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04F9" w:rsidRPr="00AE04F9" w:rsidRDefault="00AE04F9" w:rsidP="00AE04F9">
      <w:pPr>
        <w:spacing w:before="20"/>
        <w:jc w:val="center"/>
        <w:rPr>
          <w:b/>
          <w:bCs/>
          <w:sz w:val="24"/>
          <w:szCs w:val="24"/>
          <w:lang w:eastAsia="ko-KR"/>
        </w:rPr>
      </w:pPr>
      <w:r w:rsidRPr="00AE04F9">
        <w:rPr>
          <w:b/>
          <w:bCs/>
          <w:sz w:val="24"/>
          <w:szCs w:val="24"/>
          <w:lang w:eastAsia="ko-KR"/>
        </w:rPr>
        <w:t>Перелік бюджетних організацій та установ</w:t>
      </w:r>
    </w:p>
    <w:p w:rsidR="00AE04F9" w:rsidRPr="00AE04F9" w:rsidRDefault="00AE04F9" w:rsidP="00AE04F9">
      <w:pPr>
        <w:spacing w:before="20"/>
        <w:jc w:val="center"/>
        <w:rPr>
          <w:b/>
          <w:bCs/>
          <w:sz w:val="24"/>
          <w:szCs w:val="24"/>
        </w:rPr>
      </w:pPr>
      <w:r w:rsidRPr="00AE04F9">
        <w:rPr>
          <w:b/>
          <w:bCs/>
          <w:sz w:val="24"/>
          <w:szCs w:val="24"/>
          <w:lang w:eastAsia="ko-KR"/>
        </w:rPr>
        <w:t xml:space="preserve">комунальної власності міста Києва, що підпорядковані </w:t>
      </w:r>
      <w:r w:rsidRPr="00AE04F9">
        <w:rPr>
          <w:b/>
          <w:bCs/>
          <w:sz w:val="24"/>
          <w:szCs w:val="24"/>
        </w:rPr>
        <w:t>Київській міській раді</w:t>
      </w:r>
      <w:r w:rsidRPr="00AE04F9">
        <w:rPr>
          <w:b/>
          <w:bCs/>
          <w:sz w:val="24"/>
          <w:szCs w:val="24"/>
          <w:lang w:eastAsia="ko-KR"/>
        </w:rPr>
        <w:t xml:space="preserve">, </w:t>
      </w:r>
      <w:r w:rsidRPr="00AE04F9">
        <w:rPr>
          <w:b/>
          <w:bCs/>
          <w:sz w:val="24"/>
          <w:szCs w:val="24"/>
        </w:rPr>
        <w:t>виконавчому</w:t>
      </w:r>
    </w:p>
    <w:p w:rsidR="00AE04F9" w:rsidRPr="00AE04F9" w:rsidRDefault="00AE04F9" w:rsidP="00AE04F9">
      <w:pPr>
        <w:spacing w:before="20"/>
        <w:jc w:val="center"/>
        <w:rPr>
          <w:b/>
          <w:bCs/>
          <w:sz w:val="24"/>
          <w:szCs w:val="24"/>
        </w:rPr>
      </w:pPr>
      <w:r w:rsidRPr="00AE04F9">
        <w:rPr>
          <w:b/>
          <w:bCs/>
          <w:sz w:val="24"/>
          <w:szCs w:val="24"/>
        </w:rPr>
        <w:t xml:space="preserve">органу Київської міської ради (Київській міській державній адміністрації) </w:t>
      </w:r>
    </w:p>
    <w:p w:rsidR="00AE04F9" w:rsidRPr="00AE04F9" w:rsidRDefault="00AE04F9" w:rsidP="00AE04F9">
      <w:pPr>
        <w:spacing w:before="20"/>
        <w:jc w:val="center"/>
        <w:rPr>
          <w:b/>
          <w:bCs/>
          <w:sz w:val="24"/>
          <w:szCs w:val="24"/>
          <w:lang w:eastAsia="ko-KR"/>
        </w:rPr>
      </w:pPr>
      <w:r w:rsidRPr="00AE04F9">
        <w:rPr>
          <w:b/>
          <w:bCs/>
          <w:sz w:val="24"/>
          <w:szCs w:val="24"/>
          <w:lang w:eastAsia="ko-KR"/>
        </w:rPr>
        <w:t>та його структурним підрозділам</w:t>
      </w:r>
    </w:p>
    <w:p w:rsidR="00AE04F9" w:rsidRPr="00AE04F9" w:rsidRDefault="00AE04F9" w:rsidP="00AE04F9">
      <w:pPr>
        <w:spacing w:before="20"/>
        <w:jc w:val="center"/>
        <w:rPr>
          <w:b/>
          <w:bCs/>
          <w:sz w:val="24"/>
          <w:szCs w:val="24"/>
          <w:lang w:eastAsia="ko-KR"/>
        </w:rPr>
      </w:pPr>
      <w:r w:rsidRPr="00AE04F9">
        <w:rPr>
          <w:b/>
          <w:bCs/>
          <w:sz w:val="24"/>
          <w:szCs w:val="24"/>
          <w:lang w:eastAsia="ko-KR"/>
        </w:rPr>
        <w:t>(витяг з Реєстру комунальних підприємств територіальної громади міста Києва,</w:t>
      </w:r>
    </w:p>
    <w:p w:rsidR="00AE04F9" w:rsidRPr="00AE04F9" w:rsidRDefault="00AE04F9" w:rsidP="00AE04F9">
      <w:pPr>
        <w:spacing w:before="20"/>
        <w:jc w:val="center"/>
        <w:rPr>
          <w:b/>
          <w:bCs/>
          <w:sz w:val="24"/>
          <w:szCs w:val="24"/>
          <w:lang w:eastAsia="ko-KR"/>
        </w:rPr>
      </w:pPr>
      <w:r w:rsidRPr="00AE04F9">
        <w:rPr>
          <w:b/>
          <w:bCs/>
          <w:sz w:val="24"/>
          <w:szCs w:val="24"/>
          <w:lang w:eastAsia="ko-KR"/>
        </w:rPr>
        <w:t xml:space="preserve"> станом на 01.07.2026 року) </w:t>
      </w:r>
    </w:p>
    <w:p w:rsidR="00AE04F9" w:rsidRPr="00AE04F9" w:rsidRDefault="00AE04F9" w:rsidP="00CE6CAB">
      <w:pPr>
        <w:spacing w:before="20"/>
      </w:pPr>
    </w:p>
    <w:p w:rsidR="00CE6CAB" w:rsidRPr="00AE04F9" w:rsidRDefault="00CE6CAB" w:rsidP="00CE6CAB">
      <w:pPr>
        <w:spacing w:before="20"/>
      </w:pPr>
      <w:r w:rsidRPr="00AE04F9">
        <w:t xml:space="preserve">Кількість </w:t>
      </w:r>
      <w:r w:rsidR="00A5730A">
        <w:t>–</w:t>
      </w:r>
      <w:r w:rsidRPr="00AE04F9">
        <w:t xml:space="preserve"> </w:t>
      </w:r>
      <w:r w:rsidR="0046589E">
        <w:t>142</w:t>
      </w:r>
    </w:p>
    <w:p w:rsidR="00CE6CAB" w:rsidRPr="00AE04F9" w:rsidRDefault="00CE6CAB" w:rsidP="00CE6CAB">
      <w:pPr>
        <w:spacing w:before="20"/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0"/>
        <w:gridCol w:w="1460"/>
        <w:gridCol w:w="3308"/>
      </w:tblGrid>
      <w:tr w:rsidR="00CE6CAB" w:rsidRPr="00AE04F9" w:rsidTr="00AE04F9">
        <w:trPr>
          <w:cantSplit/>
          <w:tblHeader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>Об'єкти комунальної власності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>Ознака припинення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>Примітка</w:t>
            </w: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ОРГАН УПРАВЛІННЯ - АПАРАТ ВИКОНАВЧОГО ОРГАНУ КМР (КМДА)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ГАЛУЗЬ - ІНФОРМАТИЗАЦІЯ ТА ЗВ'ЯЗОК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КОМУНАЛЬНА БЮДЖЕТНА УСТАНОВА " КОНТАКТНИЙ ЦЕНТР МІСТА КИЄВА"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38321511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01044, ХМЕЛЬНИЦЬКОГО БОГДАНА ВУЛ., 6-А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КИЇВСЬКИЙ РЕГІОНАЛЬНИЙ ЦЕНТР ПІДВИЩЕННЯ КВАЛІФІКАЦІЇ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24587955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03150, ЛАБОРАТОРНА ВУЛ., 1/62-А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ГАЛУЗЬ - ОХОРОНА ЗДОРОВ'Я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КОМУНАЛЬНА ОРГАНІЗАЦІЯ "КИЇВМЕДСПЕЦТРАНС"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01993807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04119, 17-ТА САДОВА ВУЛ. , 25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ОРГАН УПРАВЛІННЯ - ДЕПАРТАМЕНТ ЕКОНОМІКИ ТА ІНВЕСТИЦІЙ В.О. КМР (КМДА)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ГАЛУЗЬ - ПРОЕКТНІ ТА НАУКОВІ УСТАНОВИ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КОМУНАЛЬНА НАУКОВО-ДОСЛІДНА УСТАНОВА "НАУКОВО-ДОСЛІДНИЙ ІНСТИТУТ СОЦІАЛЬНО-ЕКОНОМІЧНОГО РОЗВИТКУ МІСТА"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33643377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03061, ШАЛІМОВА АКАДЕМІКА ВУЛ., 37-А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ОРГАН УПРАВЛІННЯ - ДЕПАРТАМЕНТ КУЛЬТУРИ В.О. КМР (КМДА)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ГАЛУЗЬ - КУЛЬТУРА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КОМУНАЛЬНИЙ ЗАКЛАД ВИКОНАВЧОГО ОРГАНУ КИЇВСЬКОЇ МІСЬКОЇ РАДИ (КИЇВСЬКОЇ МІСЬКОЇ ДЕРЖАВНОЇ АДМІНІСТРАЦІЇ) "АПТЕКА-МУЗЕЙ"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16303257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04071, ПРИТИСЬКО-МИКІЛЬСЬКА ВУЛ., 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КОМУНАЛЬНИЙ ЗАКЛАД ВИКОНАВЧОГО ОРГАНУ КИЇВСЬКОЇ МІСЬКОЇ РАДИ (КМДА) "КИЇВСЬКИЙ МІСЬКИЙ МЕТОДИЧНИЙ ЦЕНТР ЗАКЛАДІВ КУЛЬТУРИ ТА НАВЧАЛЬНИХ ЗАКЛАДІВ"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38567715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01004, ШЕВЧЕНКА ТАРАСА БУЛЬВ., 3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КИЇВСЬКА МІСЬКА ГАЛЕРЕЯ МИСТЕЦТВ "ЛАВРА"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23731321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01015, ЛАВРСЬКА ВУЛ. , 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КИЇВСЬКА МУНІЦИПАЛЬНА АКАДЕМІЯ ЕСТРАДНОГО ТА ЦИРКОВОГО МИСТЕЦТВ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02214952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01032, ЖИЛЯНСЬКА ВУЛ., 88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КИЇВСЬКА МУНІЦИПАЛЬНА АКАДЕМІЯ МУЗИКИ ІМ.Р.М.ГЛІЄРА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02214923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01032, ГЕТЬМАНА ПАВЛА СКОРОПАДСЬКОГО ВУЛ., 31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КИЇВСЬКИЙ ЛІТЕРАТУРНО- МЕМОРІАЛЬНИЙ МУЗЕЙ МАКСИМА РИЛЬСЬКОГО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02224287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03039, РИЛЬСЬКОГО МАКСИМА ВУЛ., 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КОЛЕДЖ ХОРЕОГРАФІЧНОГО МИСТЕЦТВА "КИЇВСЬКА МУНІЦИПАЛЬНА АКАДЕМІЯ ТАНЦЮ ІМЕНІ СЕРЖА ЛИФАРЯ"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30382088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02232, ДАНЬКЕВИЧА КОСТЯНТИНА ВУЛ., 4А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ЛІТЕРАТУРНО-МЕМОРІАЛЬНИЙ МУЗЕЙ-КВАРТИРА П.Г. ТИЧИНИ В М.КИЄВІ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25411425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01004, ТЕРЕЩЕНКІВСЬКА ВУЛ., 5, КВ 1,3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lastRenderedPageBreak/>
              <w:t xml:space="preserve">       МУНІЦИПАЛЬНИЙ ЗАКЛАД ВИЩОЇ ОСВІТИ "КИЇВСЬКА АКАДЕМІЯ МИСТЕЦТВ"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21594647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04210, ІВАСЮКА ВОЛОДИМИРА ПРОСП., 10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>РЕОРГАНІЗАЦІЯ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  <w:r w:rsidRPr="00AE04F9">
              <w:rPr>
                <w:sz w:val="16"/>
              </w:rPr>
              <w:t>Реорганізація шляхом злиття на виконання рішення Київської міської ради від 23.06.22 №4754/4795 "Про реорганізацію Муніципального закладу вищої освіти "Київська Академія мистецтв" та Київського університету імені Бориса Грінченка шляхом злиття та утворення Київського столичного університету імені Бориса Грінченка"</w:t>
            </w: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МИСТЕЦЬКИЙ ЛІЦЕЙ "КИЇВСЬКА ДИТЯЧА АКАДЕМІЯ МИСТЕЦТВ ІМЕНІ М.І. ЧЕМБЕРЖІ"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45253480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04210, ІВАСЮКА ВОЛОДИМИРА ПРОСП., 10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МУЗЕЙ ІСТОРІЇ МІСТА КИЄВА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05534195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МУЗЕЙ ВИДАТНИХ ДІЯЧІВ УКРАЇНСЬКОЇ КУЛЬТУРИ ЛЕСІ УКРАЇНКИ, МИКОЛИ ЛИСЕНКА, ПЕТРА САКСАГАНСЬКОГО, МИХАЙЛА СТАРИЦЬКОГО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04544352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01032, САКСАГАНСЬКОГО ВУЛ., 97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МУЗЕЙ ГЕТЬМАНСТВА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21570434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04070, СПАСЬКА ВУЛ., 16-Б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МУЗЕЙ КНИГИ І ДРУКАРСТВА УКРАЇНИ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32071439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01015, ЛАВРСЬКА ВУЛ. , 9  корп.9,10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МУЗЕЙ ТЕАТРАЛЬНОГО, МУЗИЧНОГО ТА КІНОМИСТЕЦТВА УКРАЇНИ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32071418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01015, ЛАВРСЬКА ВУЛ. , 9  корп.24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МУЗЕЙ-МАЙСТЕРНЯ І.П.КАВАЛЕРІДЗЕ В МІСТІ КИЄВІ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21579346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01025, АНДРІЇВСЬКИЙ УЗВІЗ, 21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НАЦІОНАЛЬНИЙ ІСТОРИКО-АРХІТЕКТУРНИЙ МУЗЕЙ "КИЇВСЬКА ФОРТЕЦЯ" 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02224229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01133, ГОСПІТАЛЬНА ВУЛ., 24А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НАЦІОНАЛЬНИЙ МУЗЕЙ "КИЇВСЬКА КАРТИННА ГАЛЕРЕЯ"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02224293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01004, ТЕРЕЩЕНКІВСЬКА ВУЛ., 9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НАЦІОНАЛЬНИЙ МУЗЕЙ ДЕКОРАТИВНОГО МИСТЕЦТВА УКРАЇНИ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32071423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01015, ЛАВРСЬКА ВУЛ. , 9  корп.29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НАЦІОНАЛЬНИЙ МУЗЕЙ МИСТЕЦТВ ІМ.БОГДАНА ТА ВАРВАРИ ХАНЕНКІВ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02224301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01004, ТЕРЕЩЕНКІВСЬКА ВУЛ., 15/17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НАЦІОНАЛЬНИЙ  ЦЕНТР НАРОДНОЇ КУЛЬТУРИ "МУЗЕЙ ІВАНА ГОНЧАРА"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21657170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01015, ЛАВРСЬКА ВУЛ. , 19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ПУБЛІЧНА БІБЛІОТЕКА  ІМЕНІ ЛЕСІ УКРАЇНКИДЛЯ ДОРОСЛИХ МІСТА КИЄВА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05460172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04050, КОНИСЬКОГО ОЛЕКСАНДРА ВУЛ., 83/85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 СПЕЦІАЛІЗОВАНА МОЛОДІЖНА БІБЛІОТЕКА  МІСТА КИЄВА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05459482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01032, ГЕТЬМАНА ПАВЛА СКОРОПАДСЬКОГО ВУЛ., 49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ЦЕНТРАЛЬНА  БІБЛІОТЕКА ІМ.Т.Г.ШЕВЧЕНКА ДЛЯ ДІТЕЙ М.КИЄВА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02224407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03055, БЕРЕСТЕЙСЬКИЙ ПРОСП., 25-А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ОРГАН УПРАВЛІННЯ - ДЕПАРТАМЕНТ МОЛОДІ ТА СПОРТУ В.О.КМР (КМДА)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ДИТЯЧО-ЮНАЦЬКА СПОРТИВНА ШКОЛА  "АТЛЕТ"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23378215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02099, ЗРОШУВАЛЬНА ВУЛ., 4-А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ДИТЯЧО-ЮНАЦЬКА СПОРТИВНА ШКОЛА "ПОДІЛ"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44582704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04208, ГОНГАДЗЕ ГЕОРГІЯ ПРОСП., 3-Б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lastRenderedPageBreak/>
              <w:t xml:space="preserve">       ДИТЯЧО-ЮНАЦЬКА СПОРТИВНА ШКОЛА З ХОКЕЮ  "СОКІЛ"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43197718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04119, ІЛЛЄНКА ЮРІЯ ВУЛ. , 46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КИЇВСЬКА МІСЬКА ШКОЛА ВИЩОЇ СПОРТИВНОЇ МАЙСТЕРНОСТІ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02928114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02098, ТИЧИНИ ПАВЛА ПРОСП., 18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КОМУНАЛЬНА ОРГАНІЗАЦІЯ (УСТАНОВА,ЗАКЛАД) КОМУНАЛЬНИЙ ЗАКЛАД "КОМПЛЕКСНА ДИТЯЧО-ЮНАЦЬКА СПОРТИВНА ШКОЛА "НІКА"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43765996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ГАЛУЗЬ - ФІЗИЧНА КУЛЬТУРА І СПОРТ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ДИТЯЧО-ЮНАЦЬКА СПОРТИВНА ШКОЛА "ЮНИЙ СПАРТАКІВЕЦЬ"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21611825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ДИТЯЧО-ЮНАЦЬКА СПОРТИВНА ШКОЛА ДЛЯ ОСІБ З ІНВАЛІДНІСТЮ "ШАНС" 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39843238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ДИТЯЧ0-ЮНАЦЬКА СПОРТИВНА ШКОЛА "АВТОМОБІЛІСТ"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35250939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ДИТЯЧО-ЮНАЦЬКА СПОРТИВНА ШКОЛА "АКВАЛІДЕР"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33548829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ДИТЯЧО-ЮНАЦЬКА СПОРТИВНА ШКОЛА "АРМІЄЦЬ"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33690411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ДИТЯЧ0-ЮНАЦЬКА СПОРТИВНА ШКОЛА "ВІРАЖ"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02725888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КОМПЛЕКСНА ДИТЯЧО-ЮНАЦЬКА СПОРТИВНА ШКОЛА "ВЕРШИНА"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23377227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03680, ГЛУШКОВА АКАДЕМІКА ВУЛ., 9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ДИТЯЧО-ЮНАЦЬКА СПОРТИВНА ШКОЛА "ГОЛОСІЄВО"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25681610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ДИТЯЧО-ЮНАЦЬКА СПОРТИВНА ШКОЛА "ДИНАМІВЕЦЬ"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33745088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ДИТЯЧО-ЮНАЦЬКА СПОРТИВНА ШКОЛА "КИЇВ СПОРТИВНИЙ"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44690246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03035, ЛИПКІВСЬКОГО ВАСИЛЯ МИТРОПОЛИТА ВУЛ., 36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ДИТЯЧО-ЮНАЦЬКА СПОРТИВНА ШКОЛА "КРИЖИНКА"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02928108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КОМУНАЛЬНА ОРГАНІЗАЦІЯ (УСТАНОВА, ЗАКЛАД) ДИТЯЧО- ЮНАЦЬКА СПОРТИВНА ШКОЛА "ЛІДЕР" 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22907166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ДИТЯЧО-ЮНАЦЬКА СПОРТИВНА ШКОЛА "СТАРТ"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33628516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ДИТЯЧО-ЮНАЦЬКА СПОРТИВНА ШКОЛА "СТРІМКИЙ М"ЯЧ"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34486512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ДИТЯЧО-ЮНАЦЬКА СПОРТИВНА ШКОЛА "СЮЇТА"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21600589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03150, ВЕЛИКА ВАСИЛЬКІВСЬКА ВУЛ. , 55А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ДИТЯЧО-ЮНАЦЬКА СПОРТИВНА ШКОЛА "ЮНІСТЬ КИЄВА"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33591701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ДИТЯЧО-ЮНАЦЬКА СПОРТИІВНА ШКОЛА ДЕРЮГІНИХ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23378959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ДИТЯЧО- ЮНАЦЬКА СПОРТИВНА ШКОЛА ДЛЯ ОСІБ З ІНВАЛІДНІСТЮ "МЕТЕОР"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39843156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lastRenderedPageBreak/>
              <w:t xml:space="preserve">        КОМУНАЛЬНИЙ ЗАКЛАД "КОМПЛЕКСНА ДИТЯЧО- ЮНАЦЬКА СПОРТИВНА ШКОЛА "КОЗАК"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40826013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ДИТЯЧО-ЮНАЦЬКА СПОРТИВНА ШКОЛА "ПЕРЕМОЖЕЦЬ" 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26063742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 ЮНАЦЬКА СПОРТИВНА ШКОЛА "РЕГАТА"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22884910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ДИТЯЧО-ЮНАЦЬКА СПОРТИВНА ШКОЛА "СУЗІР'Я"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24924269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ДИТЯЧО-ЮНАЦЬКА СПОРТИВНА ШКОЛА "ЧЕМПІОН"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26437958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 ЮНАЦЬКА СПОРТИВНА ШКОЛА "ШКОЛА СПОРТУ"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37924086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01033, ЖИЛЯНСЬКА ВУЛ., 46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"КОМПЛЕКСНА ДИТЯЧО- ЮНАЦЬКА СПОРТИВНА ШКОЛА "ЮНІОР СПОРТ"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39625950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02154, ЕНТУЗІАСТІВ ВУЛ., 17 ОФІС 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МІСЬКИЙ ЦЕНТР З ФІЗИЧНОЇ КУЛЬТУРИ І СПОРТУ ІНВАЛІДІВ "ІНВАСПОРТ"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21565278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ДИТЯЧО-ЮНАЦЬКА СПОРТИВНА ШКОЛА "АТЛАНТ"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33628741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 ЮНАЦЬКА СПОРТИВНА ШКОЛА "ЮНИЙ ДИНАМІВЕЦЬ"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33638147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 ЮНАЦЬКА СПОРТИВНА ШКОЛА "ДЕЛЬФІН"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33628537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 ЮНАЦЬКА СПОРТИВНА ШКОЛА "ДИНАМО"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33745051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 ЮНАЦЬКА СПОРТИВНА ШКОЛА "МАЯК ОБОЛОНІ"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42480232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 ЮНАЦЬКА СПОРТИВНА ШКОЛА "РИНГ"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26438053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 ЮНАЦЬКА СПОРТИВНА ШКОЛА "ТАЙФУН"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25681432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031115, СЕРПОВА ВУЛ. , 20/6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КОМПЛЕКСНА ДИТЯЧО- ЮНАЦЬКА СПОРТИВНА ШКОЛА "ЦЕНТР"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23167151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ХРЕЩАТИК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ЦЕНТРАЛІЗОВАНА БУХГАЛТЕРІЯ ДИТЯЧО- ЮНАЦЬКИХ СПОРТИВНИХ ШКІЛ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26476487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02098, ТИЧИНИ ПАВЛА ПРОСП., 18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ШКОЛА ВИЩОЇ СПОРТИВНОЇ МАЙСТЕРНОСТІ МІСТА КИЄВА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33499944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01014, БАСТІОННА ВУЛ., 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ОРГАН УПРАВЛІННЯ - ДЕПАРТАМЕНТ ОСВІТИ І НАУКИ В.О.КМР (КМДА)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ГАЛУЗЬ - ОСВІТА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КИЇВСЬКИЙ  УНІВЕРСИТЕТ ІМЕНІ БОРИСА ГРІНЧЕНКА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02136554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04053, БУЛЬВАРНО-КУДРЯВСЬКА ВУЛ. , 18/2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>РЕОРГАНІЗАЦІЯ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  <w:r w:rsidRPr="00AE04F9">
              <w:rPr>
                <w:sz w:val="16"/>
              </w:rPr>
              <w:t>Припинення шляхом перетворення відповідно до рішення Київської міської ради від 20.06.2022 № 82/82 "Про реорганізацію міжрегіонального інституту вдосконалення вчителів імені Бориса Грінченка"</w:t>
            </w: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lastRenderedPageBreak/>
              <w:t xml:space="preserve">       ЗАКЛАД ФАХОВОЇ ПЕРЕДВИЩОЇ ОСВІТИ "КИЇВСЬКИЙ МІСЬКИЙ МЕДИЧНИЙ ФАХОВИЙ КОЛЕДЖ"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05416136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02166, БРАТИСЛАВСЬКА ВУЛ., 5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ЗАКЛАД ФАХОВОЇ ПЕРЕДВИЩОЇ ОСВІТИ "ПЕРШИЙ КИЇВСЬКИЙ ФАХОВИЙ МЕДИЧНИЙ КОЛЕДЖ"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05416113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04050, ІЛЛЄНКА ЮРІЯ ВУЛ. , 14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ЗАКЛАД ФАХОВОЇ ПЕРЕДВИЩОЇ ОСВІТИ "КИЇВСЬКИЙ ФАХОВИЙ МЕДИЧНИЙ КОЛЕДЖ ІМ. П.І.ГАВРОСЯ"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02010764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03126, БІЛЕЦЬКОГО АКАДЕМІКА ВУЛ., 16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ЗАКЛАД ФАХОВОЇ ПЕРЕДВИЩОЇ ОСВІТИ "КИЇВСЬКИЙ ФАХОВИЙ МЕДИЧНИЙ КОЛЕДЖ № 3" 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Номер об'єкту: 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05416124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02096, ПРИВОКЗАЛЬНА ВУЛ., 14/2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>РЕОРГАНІЗАЦІЯ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  <w:r w:rsidRPr="00AE04F9">
              <w:rPr>
                <w:sz w:val="16"/>
              </w:rPr>
              <w:t>Припинення шляхом приєднання до Київського столичного університету імені Бориса Грінченка відповідно до рішення Київської міської ради від 06.11.2025 р. №194/10661"Про реорганізацію закладу фахової первинної освіти "Київський фаховий медичний коледж №3"</w:t>
            </w: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КОМУНАЛЬНИЙ ЗАКЛАД ПРОФЕСІЙНОЇ (ПРОФЕСІЙНО-ТЕХНІЧНОЇ) ОСВІТИ "КИЇВСЬКИЙ ПРОФЕСІЙНИЙ КОЛЕДЖ ТЕХНОЛОГІЙ ТА ДИЗАЙНУ"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05536751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04073, КУРЕНІВСЬКИЙ ПРОВ., 4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КОМУНАЛЬНИЙ ЗАКЛАД ПРОФЕСІЙНОЇ (ПРОФЕСІЙНО-ТЕХНІЧНОЇ) ОСВІТИ "КИЇВСЬКИЙ ПРОФЕСІЙНИЙ БУДІВЕЛЬНИЙ КОЛЕДЖ"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02544394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02121, ГОРЛІВСЬКА ВУЛ., 220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КОМУНАЛЬНИЙ ЗАКЛАД ПРОФЕСІЙНОЇ (ПРОФЕСІЙНО-ТЕХНІЧНОЇ) ОСВІТИ "КИЇВСЬКИЙ ПРОФЕСІЙНИЙ ЕНЕРГЕТИЧНИЙ КОЛЕДЖ"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05536768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04084, БІЛИЦЬКА ВУЛ., 38-Б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КОМУНАЛЬНИЙ ЗАКЛАД ПРОФЕСІЙНОЇ (ПРОФЕСІЙНО-ТЕХНІЧНОЇ) ОСВІТИ "КИЇВСЬКИЙ ПРОФЕСІЙНИЙ КОЛЕДЖ "СИНЕРГІЯ"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02544490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03061, ШЕПЕЛЄВА МИКОЛИ ВУЛ., 3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ПРОФЕСІЙНОЇ (ПРОФЕСІЙНО-ТЕХНІЧНОЇ) ОСВІТИ "КИЇВСЬКИЙ ПРОФЕСІЙНИЙ КОЛЕДЖ ІНФОРМАЦІЙНИХ ТЕХНОЛОГІЙ ТА ПОЛІГРАФІЇ"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02544537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03067, ГРУШЕЦЬКА ВУЛ., 13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ПРОФЕСІЙНОЇ (ПРОФЕСІЙНО-ТЕХНІЧНОЇ) ОСВІТИ "КИЇВСЬКИЙ ПРОФЕСІЙНИЙ КОЛЕДЖ АВТОТРАНСПОРТНИХ ТЕХНОЛОГІЙ"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26125035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03045, СТОЛИЧНЕ ШОСЕ, 98-А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ПРОФЕСІЙНОЇ (ПРОФЕСІЙНО-ТЕХНІЧНОЇ) ОСВІТИ "КИЇВСЬКИЙ ПРОФЕСІЙНИЙ КОЛЕДЖ БУДІВНИЦТВА І АРХІТЕКТУРИ"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05536739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03164, КЛАВДІЇВСЬКА ВУЛ., 22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>РЕОРГАНІЗАЦІЯ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  <w:r w:rsidRPr="00AE04F9">
              <w:rPr>
                <w:sz w:val="16"/>
              </w:rPr>
              <w:t>Припинення шляхом приєднання до Комунального закладу професійної (професійно-технічної) освіти "Київський професійний коледж будівництва і комунального господарства"  відповідно до рішення Київської міської ради від 05.12.2024 №438/10246 "Про реорганізацію Комунального закладу професійної (професійно-технічної) освіти "Київський професійний коледж будівництва і архітектури"</w:t>
            </w: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ПРОФЕСІЙНОЇ (ПРОФЕСІЙНО-ТЕХНІЧНОЇ)ДДД ОСВІТИ "КИЇВСЬКИЙ ПРОФЕСІЙНИЙ КОЛЕДЖ БУДІВНИЦТВА І КОМУНАЛЬНОГО ГОСПОДАРСТВА"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03069699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03164, КЛАВДІЇВСЬКА ВУЛ., 21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ПРОФЕСІЙНОЇ (ПРФЕСІЙНО-ТЕХНІЧНОЇ) ОСВІТИ "КИЇВСЬКИЙ ПРОФЕСІЙНИЙ КОЛЕДЖ СФЕРИ ПОСЛУГ"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Номер об'єкту: 33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03069682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03170, КІЛЬЦЕВА ДОРОГА, 4-А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ПРОФЕСІЙНОЇ (ПРОФЕСІЙНО-ТЕХНІЧНОЇ) ОСВІТИ "КИЇВСЬКИЙ ПРОФЕСІЙНИЙ КОЛЕДЖ ТЕХНОЛОГІЙ ТА ДИЗАЙНУ ОДЯГУ"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05536774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02094, КАДЕНЮКА ЛЕОНІДА ПРОСП., 22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lastRenderedPageBreak/>
              <w:t xml:space="preserve">        КОМУНАЛЬНИЙ ЗАКЛАД ПРОФЕСІЙНОЇ (ПРОФЕСІЙНО-ТЕХНІЧНОЇ) ОСВІТИ "КИЇВСЬКИЙ ПРОФЕСІЙНИЙ КОЛЕДЖ ЦИВІЛЬНОГО БУДІВНИЦТВА"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37308938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01014, БАСТІОННА ВУЛ., 9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З ПРОФЕСІЙНОЇ (ПРОФЕСІЙНО-ТЕХНІЧНОЇ) ОСВІТИ "КИЇВСЬКИЙ ПРОФЕСІЙНИЙ ТЕХНОЛОГІЧНИЙ КОЛЕДЖ"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02544388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01013, ДЕРЕВООБРОБНА ВУЛ., 3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ПРОФЕСІЙНОЇ (ПРОФЕСІЙНО-ТЕХНІЧНОЇ) ОСВІТИ "КИЇВСЬКИЙ ПРОФЕСІЙНИЙ КОЛЕДЖ З ПОСИЛЕНОЮ ВІЙСЬКОВОЮ ТА ФІЗИЧНОЮ ПІДГОТОВКОЮ"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05536797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01032, ШЕВЧЕНКА ТАРАСА БУЛЬВ., 56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ПРОФЕСІЙНОЇ (ПРОФЕСІЙНО-ТЕХНІЧНОЇ)  ОСВІТИ "КИЇВСЬКИЙ ПРОФЕСІЙНИЙ КОЛЕДЖ ЗАЛІЗНИЧНОГО ТРАНСПОРТУ ІМ. В.С.КУДРЯШОВА"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02544371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03049, АРХІТЕКТОРА КОБЕЛЕВА ВУЛ. , 1/5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ПАЛАЦ ДІТЕЙ ТА ЮНАЦТВА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02141207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01010, СІЧНЕВОГО ПОВСТАННЯ ВУЛ., 13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СПОРТИВНИЙ ЛІЦЕЙ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23516367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03126, ГАВЕЛА ВАЦЛАВА ІВАНА БУЛЬВ., 46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СТОЛИЧНИЙ УНІВЕРСИТЕТ ІМЕНІ БОРИСА ГРІНЧЕНКА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45307965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04053, БУЛЬВАРНО-КУДРЯВСЬКА ВУЛ. , 18/2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КОМПЛЕКСНИЙ ПОЗАШКІЛЬНИЙ НАВЧАЛЬНИЙ ЗАКЛАД "КИЇВСЬКИЙ МІСЬКИЙ БУДИНОК УЧИТЕЛЯ"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02597232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01030, ВОЛОДИМИРСЬКА ВУЛ., 57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КОМУНАЛЬНА ОРГАНІЗАЦІЯ (УСТАНОВА, ЗАКЛАД) КОМУНАЛЬНИЙ ЗАКЛАД ПРОФЕСІЙНОЇ (ПРОФЕСІЙНО-ТЕХНІЧНОЇ) ОСВІТИ "КИЇВСЬКИЙ ПРОФЕСІЙНИЙ КОЛЕДЖ МИСТЕЦТВА ТА ТЕХНОЛОГІЙ СЕРВІСУ"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03063159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03087, ЄРЕВАНСЬКА ВУЛ., 12-А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ПРОФЕСІЙНОЇ (ПРОФЕСІЙНО-ТЕХНІЧНОЇ) ОСВІТИ "КИЇВСЬКИЙ ПРОФЕСІЙНИЙ КОЛЕДЖ "ЛІВОБЕРЕЖНИЙ"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Номер об'єкту: 25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02544365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02125, СТАРОСІЛЬСЬКА ВУЛ., 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ЗАКЛАД ПРОФЕСІЙНОЇ (ПРОФЕСІЙНО-ТЕХНІЧНОЇ ОСВІТИ) "КИЇВСЬКИЙ ПРОФЕСІЙНИЙ КОЛЕДЖ ТЕХНО-АРТ ІМЕНІ БАДРІ ЛОЛАШВІЛІ"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02544336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03134, ДЗЮБИ ІВАНА, 13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ПОЗАШКІЛЬНИЙ НАВЧАЛЬНИЙ ЗАКЛАД "КИЇВСЬКА МАЛА АКАДЕМІЯ НАУК УЧНІВСЬКОЇ МОЛОДІ" 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37318438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01010, ЛАВРСЬКА ВУЛ. , 13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КОМУНАЛЬНИЙ ПОЗАШКІЛЬНИЙ НАВЧАЛЬНИЙ ЗАКЛАД "КИЇВСЬКИЙ ЦЕНТР ДИТЯЧО- ЮНАЦЬКОГО ТУРИЗМУ, КРАЄЗНАВСТВА ТА ВІЙСЬКОВО- ПАТРІОТИЧНОГО ВИХОВАННЯ"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22885625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01042, САПЕРНЕ ПОЛЕ ВУЛ., 26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ЛІЦЕЙ "ШКОЛА ЕКСТЕРНІВ"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25198658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03127, ГОЛОСІЇВСЬКИЙ ПРОСП. , 106/4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ЦЕНТР ПРОФЕСІЙНОГО РОЗВИТКУ ПЕДАГОГІЧНИХ ПРАЦІВНИКІВ М. КИЄВА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44501704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01030, ВОЛОДИМИРСЬКА ВУЛ., 57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ОРГАН УПРАВЛІННЯ - ДЕПАРТАМЕНТ ОХОРОНИ ЗДОРОВ'Я В.О. КМР (КМДА)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ГАЛУЗЬ - ОХОРОНА ЗДОРОВ'Я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БАЗА СПЕЦІАЛЬНОГО МЕДИЧНОГО ПОСТАЧАННЯ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00180309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01034, ГЕОРГІЇВСЬКИЙ ПРОВ. , 9, К.210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lastRenderedPageBreak/>
              <w:t xml:space="preserve">       ДИТЯЧИЙ ПРОТИТУБЕРКУЛЬОЗНИЙ САНАТОРІЙ "АЛУПКА" КИЇВСЬКОГО МІСЬКОГО ДИТЯЧОГО САНАТОРНО-КУРОРТНОГО МЕДИЧНОГО ОБ'ЄДНАННЯ 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01995901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98676, М.АЛУПКА, ВУЛ.ЯЛТИНСЬКА, 5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D32285" w:rsidP="0007119F">
            <w:pPr>
              <w:spacing w:before="20"/>
              <w:jc w:val="both"/>
              <w:rPr>
                <w:sz w:val="16"/>
              </w:rPr>
            </w:pPr>
            <w:r w:rsidRPr="00AE04F9">
              <w:rPr>
                <w:sz w:val="16"/>
              </w:rPr>
              <w:t>Перебуває на анексованій території АР Крим. Виключено зі складу ТМО "Санаторне лікування" рішенням КМР від 10.06.2021 №1454/1495.</w:t>
            </w:r>
            <w:bookmarkStart w:id="0" w:name="_GoBack"/>
            <w:bookmarkEnd w:id="0"/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ДИТЯЧИЙ САНАТОРІЙ "ЛУЧЕЗАРНИЙ"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02774007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97400, ЄВПАТОРІЯ,  ВУЛ.ПУШКІНА  , 92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  <w:r w:rsidRPr="00AE04F9">
              <w:rPr>
                <w:sz w:val="16"/>
              </w:rPr>
              <w:t>Перебуває на анексованій території АР Крим. Виключено зі складу ТМО "Санаторне лікування" рішенням КМР від 10.06.2021 №1454/1495.</w:t>
            </w: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ДИТЯЧИЙ САНАТОРІЙ ІМЕНІ РОЗИ ЛЮКСЕМБУРГ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01995924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98660, М.ЯЛТА, СМТ.ГАСПРА, СЕВАСТ.ШОСЕ., 8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  <w:r w:rsidRPr="00AE04F9">
              <w:rPr>
                <w:sz w:val="16"/>
              </w:rPr>
              <w:t>Перебуває на анексованій території АР Крим. Виключено зі складу ТМО "Санаторне лікування" рішенням КМР від 10.06.2021 №1454/1495.</w:t>
            </w: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ДИТЯЧИЙ СПЕЦІАЛІЗОВАНИЙ САНАТОРІЙ "ЛІСОВА ПОЛЯНА" ТЕРИТОРІАЛЬНОГО МЕДИЧНОГО ОБ'ЄДНАННЯ "САНАТОРНОГО ЛІКУВАННЯ" У МІСТІ КИЄВІ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05415817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03179, ЖИТОМИРСЬКЕ ШОСЕ, 19 КМ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>РЕОРГАНІЗАЦІЯ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  <w:r w:rsidRPr="00AE04F9">
              <w:rPr>
                <w:sz w:val="16"/>
              </w:rPr>
              <w:t>Припинення шляхом приєднання до КНП "Київська міська дитяча клінічна туберкульозна лікарня" виконавчого органу Київської міської ради (Київської міської державної адміністрації) відповідно до рішення Київської міської ради від 13.07.2023 № 6925/6966 "Про реорганізацію Дитячого спеціалізованого санаторію "ЯЛИНКА" Територіального медичного об'єднання "САНАТОРНОГО ЛІКУВАННЯ" у місті Києві (ідентифікаційний код 05415970) та Комунальної організації (установа, заклад) дитячого спеціалізованого санаторію "Лісова поляна" Територіального медичного об'єднання "САНАТОРНОГО ЛІКУВАННЯ" у місті Києві (ідентифікаційний код 05415817)"</w:t>
            </w: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ДИТЯЧИЙ СПЕЦІАЛІЗОВАНИЙ САНАТОРІЙ "САЛЮТ" ТЕРИТОРІАЛЬНОГО МЕДИЧНОГО ОБ'ЄДНАННЯ "САНАТОРНОГО ЛІКУВАННЯ" У МІСТІ КИЄВІ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24742858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01054, ГОГОЛІВСЬКА ВУЛ., 28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>РЕОРГАНІЗАЦІЯ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  <w:r w:rsidRPr="00AE04F9">
              <w:rPr>
                <w:sz w:val="16"/>
              </w:rPr>
              <w:t>Припинення шляхом приєднання до комунального некомерційного підприємства "Київська міська дитяча клінічна туберкульозна лікарня" виконавчого органу Київської міської ради (Київської міської державної адміністрації) відповідно до  рішенням Київської міської ради від 10.06.2021 №1454/1495 "Про реорганізацію санаторно-курортних закладів охорони здоров'я"</w:t>
            </w: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ДИТЯЧИЙ СПЕЦАІЛІЗОВАНИЙ САНАТОРІЙ "ЯЛИНКА" ТЕРИТОРІАЛЬНОГО МЕДИЧНОГО ОБ'ЄДНАННЯ "САНАТОРНОГО ЛІКУВАННЯ" У МІСТІ КИЄВІ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05415970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04075, ПУЩА-ВОДИЦЯ, 7-А ЛІНІЯ,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>РЕОРГАНІЗАЦІЯ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  <w:r w:rsidRPr="00AE04F9">
              <w:rPr>
                <w:sz w:val="16"/>
              </w:rPr>
              <w:t>Припинення шляхом приєднання до КНП "Київська міська дитяча клінічна туберкульозна лікарня" виконавчого органу Київської міської ради (Київської міської державної адміністрації) відповідно до рішення Київської міської ради від 13.07.2023 № 6925/6966 "Про реорганізацію Дитячого спеціалізованого санаторію "ЯЛИНКА" Територіального медичного об'єднання "САНАТОРНОГО ЛІКУВАННЯ" у місті Києві (ідентифікаційний код 05415970) та Комунальної організації (установа, заклад) дитячого спеціалізованого санаторію "Лісова поляна" Територіального медичного об'єднання "САНАТОРНОГО ЛІКУВАННЯ" у місті Києві (ідентифікаційний код 05415817)"</w:t>
            </w: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ТЕРИТОРІАЛЬНЕ МЕДИЧНЕ ОБ'ЄДНАННЯ "САНАТОРНОГО ЛІКУВАННЯ" У М. КИЄВІ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39125291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04075, ЮНКЕРОВА МИКОЛИ ВУЛ., 28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>РЕОРГАНІЗАЦІЯ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  <w:r w:rsidRPr="00AE04F9">
              <w:rPr>
                <w:sz w:val="16"/>
              </w:rPr>
              <w:t>Припинення шляхом приєднання до комунального некомерційного підприємства "Київська міська дитяча клінічна туберкульозна лікарня" виконавчого органу Київської міської ради (Київської міської державної адміністрації) відповідно до  рішенням Київської міської ради від 10.06.2021 №1454/1495 "Про реорганізацію санаторно-курортних закладів охорони здоров'я"</w:t>
            </w: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ОРГАН УПРАВЛІННЯ - ДЕПАРТАМЕНТ ОХОРОНИ КУЛЬТУРНОЇ СПАДЩИНИ В.О. КМР (КМДА)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ГАЛУЗЬ - КУЛЬТУРА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КОМУНАЛЬНИЙ ЗАКЛАД "ЦЕНТР КОНСЕРВАЦІЇ ПРЕДМЕТІВ АРХЕОЛОГІЇ"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44011032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04070, СПАСЬКА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lastRenderedPageBreak/>
              <w:t xml:space="preserve">       КИЇВСЬКИЙ НАУКОВО - МЕТОДИЧНИЙ ЦЕНТР ПО ОХОРОНІ, РЕСТАВРАЦІЇ ТА ВИКОРИСТАННЮ ПАМ'ЯТОК ІСТОРІЇ, КУЛЬТУРИ І ЗАПОВІДНИХ  ТЕРИТОРІЙ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21507625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04070, СПАСЬКА ВУЛ., 12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ОРГАН УПРАВЛІННЯ - ДЕПАРТАМЕНТ СОЦІАЛЬНОЇ ТА ВЕТЕРАНСЬКОЇ ПОЛІТИКИ В.О. КМР (КМДА)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ГАЛУЗЬ - СОЦІАЛЬНЕ ЗАБЕЗПЕЧЕННЯ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ЦЕНТР КОМПЛЕКСНОЇ РЕАБІЛІТАЦІЇ ТА НАДАННЯ СОЦІАЛЬНИХ ПОСЛУГ ДЛЯ ДІТЕЙ ТА ОСІБ З ІНВАЛІДНІСТЮ 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44611173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04123, ЄВРОПЕЙСЬКОГО СОЮЗУ ПРОСП., 4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БУДИНОК СОЦІАЛЬНОГО ПІКЛУВАННЯ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26267545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03061, ГІРНИКА ОЛЕКСИ ВУЛ., 4/6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ДАРНИЦЬКИЙ ДИТЯЧИЙ БУДИНОК-ІНТЕРНАТ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03188808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02121, ЯЛИНКОВА ВУЛ., 58/60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КОМУНАЛЬНА БЮДЖЕТНА УСТАНОВА "КИЇВСЬКИЙ МІСЬКИЙ ЦЕНТР КОМЛЕКСНОЇ ПІДТРИМКИ УЧАСНИКІВ БОЙОВИХ ДІЙ  "КИЇВ МІЛІТАРІ ХАБ"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41649174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01001, БАСТІОННА ВУЛ., 11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КИЇВСЬКИЙ ГЕРІАТРИЧНИЙ ПАНСИОНАТ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21462905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03179, УКРАЇНСЬКОГО ВІДРОДЖЕННЯ ВУЛ., 11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КИЇВСЬКИЙ МІСЬКИЙ  ЦЕНТР СОЦІАЛЬНИХ СЛУЖБ  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19137032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03057, ДОВЖЕНКА ВУЛ., 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КИЇВСЬКИЙ МІСЬКИЙ ЦЕНТР ГЕНДЕРНОЇ РІВНОСТІ, ЗАПОБІГАННЯ ТА ПРОТИДІЇ НАСИЛЬСТВУ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25412005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04050, ІЛЛЄНКА ЮРІЯ ВУЛ. , 20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КИЇВСЬКИЙ МІСЬКИЙ ЦЕНТР ПО НАРАХУВАННЮ ТА ЗДІЙСНЕННЮ СОЦІАЛЬНИХ ВИПЛАТ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22886300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03165, ЛЮБОМИРА ГУЗАРА ПРОСП. , 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КИЇВСЬКИЙ МІСЬКИЙ ЦЕНТР РЕАБІЛІТАЦІЇ ДІТЕЙ З ІНВАЛІДНІСТЮ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41055234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04086, ТЕЛІГИ ОЛЕНИ ВУЛ., 37-Г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ПАНСІОНАТ ВЕТЕРАНІВ ПРАЦІ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03188783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02156, КУБАНСЬКОЇ УКРАЇНИ ВУЛ. , 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ПСИХОНЕВРОЛОГІЧНИЙ ІНТЕРНАТ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26021206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04075, ЮНКЕРОВА МИКОЛИ ВУЛ., 37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МІСЬКИЙ ЦЕНТР КОМПЛЕКСНОГО ОБСЛУГОВУВАННЯ БЕЗДОМНИХ ОСІБ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19478709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04075, ЮНКЕРОВА МИКОЛИ ВУЛ., 37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МІСЬКИЙ КОМУНАЛЬНИЙ ЦЕНТР КОМПЛЕКСНОЇ РЕАБІЛІТАЦІЇ ДЛЯ ОСІБ З ІНВАЛІДНІСТЮ ВНАСЛІДОК ІНТЕЛЕКТУАЛЬНИХ ПОРУШЕНЬ "ТРАМПЛІН"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25916674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04215, СВОБОДИ ПРОСП., 26А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МІСЬКИЙ ЦЕНТР СОЦІАЛЬНОЇ, ПСИХОЛОГІЧНОЇ, ПРОФЕСІЙНОЇ ТА ТРУДОВОЇ РЕАБІЛІТАЦІЇ "АСКОЛЬД"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21487495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01030, ФРАНКА ІВАНА ВУЛ., 36-Б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КОМУНАЛЬНА РЕАБІЛІТАЦІЙНА УСТАНОВА "КИЇВСЬКИЙ ЦЕНТР НЕЗРЯЧИХ"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41546538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03165, ЛЮБОМИРА ГУЗАРА ПРОСП. , 7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КОМУНАЛЬНА СОЦІАЛЬНА УСТАНОВА "КИЇВСЬКИЙ РЕАБІЛІТАЦІЙНИЙ КОМПЛЕКС ЗМІШАНОГО ТИПУ ДЛЯ ОСІБ З ІНВАЛІДНІСТЮ ВНАСЛІДОК ІНТЕЛЕКТУАЛЬНИХ ПОРУШЕНЬ"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36971418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02090, СИВАСЬКА ВУЛ., 16 А, 12/1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lastRenderedPageBreak/>
              <w:t xml:space="preserve">        НОВО-БІЛИЦЬКИЙ ПСИХОНЕВРОЛОГІЧНИЙ ІНТЕРНАТ ДЛЯ ЧОЛОВІКІВ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26267255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03164, ПІДЛІСНА ВУЛ., 8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ПУЩА- ВОДИЦЬКИЙ ПСИХОНЕВРОЛОГІЧНИЙ ІНТЕРНАТ  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03188795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04075, МІСЬКА ВУЛ., 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САНАТОРІЙ-ПРОФІЛАКТОРІЙ "ТЕТЕРІВ 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34162784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07820, КИЇВСЬКА ОБЛ., БОРОДЯНСЬКИЙ Р-Н, ВУЛ.САНАТОРНА , 1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СВЯТОШИНСЬКИЙ ДИТЯЧИЙ БУДИНОК-ІНТЕРНАТ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03188760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03115, КОТЕЛЬНИКОВА МИХАЙЛА ВУЛ., 51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СВЯТОШИНСЬКИЙ ПСИХОНЕВРОЛОГІЧНИЙ ІНТЕРНАТ 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03188777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03115, КРАМСЬКОГО ІВАНА ВУЛ., 16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СПЕЦІАЛІЗОВАНИЙ БУДИНОК ДЛЯ ВЕТЕРАНІВ ВІЙНИ ТА ПРАЦІ, ГРОМАДЯН ПОХИЛОГО ВІКУ ТА ІНВАЛІДІВ НА ВУЛ.БУДИЩАНСЬКІЙ, 4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36820437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02232, БУДИЩАНСЬКА ВУЛ., 4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КОМУНАЛЬНА ОРГАНІЗАЦІЯ (УСТАНОВА, ЗАКЛАД) ЦЕНТР СОЦІАЛЬНОЇ РЕАБІЛІТАЦІЇ ОСІБ З ІНТЕЛЕКТУАЛЬНИМИ ТА ПСИХІЧНИМИ ПОРУШЕННЯМИ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Номер об'єкту: 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25388519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02192, МИРОПІЛЬСЬКА ВУЛ., 8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ОРГАН УПРАВЛІННЯ - КИЇВСЬКА МІСЬКА РАДА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 ДЕРЖАВНИЙ АРХІВ М.КИЄВА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03494327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04060, ТЕЛІГИ ОЛЕНИ ВУЛ., 23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ОРГАН УПРАВЛІННЯ - СЛУЖБА У СПРАВАХ ДІТЕЙ ТА СІМ'Ї В.О.КМР (КМДА)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jc w:val="center"/>
              <w:rPr>
                <w:b/>
                <w:sz w:val="16"/>
              </w:rPr>
            </w:pPr>
            <w:r w:rsidRPr="00AE04F9">
              <w:rPr>
                <w:b/>
                <w:sz w:val="16"/>
              </w:rPr>
              <w:t xml:space="preserve">      ГАЛУЗЬ - СОЦІАЛЬНЕ ЗАБЕЗПЕЧЕННЯ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b/>
                <w:sz w:val="16"/>
              </w:rPr>
            </w:pP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b/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КОМУНАЛЬНА УСТАНОВА "КИЇВСЬКИЙ МІСЬКИЙ ПРАВОБЕРЕЖНИЙ ЦЕНТР ДЛЯ ВІЛ- ІНФІКОВАНИХ ДІТЕЙ ТА МОЛОДІ"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35961021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02208, ПОРИКА ВАСИЛЯ ВУЛ., 13-Б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МІСЬКИЙ СОЦІАЛЬНИЙ ГУРТОЖИТОК ДЛЯ ДІТЕЙ-СИРІТ ТА ДІТЕЙ, ПОЗБАВЛЕНИХ БАТЬКІВСЬКОГО ПІКЛУВАННЯ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42735012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04208, проспект ВАСИЛЯ ПОРИКА , 13-Б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МІСЬКИЙ ЦЕНТР СІМ'Ї "РОДИННИЙ ДІМ" 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26314533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04111, НОВОДАРНИЦЬКА ВУЛ., 26  корп.2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МІСЬКИЙ ЦЕНТР СОЦІАЛЬНО- ПСИХОЛОГІЧНОЇ ДОПОМОГИ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34770073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02099, НОВОДАРНИЦЬКА ВУЛ., 26  корп.1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КИЇВСЬКИЙ МІСЬКИЙ ЦЕНТР СОЦІАЛЬНОЇ ПІДТРИМКИ ДІТЕЙ ТА СІМЕЙ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44603127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08296, С.ВОРЗЕЛЬ, КИЇВСЬКА ОБЛ., БУЧАНСЬКИЙ Р-Н, ВУЛ. КЛЕНОВА, 31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КОМУНАЛЬНА УСТАНОВА "КИЇВСЬКИЙ МІСЬКИЙ ЛІВОБЕРЕЖНИЙ ЦЕНТР ДЛЯ ВІЛ- ІНФІКОВАНИХ ДІТЕЙ ТА МОЛОДІ"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35837437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02096, НОВОДАРНИЦЬКА ВУЛ., 26  корп.2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МІСЬКИЙ ЦЕНТР ДИТИНИ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36282427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04050, ДЕГТЯРІВСЬКА ВУЛ., 3-А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ЦЕНТР СОЦІАЛЬНО- ПСИХОЛОГІЧНОЇ РЕАБІЛІТАЦІЇ ДІТЕЙ СЛУЖБИ У СПРАВАХ ДІТЕЙ ТА СІМ'Ї ВИКОНАВЧОГО ОРГАНУ КИЇЇВСЬКОЇ МІСЬКОЇ РАДИ (КИЇЇВСЬКОЇ МІСЬКОЇ ДЕРЖАВНОЇ АДМІНІСТРАЦІЇ)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26379103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04201, ПОЛЯРНА ВУЛ., 7-А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  <w:tr w:rsidR="00CE6CAB" w:rsidRPr="00AE04F9" w:rsidTr="00AE04F9">
        <w:trPr>
          <w:cantSplit/>
        </w:trPr>
        <w:tc>
          <w:tcPr>
            <w:tcW w:w="6000" w:type="dxa"/>
            <w:shd w:val="clear" w:color="auto" w:fill="auto"/>
          </w:tcPr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       ЦЕНТР СОЦІАЛЬНО-ПСИХОЛОГІЧНОЇ РЕАБІЛІТАЦІЇ ДІТЕЙ №1 СЛУЖБИ У СПРАВАХ ДІТЕЙ ВИКОНАВЧОГО ОРГАНУ КИЇВСЬКОЇ МІСЬКОЇ РАДИ (КИЇВСЬКОЇ МІСЬКОЇ ДЕРЖАВНОЇ АДМІНІСТРАЦІЇ)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Номер об'єкту: 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Код ЄДРПОУ: 20076991 </w:t>
            </w:r>
          </w:p>
          <w:p w:rsidR="00CE6CAB" w:rsidRPr="00AE04F9" w:rsidRDefault="00CE6CAB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Адреса: 02217, ЧЕРВОНОЇ КАЛИНИ ПРОСП., 28-В  </w:t>
            </w:r>
            <w:proofErr w:type="spellStart"/>
            <w:r w:rsidRPr="00AE04F9">
              <w:rPr>
                <w:sz w:val="16"/>
              </w:rPr>
              <w:t>корп.В</w:t>
            </w:r>
            <w:proofErr w:type="spellEnd"/>
            <w:r w:rsidRPr="00AE04F9">
              <w:rPr>
                <w:sz w:val="16"/>
              </w:rPr>
              <w:t xml:space="preserve"> </w:t>
            </w:r>
          </w:p>
        </w:tc>
        <w:tc>
          <w:tcPr>
            <w:tcW w:w="1460" w:type="dxa"/>
            <w:shd w:val="clear" w:color="auto" w:fill="auto"/>
          </w:tcPr>
          <w:p w:rsidR="00CE6CAB" w:rsidRPr="00AE04F9" w:rsidRDefault="00AE04F9" w:rsidP="00CE6CAB">
            <w:pPr>
              <w:spacing w:before="20"/>
              <w:rPr>
                <w:sz w:val="16"/>
              </w:rPr>
            </w:pPr>
            <w:r w:rsidRPr="00AE04F9">
              <w:rPr>
                <w:sz w:val="16"/>
              </w:rPr>
              <w:t xml:space="preserve"> </w:t>
            </w:r>
          </w:p>
        </w:tc>
        <w:tc>
          <w:tcPr>
            <w:tcW w:w="3308" w:type="dxa"/>
            <w:shd w:val="clear" w:color="auto" w:fill="auto"/>
          </w:tcPr>
          <w:p w:rsidR="00CE6CAB" w:rsidRPr="00AE04F9" w:rsidRDefault="00CE6CAB" w:rsidP="00AE04F9">
            <w:pPr>
              <w:spacing w:before="20"/>
              <w:jc w:val="both"/>
              <w:rPr>
                <w:sz w:val="16"/>
              </w:rPr>
            </w:pPr>
          </w:p>
        </w:tc>
      </w:tr>
    </w:tbl>
    <w:p w:rsidR="00CE6CAB" w:rsidRPr="00AE04F9" w:rsidRDefault="00CE6CAB" w:rsidP="00CE6CAB">
      <w:pPr>
        <w:spacing w:before="20"/>
      </w:pPr>
    </w:p>
    <w:sectPr w:rsidR="00CE6CAB" w:rsidRPr="00AE04F9" w:rsidSect="00CE6CAB">
      <w:headerReference w:type="default" r:id="rId7"/>
      <w:pgSz w:w="11906" w:h="16838"/>
      <w:pgMar w:top="709" w:right="84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D42CE" w:rsidRDefault="005D42CE" w:rsidP="00CE6CAB">
      <w:r>
        <w:separator/>
      </w:r>
    </w:p>
  </w:endnote>
  <w:endnote w:type="continuationSeparator" w:id="0">
    <w:p w:rsidR="005D42CE" w:rsidRDefault="005D42CE" w:rsidP="00CE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D42CE" w:rsidRDefault="005D42CE" w:rsidP="00CE6CAB">
      <w:r>
        <w:separator/>
      </w:r>
    </w:p>
  </w:footnote>
  <w:footnote w:type="continuationSeparator" w:id="0">
    <w:p w:rsidR="005D42CE" w:rsidRDefault="005D42CE" w:rsidP="00CE6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D42CE" w:rsidRDefault="005D42CE" w:rsidP="00CE6CAB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5D42CE" w:rsidRDefault="005D42CE" w:rsidP="00CE6CAB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B1"/>
    <w:rsid w:val="0007119F"/>
    <w:rsid w:val="0046589E"/>
    <w:rsid w:val="005D42CE"/>
    <w:rsid w:val="00A5730A"/>
    <w:rsid w:val="00AE04F9"/>
    <w:rsid w:val="00CD3CB1"/>
    <w:rsid w:val="00CE6CAB"/>
    <w:rsid w:val="00D3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64C30-6F3D-4EC4-A8F2-59E0B1A8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CAB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E6CAB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CE6CA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E6CAB"/>
    <w:rPr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46589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6589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4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FAEAD-206E-4936-970D-29635F7E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2906</Words>
  <Characters>23077</Characters>
  <Application>Microsoft Office Word</Application>
  <DocSecurity>0</DocSecurity>
  <Lines>192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NIISEP</Company>
  <LinksUpToDate>false</LinksUpToDate>
  <CharactersWithSpaces>25932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Татьяна Медведь</cp:lastModifiedBy>
  <cp:revision>7</cp:revision>
  <cp:lastPrinted>2026-09-08T12:59:00Z</cp:lastPrinted>
  <dcterms:created xsi:type="dcterms:W3CDTF">2026-09-07T12:44:00Z</dcterms:created>
  <dcterms:modified xsi:type="dcterms:W3CDTF">2026-09-09T12:55:00Z</dcterms:modified>
</cp:coreProperties>
</file>