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059" w:rsidRPr="00CC15FB" w:rsidRDefault="003C7059" w:rsidP="003C7059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CC15FB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ПОРЯДОК</w:t>
      </w:r>
    </w:p>
    <w:p w:rsidR="003C7059" w:rsidRPr="00CC15FB" w:rsidRDefault="003C7059" w:rsidP="003C7059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CC15FB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організації та проведення особистого прийому громадян</w:t>
      </w:r>
    </w:p>
    <w:p w:rsidR="003C7059" w:rsidRPr="00CC15FB" w:rsidRDefault="003C7059" w:rsidP="003C7059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CC15FB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у Департаменті комунальної власності м. Києва виконавчого</w:t>
      </w:r>
    </w:p>
    <w:p w:rsidR="003C7059" w:rsidRDefault="003C7059" w:rsidP="003C7059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CC15FB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органу Київської міської ради (Київської міської державної адміністрації)</w:t>
      </w:r>
    </w:p>
    <w:p w:rsidR="003C7059" w:rsidRPr="00CC15FB" w:rsidRDefault="003C7059" w:rsidP="003C7059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bookmarkStart w:id="0" w:name="_GoBack"/>
      <w:bookmarkEnd w:id="0"/>
    </w:p>
    <w:p w:rsidR="003C7059" w:rsidRDefault="003C7059" w:rsidP="003C7059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CC15FB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1. Порядок організації та проведення особистого прийому громадян у Департаменті комунальної власності м. Києва виконавчого органу Київської міської ради (Київської міської державної адміністрації) (далі – Порядок) визначає основні вимоги до організації та проведення особистого прийому громадян у Департаменті комунальної власності м. Києва виконавчого органу Київської міської ради (Київської міської державної адміністрації)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 xml:space="preserve">                             </w:t>
      </w:r>
      <w:r w:rsidRPr="00CC15FB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 xml:space="preserve"> (далі – Департамент).</w:t>
      </w:r>
    </w:p>
    <w:p w:rsidR="003C7059" w:rsidRPr="00CC15FB" w:rsidRDefault="003C7059" w:rsidP="003C7059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</w:p>
    <w:p w:rsidR="003C7059" w:rsidRDefault="003C7059" w:rsidP="003C7059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15FB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 xml:space="preserve">2. Особистий прийом у Департаменті проводиться посадовими особами відповідно до Закону України </w:t>
      </w:r>
      <w:r w:rsidRPr="00CC15FB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val="ru-RU" w:eastAsia="ru-RU"/>
        </w:rPr>
        <w:t>«</w:t>
      </w:r>
      <w:r w:rsidRPr="00CC15FB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Про звернення громадян</w:t>
      </w:r>
      <w:r w:rsidRPr="00CC15FB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val="ru-RU" w:eastAsia="ru-RU"/>
        </w:rPr>
        <w:t>»</w:t>
      </w:r>
      <w:r w:rsidRPr="00CC15FB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 xml:space="preserve">, Указу Президента України від 07 лютого 2008 року </w:t>
      </w:r>
      <w:r w:rsidRPr="00CC15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 109/2008 «Про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самоврядування» згідно графіку особистого прийому, що затверджується наказом директора Департаменту.</w:t>
      </w:r>
    </w:p>
    <w:p w:rsidR="003C7059" w:rsidRPr="00CC15FB" w:rsidRDefault="003C7059" w:rsidP="003C7059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C7059" w:rsidRDefault="003C7059" w:rsidP="003C7059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CC15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</w:t>
      </w:r>
      <w:r w:rsidRPr="00CC15FB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 xml:space="preserve"> Відділ контролю та звернень контрольно-аналітичного управління Департамент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 xml:space="preserve">у готує та подає </w:t>
      </w:r>
      <w:r w:rsidRPr="00CC15FB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директору Департаменту проект наказу про затвердження графіка особистого прийому громадян посадовими особами Департаменту.</w:t>
      </w:r>
    </w:p>
    <w:p w:rsidR="003C7059" w:rsidRPr="00CC15FB" w:rsidRDefault="003C7059" w:rsidP="003C7059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</w:p>
    <w:p w:rsidR="003C7059" w:rsidRDefault="003C7059" w:rsidP="003C7059">
      <w:pPr>
        <w:pStyle w:val="Standard"/>
        <w:spacing w:line="276" w:lineRule="auto"/>
        <w:ind w:left="57" w:firstLine="510"/>
        <w:jc w:val="both"/>
        <w:rPr>
          <w:color w:val="000000" w:themeColor="text1"/>
          <w:sz w:val="28"/>
          <w:szCs w:val="28"/>
          <w:lang w:val="uk-UA"/>
        </w:rPr>
      </w:pPr>
      <w:r w:rsidRPr="00CC15FB">
        <w:rPr>
          <w:rFonts w:eastAsia="Times New Roman" w:cs="Times New Roman"/>
          <w:color w:val="000000" w:themeColor="text1"/>
          <w:sz w:val="28"/>
          <w:szCs w:val="28"/>
          <w:lang w:val="uk-UA" w:eastAsia="ru-RU"/>
        </w:rPr>
        <w:t xml:space="preserve">4. </w:t>
      </w:r>
      <w:r w:rsidRPr="00CC15FB">
        <w:rPr>
          <w:color w:val="000000" w:themeColor="text1"/>
          <w:sz w:val="28"/>
          <w:szCs w:val="28"/>
          <w:lang w:val="uk-UA"/>
        </w:rPr>
        <w:t>Інформація про порядок і графік особистого прийому публікується у засобах масової інформації, розміщується на Єдиному веб-порталі територіальної громади міста Києва (kievcity.gov.ua), на веб-сайті Департаменту (</w:t>
      </w:r>
      <w:hyperlink r:id="rId5" w:history="1">
        <w:r w:rsidRPr="00CC15FB">
          <w:rPr>
            <w:rStyle w:val="a3"/>
            <w:color w:val="000000" w:themeColor="text1"/>
            <w:sz w:val="28"/>
            <w:szCs w:val="28"/>
            <w:lang w:val="uk-UA"/>
          </w:rPr>
          <w:t>http://www.gukv.gov.ua/</w:t>
        </w:r>
      </w:hyperlink>
      <w:r w:rsidRPr="00CC15FB">
        <w:rPr>
          <w:color w:val="000000" w:themeColor="text1"/>
          <w:sz w:val="28"/>
          <w:szCs w:val="28"/>
          <w:lang w:val="uk-UA"/>
        </w:rPr>
        <w:t xml:space="preserve">), а також на стенді </w:t>
      </w:r>
      <w:r>
        <w:rPr>
          <w:color w:val="000000" w:themeColor="text1"/>
          <w:sz w:val="28"/>
          <w:szCs w:val="28"/>
          <w:lang w:val="uk-UA"/>
        </w:rPr>
        <w:t>який знаходиться</w:t>
      </w:r>
      <w:r w:rsidRPr="00CC15FB">
        <w:rPr>
          <w:color w:val="000000" w:themeColor="text1"/>
          <w:sz w:val="28"/>
          <w:szCs w:val="28"/>
          <w:lang w:val="uk-UA"/>
        </w:rPr>
        <w:t xml:space="preserve"> у приміщенні Департамент</w:t>
      </w:r>
      <w:r>
        <w:rPr>
          <w:color w:val="000000" w:themeColor="text1"/>
          <w:sz w:val="28"/>
          <w:szCs w:val="28"/>
          <w:lang w:val="uk-UA"/>
        </w:rPr>
        <w:t>у</w:t>
      </w:r>
      <w:r w:rsidRPr="00CC15FB">
        <w:rPr>
          <w:color w:val="000000" w:themeColor="text1"/>
          <w:sz w:val="28"/>
          <w:szCs w:val="28"/>
          <w:lang w:val="uk-UA"/>
        </w:rPr>
        <w:t xml:space="preserve"> (м. </w:t>
      </w:r>
      <w:r w:rsidRPr="00CC15FB">
        <w:rPr>
          <w:rFonts w:cs="Times New Roman"/>
          <w:color w:val="000000" w:themeColor="text1"/>
          <w:sz w:val="28"/>
          <w:szCs w:val="28"/>
          <w:lang w:val="uk-UA"/>
        </w:rPr>
        <w:t xml:space="preserve">Київ, </w:t>
      </w:r>
      <w:r w:rsidRPr="00CC15FB">
        <w:rPr>
          <w:rFonts w:cs="Times New Roman"/>
          <w:color w:val="000000" w:themeColor="text1"/>
          <w:sz w:val="28"/>
          <w:szCs w:val="28"/>
          <w:shd w:val="clear" w:color="auto" w:fill="FFFFFF"/>
          <w:lang w:val="uk-UA"/>
        </w:rPr>
        <w:t>вул.</w:t>
      </w:r>
      <w:r>
        <w:rPr>
          <w:rFonts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CC15FB">
        <w:rPr>
          <w:rFonts w:cs="Times New Roman"/>
          <w:color w:val="000000" w:themeColor="text1"/>
          <w:sz w:val="28"/>
          <w:szCs w:val="28"/>
          <w:shd w:val="clear" w:color="auto" w:fill="FFFFFF"/>
          <w:lang w:val="uk-UA"/>
        </w:rPr>
        <w:t>Хрещатик,</w:t>
      </w:r>
      <w:r>
        <w:rPr>
          <w:rFonts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CC15FB">
        <w:rPr>
          <w:rFonts w:cs="Times New Roman"/>
          <w:color w:val="000000" w:themeColor="text1"/>
          <w:sz w:val="28"/>
          <w:szCs w:val="28"/>
          <w:shd w:val="clear" w:color="auto" w:fill="FFFFFF"/>
          <w:lang w:val="uk-UA"/>
        </w:rPr>
        <w:t>10</w:t>
      </w:r>
      <w:r w:rsidRPr="00CC15FB">
        <w:rPr>
          <w:rFonts w:cs="Times New Roman"/>
          <w:color w:val="000000" w:themeColor="text1"/>
          <w:sz w:val="28"/>
          <w:szCs w:val="28"/>
          <w:lang w:val="uk-UA"/>
        </w:rPr>
        <w:t>).</w:t>
      </w:r>
      <w:r w:rsidRPr="00CC15FB">
        <w:rPr>
          <w:color w:val="000000" w:themeColor="text1"/>
          <w:sz w:val="28"/>
          <w:szCs w:val="28"/>
          <w:lang w:val="uk-UA"/>
        </w:rPr>
        <w:t xml:space="preserve"> </w:t>
      </w:r>
    </w:p>
    <w:p w:rsidR="003C7059" w:rsidRPr="00CC15FB" w:rsidRDefault="003C7059" w:rsidP="003C7059">
      <w:pPr>
        <w:pStyle w:val="Standard"/>
        <w:spacing w:line="276" w:lineRule="auto"/>
        <w:ind w:left="57" w:firstLine="510"/>
        <w:jc w:val="both"/>
        <w:rPr>
          <w:color w:val="000000" w:themeColor="text1"/>
          <w:sz w:val="28"/>
          <w:szCs w:val="28"/>
          <w:lang w:val="uk-UA"/>
        </w:rPr>
      </w:pPr>
    </w:p>
    <w:p w:rsidR="003C7059" w:rsidRPr="00CC15FB" w:rsidRDefault="003C7059" w:rsidP="003C7059">
      <w:pPr>
        <w:pStyle w:val="Standard"/>
        <w:spacing w:line="276" w:lineRule="auto"/>
        <w:ind w:firstLine="567"/>
        <w:jc w:val="both"/>
        <w:rPr>
          <w:color w:val="000000" w:themeColor="text1"/>
          <w:lang w:val="uk-UA"/>
        </w:rPr>
      </w:pPr>
      <w:r w:rsidRPr="00CC15FB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5. </w:t>
      </w:r>
      <w:r w:rsidRPr="00CC15FB">
        <w:rPr>
          <w:color w:val="000000" w:themeColor="text1"/>
          <w:sz w:val="28"/>
          <w:szCs w:val="28"/>
          <w:lang w:val="uk-UA"/>
        </w:rPr>
        <w:t>У першочерговому порядку здійснюється прийом таких категорій громадян:</w:t>
      </w:r>
    </w:p>
    <w:p w:rsidR="003C7059" w:rsidRPr="00CC15FB" w:rsidRDefault="003C7059" w:rsidP="003C7059">
      <w:pPr>
        <w:pStyle w:val="Standard"/>
        <w:numPr>
          <w:ilvl w:val="0"/>
          <w:numId w:val="1"/>
        </w:numPr>
        <w:tabs>
          <w:tab w:val="left" w:pos="851"/>
        </w:tabs>
        <w:spacing w:line="276" w:lineRule="auto"/>
        <w:ind w:left="0" w:firstLine="567"/>
        <w:rPr>
          <w:color w:val="000000" w:themeColor="text1"/>
          <w:sz w:val="28"/>
          <w:szCs w:val="28"/>
          <w:lang w:val="uk-UA"/>
        </w:rPr>
      </w:pPr>
      <w:bookmarkStart w:id="1" w:name="n21"/>
      <w:bookmarkEnd w:id="1"/>
      <w:r w:rsidRPr="00CC15FB">
        <w:rPr>
          <w:color w:val="000000" w:themeColor="text1"/>
          <w:sz w:val="28"/>
          <w:szCs w:val="28"/>
          <w:lang w:val="uk-UA"/>
        </w:rPr>
        <w:t>жінки, яким присвоєно почесне звання України «Мати-героїня»;</w:t>
      </w:r>
    </w:p>
    <w:p w:rsidR="003C7059" w:rsidRPr="00CC15FB" w:rsidRDefault="003C7059" w:rsidP="003C7059">
      <w:pPr>
        <w:pStyle w:val="Standard"/>
        <w:numPr>
          <w:ilvl w:val="0"/>
          <w:numId w:val="1"/>
        </w:numPr>
        <w:tabs>
          <w:tab w:val="left" w:pos="851"/>
        </w:tabs>
        <w:spacing w:line="276" w:lineRule="auto"/>
        <w:ind w:left="0" w:firstLine="567"/>
        <w:rPr>
          <w:color w:val="000000" w:themeColor="text1"/>
          <w:sz w:val="28"/>
          <w:szCs w:val="28"/>
          <w:lang w:val="uk-UA"/>
        </w:rPr>
      </w:pPr>
      <w:bookmarkStart w:id="2" w:name="n22"/>
      <w:bookmarkEnd w:id="2"/>
      <w:r w:rsidRPr="00CC15FB">
        <w:rPr>
          <w:color w:val="000000" w:themeColor="text1"/>
          <w:sz w:val="28"/>
          <w:szCs w:val="28"/>
          <w:lang w:val="uk-UA"/>
        </w:rPr>
        <w:t>особи з інвалідністю внаслідок Другої вітчизняної війни;</w:t>
      </w:r>
    </w:p>
    <w:p w:rsidR="003C7059" w:rsidRPr="00CC15FB" w:rsidRDefault="003C7059" w:rsidP="003C7059">
      <w:pPr>
        <w:pStyle w:val="Standard"/>
        <w:numPr>
          <w:ilvl w:val="0"/>
          <w:numId w:val="1"/>
        </w:numPr>
        <w:tabs>
          <w:tab w:val="left" w:pos="851"/>
        </w:tabs>
        <w:spacing w:line="276" w:lineRule="auto"/>
        <w:ind w:left="0" w:firstLine="567"/>
        <w:rPr>
          <w:color w:val="000000" w:themeColor="text1"/>
          <w:sz w:val="28"/>
          <w:szCs w:val="28"/>
          <w:lang w:val="uk-UA"/>
        </w:rPr>
      </w:pPr>
      <w:bookmarkStart w:id="3" w:name="n23"/>
      <w:bookmarkEnd w:id="3"/>
      <w:r w:rsidRPr="00CC15FB">
        <w:rPr>
          <w:color w:val="000000" w:themeColor="text1"/>
          <w:sz w:val="28"/>
          <w:szCs w:val="28"/>
          <w:lang w:val="uk-UA"/>
        </w:rPr>
        <w:t>Герої Соціалістичної Праці;</w:t>
      </w:r>
    </w:p>
    <w:p w:rsidR="003C7059" w:rsidRPr="00CC15FB" w:rsidRDefault="003C7059" w:rsidP="003C7059">
      <w:pPr>
        <w:pStyle w:val="Standard"/>
        <w:numPr>
          <w:ilvl w:val="0"/>
          <w:numId w:val="1"/>
        </w:numPr>
        <w:tabs>
          <w:tab w:val="left" w:pos="851"/>
        </w:tabs>
        <w:spacing w:line="276" w:lineRule="auto"/>
        <w:ind w:left="0" w:firstLine="567"/>
        <w:rPr>
          <w:color w:val="000000" w:themeColor="text1"/>
          <w:sz w:val="28"/>
          <w:szCs w:val="28"/>
          <w:lang w:val="uk-UA"/>
        </w:rPr>
      </w:pPr>
      <w:bookmarkStart w:id="4" w:name="n24"/>
      <w:bookmarkEnd w:id="4"/>
      <w:r w:rsidRPr="00CC15FB">
        <w:rPr>
          <w:color w:val="000000" w:themeColor="text1"/>
          <w:sz w:val="28"/>
          <w:szCs w:val="28"/>
          <w:lang w:val="uk-UA"/>
        </w:rPr>
        <w:t>Герої Радянського Союзу;</w:t>
      </w:r>
    </w:p>
    <w:p w:rsidR="003C7059" w:rsidRPr="00CC15FB" w:rsidRDefault="003C7059" w:rsidP="003C7059">
      <w:pPr>
        <w:pStyle w:val="Standard"/>
        <w:numPr>
          <w:ilvl w:val="0"/>
          <w:numId w:val="1"/>
        </w:numPr>
        <w:tabs>
          <w:tab w:val="left" w:pos="851"/>
        </w:tabs>
        <w:spacing w:line="276" w:lineRule="auto"/>
        <w:ind w:left="0" w:firstLine="567"/>
        <w:rPr>
          <w:color w:val="000000" w:themeColor="text1"/>
          <w:sz w:val="28"/>
          <w:szCs w:val="28"/>
          <w:lang w:val="uk-UA"/>
        </w:rPr>
      </w:pPr>
      <w:bookmarkStart w:id="5" w:name="n25"/>
      <w:bookmarkEnd w:id="5"/>
      <w:r w:rsidRPr="00CC15FB">
        <w:rPr>
          <w:color w:val="000000" w:themeColor="text1"/>
          <w:sz w:val="28"/>
          <w:szCs w:val="28"/>
          <w:lang w:val="uk-UA"/>
        </w:rPr>
        <w:t>Герої України;</w:t>
      </w:r>
    </w:p>
    <w:p w:rsidR="003C7059" w:rsidRDefault="003C7059" w:rsidP="003C7059">
      <w:pPr>
        <w:pStyle w:val="Standard"/>
        <w:numPr>
          <w:ilvl w:val="0"/>
          <w:numId w:val="1"/>
        </w:numPr>
        <w:tabs>
          <w:tab w:val="left" w:pos="851"/>
        </w:tabs>
        <w:spacing w:line="276" w:lineRule="auto"/>
        <w:ind w:left="0" w:firstLine="567"/>
        <w:rPr>
          <w:color w:val="000000" w:themeColor="text1"/>
          <w:sz w:val="28"/>
          <w:szCs w:val="28"/>
          <w:lang w:val="uk-UA"/>
        </w:rPr>
      </w:pPr>
      <w:r w:rsidRPr="00CC15FB">
        <w:rPr>
          <w:color w:val="000000" w:themeColor="text1"/>
          <w:sz w:val="28"/>
          <w:szCs w:val="28"/>
          <w:lang w:val="uk-UA"/>
        </w:rPr>
        <w:t>учасники бойових дій та особи прирівняні до них.</w:t>
      </w:r>
    </w:p>
    <w:p w:rsidR="003C7059" w:rsidRPr="00CC15FB" w:rsidRDefault="003C7059" w:rsidP="003C7059">
      <w:pPr>
        <w:pStyle w:val="Standard"/>
        <w:tabs>
          <w:tab w:val="left" w:pos="851"/>
        </w:tabs>
        <w:spacing w:line="276" w:lineRule="auto"/>
        <w:ind w:left="567"/>
        <w:rPr>
          <w:color w:val="000000" w:themeColor="text1"/>
          <w:sz w:val="28"/>
          <w:szCs w:val="28"/>
          <w:lang w:val="uk-UA"/>
        </w:rPr>
      </w:pPr>
    </w:p>
    <w:p w:rsidR="003C7059" w:rsidRDefault="003C7059" w:rsidP="003C7059">
      <w:pPr>
        <w:pStyle w:val="Standard"/>
        <w:spacing w:line="276" w:lineRule="auto"/>
        <w:ind w:left="57" w:firstLine="567"/>
        <w:jc w:val="both"/>
        <w:rPr>
          <w:color w:val="000000" w:themeColor="text1"/>
          <w:sz w:val="28"/>
          <w:szCs w:val="28"/>
          <w:lang w:val="uk-UA"/>
        </w:rPr>
      </w:pPr>
      <w:r w:rsidRPr="00CC15FB">
        <w:rPr>
          <w:rFonts w:eastAsia="Times New Roman" w:cs="Times New Roman"/>
          <w:color w:val="000000" w:themeColor="text1"/>
          <w:sz w:val="28"/>
          <w:szCs w:val="28"/>
          <w:lang w:val="uk-UA" w:eastAsia="ru-RU"/>
        </w:rPr>
        <w:lastRenderedPageBreak/>
        <w:t xml:space="preserve">6. </w:t>
      </w:r>
      <w:r w:rsidRPr="00CC15FB">
        <w:rPr>
          <w:color w:val="000000" w:themeColor="text1"/>
          <w:sz w:val="28"/>
          <w:szCs w:val="28"/>
          <w:lang w:val="uk-UA"/>
        </w:rPr>
        <w:t xml:space="preserve">Особлива увага приділяється розгляду звернень, з якими звертаються ветерани війни та праці, </w:t>
      </w:r>
      <w:r w:rsidRPr="00ED7901">
        <w:rPr>
          <w:color w:val="000000" w:themeColor="text1"/>
          <w:sz w:val="28"/>
          <w:szCs w:val="28"/>
          <w:lang w:val="uk-UA"/>
        </w:rPr>
        <w:t>особи з інвалідністю</w:t>
      </w:r>
      <w:r w:rsidRPr="00CC15FB">
        <w:rPr>
          <w:color w:val="000000" w:themeColor="text1"/>
          <w:sz w:val="28"/>
          <w:szCs w:val="28"/>
          <w:lang w:val="uk-UA"/>
        </w:rPr>
        <w:t>, громадяни, які постраждали внаслідок Чорнобильської катастрофи, багатодітні сім’ї, одинокі матері та інші громадяни, які потребують соціального захисту та підтримки.</w:t>
      </w:r>
    </w:p>
    <w:p w:rsidR="003C7059" w:rsidRPr="00CC15FB" w:rsidRDefault="003C7059" w:rsidP="003C7059">
      <w:pPr>
        <w:pStyle w:val="Standard"/>
        <w:spacing w:line="276" w:lineRule="auto"/>
        <w:ind w:left="57"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3C7059" w:rsidRPr="00CC15FB" w:rsidRDefault="003C7059" w:rsidP="003C7059">
      <w:pPr>
        <w:pStyle w:val="Standard"/>
        <w:spacing w:line="276" w:lineRule="auto"/>
        <w:ind w:left="57" w:firstLine="567"/>
        <w:jc w:val="both"/>
        <w:rPr>
          <w:color w:val="000000" w:themeColor="text1"/>
          <w:sz w:val="28"/>
          <w:szCs w:val="28"/>
          <w:lang w:val="uk-UA"/>
        </w:rPr>
      </w:pPr>
      <w:r w:rsidRPr="00CC15FB">
        <w:rPr>
          <w:color w:val="000000" w:themeColor="text1"/>
          <w:sz w:val="28"/>
          <w:szCs w:val="28"/>
          <w:lang w:val="uk-UA"/>
        </w:rPr>
        <w:t xml:space="preserve">7. Під час попереднього запису на особистий прийом до директора Департаменту, першого заступника </w:t>
      </w:r>
      <w:r w:rsidRPr="00652544">
        <w:rPr>
          <w:color w:val="000000" w:themeColor="text1"/>
          <w:sz w:val="28"/>
          <w:szCs w:val="28"/>
          <w:lang w:val="uk-UA"/>
        </w:rPr>
        <w:t>директора</w:t>
      </w:r>
      <w:r w:rsidRPr="00CC15FB">
        <w:rPr>
          <w:color w:val="000000" w:themeColor="text1"/>
          <w:sz w:val="28"/>
          <w:szCs w:val="28"/>
          <w:lang w:val="uk-UA"/>
        </w:rPr>
        <w:t>, заступників директора</w:t>
      </w:r>
      <w:r w:rsidRPr="00652544">
        <w:rPr>
          <w:strike/>
          <w:color w:val="000000" w:themeColor="text1"/>
          <w:sz w:val="28"/>
          <w:szCs w:val="28"/>
          <w:lang w:val="uk-UA"/>
        </w:rPr>
        <w:t xml:space="preserve"> </w:t>
      </w:r>
      <w:r w:rsidRPr="00CC15FB">
        <w:rPr>
          <w:color w:val="000000" w:themeColor="text1"/>
          <w:sz w:val="28"/>
          <w:szCs w:val="28"/>
          <w:lang w:val="uk-UA"/>
        </w:rPr>
        <w:t>громадянин подає письмове звернення</w:t>
      </w:r>
      <w:r>
        <w:rPr>
          <w:color w:val="000000" w:themeColor="text1"/>
          <w:sz w:val="28"/>
          <w:szCs w:val="28"/>
          <w:lang w:val="uk-UA"/>
        </w:rPr>
        <w:t xml:space="preserve"> (особисто або листом)</w:t>
      </w:r>
      <w:r w:rsidRPr="00CC15FB">
        <w:rPr>
          <w:color w:val="000000" w:themeColor="text1"/>
          <w:sz w:val="28"/>
          <w:szCs w:val="28"/>
          <w:lang w:val="uk-UA"/>
        </w:rPr>
        <w:t xml:space="preserve">, що оформлюється відповідно </w:t>
      </w:r>
      <w:r w:rsidRPr="00ED7901">
        <w:rPr>
          <w:color w:val="000000" w:themeColor="text1"/>
          <w:sz w:val="28"/>
          <w:szCs w:val="28"/>
          <w:lang w:val="uk-UA"/>
        </w:rPr>
        <w:t>до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CC15FB">
        <w:rPr>
          <w:color w:val="000000" w:themeColor="text1"/>
          <w:sz w:val="28"/>
          <w:szCs w:val="28"/>
          <w:lang w:val="uk-UA"/>
        </w:rPr>
        <w:t>статті 5 Закону України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CC15FB">
        <w:rPr>
          <w:color w:val="000000" w:themeColor="text1"/>
          <w:sz w:val="28"/>
          <w:szCs w:val="28"/>
          <w:lang w:val="uk-UA"/>
        </w:rPr>
        <w:t xml:space="preserve">«Про звернення громадян», в якому зазначає прізвище, </w:t>
      </w:r>
      <w:proofErr w:type="spellStart"/>
      <w:r w:rsidRPr="00CC15FB">
        <w:rPr>
          <w:color w:val="000000" w:themeColor="text1"/>
          <w:sz w:val="28"/>
          <w:szCs w:val="28"/>
          <w:lang w:val="uk-UA"/>
        </w:rPr>
        <w:t>ім</w:t>
      </w:r>
      <w:proofErr w:type="spellEnd"/>
      <w:r w:rsidRPr="00CC15FB">
        <w:rPr>
          <w:color w:val="000000" w:themeColor="text1"/>
          <w:sz w:val="28"/>
          <w:szCs w:val="28"/>
        </w:rPr>
        <w:t>’</w:t>
      </w:r>
      <w:r w:rsidRPr="00CC15FB">
        <w:rPr>
          <w:color w:val="000000" w:themeColor="text1"/>
          <w:sz w:val="28"/>
          <w:szCs w:val="28"/>
          <w:lang w:val="uk-UA"/>
        </w:rPr>
        <w:t>я, по батькові, місце проживання, контактний телефон, зміст порушеного питання, прохання про особистий прийом.</w:t>
      </w:r>
    </w:p>
    <w:p w:rsidR="003C7059" w:rsidRDefault="003C7059" w:rsidP="003C7059">
      <w:pPr>
        <w:pStyle w:val="Standard"/>
        <w:spacing w:line="276" w:lineRule="auto"/>
        <w:ind w:left="57" w:firstLine="567"/>
        <w:jc w:val="both"/>
        <w:rPr>
          <w:color w:val="000000" w:themeColor="text1"/>
          <w:sz w:val="28"/>
          <w:szCs w:val="28"/>
          <w:lang w:val="uk-UA"/>
        </w:rPr>
      </w:pPr>
      <w:r w:rsidRPr="001B242C">
        <w:rPr>
          <w:color w:val="000000" w:themeColor="text1"/>
          <w:sz w:val="28"/>
          <w:szCs w:val="28"/>
          <w:lang w:val="uk-UA"/>
        </w:rPr>
        <w:t xml:space="preserve">Попередній запис громадянин на особистий прийом по телефону не проводиться. </w:t>
      </w:r>
    </w:p>
    <w:p w:rsidR="003C7059" w:rsidRDefault="003C7059" w:rsidP="003C7059">
      <w:pPr>
        <w:pStyle w:val="Standard"/>
        <w:spacing w:line="276" w:lineRule="auto"/>
        <w:ind w:left="57"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3C7059" w:rsidRDefault="003C7059" w:rsidP="003C7059">
      <w:pPr>
        <w:pStyle w:val="Standard"/>
        <w:spacing w:line="276" w:lineRule="auto"/>
        <w:ind w:left="57" w:firstLine="567"/>
        <w:jc w:val="both"/>
        <w:rPr>
          <w:rFonts w:eastAsia="Times New Roman" w:cs="Times New Roman"/>
          <w:color w:val="000000" w:themeColor="text1"/>
          <w:sz w:val="28"/>
          <w:szCs w:val="28"/>
          <w:lang w:val="uk-UA" w:eastAsia="ru-RU"/>
        </w:rPr>
      </w:pPr>
      <w:r w:rsidRPr="00CC15FB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8. </w:t>
      </w:r>
      <w:proofErr w:type="spellStart"/>
      <w:r w:rsidRPr="00CC15FB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Реєстрація</w:t>
      </w:r>
      <w:proofErr w:type="spellEnd"/>
      <w:r w:rsidRPr="00CC15FB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C15FB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письмових</w:t>
      </w:r>
      <w:proofErr w:type="spellEnd"/>
      <w:r w:rsidRPr="00CC15FB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C15FB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звернень</w:t>
      </w:r>
      <w:proofErr w:type="spellEnd"/>
      <w:r w:rsidRPr="00CC15FB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до директора Департаменту з </w:t>
      </w:r>
      <w:proofErr w:type="spellStart"/>
      <w:r w:rsidRPr="00CC15FB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проханням</w:t>
      </w:r>
      <w:proofErr w:type="spellEnd"/>
      <w:r w:rsidRPr="00CC15FB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C15FB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особистого</w:t>
      </w:r>
      <w:proofErr w:type="spellEnd"/>
      <w:r w:rsidRPr="00CC15FB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C15FB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прийому</w:t>
      </w:r>
      <w:proofErr w:type="spellEnd"/>
      <w:r w:rsidRPr="00CC15FB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C15FB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громадян</w:t>
      </w:r>
      <w:proofErr w:type="spellEnd"/>
      <w:r w:rsidRPr="00CC15FB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C15FB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здійснюється</w:t>
      </w:r>
      <w:proofErr w:type="spellEnd"/>
      <w:r w:rsidRPr="00CC15FB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C15FB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відділом</w:t>
      </w:r>
      <w:proofErr w:type="spellEnd"/>
      <w:r w:rsidRPr="00CC15FB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контролю та </w:t>
      </w:r>
      <w:proofErr w:type="spellStart"/>
      <w:r w:rsidRPr="00CC15FB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звернень</w:t>
      </w:r>
      <w:proofErr w:type="spellEnd"/>
      <w:r w:rsidRPr="00CC15FB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контрольно-</w:t>
      </w:r>
      <w:proofErr w:type="spellStart"/>
      <w:r w:rsidRPr="00CC15FB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аналітичного</w:t>
      </w:r>
      <w:proofErr w:type="spellEnd"/>
      <w:r w:rsidRPr="00CC15FB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C15FB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управління</w:t>
      </w:r>
      <w:proofErr w:type="spellEnd"/>
      <w:r w:rsidRPr="00CC15FB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у </w:t>
      </w:r>
      <w:proofErr w:type="spellStart"/>
      <w:r w:rsidRPr="00CC15FB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відповідному</w:t>
      </w:r>
      <w:proofErr w:type="spellEnd"/>
      <w:r w:rsidRPr="00CC15FB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C15FB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журналі</w:t>
      </w:r>
      <w:proofErr w:type="spellEnd"/>
      <w:r w:rsidRPr="00CC15FB">
        <w:rPr>
          <w:rFonts w:eastAsia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C7059" w:rsidRPr="00652544" w:rsidRDefault="003C7059" w:rsidP="003C7059">
      <w:pPr>
        <w:pStyle w:val="Standard"/>
        <w:spacing w:line="276" w:lineRule="auto"/>
        <w:ind w:left="57" w:firstLine="567"/>
        <w:jc w:val="both"/>
        <w:rPr>
          <w:rFonts w:eastAsia="Times New Roman" w:cs="Times New Roman"/>
          <w:color w:val="000000" w:themeColor="text1"/>
          <w:sz w:val="28"/>
          <w:szCs w:val="28"/>
          <w:lang w:val="uk-UA" w:eastAsia="ru-RU"/>
        </w:rPr>
      </w:pPr>
    </w:p>
    <w:p w:rsidR="003C7059" w:rsidRPr="00ED7901" w:rsidRDefault="003C7059" w:rsidP="003C7059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79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9. Попередній запис громадян на особистий прийом до директора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Департаменту </w:t>
      </w:r>
      <w:r w:rsidRPr="00ED79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проводиться у разі, коли порушене питання, викладене попередньо у письмовій формі, не вирішено по суті після особистого прийому у начальника відділу, начальника управління чи заступника директора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Департаменту </w:t>
      </w:r>
      <w:r w:rsidRPr="00ED79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(відповідно до розподілу </w:t>
      </w:r>
      <w:proofErr w:type="spellStart"/>
      <w:r w:rsidRPr="00ED79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обов</w:t>
      </w:r>
      <w:proofErr w:type="spellEnd"/>
      <w:r w:rsidRPr="00ED79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’</w:t>
      </w:r>
      <w:proofErr w:type="spellStart"/>
      <w:r w:rsidRPr="00ED79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язків</w:t>
      </w:r>
      <w:proofErr w:type="spellEnd"/>
      <w:r w:rsidRPr="00ED79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). </w:t>
      </w:r>
    </w:p>
    <w:p w:rsidR="003C7059" w:rsidRDefault="003C7059" w:rsidP="003C7059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15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10. За результатами запису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CC15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D79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посадовою особою </w:t>
      </w:r>
      <w:r w:rsidRPr="00CC15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відділу контролю та звернень </w:t>
      </w:r>
      <w:r w:rsidRPr="00ED79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контрольно-аналітичного управління </w:t>
      </w:r>
      <w:r w:rsidRPr="00CC15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якого покладено роботу зі зверненнями громадян, формуються списки громадян, які виявили бажання потрапити на особистий прийом. </w:t>
      </w:r>
    </w:p>
    <w:p w:rsidR="003C7059" w:rsidRDefault="003C7059" w:rsidP="003C7059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15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 дату і час особистого прийому громадянина повідомляють письмово.</w:t>
      </w:r>
    </w:p>
    <w:p w:rsidR="003C7059" w:rsidRPr="00CC15FB" w:rsidRDefault="003C7059" w:rsidP="003C7059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C7059" w:rsidRDefault="003C7059" w:rsidP="003C7059">
      <w:pPr>
        <w:pStyle w:val="Textbody"/>
        <w:tabs>
          <w:tab w:val="left" w:pos="851"/>
        </w:tabs>
        <w:spacing w:after="0" w:line="276" w:lineRule="auto"/>
        <w:ind w:firstLine="567"/>
        <w:jc w:val="both"/>
        <w:rPr>
          <w:rFonts w:eastAsia="Times New Roman" w:cs="Times New Roman"/>
          <w:color w:val="000000" w:themeColor="text1"/>
          <w:sz w:val="28"/>
          <w:szCs w:val="28"/>
          <w:lang w:val="uk-UA" w:eastAsia="ru-RU"/>
        </w:rPr>
      </w:pPr>
      <w:r w:rsidRPr="00CC15FB">
        <w:rPr>
          <w:rFonts w:eastAsia="Times New Roman" w:cs="Times New Roman"/>
          <w:color w:val="000000" w:themeColor="text1"/>
          <w:sz w:val="28"/>
          <w:szCs w:val="28"/>
          <w:lang w:val="uk-UA" w:eastAsia="ru-RU"/>
        </w:rPr>
        <w:t>11</w:t>
      </w:r>
      <w:r w:rsidRPr="00CC15FB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bookmarkStart w:id="6" w:name="n45"/>
      <w:bookmarkEnd w:id="6"/>
      <w:r w:rsidRPr="00CC15FB">
        <w:rPr>
          <w:rFonts w:eastAsia="Times New Roman" w:cs="Times New Roman"/>
          <w:color w:val="000000" w:themeColor="text1"/>
          <w:sz w:val="28"/>
          <w:szCs w:val="28"/>
          <w:lang w:val="uk-UA" w:eastAsia="ru-RU"/>
        </w:rPr>
        <w:t xml:space="preserve">Під час особистого прийому громадян директором та заступниками директора </w:t>
      </w:r>
      <w:r>
        <w:rPr>
          <w:rFonts w:eastAsia="Times New Roman" w:cs="Times New Roman"/>
          <w:color w:val="000000" w:themeColor="text1"/>
          <w:sz w:val="28"/>
          <w:szCs w:val="28"/>
          <w:lang w:val="uk-UA" w:eastAsia="ru-RU"/>
        </w:rPr>
        <w:t xml:space="preserve">Департаменту </w:t>
      </w:r>
      <w:r w:rsidRPr="00CC15FB">
        <w:rPr>
          <w:rFonts w:eastAsia="Times New Roman" w:cs="Times New Roman"/>
          <w:color w:val="000000" w:themeColor="text1"/>
          <w:sz w:val="28"/>
          <w:szCs w:val="28"/>
          <w:lang w:val="uk-UA" w:eastAsia="ru-RU"/>
        </w:rPr>
        <w:t>громадянин повинен</w:t>
      </w:r>
      <w:r w:rsidRPr="00CC15FB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C15FB">
        <w:rPr>
          <w:rFonts w:eastAsia="Times New Roman" w:cs="Times New Roman"/>
          <w:color w:val="000000" w:themeColor="text1"/>
          <w:sz w:val="28"/>
          <w:szCs w:val="28"/>
          <w:lang w:val="uk-UA" w:eastAsia="ru-RU"/>
        </w:rPr>
        <w:t xml:space="preserve">пред’явити </w:t>
      </w:r>
      <w:r w:rsidRPr="00CC15FB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документ</w:t>
      </w:r>
      <w:r w:rsidRPr="00CC15FB">
        <w:rPr>
          <w:rFonts w:eastAsia="Times New Roman" w:cs="Times New Roman"/>
          <w:color w:val="000000" w:themeColor="text1"/>
          <w:sz w:val="28"/>
          <w:szCs w:val="28"/>
          <w:lang w:val="uk-UA" w:eastAsia="ru-RU"/>
        </w:rPr>
        <w:t>, який посвідчує його особу.</w:t>
      </w:r>
    </w:p>
    <w:p w:rsidR="003C7059" w:rsidRPr="00ED7901" w:rsidRDefault="003C7059" w:rsidP="003C7059">
      <w:pPr>
        <w:pStyle w:val="Textbody"/>
        <w:tabs>
          <w:tab w:val="left" w:pos="851"/>
        </w:tabs>
        <w:spacing w:after="0" w:line="276" w:lineRule="auto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ED7901">
        <w:rPr>
          <w:color w:val="000000" w:themeColor="text1"/>
          <w:sz w:val="28"/>
          <w:szCs w:val="28"/>
          <w:lang w:val="uk-UA"/>
        </w:rPr>
        <w:t xml:space="preserve">Під час проведення особистого прийому громадян можуть бути присутні їх представники, повноваження яких оформлені в установленому порядку та/або особи, які перебувають у родинних відносинах з такими громадянами </w:t>
      </w:r>
      <w:r w:rsidRPr="00ED7901">
        <w:rPr>
          <w:color w:val="000000" w:themeColor="text1"/>
          <w:sz w:val="28"/>
          <w:szCs w:val="28"/>
        </w:rPr>
        <w:t xml:space="preserve">і </w:t>
      </w:r>
      <w:proofErr w:type="spellStart"/>
      <w:r w:rsidRPr="00ED7901">
        <w:rPr>
          <w:color w:val="000000" w:themeColor="text1"/>
          <w:sz w:val="28"/>
          <w:szCs w:val="28"/>
        </w:rPr>
        <w:t>мають</w:t>
      </w:r>
      <w:proofErr w:type="spellEnd"/>
      <w:r w:rsidRPr="00ED7901">
        <w:rPr>
          <w:color w:val="000000" w:themeColor="text1"/>
          <w:sz w:val="28"/>
          <w:szCs w:val="28"/>
        </w:rPr>
        <w:t xml:space="preserve"> </w:t>
      </w:r>
      <w:proofErr w:type="spellStart"/>
      <w:r w:rsidRPr="00ED7901">
        <w:rPr>
          <w:color w:val="000000" w:themeColor="text1"/>
          <w:sz w:val="28"/>
          <w:szCs w:val="28"/>
        </w:rPr>
        <w:t>документи</w:t>
      </w:r>
      <w:proofErr w:type="spellEnd"/>
      <w:r w:rsidRPr="00ED7901">
        <w:rPr>
          <w:color w:val="000000" w:themeColor="text1"/>
          <w:sz w:val="28"/>
          <w:szCs w:val="28"/>
        </w:rPr>
        <w:t xml:space="preserve">, </w:t>
      </w:r>
      <w:proofErr w:type="spellStart"/>
      <w:r w:rsidRPr="00ED7901">
        <w:rPr>
          <w:color w:val="000000" w:themeColor="text1"/>
          <w:sz w:val="28"/>
          <w:szCs w:val="28"/>
        </w:rPr>
        <w:t>що</w:t>
      </w:r>
      <w:proofErr w:type="spellEnd"/>
      <w:r w:rsidRPr="00ED7901">
        <w:rPr>
          <w:color w:val="000000" w:themeColor="text1"/>
          <w:sz w:val="28"/>
          <w:szCs w:val="28"/>
        </w:rPr>
        <w:t xml:space="preserve"> </w:t>
      </w:r>
      <w:proofErr w:type="spellStart"/>
      <w:r w:rsidRPr="00ED7901">
        <w:rPr>
          <w:color w:val="000000" w:themeColor="text1"/>
          <w:sz w:val="28"/>
          <w:szCs w:val="28"/>
        </w:rPr>
        <w:t>підтверджують</w:t>
      </w:r>
      <w:proofErr w:type="spellEnd"/>
      <w:r w:rsidRPr="00ED7901">
        <w:rPr>
          <w:color w:val="000000" w:themeColor="text1"/>
          <w:sz w:val="28"/>
          <w:szCs w:val="28"/>
        </w:rPr>
        <w:t xml:space="preserve"> </w:t>
      </w:r>
      <w:proofErr w:type="spellStart"/>
      <w:r w:rsidRPr="00ED7901">
        <w:rPr>
          <w:color w:val="000000" w:themeColor="text1"/>
          <w:sz w:val="28"/>
          <w:szCs w:val="28"/>
        </w:rPr>
        <w:t>їхні</w:t>
      </w:r>
      <w:proofErr w:type="spellEnd"/>
      <w:r w:rsidRPr="00ED7901">
        <w:rPr>
          <w:color w:val="000000" w:themeColor="text1"/>
          <w:sz w:val="28"/>
          <w:szCs w:val="28"/>
        </w:rPr>
        <w:t xml:space="preserve"> особи та </w:t>
      </w:r>
      <w:proofErr w:type="spellStart"/>
      <w:r w:rsidRPr="00ED7901">
        <w:rPr>
          <w:color w:val="000000" w:themeColor="text1"/>
          <w:sz w:val="28"/>
          <w:szCs w:val="28"/>
        </w:rPr>
        <w:t>повноваження</w:t>
      </w:r>
      <w:proofErr w:type="spellEnd"/>
      <w:r w:rsidRPr="00ED7901">
        <w:rPr>
          <w:color w:val="000000" w:themeColor="text1"/>
          <w:sz w:val="28"/>
          <w:szCs w:val="28"/>
        </w:rPr>
        <w:t>.</w:t>
      </w:r>
    </w:p>
    <w:p w:rsidR="003C7059" w:rsidRDefault="003C7059" w:rsidP="003C7059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bookmarkStart w:id="7" w:name="n49"/>
      <w:bookmarkEnd w:id="7"/>
      <w:r w:rsidRPr="00CC15FB">
        <w:rPr>
          <w:color w:val="000000" w:themeColor="text1"/>
          <w:sz w:val="28"/>
          <w:szCs w:val="28"/>
        </w:rPr>
        <w:t>Присутність сторонніх осіб під час проведення особистого прийому не допускається.</w:t>
      </w:r>
    </w:p>
    <w:p w:rsidR="003C7059" w:rsidRPr="00CC15FB" w:rsidRDefault="003C7059" w:rsidP="003C7059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</w:p>
    <w:p w:rsidR="003C7059" w:rsidRDefault="003C7059" w:rsidP="003C7059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CC15FB">
        <w:rPr>
          <w:color w:val="000000" w:themeColor="text1"/>
          <w:sz w:val="28"/>
          <w:szCs w:val="28"/>
        </w:rPr>
        <w:lastRenderedPageBreak/>
        <w:t>12. Письмові та усні звернення (пропозиції, заяви і скарги), подані під час особистого прийому, реєструються у загальному порядку та розглядаються у строки визначені чинним законодавством.</w:t>
      </w:r>
    </w:p>
    <w:p w:rsidR="003C7059" w:rsidRPr="00CC15FB" w:rsidRDefault="003C7059" w:rsidP="003C7059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</w:p>
    <w:p w:rsidR="003C7059" w:rsidRDefault="003C7059" w:rsidP="003C7059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CC15FB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13. За дорученням директора Департаменту для участі у проведенні особистого прийому громадян можуть бути залучені начальники відділів Департаменту та керівники підпорядкованих комунальних підприємств тощо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.</w:t>
      </w:r>
    </w:p>
    <w:p w:rsidR="003C7059" w:rsidRPr="00CC15FB" w:rsidRDefault="003C7059" w:rsidP="003C7059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</w:p>
    <w:p w:rsidR="003C7059" w:rsidRDefault="003C7059" w:rsidP="003C7059">
      <w:pPr>
        <w:pStyle w:val="Standard"/>
        <w:spacing w:line="276" w:lineRule="auto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CC15FB">
        <w:rPr>
          <w:rFonts w:eastAsia="Times New Roman" w:cs="Times New Roman"/>
          <w:color w:val="000000" w:themeColor="text1"/>
          <w:sz w:val="28"/>
          <w:szCs w:val="20"/>
          <w:lang w:eastAsia="ru-RU"/>
        </w:rPr>
        <w:t>1</w:t>
      </w:r>
      <w:r w:rsidRPr="00CC15FB">
        <w:rPr>
          <w:rFonts w:eastAsia="Times New Roman" w:cs="Times New Roman"/>
          <w:color w:val="000000" w:themeColor="text1"/>
          <w:sz w:val="28"/>
          <w:szCs w:val="20"/>
          <w:lang w:val="uk-UA" w:eastAsia="ru-RU"/>
        </w:rPr>
        <w:t>4</w:t>
      </w:r>
      <w:r w:rsidRPr="00CC15FB">
        <w:rPr>
          <w:rFonts w:eastAsia="Times New Roman" w:cs="Times New Roman"/>
          <w:color w:val="000000" w:themeColor="text1"/>
          <w:sz w:val="28"/>
          <w:szCs w:val="20"/>
          <w:lang w:eastAsia="ru-RU"/>
        </w:rPr>
        <w:t>.</w:t>
      </w:r>
      <w:r w:rsidRPr="00CC15FB">
        <w:rPr>
          <w:color w:val="000000" w:themeColor="text1"/>
          <w:sz w:val="28"/>
          <w:szCs w:val="28"/>
        </w:rPr>
        <w:t xml:space="preserve"> </w:t>
      </w:r>
      <w:r w:rsidRPr="00CC15FB">
        <w:rPr>
          <w:color w:val="000000" w:themeColor="text1"/>
          <w:sz w:val="28"/>
          <w:szCs w:val="28"/>
          <w:lang w:val="uk-UA"/>
        </w:rPr>
        <w:t>Особистий прийом іноземних громадян та осіб без громадянства здійснюється на загальних підставах, за потреби - з участю перекладача.</w:t>
      </w:r>
    </w:p>
    <w:p w:rsidR="003C7059" w:rsidRPr="00CC15FB" w:rsidRDefault="003C7059" w:rsidP="003C7059">
      <w:pPr>
        <w:pStyle w:val="Standard"/>
        <w:spacing w:line="276" w:lineRule="auto"/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3C7059" w:rsidRPr="00CC15FB" w:rsidRDefault="003C7059" w:rsidP="003C7059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CC15FB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 xml:space="preserve">15. Особистий прийом громадян директором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 xml:space="preserve">Департаменту </w:t>
      </w:r>
      <w:r w:rsidRPr="00CC15FB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 xml:space="preserve">та заступниками директора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 xml:space="preserve">Департаменту </w:t>
      </w:r>
      <w:r w:rsidRPr="00CC15FB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 xml:space="preserve">проводиться у приміщенні за </w:t>
      </w:r>
      <w:proofErr w:type="spellStart"/>
      <w:r w:rsidRPr="00CC15FB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адресою</w:t>
      </w:r>
      <w:proofErr w:type="spellEnd"/>
      <w:r w:rsidRPr="00CC15FB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: м. Київ, вул. Хрещатик, 10, або в службових кабінетах згідно з графіком проведення особистого прийому громадян, затвердженого наказом директора Департаменту.</w:t>
      </w:r>
    </w:p>
    <w:p w:rsidR="003C7059" w:rsidRDefault="003C7059" w:rsidP="003C7059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C7059" w:rsidRPr="0072524F" w:rsidRDefault="003C7059" w:rsidP="003C7059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15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16. </w:t>
      </w:r>
      <w:r w:rsidRPr="007252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Усі звернення громадян на особистому прийомі реєструються. Якщо вирішити порушені в усному зверненні питання безпосередньо на особистому прийомі неможливо, воно розглядається у тому ж порядку, що й письмове звернення. Про результати розгляду громадянину повідомляється письмово або усно, за бажанням громадянина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3C7059" w:rsidRDefault="003C7059" w:rsidP="003C7059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C7059" w:rsidRDefault="003C7059" w:rsidP="003C7059">
      <w:pPr>
        <w:pStyle w:val="rvps2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bookmarkStart w:id="8" w:name="n51"/>
      <w:bookmarkStart w:id="9" w:name="n53"/>
      <w:bookmarkEnd w:id="8"/>
      <w:bookmarkEnd w:id="9"/>
      <w:r>
        <w:rPr>
          <w:color w:val="000000" w:themeColor="text1"/>
          <w:sz w:val="28"/>
          <w:szCs w:val="28"/>
        </w:rPr>
        <w:t>17</w:t>
      </w:r>
      <w:r w:rsidRPr="00CC15FB">
        <w:rPr>
          <w:color w:val="000000" w:themeColor="text1"/>
          <w:sz w:val="28"/>
          <w:szCs w:val="28"/>
        </w:rPr>
        <w:t>. Якщо питання, порушені в зверненні громадянина, не входять до компетенції Департаменту, таке звернення у строк не більше п’яти днів з дня реєстрації надсилається за належністю відповідному орган</w:t>
      </w:r>
      <w:r>
        <w:rPr>
          <w:color w:val="000000" w:themeColor="text1"/>
          <w:sz w:val="28"/>
          <w:szCs w:val="28"/>
        </w:rPr>
        <w:t>у</w:t>
      </w:r>
      <w:r w:rsidRPr="00CC15FB">
        <w:rPr>
          <w:color w:val="000000" w:themeColor="text1"/>
          <w:sz w:val="28"/>
          <w:szCs w:val="28"/>
        </w:rPr>
        <w:t xml:space="preserve"> чи посадовій особі, про що повідомляється громадянин</w:t>
      </w:r>
      <w:r>
        <w:rPr>
          <w:color w:val="000000" w:themeColor="text1"/>
          <w:sz w:val="28"/>
          <w:szCs w:val="28"/>
        </w:rPr>
        <w:t>у</w:t>
      </w:r>
      <w:r w:rsidRPr="00CC15FB">
        <w:rPr>
          <w:color w:val="000000" w:themeColor="text1"/>
          <w:sz w:val="28"/>
          <w:szCs w:val="28"/>
        </w:rPr>
        <w:t>, який подав звернення.</w:t>
      </w:r>
    </w:p>
    <w:p w:rsidR="003C7059" w:rsidRPr="00E80180" w:rsidRDefault="003C7059" w:rsidP="003C7059">
      <w:pPr>
        <w:pStyle w:val="rvps2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E80180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Звернення, оформлене без дотримання зазначених вимог, повертається заявнику з відповідними роз’ясненнями не пізніш як через десять днів від дня його надходження, крім випадків, передбачених частиною першою </w:t>
      </w:r>
      <w:hyperlink r:id="rId6" w:anchor="n40" w:history="1">
        <w:r w:rsidRPr="00E80180">
          <w:rPr>
            <w:rFonts w:eastAsiaTheme="minorHAnsi"/>
            <w:color w:val="000000" w:themeColor="text1"/>
            <w:sz w:val="28"/>
            <w:szCs w:val="28"/>
            <w:shd w:val="clear" w:color="auto" w:fill="FFFFFF"/>
            <w:lang w:eastAsia="en-US"/>
          </w:rPr>
          <w:t>статті 7</w:t>
        </w:r>
      </w:hyperlink>
      <w:r w:rsidRPr="00E80180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 xml:space="preserve"> Закону України «Про звернення громадян».</w:t>
      </w:r>
    </w:p>
    <w:p w:rsidR="003C7059" w:rsidRDefault="003C7059" w:rsidP="003C7059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</w:p>
    <w:p w:rsidR="003C7059" w:rsidRDefault="003C7059" w:rsidP="003C7059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18</w:t>
      </w:r>
      <w:r w:rsidRPr="00CC15FB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. Повторний особистий прийом громадянина з питання, яке вже розглядалось керівництвом Департаменту, проводиться у разі, коли порушене питання не було вирішено по суті.</w:t>
      </w:r>
    </w:p>
    <w:p w:rsidR="003C7059" w:rsidRPr="00CC15FB" w:rsidRDefault="003C7059" w:rsidP="003C7059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</w:p>
    <w:p w:rsidR="003C7059" w:rsidRDefault="003C7059" w:rsidP="003C7059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19</w:t>
      </w:r>
      <w:r w:rsidRPr="00CC15FB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. У разі повторного звернення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,</w:t>
      </w:r>
      <w:r w:rsidRPr="00CC15FB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 xml:space="preserve"> </w:t>
      </w:r>
      <w:r w:rsidRPr="00E80180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 xml:space="preserve">посадовою особою, що здійснює </w:t>
      </w:r>
      <w:r w:rsidRPr="00CC15FB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особистий прийом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 xml:space="preserve"> в</w:t>
      </w:r>
      <w:r w:rsidRPr="00CC15FB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ивчаються матеріали з порушеного питання, з</w:t>
      </w:r>
      <w:r w:rsidRPr="00CC15FB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val="ru-RU" w:eastAsia="ru-RU"/>
        </w:rPr>
        <w:t>’</w:t>
      </w:r>
      <w:proofErr w:type="spellStart"/>
      <w:r w:rsidRPr="00CC15FB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ясовуються</w:t>
      </w:r>
      <w:proofErr w:type="spellEnd"/>
      <w:r w:rsidRPr="00CC15FB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 xml:space="preserve"> причини повторного звернення та надаються необхідні роз’яснення.</w:t>
      </w:r>
    </w:p>
    <w:p w:rsidR="003C7059" w:rsidRPr="00CC15FB" w:rsidRDefault="003C7059" w:rsidP="003C7059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</w:p>
    <w:p w:rsidR="003C7059" w:rsidRPr="00CC15FB" w:rsidRDefault="003C7059" w:rsidP="003C7059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20</w:t>
      </w:r>
      <w:r w:rsidRPr="00CC15FB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. Відділ контролю та звернень контрольно-аналітичного управління здійснює узагальнення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,</w:t>
      </w:r>
      <w:r w:rsidRPr="00CC15FB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 xml:space="preserve"> аналіз прийому громадян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і розгляду</w:t>
      </w:r>
      <w:r w:rsidRPr="00CC15FB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 xml:space="preserve"> письмових звернень </w:t>
      </w:r>
      <w:r w:rsidRPr="00CC15FB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lastRenderedPageBreak/>
        <w:t xml:space="preserve">у Департаменті </w:t>
      </w:r>
      <w:r w:rsidRPr="00E80180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 xml:space="preserve">про що </w:t>
      </w:r>
      <w:r w:rsidRPr="00CC15FB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 xml:space="preserve">інформує директора Департаменту за підсумками роботи щоквартально </w:t>
      </w:r>
    </w:p>
    <w:p w:rsidR="003C7059" w:rsidRPr="00CC15FB" w:rsidRDefault="003C7059" w:rsidP="003C7059">
      <w:pPr>
        <w:spacing w:after="0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</w:pPr>
    </w:p>
    <w:p w:rsidR="003C7059" w:rsidRPr="00CC15FB" w:rsidRDefault="003C7059" w:rsidP="003C7059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</w:pPr>
    </w:p>
    <w:p w:rsidR="006527A0" w:rsidRDefault="006527A0"/>
    <w:sectPr w:rsidR="006527A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95BC7"/>
    <w:multiLevelType w:val="hybridMultilevel"/>
    <w:tmpl w:val="76D2B930"/>
    <w:lvl w:ilvl="0" w:tplc="CE30A6E6">
      <w:start w:val="1"/>
      <w:numFmt w:val="bullet"/>
      <w:lvlText w:val=""/>
      <w:lvlJc w:val="left"/>
      <w:pPr>
        <w:ind w:left="13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961"/>
    <w:rsid w:val="00354961"/>
    <w:rsid w:val="003C7059"/>
    <w:rsid w:val="0065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091D7"/>
  <w15:chartTrackingRefBased/>
  <w15:docId w15:val="{6D1BF7BE-DF3B-4C58-AEDE-1DD66E9FE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05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C705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val="ru-RU" w:eastAsia="zh-CN" w:bidi="hi-IN"/>
    </w:rPr>
  </w:style>
  <w:style w:type="character" w:styleId="a3">
    <w:name w:val="Hyperlink"/>
    <w:basedOn w:val="a0"/>
    <w:uiPriority w:val="99"/>
    <w:unhideWhenUsed/>
    <w:rsid w:val="003C7059"/>
    <w:rPr>
      <w:color w:val="0563C1" w:themeColor="hyperlink"/>
      <w:u w:val="single"/>
    </w:rPr>
  </w:style>
  <w:style w:type="paragraph" w:customStyle="1" w:styleId="Textbody">
    <w:name w:val="Text body"/>
    <w:basedOn w:val="Standard"/>
    <w:rsid w:val="003C7059"/>
    <w:pPr>
      <w:spacing w:after="120"/>
    </w:pPr>
  </w:style>
  <w:style w:type="paragraph" w:customStyle="1" w:styleId="rvps2">
    <w:name w:val="rvps2"/>
    <w:basedOn w:val="a"/>
    <w:rsid w:val="003C70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.rada.gov.ua/laws/show/393/96-%D0%B2%D1%80" TargetMode="External"/><Relationship Id="rId5" Type="http://schemas.openxmlformats.org/officeDocument/2006/relationships/hyperlink" Target="http://www.gukv.gov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4138</Words>
  <Characters>2360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О. Горкава</dc:creator>
  <cp:keywords/>
  <dc:description/>
  <cp:lastModifiedBy>Светлана О. Горкава</cp:lastModifiedBy>
  <cp:revision>2</cp:revision>
  <dcterms:created xsi:type="dcterms:W3CDTF">2024-11-13T14:06:00Z</dcterms:created>
  <dcterms:modified xsi:type="dcterms:W3CDTF">2024-11-13T14:09:00Z</dcterms:modified>
</cp:coreProperties>
</file>