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F75" w:rsidRPr="001F2BDE" w:rsidRDefault="00A93F75" w:rsidP="00A93F75">
      <w:pPr>
        <w:spacing w:before="20"/>
        <w:ind w:left="-57" w:right="-57"/>
        <w:jc w:val="right"/>
        <w:rPr>
          <w:sz w:val="24"/>
          <w:szCs w:val="24"/>
        </w:rPr>
      </w:pPr>
      <w:r w:rsidRPr="001F2BDE">
        <w:rPr>
          <w:sz w:val="24"/>
          <w:szCs w:val="24"/>
        </w:rPr>
        <w:t>Додаток 9</w:t>
      </w:r>
    </w:p>
    <w:p w:rsidR="00A93F75" w:rsidRPr="001F2BDE" w:rsidRDefault="00A93F75" w:rsidP="00A93F75">
      <w:pPr>
        <w:spacing w:before="20"/>
        <w:jc w:val="center"/>
        <w:rPr>
          <w:b/>
          <w:sz w:val="24"/>
        </w:rPr>
      </w:pPr>
      <w:r w:rsidRPr="001F2BDE">
        <w:rPr>
          <w:b/>
          <w:sz w:val="24"/>
          <w:szCs w:val="24"/>
        </w:rPr>
        <w:t xml:space="preserve">Окремі фактичні показники фінансово-господарської діяльності госпрозрахункових комунальних підприємств, установ та організацій територіальної громади м. Києва, що підпорядковані Київській міській раді, її виконавчому органу – Київській міській державній адміністрації, та його структурним підрозділам, за </w:t>
      </w:r>
      <w:r w:rsidRPr="001F2BDE">
        <w:rPr>
          <w:b/>
          <w:sz w:val="24"/>
        </w:rPr>
        <w:t xml:space="preserve">2022 </w:t>
      </w:r>
      <w:r w:rsidRPr="001F2BDE">
        <w:rPr>
          <w:b/>
          <w:sz w:val="24"/>
          <w:szCs w:val="24"/>
        </w:rPr>
        <w:t xml:space="preserve">рік, в порівнянні з плановими показниками, передбаченими їх затвердженими річними фінансовими планами на </w:t>
      </w:r>
      <w:r w:rsidRPr="001F2BDE">
        <w:rPr>
          <w:b/>
          <w:sz w:val="24"/>
        </w:rPr>
        <w:t>2022 рік</w:t>
      </w:r>
    </w:p>
    <w:p w:rsidR="00A93F75" w:rsidRPr="001F2BDE" w:rsidRDefault="00A93F75" w:rsidP="00A93F75">
      <w:pPr>
        <w:spacing w:before="20"/>
      </w:pPr>
    </w:p>
    <w:p w:rsidR="00C23245" w:rsidRPr="001F2BDE" w:rsidRDefault="00C23245" w:rsidP="00C23245">
      <w:pPr>
        <w:spacing w:before="20"/>
      </w:pPr>
      <w:r w:rsidRPr="001F2BDE">
        <w:t>Кількість - 308</w:t>
      </w:r>
    </w:p>
    <w:p w:rsidR="00A93F75" w:rsidRPr="001F2BDE" w:rsidRDefault="00A93F75" w:rsidP="00A93F75">
      <w:pPr>
        <w:spacing w:before="20"/>
        <w:jc w:val="right"/>
      </w:pPr>
      <w:r w:rsidRPr="001F2BDE">
        <w:t>тис. грн</w:t>
      </w:r>
    </w:p>
    <w:p w:rsidR="00C23245" w:rsidRPr="001F2BDE" w:rsidRDefault="00C23245" w:rsidP="00FC1A6F">
      <w:pPr>
        <w:spacing w:before="20"/>
        <w:ind w:left="-57" w:right="-113"/>
        <w:jc w:val="center"/>
        <w:rPr>
          <w:sz w:val="12"/>
          <w:szCs w:val="12"/>
        </w:rPr>
      </w:pPr>
    </w:p>
    <w:tbl>
      <w:tblPr>
        <w:tblW w:w="161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67"/>
        <w:gridCol w:w="709"/>
        <w:gridCol w:w="709"/>
        <w:gridCol w:w="709"/>
        <w:gridCol w:w="708"/>
        <w:gridCol w:w="709"/>
        <w:gridCol w:w="709"/>
        <w:gridCol w:w="709"/>
        <w:gridCol w:w="708"/>
        <w:gridCol w:w="709"/>
        <w:gridCol w:w="567"/>
        <w:gridCol w:w="569"/>
        <w:gridCol w:w="707"/>
        <w:gridCol w:w="519"/>
        <w:gridCol w:w="567"/>
        <w:gridCol w:w="757"/>
        <w:gridCol w:w="661"/>
        <w:gridCol w:w="709"/>
        <w:gridCol w:w="756"/>
        <w:gridCol w:w="709"/>
        <w:gridCol w:w="708"/>
        <w:gridCol w:w="709"/>
      </w:tblGrid>
      <w:tr w:rsidR="00954F94" w:rsidRPr="001F2BDE" w:rsidTr="001F2BDE">
        <w:trPr>
          <w:cantSplit/>
          <w:tblHeader/>
        </w:trPr>
        <w:tc>
          <w:tcPr>
            <w:tcW w:w="1242" w:type="dxa"/>
            <w:vMerge w:val="restart"/>
            <w:shd w:val="clear" w:color="auto" w:fill="auto"/>
          </w:tcPr>
          <w:p w:rsidR="00954F94" w:rsidRPr="001F2BDE" w:rsidRDefault="00954F94" w:rsidP="00A93F75">
            <w:pPr>
              <w:spacing w:before="20"/>
              <w:ind w:left="-57" w:right="-113"/>
              <w:jc w:val="center"/>
              <w:rPr>
                <w:b/>
                <w:sz w:val="12"/>
                <w:szCs w:val="12"/>
              </w:rPr>
            </w:pPr>
            <w:r w:rsidRPr="001F2BDE">
              <w:rPr>
                <w:b/>
                <w:sz w:val="12"/>
                <w:szCs w:val="12"/>
              </w:rPr>
              <w:t xml:space="preserve">Об'єкти </w:t>
            </w:r>
          </w:p>
          <w:p w:rsidR="00954F94" w:rsidRPr="001F2BDE" w:rsidRDefault="00954F94" w:rsidP="00A93F75">
            <w:pPr>
              <w:spacing w:before="20"/>
              <w:ind w:left="-57" w:right="-113"/>
              <w:jc w:val="center"/>
              <w:rPr>
                <w:b/>
                <w:sz w:val="12"/>
                <w:szCs w:val="12"/>
              </w:rPr>
            </w:pPr>
            <w:r w:rsidRPr="001F2BDE">
              <w:rPr>
                <w:b/>
                <w:sz w:val="12"/>
                <w:szCs w:val="12"/>
              </w:rPr>
              <w:t>комунальної власності</w:t>
            </w:r>
          </w:p>
        </w:tc>
        <w:tc>
          <w:tcPr>
            <w:tcW w:w="567" w:type="dxa"/>
            <w:vMerge w:val="restart"/>
          </w:tcPr>
          <w:p w:rsidR="00954F94" w:rsidRPr="001F2BDE" w:rsidRDefault="00954F94" w:rsidP="00A93F75">
            <w:pPr>
              <w:spacing w:before="20"/>
              <w:ind w:left="-57" w:right="-113"/>
              <w:jc w:val="center"/>
              <w:rPr>
                <w:b/>
                <w:sz w:val="12"/>
                <w:szCs w:val="12"/>
              </w:rPr>
            </w:pPr>
            <w:r w:rsidRPr="001F2BDE">
              <w:rPr>
                <w:b/>
                <w:sz w:val="12"/>
                <w:szCs w:val="12"/>
              </w:rPr>
              <w:t>Орган управління</w:t>
            </w:r>
          </w:p>
        </w:tc>
        <w:tc>
          <w:tcPr>
            <w:tcW w:w="2127" w:type="dxa"/>
            <w:gridSpan w:val="3"/>
            <w:shd w:val="clear" w:color="auto" w:fill="auto"/>
          </w:tcPr>
          <w:p w:rsidR="00954F94" w:rsidRPr="001F2BDE" w:rsidRDefault="00954F94" w:rsidP="00A93F75">
            <w:pPr>
              <w:spacing w:before="20"/>
              <w:ind w:left="-57" w:right="-113"/>
              <w:jc w:val="center"/>
              <w:rPr>
                <w:b/>
                <w:sz w:val="12"/>
                <w:szCs w:val="12"/>
              </w:rPr>
            </w:pPr>
            <w:r w:rsidRPr="001F2BDE">
              <w:rPr>
                <w:b/>
                <w:sz w:val="12"/>
                <w:szCs w:val="12"/>
              </w:rPr>
              <w:t>Власні доходи, без ПДВ</w:t>
            </w:r>
          </w:p>
        </w:tc>
        <w:tc>
          <w:tcPr>
            <w:tcW w:w="2126" w:type="dxa"/>
            <w:gridSpan w:val="3"/>
            <w:shd w:val="clear" w:color="auto" w:fill="auto"/>
          </w:tcPr>
          <w:p w:rsidR="00954F94" w:rsidRPr="001F2BDE" w:rsidRDefault="00954F94" w:rsidP="00A93F75">
            <w:pPr>
              <w:spacing w:before="20"/>
              <w:ind w:left="-57" w:right="-113"/>
              <w:jc w:val="center"/>
              <w:rPr>
                <w:b/>
                <w:sz w:val="12"/>
                <w:szCs w:val="12"/>
              </w:rPr>
            </w:pPr>
            <w:r w:rsidRPr="001F2BDE">
              <w:rPr>
                <w:b/>
                <w:sz w:val="12"/>
                <w:szCs w:val="12"/>
              </w:rPr>
              <w:t>Доходи за рахунок бюджетних коштів</w:t>
            </w:r>
          </w:p>
        </w:tc>
        <w:tc>
          <w:tcPr>
            <w:tcW w:w="2126" w:type="dxa"/>
            <w:gridSpan w:val="3"/>
            <w:shd w:val="clear" w:color="auto" w:fill="auto"/>
          </w:tcPr>
          <w:p w:rsidR="00954F94" w:rsidRPr="001F2BDE" w:rsidRDefault="00954F94" w:rsidP="00A93F75">
            <w:pPr>
              <w:spacing w:before="20"/>
              <w:ind w:left="-57" w:right="-113"/>
              <w:jc w:val="center"/>
              <w:rPr>
                <w:b/>
                <w:sz w:val="12"/>
                <w:szCs w:val="12"/>
              </w:rPr>
            </w:pPr>
            <w:r w:rsidRPr="001F2BDE">
              <w:rPr>
                <w:b/>
                <w:sz w:val="12"/>
                <w:szCs w:val="12"/>
              </w:rPr>
              <w:t>Собівартість реалізованої продукції(товарів, робіт, послуг)</w:t>
            </w:r>
          </w:p>
        </w:tc>
        <w:tc>
          <w:tcPr>
            <w:tcW w:w="1843" w:type="dxa"/>
            <w:gridSpan w:val="3"/>
            <w:shd w:val="clear" w:color="auto" w:fill="auto"/>
          </w:tcPr>
          <w:p w:rsidR="00954F94" w:rsidRPr="001F2BDE" w:rsidRDefault="00954F94" w:rsidP="00A93F75">
            <w:pPr>
              <w:spacing w:before="20"/>
              <w:ind w:left="-57" w:right="-113"/>
              <w:jc w:val="center"/>
              <w:rPr>
                <w:b/>
                <w:sz w:val="12"/>
                <w:szCs w:val="12"/>
              </w:rPr>
            </w:pPr>
            <w:r w:rsidRPr="001F2BDE">
              <w:rPr>
                <w:b/>
                <w:sz w:val="12"/>
                <w:szCs w:val="12"/>
              </w:rPr>
              <w:t>Адміністративні витрати</w:t>
            </w:r>
          </w:p>
        </w:tc>
        <w:tc>
          <w:tcPr>
            <w:tcW w:w="1843" w:type="dxa"/>
            <w:gridSpan w:val="3"/>
            <w:shd w:val="clear" w:color="auto" w:fill="auto"/>
          </w:tcPr>
          <w:p w:rsidR="00954F94" w:rsidRPr="001F2BDE" w:rsidRDefault="00954F94" w:rsidP="00A93F75">
            <w:pPr>
              <w:spacing w:before="20"/>
              <w:ind w:left="-57" w:right="-113"/>
              <w:jc w:val="center"/>
              <w:rPr>
                <w:b/>
                <w:sz w:val="12"/>
                <w:szCs w:val="12"/>
              </w:rPr>
            </w:pPr>
            <w:r w:rsidRPr="001F2BDE">
              <w:rPr>
                <w:b/>
                <w:sz w:val="12"/>
                <w:szCs w:val="12"/>
              </w:rPr>
              <w:t>Витрати на збут</w:t>
            </w:r>
          </w:p>
        </w:tc>
        <w:tc>
          <w:tcPr>
            <w:tcW w:w="2126" w:type="dxa"/>
            <w:gridSpan w:val="3"/>
            <w:shd w:val="clear" w:color="auto" w:fill="auto"/>
          </w:tcPr>
          <w:p w:rsidR="00954F94" w:rsidRPr="001F2BDE" w:rsidRDefault="00954F94" w:rsidP="00A93F75">
            <w:pPr>
              <w:spacing w:before="20"/>
              <w:ind w:left="-57" w:right="-113"/>
              <w:jc w:val="center"/>
              <w:rPr>
                <w:b/>
                <w:sz w:val="12"/>
                <w:szCs w:val="12"/>
              </w:rPr>
            </w:pPr>
            <w:r w:rsidRPr="001F2BDE">
              <w:rPr>
                <w:b/>
                <w:sz w:val="12"/>
                <w:szCs w:val="12"/>
              </w:rPr>
              <w:t xml:space="preserve">Інші витрати (в т. ч. податок на прибуток) </w:t>
            </w:r>
          </w:p>
        </w:tc>
        <w:tc>
          <w:tcPr>
            <w:tcW w:w="2126" w:type="dxa"/>
            <w:gridSpan w:val="3"/>
          </w:tcPr>
          <w:p w:rsidR="00954F94" w:rsidRPr="001F2BDE" w:rsidRDefault="00954F94" w:rsidP="00954F94">
            <w:pPr>
              <w:spacing w:before="20"/>
              <w:ind w:left="-57" w:right="-113"/>
              <w:jc w:val="center"/>
              <w:rPr>
                <w:b/>
                <w:color w:val="000000"/>
                <w:sz w:val="12"/>
                <w:szCs w:val="12"/>
              </w:rPr>
            </w:pPr>
            <w:r w:rsidRPr="001F2BDE">
              <w:rPr>
                <w:b/>
                <w:sz w:val="12"/>
                <w:szCs w:val="12"/>
              </w:rPr>
              <w:t>Чистий прибуток/збиток</w:t>
            </w:r>
          </w:p>
        </w:tc>
      </w:tr>
      <w:tr w:rsidR="00954F94" w:rsidRPr="001F2BDE" w:rsidTr="001F2BDE">
        <w:trPr>
          <w:cantSplit/>
          <w:tblHeader/>
        </w:trPr>
        <w:tc>
          <w:tcPr>
            <w:tcW w:w="1242" w:type="dxa"/>
            <w:vMerge/>
            <w:shd w:val="clear" w:color="auto" w:fill="auto"/>
          </w:tcPr>
          <w:p w:rsidR="00954F94" w:rsidRPr="001F2BDE" w:rsidRDefault="00954F94" w:rsidP="00FC1A6F">
            <w:pPr>
              <w:spacing w:before="20"/>
              <w:ind w:left="-57" w:right="-113"/>
              <w:jc w:val="center"/>
              <w:rPr>
                <w:sz w:val="13"/>
                <w:szCs w:val="13"/>
              </w:rPr>
            </w:pPr>
          </w:p>
        </w:tc>
        <w:tc>
          <w:tcPr>
            <w:tcW w:w="567" w:type="dxa"/>
            <w:vMerge/>
          </w:tcPr>
          <w:p w:rsidR="00954F94" w:rsidRPr="001F2BDE" w:rsidRDefault="00954F94" w:rsidP="00FC1A6F">
            <w:pPr>
              <w:spacing w:before="20"/>
              <w:ind w:left="-57" w:right="-113"/>
              <w:jc w:val="center"/>
              <w:rPr>
                <w:sz w:val="13"/>
                <w:szCs w:val="13"/>
              </w:rPr>
            </w:pPr>
          </w:p>
        </w:tc>
        <w:tc>
          <w:tcPr>
            <w:tcW w:w="709" w:type="dxa"/>
            <w:shd w:val="clear" w:color="auto" w:fill="auto"/>
          </w:tcPr>
          <w:p w:rsidR="00954F94" w:rsidRPr="001F2BDE" w:rsidRDefault="00954F94" w:rsidP="00FC1A6F">
            <w:pPr>
              <w:spacing w:before="20"/>
              <w:ind w:left="-57" w:right="-113"/>
              <w:jc w:val="center"/>
              <w:rPr>
                <w:sz w:val="13"/>
                <w:szCs w:val="13"/>
              </w:rPr>
            </w:pPr>
            <w:r w:rsidRPr="001F2BDE">
              <w:rPr>
                <w:b/>
                <w:sz w:val="12"/>
                <w:szCs w:val="12"/>
              </w:rPr>
              <w:t>План</w:t>
            </w:r>
          </w:p>
        </w:tc>
        <w:tc>
          <w:tcPr>
            <w:tcW w:w="709" w:type="dxa"/>
            <w:shd w:val="clear" w:color="auto" w:fill="auto"/>
          </w:tcPr>
          <w:p w:rsidR="00954F94" w:rsidRPr="001F2BDE" w:rsidRDefault="00954F94" w:rsidP="00FC1A6F">
            <w:pPr>
              <w:spacing w:before="20"/>
              <w:ind w:left="-57" w:right="-113"/>
              <w:jc w:val="center"/>
              <w:rPr>
                <w:sz w:val="13"/>
                <w:szCs w:val="13"/>
              </w:rPr>
            </w:pPr>
            <w:r w:rsidRPr="001F2BDE">
              <w:rPr>
                <w:b/>
                <w:sz w:val="12"/>
                <w:szCs w:val="12"/>
              </w:rPr>
              <w:t>Факт</w:t>
            </w:r>
          </w:p>
        </w:tc>
        <w:tc>
          <w:tcPr>
            <w:tcW w:w="709" w:type="dxa"/>
            <w:shd w:val="clear" w:color="auto" w:fill="auto"/>
          </w:tcPr>
          <w:p w:rsidR="00954F94" w:rsidRPr="001F2BDE" w:rsidRDefault="00954F94" w:rsidP="00FC1A6F">
            <w:pPr>
              <w:spacing w:before="20"/>
              <w:ind w:left="-57" w:right="-113"/>
              <w:jc w:val="center"/>
              <w:rPr>
                <w:sz w:val="13"/>
                <w:szCs w:val="13"/>
              </w:rPr>
            </w:pPr>
            <w:r w:rsidRPr="001F2BDE">
              <w:rPr>
                <w:b/>
                <w:sz w:val="12"/>
                <w:szCs w:val="12"/>
              </w:rPr>
              <w:t>Абсолютне відхилення</w:t>
            </w:r>
          </w:p>
        </w:tc>
        <w:tc>
          <w:tcPr>
            <w:tcW w:w="708" w:type="dxa"/>
            <w:shd w:val="clear" w:color="auto" w:fill="auto"/>
          </w:tcPr>
          <w:p w:rsidR="00954F94" w:rsidRPr="001F2BDE" w:rsidRDefault="00954F94" w:rsidP="00FC1A6F">
            <w:pPr>
              <w:spacing w:before="20"/>
              <w:ind w:left="-57" w:right="-113"/>
              <w:jc w:val="center"/>
              <w:rPr>
                <w:sz w:val="13"/>
                <w:szCs w:val="13"/>
              </w:rPr>
            </w:pPr>
            <w:r w:rsidRPr="001F2BDE">
              <w:rPr>
                <w:b/>
                <w:sz w:val="12"/>
                <w:szCs w:val="12"/>
              </w:rPr>
              <w:t>План</w:t>
            </w:r>
          </w:p>
        </w:tc>
        <w:tc>
          <w:tcPr>
            <w:tcW w:w="709" w:type="dxa"/>
            <w:shd w:val="clear" w:color="auto" w:fill="auto"/>
          </w:tcPr>
          <w:p w:rsidR="00954F94" w:rsidRPr="001F2BDE" w:rsidRDefault="00954F94" w:rsidP="00FC1A6F">
            <w:pPr>
              <w:spacing w:before="20"/>
              <w:ind w:left="-57" w:right="-113"/>
              <w:jc w:val="center"/>
              <w:rPr>
                <w:sz w:val="13"/>
                <w:szCs w:val="13"/>
              </w:rPr>
            </w:pPr>
            <w:r w:rsidRPr="001F2BDE">
              <w:rPr>
                <w:b/>
                <w:sz w:val="12"/>
                <w:szCs w:val="12"/>
              </w:rPr>
              <w:t>Факт</w:t>
            </w:r>
          </w:p>
        </w:tc>
        <w:tc>
          <w:tcPr>
            <w:tcW w:w="709" w:type="dxa"/>
            <w:shd w:val="clear" w:color="auto" w:fill="auto"/>
          </w:tcPr>
          <w:p w:rsidR="00954F94" w:rsidRPr="001F2BDE" w:rsidRDefault="00954F94" w:rsidP="00FC1A6F">
            <w:pPr>
              <w:spacing w:before="20"/>
              <w:ind w:left="-57" w:right="-113"/>
              <w:jc w:val="center"/>
              <w:rPr>
                <w:sz w:val="13"/>
                <w:szCs w:val="13"/>
              </w:rPr>
            </w:pPr>
            <w:r w:rsidRPr="001F2BDE">
              <w:rPr>
                <w:b/>
                <w:sz w:val="12"/>
                <w:szCs w:val="12"/>
              </w:rPr>
              <w:t>Абсолютне відхилення</w:t>
            </w:r>
          </w:p>
        </w:tc>
        <w:tc>
          <w:tcPr>
            <w:tcW w:w="709" w:type="dxa"/>
            <w:shd w:val="clear" w:color="auto" w:fill="auto"/>
          </w:tcPr>
          <w:p w:rsidR="00954F94" w:rsidRPr="001F2BDE" w:rsidRDefault="00954F94" w:rsidP="00FC1A6F">
            <w:pPr>
              <w:spacing w:before="20"/>
              <w:ind w:left="-57" w:right="-113"/>
              <w:jc w:val="center"/>
              <w:rPr>
                <w:sz w:val="13"/>
                <w:szCs w:val="13"/>
              </w:rPr>
            </w:pPr>
            <w:r w:rsidRPr="001F2BDE">
              <w:rPr>
                <w:b/>
                <w:sz w:val="12"/>
                <w:szCs w:val="12"/>
              </w:rPr>
              <w:t>План</w:t>
            </w:r>
          </w:p>
        </w:tc>
        <w:tc>
          <w:tcPr>
            <w:tcW w:w="708" w:type="dxa"/>
            <w:shd w:val="clear" w:color="auto" w:fill="auto"/>
          </w:tcPr>
          <w:p w:rsidR="00954F94" w:rsidRPr="001F2BDE" w:rsidRDefault="00954F94" w:rsidP="00FC1A6F">
            <w:pPr>
              <w:spacing w:before="20"/>
              <w:ind w:left="-57" w:right="-113"/>
              <w:jc w:val="center"/>
              <w:rPr>
                <w:sz w:val="13"/>
                <w:szCs w:val="13"/>
              </w:rPr>
            </w:pPr>
            <w:r w:rsidRPr="001F2BDE">
              <w:rPr>
                <w:b/>
                <w:sz w:val="12"/>
                <w:szCs w:val="12"/>
              </w:rPr>
              <w:t>Факт</w:t>
            </w:r>
          </w:p>
        </w:tc>
        <w:tc>
          <w:tcPr>
            <w:tcW w:w="709" w:type="dxa"/>
            <w:shd w:val="clear" w:color="auto" w:fill="auto"/>
          </w:tcPr>
          <w:p w:rsidR="00954F94" w:rsidRPr="001F2BDE" w:rsidRDefault="00954F94" w:rsidP="00FC1A6F">
            <w:pPr>
              <w:spacing w:before="20"/>
              <w:ind w:left="-57" w:right="-113"/>
              <w:jc w:val="center"/>
              <w:rPr>
                <w:sz w:val="13"/>
                <w:szCs w:val="13"/>
              </w:rPr>
            </w:pPr>
            <w:r w:rsidRPr="001F2BDE">
              <w:rPr>
                <w:b/>
                <w:sz w:val="12"/>
                <w:szCs w:val="12"/>
              </w:rPr>
              <w:t>Абсолютне відхилення</w:t>
            </w:r>
          </w:p>
        </w:tc>
        <w:tc>
          <w:tcPr>
            <w:tcW w:w="567" w:type="dxa"/>
            <w:shd w:val="clear" w:color="auto" w:fill="auto"/>
          </w:tcPr>
          <w:p w:rsidR="00954F94" w:rsidRPr="001F2BDE" w:rsidRDefault="00954F94" w:rsidP="00FC1A6F">
            <w:pPr>
              <w:spacing w:before="20"/>
              <w:ind w:left="-57" w:right="-113"/>
              <w:jc w:val="center"/>
              <w:rPr>
                <w:sz w:val="13"/>
                <w:szCs w:val="13"/>
              </w:rPr>
            </w:pPr>
            <w:r w:rsidRPr="001F2BDE">
              <w:rPr>
                <w:b/>
                <w:sz w:val="12"/>
                <w:szCs w:val="12"/>
              </w:rPr>
              <w:t>План</w:t>
            </w:r>
          </w:p>
        </w:tc>
        <w:tc>
          <w:tcPr>
            <w:tcW w:w="569" w:type="dxa"/>
            <w:shd w:val="clear" w:color="auto" w:fill="auto"/>
          </w:tcPr>
          <w:p w:rsidR="00954F94" w:rsidRPr="001F2BDE" w:rsidRDefault="00954F94" w:rsidP="00FC1A6F">
            <w:pPr>
              <w:spacing w:before="20"/>
              <w:ind w:left="-57" w:right="-113"/>
              <w:jc w:val="center"/>
              <w:rPr>
                <w:sz w:val="13"/>
                <w:szCs w:val="13"/>
              </w:rPr>
            </w:pPr>
            <w:r w:rsidRPr="001F2BDE">
              <w:rPr>
                <w:b/>
                <w:sz w:val="12"/>
                <w:szCs w:val="12"/>
              </w:rPr>
              <w:t>Факт</w:t>
            </w:r>
          </w:p>
        </w:tc>
        <w:tc>
          <w:tcPr>
            <w:tcW w:w="707" w:type="dxa"/>
            <w:shd w:val="clear" w:color="auto" w:fill="auto"/>
          </w:tcPr>
          <w:p w:rsidR="00954F94" w:rsidRPr="001F2BDE" w:rsidRDefault="00954F94" w:rsidP="00FC1A6F">
            <w:pPr>
              <w:spacing w:before="20"/>
              <w:ind w:left="-57" w:right="-113"/>
              <w:jc w:val="center"/>
              <w:rPr>
                <w:sz w:val="13"/>
                <w:szCs w:val="13"/>
              </w:rPr>
            </w:pPr>
            <w:r w:rsidRPr="001F2BDE">
              <w:rPr>
                <w:b/>
                <w:sz w:val="12"/>
                <w:szCs w:val="12"/>
              </w:rPr>
              <w:t>Абсолютне відхилення</w:t>
            </w:r>
          </w:p>
        </w:tc>
        <w:tc>
          <w:tcPr>
            <w:tcW w:w="519" w:type="dxa"/>
            <w:shd w:val="clear" w:color="auto" w:fill="auto"/>
          </w:tcPr>
          <w:p w:rsidR="00954F94" w:rsidRPr="001F2BDE" w:rsidRDefault="00954F94" w:rsidP="00FC1A6F">
            <w:pPr>
              <w:spacing w:before="20"/>
              <w:ind w:left="-57" w:right="-113"/>
              <w:jc w:val="center"/>
              <w:rPr>
                <w:sz w:val="13"/>
                <w:szCs w:val="13"/>
              </w:rPr>
            </w:pPr>
            <w:r w:rsidRPr="001F2BDE">
              <w:rPr>
                <w:b/>
                <w:sz w:val="12"/>
                <w:szCs w:val="12"/>
              </w:rPr>
              <w:t>План</w:t>
            </w:r>
          </w:p>
        </w:tc>
        <w:tc>
          <w:tcPr>
            <w:tcW w:w="567" w:type="dxa"/>
            <w:shd w:val="clear" w:color="auto" w:fill="auto"/>
          </w:tcPr>
          <w:p w:rsidR="00954F94" w:rsidRPr="001F2BDE" w:rsidRDefault="00954F94" w:rsidP="00FC1A6F">
            <w:pPr>
              <w:spacing w:before="20"/>
              <w:ind w:left="-57" w:right="-113"/>
              <w:jc w:val="center"/>
              <w:rPr>
                <w:sz w:val="13"/>
                <w:szCs w:val="13"/>
              </w:rPr>
            </w:pPr>
            <w:r w:rsidRPr="001F2BDE">
              <w:rPr>
                <w:b/>
                <w:sz w:val="12"/>
                <w:szCs w:val="12"/>
              </w:rPr>
              <w:t>Факт</w:t>
            </w:r>
          </w:p>
        </w:tc>
        <w:tc>
          <w:tcPr>
            <w:tcW w:w="757" w:type="dxa"/>
            <w:shd w:val="clear" w:color="auto" w:fill="auto"/>
          </w:tcPr>
          <w:p w:rsidR="00954F94" w:rsidRPr="001F2BDE" w:rsidRDefault="00954F94" w:rsidP="00FC1A6F">
            <w:pPr>
              <w:spacing w:before="20"/>
              <w:ind w:left="-57" w:right="-113"/>
              <w:jc w:val="center"/>
              <w:rPr>
                <w:sz w:val="13"/>
                <w:szCs w:val="13"/>
              </w:rPr>
            </w:pPr>
            <w:r w:rsidRPr="001F2BDE">
              <w:rPr>
                <w:b/>
                <w:sz w:val="12"/>
                <w:szCs w:val="12"/>
              </w:rPr>
              <w:t>Абсолютне відхилення</w:t>
            </w:r>
          </w:p>
        </w:tc>
        <w:tc>
          <w:tcPr>
            <w:tcW w:w="661" w:type="dxa"/>
            <w:shd w:val="clear" w:color="auto" w:fill="auto"/>
          </w:tcPr>
          <w:p w:rsidR="00954F94" w:rsidRPr="001F2BDE" w:rsidRDefault="00954F94" w:rsidP="00FC1A6F">
            <w:pPr>
              <w:spacing w:before="20"/>
              <w:ind w:left="-57" w:right="-113"/>
              <w:jc w:val="center"/>
              <w:rPr>
                <w:sz w:val="13"/>
                <w:szCs w:val="13"/>
              </w:rPr>
            </w:pPr>
            <w:r w:rsidRPr="001F2BDE">
              <w:rPr>
                <w:b/>
                <w:sz w:val="12"/>
                <w:szCs w:val="12"/>
              </w:rPr>
              <w:t>План</w:t>
            </w:r>
          </w:p>
        </w:tc>
        <w:tc>
          <w:tcPr>
            <w:tcW w:w="709" w:type="dxa"/>
            <w:shd w:val="clear" w:color="auto" w:fill="auto"/>
          </w:tcPr>
          <w:p w:rsidR="00954F94" w:rsidRPr="001F2BDE" w:rsidRDefault="00954F94" w:rsidP="00FC1A6F">
            <w:pPr>
              <w:spacing w:before="20"/>
              <w:ind w:left="-57" w:right="-113"/>
              <w:jc w:val="center"/>
              <w:rPr>
                <w:sz w:val="13"/>
                <w:szCs w:val="13"/>
              </w:rPr>
            </w:pPr>
            <w:r w:rsidRPr="001F2BDE">
              <w:rPr>
                <w:b/>
                <w:sz w:val="12"/>
                <w:szCs w:val="12"/>
              </w:rPr>
              <w:t>Факт</w:t>
            </w:r>
          </w:p>
        </w:tc>
        <w:tc>
          <w:tcPr>
            <w:tcW w:w="756" w:type="dxa"/>
            <w:shd w:val="clear" w:color="auto" w:fill="auto"/>
          </w:tcPr>
          <w:p w:rsidR="00954F94" w:rsidRPr="001F2BDE" w:rsidRDefault="00954F94" w:rsidP="00FC1A6F">
            <w:pPr>
              <w:spacing w:before="20"/>
              <w:ind w:left="-57" w:right="-113"/>
              <w:jc w:val="center"/>
              <w:rPr>
                <w:sz w:val="13"/>
                <w:szCs w:val="13"/>
              </w:rPr>
            </w:pPr>
            <w:r w:rsidRPr="001F2BDE">
              <w:rPr>
                <w:b/>
                <w:sz w:val="12"/>
                <w:szCs w:val="12"/>
              </w:rPr>
              <w:t>Абсолютне відхилення</w:t>
            </w:r>
          </w:p>
        </w:tc>
        <w:tc>
          <w:tcPr>
            <w:tcW w:w="709" w:type="dxa"/>
          </w:tcPr>
          <w:p w:rsidR="00954F94" w:rsidRPr="001F2BDE" w:rsidRDefault="00954F94" w:rsidP="00742A0A">
            <w:pPr>
              <w:spacing w:before="20"/>
              <w:ind w:left="-57" w:right="-113"/>
              <w:jc w:val="center"/>
              <w:rPr>
                <w:b/>
                <w:sz w:val="13"/>
                <w:szCs w:val="13"/>
              </w:rPr>
            </w:pPr>
            <w:r w:rsidRPr="001F2BDE">
              <w:rPr>
                <w:b/>
                <w:sz w:val="12"/>
                <w:szCs w:val="12"/>
              </w:rPr>
              <w:t>План</w:t>
            </w:r>
          </w:p>
        </w:tc>
        <w:tc>
          <w:tcPr>
            <w:tcW w:w="708" w:type="dxa"/>
          </w:tcPr>
          <w:p w:rsidR="00954F94" w:rsidRPr="001F2BDE" w:rsidRDefault="00954F94" w:rsidP="00742A0A">
            <w:pPr>
              <w:spacing w:before="20"/>
              <w:ind w:left="-57" w:right="-113"/>
              <w:jc w:val="center"/>
              <w:rPr>
                <w:b/>
                <w:sz w:val="13"/>
                <w:szCs w:val="13"/>
              </w:rPr>
            </w:pPr>
            <w:r w:rsidRPr="001F2BDE">
              <w:rPr>
                <w:b/>
                <w:sz w:val="12"/>
                <w:szCs w:val="12"/>
              </w:rPr>
              <w:t>Факт</w:t>
            </w:r>
          </w:p>
        </w:tc>
        <w:tc>
          <w:tcPr>
            <w:tcW w:w="709" w:type="dxa"/>
          </w:tcPr>
          <w:p w:rsidR="00954F94" w:rsidRPr="001F2BDE" w:rsidRDefault="00954F94" w:rsidP="00742A0A">
            <w:pPr>
              <w:ind w:left="-57" w:right="-113"/>
              <w:rPr>
                <w:b/>
                <w:sz w:val="13"/>
                <w:szCs w:val="13"/>
              </w:rPr>
            </w:pPr>
            <w:r w:rsidRPr="001F2BDE">
              <w:rPr>
                <w:b/>
                <w:sz w:val="12"/>
                <w:szCs w:val="12"/>
              </w:rPr>
              <w:t>Абсолютне відхилення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jc w:val="center"/>
              <w:rPr>
                <w:b/>
                <w:sz w:val="12"/>
                <w:szCs w:val="12"/>
              </w:rPr>
            </w:pPr>
            <w:r w:rsidRPr="001F2BDE">
              <w:rPr>
                <w:b/>
                <w:sz w:val="12"/>
                <w:szCs w:val="12"/>
              </w:rPr>
              <w:t>РАЗОМ</w:t>
            </w:r>
          </w:p>
        </w:tc>
        <w:tc>
          <w:tcPr>
            <w:tcW w:w="567" w:type="dxa"/>
          </w:tcPr>
          <w:p w:rsidR="00954F94" w:rsidRPr="001F2BDE" w:rsidRDefault="00954F94" w:rsidP="00FC1A6F">
            <w:pPr>
              <w:spacing w:before="20"/>
              <w:ind w:left="-57" w:right="-113"/>
              <w:rPr>
                <w:b/>
                <w:sz w:val="12"/>
                <w:szCs w:val="12"/>
              </w:rPr>
            </w:pPr>
          </w:p>
        </w:tc>
        <w:tc>
          <w:tcPr>
            <w:tcW w:w="709" w:type="dxa"/>
            <w:shd w:val="clear" w:color="auto" w:fill="auto"/>
          </w:tcPr>
          <w:p w:rsidR="00954F94" w:rsidRPr="001F2BDE" w:rsidRDefault="00954F94" w:rsidP="00FC1A6F">
            <w:pPr>
              <w:spacing w:before="20"/>
              <w:ind w:left="-57" w:right="-113"/>
              <w:rPr>
                <w:b/>
                <w:sz w:val="12"/>
                <w:szCs w:val="12"/>
              </w:rPr>
            </w:pPr>
            <w:r w:rsidRPr="001F2BDE">
              <w:rPr>
                <w:b/>
                <w:sz w:val="12"/>
                <w:szCs w:val="12"/>
              </w:rPr>
              <w:t>43530826.2</w:t>
            </w:r>
          </w:p>
        </w:tc>
        <w:tc>
          <w:tcPr>
            <w:tcW w:w="709" w:type="dxa"/>
            <w:shd w:val="clear" w:color="auto" w:fill="auto"/>
          </w:tcPr>
          <w:p w:rsidR="00954F94" w:rsidRPr="001F2BDE" w:rsidRDefault="00954F94" w:rsidP="00FC1A6F">
            <w:pPr>
              <w:spacing w:before="20"/>
              <w:ind w:left="-57" w:right="-113"/>
              <w:rPr>
                <w:b/>
                <w:sz w:val="12"/>
                <w:szCs w:val="12"/>
              </w:rPr>
            </w:pPr>
            <w:r w:rsidRPr="001F2BDE">
              <w:rPr>
                <w:b/>
                <w:sz w:val="12"/>
                <w:szCs w:val="12"/>
              </w:rPr>
              <w:t>44102835.2</w:t>
            </w:r>
          </w:p>
        </w:tc>
        <w:tc>
          <w:tcPr>
            <w:tcW w:w="709" w:type="dxa"/>
            <w:shd w:val="clear" w:color="auto" w:fill="auto"/>
          </w:tcPr>
          <w:p w:rsidR="00954F94" w:rsidRPr="001F2BDE" w:rsidRDefault="00954F94" w:rsidP="00FC1A6F">
            <w:pPr>
              <w:spacing w:before="20"/>
              <w:ind w:left="-57" w:right="-113"/>
              <w:rPr>
                <w:b/>
                <w:sz w:val="12"/>
                <w:szCs w:val="12"/>
              </w:rPr>
            </w:pPr>
            <w:r w:rsidRPr="001F2BDE">
              <w:rPr>
                <w:b/>
                <w:sz w:val="12"/>
                <w:szCs w:val="12"/>
              </w:rPr>
              <w:t>572009.0</w:t>
            </w:r>
          </w:p>
        </w:tc>
        <w:tc>
          <w:tcPr>
            <w:tcW w:w="708" w:type="dxa"/>
            <w:shd w:val="clear" w:color="auto" w:fill="auto"/>
          </w:tcPr>
          <w:p w:rsidR="00954F94" w:rsidRPr="001F2BDE" w:rsidRDefault="00954F94" w:rsidP="00FC1A6F">
            <w:pPr>
              <w:spacing w:before="20"/>
              <w:ind w:left="-57" w:right="-113"/>
              <w:rPr>
                <w:b/>
                <w:sz w:val="12"/>
                <w:szCs w:val="12"/>
              </w:rPr>
            </w:pPr>
            <w:r w:rsidRPr="001F2BDE">
              <w:rPr>
                <w:b/>
                <w:sz w:val="12"/>
                <w:szCs w:val="12"/>
              </w:rPr>
              <w:t>14222722.9</w:t>
            </w:r>
          </w:p>
        </w:tc>
        <w:tc>
          <w:tcPr>
            <w:tcW w:w="709" w:type="dxa"/>
            <w:shd w:val="clear" w:color="auto" w:fill="auto"/>
          </w:tcPr>
          <w:p w:rsidR="00954F94" w:rsidRPr="001F2BDE" w:rsidRDefault="00954F94" w:rsidP="00FC1A6F">
            <w:pPr>
              <w:spacing w:before="20"/>
              <w:ind w:left="-57" w:right="-113"/>
              <w:rPr>
                <w:b/>
                <w:sz w:val="12"/>
                <w:szCs w:val="12"/>
              </w:rPr>
            </w:pPr>
            <w:r w:rsidRPr="001F2BDE">
              <w:rPr>
                <w:b/>
                <w:sz w:val="12"/>
                <w:szCs w:val="12"/>
              </w:rPr>
              <w:t>15324414.4</w:t>
            </w:r>
          </w:p>
        </w:tc>
        <w:tc>
          <w:tcPr>
            <w:tcW w:w="709" w:type="dxa"/>
            <w:shd w:val="clear" w:color="auto" w:fill="auto"/>
          </w:tcPr>
          <w:p w:rsidR="00954F94" w:rsidRPr="001F2BDE" w:rsidRDefault="00954F94" w:rsidP="00FC1A6F">
            <w:pPr>
              <w:spacing w:before="20"/>
              <w:ind w:left="-57" w:right="-113"/>
              <w:rPr>
                <w:b/>
                <w:sz w:val="12"/>
                <w:szCs w:val="12"/>
              </w:rPr>
            </w:pPr>
            <w:r w:rsidRPr="001F2BDE">
              <w:rPr>
                <w:b/>
                <w:sz w:val="12"/>
                <w:szCs w:val="12"/>
              </w:rPr>
              <w:t>1101691.5</w:t>
            </w:r>
          </w:p>
        </w:tc>
        <w:tc>
          <w:tcPr>
            <w:tcW w:w="709" w:type="dxa"/>
            <w:shd w:val="clear" w:color="auto" w:fill="auto"/>
          </w:tcPr>
          <w:p w:rsidR="00954F94" w:rsidRPr="001F2BDE" w:rsidRDefault="00954F94" w:rsidP="00FC1A6F">
            <w:pPr>
              <w:spacing w:before="20"/>
              <w:ind w:left="-57" w:right="-113"/>
              <w:rPr>
                <w:b/>
                <w:sz w:val="12"/>
                <w:szCs w:val="12"/>
              </w:rPr>
            </w:pPr>
            <w:r w:rsidRPr="001F2BDE">
              <w:rPr>
                <w:b/>
                <w:sz w:val="12"/>
                <w:szCs w:val="12"/>
              </w:rPr>
              <w:t>57786130.7</w:t>
            </w:r>
          </w:p>
        </w:tc>
        <w:tc>
          <w:tcPr>
            <w:tcW w:w="708" w:type="dxa"/>
            <w:shd w:val="clear" w:color="auto" w:fill="auto"/>
          </w:tcPr>
          <w:p w:rsidR="00954F94" w:rsidRPr="001F2BDE" w:rsidRDefault="00954F94" w:rsidP="00FC1A6F">
            <w:pPr>
              <w:spacing w:before="20"/>
              <w:ind w:left="-57" w:right="-113"/>
              <w:rPr>
                <w:b/>
                <w:sz w:val="12"/>
                <w:szCs w:val="12"/>
              </w:rPr>
            </w:pPr>
            <w:r w:rsidRPr="001F2BDE">
              <w:rPr>
                <w:b/>
                <w:sz w:val="12"/>
                <w:szCs w:val="12"/>
              </w:rPr>
              <w:t>53667998.9</w:t>
            </w:r>
          </w:p>
        </w:tc>
        <w:tc>
          <w:tcPr>
            <w:tcW w:w="709" w:type="dxa"/>
            <w:shd w:val="clear" w:color="auto" w:fill="auto"/>
          </w:tcPr>
          <w:p w:rsidR="00954F94" w:rsidRPr="001F2BDE" w:rsidRDefault="00954F94" w:rsidP="00FC1A6F">
            <w:pPr>
              <w:spacing w:before="20"/>
              <w:ind w:left="-57" w:right="-113"/>
              <w:rPr>
                <w:b/>
                <w:sz w:val="12"/>
                <w:szCs w:val="12"/>
              </w:rPr>
            </w:pPr>
            <w:r w:rsidRPr="001F2BDE">
              <w:rPr>
                <w:b/>
                <w:sz w:val="12"/>
                <w:szCs w:val="12"/>
              </w:rPr>
              <w:t>-4118131.8</w:t>
            </w:r>
          </w:p>
        </w:tc>
        <w:tc>
          <w:tcPr>
            <w:tcW w:w="567" w:type="dxa"/>
            <w:shd w:val="clear" w:color="auto" w:fill="auto"/>
          </w:tcPr>
          <w:p w:rsidR="00954F94" w:rsidRPr="001F2BDE" w:rsidRDefault="00954F94" w:rsidP="00FC1A6F">
            <w:pPr>
              <w:spacing w:before="20"/>
              <w:ind w:left="-57" w:right="-113"/>
              <w:rPr>
                <w:b/>
                <w:sz w:val="12"/>
                <w:szCs w:val="12"/>
              </w:rPr>
            </w:pPr>
            <w:r w:rsidRPr="001F2BDE">
              <w:rPr>
                <w:b/>
                <w:sz w:val="12"/>
                <w:szCs w:val="12"/>
              </w:rPr>
              <w:t>3211072.2</w:t>
            </w:r>
          </w:p>
        </w:tc>
        <w:tc>
          <w:tcPr>
            <w:tcW w:w="569" w:type="dxa"/>
            <w:shd w:val="clear" w:color="auto" w:fill="auto"/>
          </w:tcPr>
          <w:p w:rsidR="00954F94" w:rsidRPr="001F2BDE" w:rsidRDefault="00954F94" w:rsidP="00FC1A6F">
            <w:pPr>
              <w:spacing w:before="20"/>
              <w:ind w:left="-57" w:right="-113"/>
              <w:rPr>
                <w:b/>
                <w:sz w:val="12"/>
                <w:szCs w:val="12"/>
              </w:rPr>
            </w:pPr>
            <w:r w:rsidRPr="001F2BDE">
              <w:rPr>
                <w:b/>
                <w:sz w:val="12"/>
                <w:szCs w:val="12"/>
              </w:rPr>
              <w:t>2660224.1</w:t>
            </w:r>
          </w:p>
        </w:tc>
        <w:tc>
          <w:tcPr>
            <w:tcW w:w="707" w:type="dxa"/>
            <w:shd w:val="clear" w:color="auto" w:fill="auto"/>
          </w:tcPr>
          <w:p w:rsidR="00954F94" w:rsidRPr="001F2BDE" w:rsidRDefault="00954F94" w:rsidP="00FC1A6F">
            <w:pPr>
              <w:spacing w:before="20"/>
              <w:ind w:left="-57" w:right="-113"/>
              <w:rPr>
                <w:b/>
                <w:sz w:val="12"/>
                <w:szCs w:val="12"/>
              </w:rPr>
            </w:pPr>
            <w:r w:rsidRPr="001F2BDE">
              <w:rPr>
                <w:b/>
                <w:sz w:val="12"/>
                <w:szCs w:val="12"/>
              </w:rPr>
              <w:t>-550848.1</w:t>
            </w:r>
          </w:p>
        </w:tc>
        <w:tc>
          <w:tcPr>
            <w:tcW w:w="519" w:type="dxa"/>
            <w:shd w:val="clear" w:color="auto" w:fill="auto"/>
          </w:tcPr>
          <w:p w:rsidR="00954F94" w:rsidRPr="001F2BDE" w:rsidRDefault="00954F94" w:rsidP="00FC1A6F">
            <w:pPr>
              <w:spacing w:before="20"/>
              <w:ind w:left="-57" w:right="-113"/>
              <w:rPr>
                <w:b/>
                <w:sz w:val="12"/>
                <w:szCs w:val="12"/>
              </w:rPr>
            </w:pPr>
            <w:r w:rsidRPr="001F2BDE">
              <w:rPr>
                <w:b/>
                <w:sz w:val="12"/>
                <w:szCs w:val="12"/>
              </w:rPr>
              <w:t>504988.7</w:t>
            </w:r>
          </w:p>
        </w:tc>
        <w:tc>
          <w:tcPr>
            <w:tcW w:w="567" w:type="dxa"/>
            <w:shd w:val="clear" w:color="auto" w:fill="auto"/>
          </w:tcPr>
          <w:p w:rsidR="00954F94" w:rsidRPr="001F2BDE" w:rsidRDefault="00954F94" w:rsidP="00FC1A6F">
            <w:pPr>
              <w:spacing w:before="20"/>
              <w:ind w:left="-57" w:right="-113"/>
              <w:rPr>
                <w:b/>
                <w:sz w:val="12"/>
                <w:szCs w:val="12"/>
              </w:rPr>
            </w:pPr>
            <w:r w:rsidRPr="001F2BDE">
              <w:rPr>
                <w:b/>
                <w:sz w:val="12"/>
                <w:szCs w:val="12"/>
              </w:rPr>
              <w:t>376893.5</w:t>
            </w:r>
          </w:p>
        </w:tc>
        <w:tc>
          <w:tcPr>
            <w:tcW w:w="757" w:type="dxa"/>
            <w:shd w:val="clear" w:color="auto" w:fill="auto"/>
          </w:tcPr>
          <w:p w:rsidR="00954F94" w:rsidRPr="001F2BDE" w:rsidRDefault="00954F94" w:rsidP="00FC1A6F">
            <w:pPr>
              <w:spacing w:before="20"/>
              <w:ind w:left="-57" w:right="-113"/>
              <w:rPr>
                <w:b/>
                <w:sz w:val="12"/>
                <w:szCs w:val="12"/>
              </w:rPr>
            </w:pPr>
            <w:r w:rsidRPr="001F2BDE">
              <w:rPr>
                <w:b/>
                <w:sz w:val="12"/>
                <w:szCs w:val="12"/>
              </w:rPr>
              <w:t>-128095.2</w:t>
            </w:r>
          </w:p>
        </w:tc>
        <w:tc>
          <w:tcPr>
            <w:tcW w:w="661" w:type="dxa"/>
            <w:shd w:val="clear" w:color="auto" w:fill="auto"/>
          </w:tcPr>
          <w:p w:rsidR="00954F94" w:rsidRPr="001F2BDE" w:rsidRDefault="00954F94" w:rsidP="00FC1A6F">
            <w:pPr>
              <w:spacing w:before="20"/>
              <w:ind w:left="-57" w:right="-113"/>
              <w:rPr>
                <w:b/>
                <w:sz w:val="12"/>
                <w:szCs w:val="12"/>
              </w:rPr>
            </w:pPr>
            <w:r w:rsidRPr="001F2BDE">
              <w:rPr>
                <w:b/>
                <w:sz w:val="12"/>
                <w:szCs w:val="12"/>
              </w:rPr>
              <w:t>3570240.6</w:t>
            </w:r>
          </w:p>
        </w:tc>
        <w:tc>
          <w:tcPr>
            <w:tcW w:w="709" w:type="dxa"/>
            <w:shd w:val="clear" w:color="auto" w:fill="auto"/>
          </w:tcPr>
          <w:p w:rsidR="00954F94" w:rsidRPr="001F2BDE" w:rsidRDefault="00954F94" w:rsidP="00FC1A6F">
            <w:pPr>
              <w:spacing w:before="20"/>
              <w:ind w:left="-57" w:right="-113"/>
              <w:rPr>
                <w:b/>
                <w:sz w:val="12"/>
                <w:szCs w:val="12"/>
              </w:rPr>
            </w:pPr>
            <w:r w:rsidRPr="001F2BDE">
              <w:rPr>
                <w:b/>
                <w:sz w:val="12"/>
                <w:szCs w:val="12"/>
              </w:rPr>
              <w:t>4675888.2</w:t>
            </w:r>
          </w:p>
        </w:tc>
        <w:tc>
          <w:tcPr>
            <w:tcW w:w="756" w:type="dxa"/>
            <w:shd w:val="clear" w:color="auto" w:fill="auto"/>
          </w:tcPr>
          <w:p w:rsidR="00954F94" w:rsidRPr="001F2BDE" w:rsidRDefault="00954F94" w:rsidP="00FC1A6F">
            <w:pPr>
              <w:spacing w:before="20"/>
              <w:ind w:left="-57" w:right="-113"/>
              <w:rPr>
                <w:b/>
                <w:sz w:val="12"/>
                <w:szCs w:val="12"/>
              </w:rPr>
            </w:pPr>
            <w:r w:rsidRPr="001F2BDE">
              <w:rPr>
                <w:b/>
                <w:sz w:val="12"/>
                <w:szCs w:val="12"/>
              </w:rPr>
              <w:t>1105647.6</w:t>
            </w:r>
          </w:p>
        </w:tc>
        <w:tc>
          <w:tcPr>
            <w:tcW w:w="709" w:type="dxa"/>
          </w:tcPr>
          <w:p w:rsidR="0009165A" w:rsidRDefault="00954F94" w:rsidP="00742A0A">
            <w:pPr>
              <w:spacing w:before="20"/>
              <w:ind w:left="-57" w:right="-113"/>
              <w:rPr>
                <w:b/>
                <w:sz w:val="12"/>
                <w:szCs w:val="12"/>
              </w:rPr>
            </w:pPr>
            <w:r w:rsidRPr="001F2BDE">
              <w:rPr>
                <w:b/>
                <w:sz w:val="12"/>
                <w:szCs w:val="12"/>
              </w:rPr>
              <w:t xml:space="preserve">155049.7 \ </w:t>
            </w:r>
          </w:p>
          <w:p w:rsidR="00954F94" w:rsidRPr="001F2BDE" w:rsidRDefault="00954F94" w:rsidP="00742A0A">
            <w:pPr>
              <w:spacing w:before="20"/>
              <w:ind w:left="-57" w:right="-113"/>
              <w:rPr>
                <w:b/>
                <w:sz w:val="12"/>
                <w:szCs w:val="12"/>
              </w:rPr>
            </w:pPr>
            <w:bookmarkStart w:id="0" w:name="_GoBack"/>
            <w:bookmarkEnd w:id="0"/>
            <w:r w:rsidRPr="001F2BDE">
              <w:rPr>
                <w:b/>
                <w:sz w:val="12"/>
                <w:szCs w:val="12"/>
              </w:rPr>
              <w:t>-7473932.7</w:t>
            </w:r>
          </w:p>
        </w:tc>
        <w:tc>
          <w:tcPr>
            <w:tcW w:w="708" w:type="dxa"/>
          </w:tcPr>
          <w:p w:rsidR="00954F94" w:rsidRPr="001F2BDE" w:rsidRDefault="00954F94" w:rsidP="00742A0A">
            <w:pPr>
              <w:spacing w:before="20"/>
              <w:ind w:left="-57" w:right="-113"/>
              <w:rPr>
                <w:b/>
                <w:sz w:val="12"/>
                <w:szCs w:val="12"/>
              </w:rPr>
            </w:pPr>
            <w:r w:rsidRPr="001F2BDE">
              <w:rPr>
                <w:b/>
                <w:sz w:val="12"/>
                <w:szCs w:val="12"/>
              </w:rPr>
              <w:t xml:space="preserve">360668.9 \ </w:t>
            </w:r>
            <w:r w:rsidR="00F85AAE" w:rsidRPr="001F2BDE">
              <w:rPr>
                <w:b/>
                <w:sz w:val="12"/>
                <w:szCs w:val="12"/>
              </w:rPr>
              <w:t xml:space="preserve">   </w:t>
            </w:r>
            <w:r w:rsidRPr="001F2BDE">
              <w:rPr>
                <w:b/>
                <w:sz w:val="12"/>
                <w:szCs w:val="12"/>
              </w:rPr>
              <w:t>-2314424.0</w:t>
            </w:r>
          </w:p>
        </w:tc>
        <w:tc>
          <w:tcPr>
            <w:tcW w:w="709" w:type="dxa"/>
          </w:tcPr>
          <w:p w:rsidR="00954F94" w:rsidRPr="001F2BDE" w:rsidRDefault="00954F94" w:rsidP="00742A0A">
            <w:pPr>
              <w:ind w:left="-57" w:right="-113"/>
              <w:rPr>
                <w:b/>
                <w:bCs/>
                <w:color w:val="000000"/>
                <w:sz w:val="12"/>
                <w:szCs w:val="12"/>
              </w:rPr>
            </w:pPr>
            <w:r w:rsidRPr="001F2BDE">
              <w:rPr>
                <w:b/>
                <w:bCs/>
                <w:color w:val="000000"/>
                <w:sz w:val="12"/>
                <w:szCs w:val="12"/>
              </w:rPr>
              <w:t>205619.2 / 5159508.7</w:t>
            </w:r>
          </w:p>
        </w:tc>
      </w:tr>
      <w:tr w:rsidR="00954F94" w:rsidRPr="001F2BDE" w:rsidTr="001F2BDE">
        <w:trPr>
          <w:cantSplit/>
        </w:trPr>
        <w:tc>
          <w:tcPr>
            <w:tcW w:w="16126" w:type="dxa"/>
            <w:gridSpan w:val="23"/>
            <w:shd w:val="clear" w:color="auto" w:fill="auto"/>
          </w:tcPr>
          <w:p w:rsidR="00954F94" w:rsidRPr="001F2BDE" w:rsidRDefault="00954F94" w:rsidP="00BE5C92">
            <w:pPr>
              <w:ind w:left="-57" w:right="-113"/>
              <w:jc w:val="center"/>
              <w:rPr>
                <w:b/>
                <w:bCs/>
                <w:color w:val="000000"/>
                <w:sz w:val="12"/>
                <w:szCs w:val="12"/>
              </w:rPr>
            </w:pPr>
            <w:r w:rsidRPr="001F2BDE">
              <w:rPr>
                <w:b/>
                <w:sz w:val="12"/>
                <w:szCs w:val="12"/>
              </w:rPr>
              <w:t>ГАЛУЗЬ - ІНФОРМАТИЗАЦІЯ ТА ЗВ'ЯЗОК</w:t>
            </w:r>
          </w:p>
        </w:tc>
      </w:tr>
      <w:tr w:rsidR="00954F94" w:rsidRPr="001F2BDE" w:rsidTr="001F2BDE">
        <w:trPr>
          <w:cantSplit/>
        </w:trPr>
        <w:tc>
          <w:tcPr>
            <w:tcW w:w="16126" w:type="dxa"/>
            <w:gridSpan w:val="23"/>
            <w:shd w:val="clear" w:color="auto" w:fill="auto"/>
          </w:tcPr>
          <w:p w:rsidR="00954F94" w:rsidRPr="001F2BDE" w:rsidRDefault="00954F94" w:rsidP="00BE5C92">
            <w:pPr>
              <w:ind w:left="-57" w:right="-113"/>
              <w:jc w:val="center"/>
              <w:rPr>
                <w:b/>
                <w:color w:val="000000"/>
                <w:sz w:val="12"/>
                <w:szCs w:val="12"/>
              </w:rPr>
            </w:pPr>
            <w:r w:rsidRPr="001F2BDE">
              <w:rPr>
                <w:b/>
                <w:sz w:val="12"/>
                <w:szCs w:val="12"/>
              </w:rPr>
              <w:t>ВИД ДІЯЛЬНОСТІ - ІНЩІ ІНФОРМАЦІЙНІ ПОСЛУГИ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 xml:space="preserve">1.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954F94" w:rsidRPr="001F2BDE" w:rsidRDefault="00954F94" w:rsidP="00FC1A6F">
            <w:pPr>
              <w:spacing w:before="20"/>
              <w:ind w:left="-57" w:right="-113"/>
              <w:rPr>
                <w:sz w:val="12"/>
                <w:szCs w:val="12"/>
              </w:rPr>
            </w:pPr>
            <w:r w:rsidRPr="001F2BDE">
              <w:rPr>
                <w:sz w:val="12"/>
                <w:szCs w:val="12"/>
              </w:rPr>
              <w:t>Код ЄДРПОУ: 25275442</w:t>
            </w:r>
          </w:p>
          <w:p w:rsidR="00954F94" w:rsidRPr="001F2BDE" w:rsidRDefault="00954F94" w:rsidP="00FC1A6F">
            <w:pPr>
              <w:spacing w:before="20"/>
              <w:ind w:left="-57" w:right="-113"/>
              <w:rPr>
                <w:sz w:val="12"/>
                <w:szCs w:val="12"/>
              </w:rPr>
            </w:pPr>
            <w:r w:rsidRPr="001F2BDE">
              <w:rPr>
                <w:sz w:val="12"/>
                <w:szCs w:val="12"/>
              </w:rPr>
              <w:t>Адреса: 01030,ХМЕЛЬНИЦЬКОГО Б.,26-Б</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СУСПІЛЬНИХ КОМУНІКАЦІЙ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512.8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1172.0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659.2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16370.2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14305.0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-2065.2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12404.2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11529.0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-875.2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4478.8</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3948.0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-530.8</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6126" w:type="dxa"/>
            <w:gridSpan w:val="23"/>
            <w:shd w:val="clear" w:color="auto" w:fill="auto"/>
          </w:tcPr>
          <w:p w:rsidR="00954F94" w:rsidRPr="001F2BDE" w:rsidRDefault="00954F94" w:rsidP="00BE5C92">
            <w:pPr>
              <w:ind w:left="-57" w:right="-113"/>
              <w:jc w:val="center"/>
              <w:rPr>
                <w:b/>
                <w:bCs/>
                <w:color w:val="000000"/>
                <w:sz w:val="12"/>
                <w:szCs w:val="12"/>
              </w:rPr>
            </w:pPr>
            <w:r w:rsidRPr="001F2BDE">
              <w:rPr>
                <w:b/>
                <w:sz w:val="12"/>
                <w:szCs w:val="12"/>
              </w:rPr>
              <w:t>ВИД ДІЯЛЬНОСТІ - ДОСЛІДЖЕННЯ ТА РОЗРОБКИ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  КОМУНАЛЬНЕ ПІДПРИЄМСТВО "ІНФОРМАТИКА"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31024875</w:t>
            </w:r>
          </w:p>
          <w:p w:rsidR="00954F94" w:rsidRPr="001F2BDE" w:rsidRDefault="00954F94" w:rsidP="00FC1A6F">
            <w:pPr>
              <w:spacing w:before="20"/>
              <w:ind w:left="-57" w:right="-113"/>
              <w:rPr>
                <w:sz w:val="12"/>
                <w:szCs w:val="12"/>
              </w:rPr>
            </w:pPr>
            <w:r w:rsidRPr="001F2BDE">
              <w:rPr>
                <w:sz w:val="12"/>
                <w:szCs w:val="12"/>
              </w:rPr>
              <w:t>Адреса: 03186,МАЦІЄВИЧА ЛЕВКА ВУЛ. ,3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ІНФОРМАЦІЙНО-КОМУНІКАЦІЙНИХ ТЕХНОЛОГІЙ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683404.0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279911.0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-403493.0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109800.0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65968.0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-43832.0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699339.0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295378.0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-403961.0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9979.0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9578.0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-401.0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83531.0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40950.0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-42581.0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355.0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-27.0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-382.0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3.  КОМУНАЛЬНЕ ПІДПРИЄМСТВО "КИЇВІНФОРМА-</w:t>
            </w:r>
          </w:p>
          <w:p w:rsidR="00954F94" w:rsidRPr="001F2BDE" w:rsidRDefault="00954F94" w:rsidP="00FC1A6F">
            <w:pPr>
              <w:spacing w:before="20"/>
              <w:ind w:left="-57" w:right="-113"/>
              <w:rPr>
                <w:sz w:val="12"/>
                <w:szCs w:val="12"/>
              </w:rPr>
            </w:pPr>
            <w:r w:rsidRPr="001F2BDE">
              <w:rPr>
                <w:sz w:val="12"/>
                <w:szCs w:val="12"/>
              </w:rPr>
              <w:t>ТИКА"</w:t>
            </w:r>
          </w:p>
          <w:p w:rsidR="00954F94" w:rsidRPr="001F2BDE" w:rsidRDefault="00954F94" w:rsidP="00FC1A6F">
            <w:pPr>
              <w:spacing w:before="20"/>
              <w:ind w:left="-57" w:right="-113"/>
              <w:rPr>
                <w:sz w:val="12"/>
                <w:szCs w:val="12"/>
              </w:rPr>
            </w:pPr>
            <w:r w:rsidRPr="001F2BDE">
              <w:rPr>
                <w:sz w:val="12"/>
                <w:szCs w:val="12"/>
              </w:rPr>
              <w:t>Код ЄДРПОУ: 31753872</w:t>
            </w:r>
          </w:p>
          <w:p w:rsidR="00954F94" w:rsidRPr="001F2BDE" w:rsidRDefault="00954F94" w:rsidP="00FC1A6F">
            <w:pPr>
              <w:spacing w:before="20"/>
              <w:ind w:left="-57" w:right="-113"/>
              <w:rPr>
                <w:sz w:val="12"/>
                <w:szCs w:val="12"/>
              </w:rPr>
            </w:pPr>
            <w:r w:rsidRPr="001F2BDE">
              <w:rPr>
                <w:sz w:val="12"/>
                <w:szCs w:val="12"/>
              </w:rPr>
              <w:t>Адреса: 04119,ХОХЛОВИХ СІМ'Ї ВУЛ.,8</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14317" w:type="dxa"/>
            <w:gridSpan w:val="21"/>
            <w:shd w:val="clear" w:color="auto" w:fill="auto"/>
          </w:tcPr>
          <w:p w:rsidR="00954F94" w:rsidRPr="001F2BDE" w:rsidRDefault="00954F94" w:rsidP="00BE5C92">
            <w:pPr>
              <w:spacing w:before="20"/>
              <w:ind w:left="-57" w:right="-113"/>
              <w:rPr>
                <w:sz w:val="12"/>
                <w:szCs w:val="12"/>
              </w:rPr>
            </w:pPr>
            <w:r w:rsidRPr="001F2BDE">
              <w:rPr>
                <w:sz w:val="12"/>
                <w:szCs w:val="12"/>
              </w:rPr>
              <w:t xml:space="preserve">Припинення шляхом ліквідації відповідно до  рішення Київської міської ради від 02.10.2013  №29/9617 "Про припинення комунального підприємства "Київінформатика" </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4.  СПЕЦІАЛІЗОВАНЕ КОМУНАЛЬНЕ ПІДПРИЄМСТВО  "КИЇВТЕЛЕСЕРВІС"</w:t>
            </w:r>
          </w:p>
          <w:p w:rsidR="00954F94" w:rsidRPr="001F2BDE" w:rsidRDefault="00954F94" w:rsidP="00FC1A6F">
            <w:pPr>
              <w:spacing w:before="20"/>
              <w:ind w:left="-57" w:right="-113"/>
              <w:rPr>
                <w:sz w:val="12"/>
                <w:szCs w:val="12"/>
              </w:rPr>
            </w:pPr>
            <w:r w:rsidRPr="001F2BDE">
              <w:rPr>
                <w:sz w:val="12"/>
                <w:szCs w:val="12"/>
              </w:rPr>
              <w:t>Код ЄДРПОУ: 31815760</w:t>
            </w:r>
          </w:p>
          <w:p w:rsidR="00954F94" w:rsidRPr="001F2BDE" w:rsidRDefault="00954F94" w:rsidP="00FC1A6F">
            <w:pPr>
              <w:spacing w:before="20"/>
              <w:ind w:left="-57" w:right="-113"/>
              <w:rPr>
                <w:sz w:val="12"/>
                <w:szCs w:val="12"/>
              </w:rPr>
            </w:pPr>
            <w:r w:rsidRPr="001F2BDE">
              <w:rPr>
                <w:sz w:val="12"/>
                <w:szCs w:val="12"/>
              </w:rPr>
              <w:t>Адреса: 04050,ЛЕОНТОВИЧА ВУЛ.,6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ІНФОРМАЦІЙНО-КОМУНІКАЦІЙНИХ ТЕХНОЛОГІЙ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143212.7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220398.0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77185.3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136787.3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72778.0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-64009.3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267950.3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279723.0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11772.7</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10566.0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10815.0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249.0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682.3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1715.0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1032.7</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801.4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923.0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121.6</w:t>
            </w:r>
          </w:p>
        </w:tc>
      </w:tr>
      <w:tr w:rsidR="00954F94" w:rsidRPr="001F2BDE" w:rsidTr="001F2BDE">
        <w:trPr>
          <w:cantSplit/>
        </w:trPr>
        <w:tc>
          <w:tcPr>
            <w:tcW w:w="16126" w:type="dxa"/>
            <w:gridSpan w:val="23"/>
            <w:shd w:val="clear" w:color="auto" w:fill="auto"/>
          </w:tcPr>
          <w:p w:rsidR="00954F94" w:rsidRPr="001F2BDE" w:rsidRDefault="00954F94" w:rsidP="00BE5C92">
            <w:pPr>
              <w:ind w:left="-57" w:right="-113"/>
              <w:jc w:val="center"/>
              <w:rPr>
                <w:b/>
                <w:bCs/>
                <w:color w:val="000000"/>
                <w:sz w:val="12"/>
                <w:szCs w:val="12"/>
              </w:rPr>
            </w:pPr>
            <w:r w:rsidRPr="001F2BDE">
              <w:rPr>
                <w:b/>
                <w:sz w:val="12"/>
                <w:szCs w:val="12"/>
              </w:rPr>
              <w:t>ГАЛУЗЬ - БУДІВНИЦТВО</w:t>
            </w:r>
          </w:p>
        </w:tc>
      </w:tr>
      <w:tr w:rsidR="00954F94" w:rsidRPr="001F2BDE" w:rsidTr="001F2BDE">
        <w:trPr>
          <w:cantSplit/>
        </w:trPr>
        <w:tc>
          <w:tcPr>
            <w:tcW w:w="16126" w:type="dxa"/>
            <w:gridSpan w:val="23"/>
            <w:shd w:val="clear" w:color="auto" w:fill="auto"/>
          </w:tcPr>
          <w:p w:rsidR="00954F94" w:rsidRPr="001F2BDE" w:rsidRDefault="00954F94" w:rsidP="00BE5C92">
            <w:pPr>
              <w:ind w:left="-57" w:right="-113"/>
              <w:jc w:val="center"/>
              <w:rPr>
                <w:b/>
                <w:bCs/>
                <w:color w:val="000000"/>
                <w:sz w:val="12"/>
                <w:szCs w:val="12"/>
              </w:rPr>
            </w:pPr>
            <w:r w:rsidRPr="001F2BDE">
              <w:rPr>
                <w:b/>
                <w:sz w:val="12"/>
                <w:szCs w:val="12"/>
              </w:rPr>
              <w:t>ВИД ДІЯЛЬНОСТІ - ГЕОДЕЗИЧНІ ТА ГІДРОГРАФІЧНІ РОБОТИ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5.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954F94" w:rsidRPr="001F2BDE" w:rsidRDefault="00954F94" w:rsidP="00FC1A6F">
            <w:pPr>
              <w:spacing w:before="20"/>
              <w:ind w:left="-57" w:right="-113"/>
              <w:rPr>
                <w:sz w:val="12"/>
                <w:szCs w:val="12"/>
              </w:rPr>
            </w:pPr>
            <w:r w:rsidRPr="001F2BDE">
              <w:rPr>
                <w:sz w:val="12"/>
                <w:szCs w:val="12"/>
              </w:rPr>
              <w:t>Код ЄДРПОУ: 26314687</w:t>
            </w:r>
          </w:p>
          <w:p w:rsidR="00954F94" w:rsidRPr="001F2BDE" w:rsidRDefault="00954F94" w:rsidP="00FC1A6F">
            <w:pPr>
              <w:spacing w:before="20"/>
              <w:ind w:left="-57" w:right="-113"/>
              <w:rPr>
                <w:sz w:val="12"/>
                <w:szCs w:val="12"/>
              </w:rPr>
            </w:pPr>
            <w:r w:rsidRPr="001F2BDE">
              <w:rPr>
                <w:sz w:val="12"/>
                <w:szCs w:val="12"/>
              </w:rPr>
              <w:t>Адреса: 01044,ХРЕЩАТИК ВУЛ.,32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МІСТОБУДУВАННЯ ТА АРХІТЕКТУРИ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40600.0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10711.0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-29889.0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30450.0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8498.0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-21952.0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8200.0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3525.0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-4675.0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550.0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632.0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82.0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1400.0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-1944.0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-3344.0</w:t>
            </w:r>
          </w:p>
        </w:tc>
      </w:tr>
      <w:tr w:rsidR="00954F94" w:rsidRPr="001F2BDE" w:rsidTr="001F2BDE">
        <w:trPr>
          <w:cantSplit/>
        </w:trPr>
        <w:tc>
          <w:tcPr>
            <w:tcW w:w="16126" w:type="dxa"/>
            <w:gridSpan w:val="23"/>
            <w:shd w:val="clear" w:color="auto" w:fill="auto"/>
          </w:tcPr>
          <w:p w:rsidR="00954F94" w:rsidRPr="001F2BDE" w:rsidRDefault="00954F94" w:rsidP="00BE5C92">
            <w:pPr>
              <w:ind w:left="-57" w:right="-113"/>
              <w:jc w:val="center"/>
              <w:rPr>
                <w:b/>
                <w:bCs/>
                <w:color w:val="000000"/>
                <w:sz w:val="12"/>
                <w:szCs w:val="12"/>
              </w:rPr>
            </w:pPr>
            <w:r w:rsidRPr="001F2BDE">
              <w:rPr>
                <w:b/>
                <w:sz w:val="12"/>
                <w:szCs w:val="12"/>
              </w:rPr>
              <w:t>ВИД ДІЯЛЬНОСТІ - ПРОЕКТНІ ОРГАНІЗАЦІЇ БУДІВНИЦТВА</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6.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954F94" w:rsidRPr="001F2BDE" w:rsidRDefault="00954F94" w:rsidP="00FC1A6F">
            <w:pPr>
              <w:spacing w:before="20"/>
              <w:ind w:left="-57" w:right="-113"/>
              <w:rPr>
                <w:sz w:val="12"/>
                <w:szCs w:val="12"/>
              </w:rPr>
            </w:pPr>
            <w:r w:rsidRPr="001F2BDE">
              <w:rPr>
                <w:sz w:val="12"/>
                <w:szCs w:val="12"/>
              </w:rPr>
              <w:t>Код ЄДРПОУ: 21655857</w:t>
            </w:r>
          </w:p>
          <w:p w:rsidR="00954F94" w:rsidRPr="001F2BDE" w:rsidRDefault="00954F94" w:rsidP="00FC1A6F">
            <w:pPr>
              <w:spacing w:before="20"/>
              <w:ind w:left="-57" w:right="-113"/>
              <w:rPr>
                <w:sz w:val="12"/>
                <w:szCs w:val="12"/>
              </w:rPr>
            </w:pPr>
            <w:r w:rsidRPr="001F2BDE">
              <w:rPr>
                <w:sz w:val="12"/>
                <w:szCs w:val="12"/>
              </w:rPr>
              <w:t>Адреса: 01004,ТЕРЕЩЕНКІВСЬКА ВУЛ.,11А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ЕКОНОМІКИ ТА ІНВЕСТИЦІЙ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13892.0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3849.4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-10042.6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3444.0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21.7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-3422.3</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8479.0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7531.2</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-947.8</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84.0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0.5</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-83.5</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1082.0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2293.8</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1211.8</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803.0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-5997.8</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-6800.8</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7.  КОМУНАЛЬНЕ ПІДПРИЄМСТВО З ПИТАНЬ ПРОЕКТУВАННЯ "ЖИТЛОІНВЕСТПРОЕКТ"</w:t>
            </w:r>
          </w:p>
          <w:p w:rsidR="00954F94" w:rsidRPr="001F2BDE" w:rsidRDefault="00954F94" w:rsidP="00FC1A6F">
            <w:pPr>
              <w:spacing w:before="20"/>
              <w:ind w:left="-57" w:right="-113"/>
              <w:rPr>
                <w:sz w:val="12"/>
                <w:szCs w:val="12"/>
              </w:rPr>
            </w:pPr>
            <w:r w:rsidRPr="001F2BDE">
              <w:rPr>
                <w:sz w:val="12"/>
                <w:szCs w:val="12"/>
              </w:rPr>
              <w:t>Код ЄДРПОУ: 32455208</w:t>
            </w:r>
          </w:p>
          <w:p w:rsidR="00954F94" w:rsidRPr="001F2BDE" w:rsidRDefault="00954F94" w:rsidP="00FC1A6F">
            <w:pPr>
              <w:spacing w:before="20"/>
              <w:ind w:left="-57" w:right="-113"/>
              <w:rPr>
                <w:sz w:val="12"/>
                <w:szCs w:val="12"/>
              </w:rPr>
            </w:pPr>
            <w:r w:rsidRPr="001F2BDE">
              <w:rPr>
                <w:sz w:val="12"/>
                <w:szCs w:val="12"/>
              </w:rPr>
              <w:t>Адреса: 01030,ФРАНКА ІВАНА ВУЛ.,12-А ЛІТ.Б</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БУДІВНИЦТВА ТА ЖИТЛОВОГО ЗАБЕЗПЕЧЕННЯ В.О. КМР (КМДА)</w:t>
            </w:r>
          </w:p>
        </w:tc>
        <w:tc>
          <w:tcPr>
            <w:tcW w:w="14317" w:type="dxa"/>
            <w:gridSpan w:val="21"/>
            <w:shd w:val="clear" w:color="auto" w:fill="auto"/>
          </w:tcPr>
          <w:p w:rsidR="00954F94" w:rsidRPr="001F2BDE" w:rsidRDefault="00954F94" w:rsidP="00BE5C92">
            <w:pPr>
              <w:spacing w:before="20"/>
              <w:ind w:left="-57" w:right="-113"/>
              <w:rPr>
                <w:sz w:val="12"/>
                <w:szCs w:val="12"/>
              </w:rPr>
            </w:pPr>
            <w:r w:rsidRPr="001F2BDE">
              <w:rPr>
                <w:sz w:val="12"/>
                <w:szCs w:val="12"/>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8.  КОМУНАЛЬНЕ ПІДПРИЄМСТВО ВИКОНАВЧОГО ОРГАНУ КИЇВСЬКОЇ МІСЬКОЇ РАДИ (КИЇВСЬКОЇ МІСЬКОЇ ДЕРЖАВНОЇ АДМІНІСТРАЦІЇ) "КИЇВЕКСПЕРТИЗА"</w:t>
            </w:r>
          </w:p>
          <w:p w:rsidR="00954F94" w:rsidRPr="001F2BDE" w:rsidRDefault="00954F94" w:rsidP="00FC1A6F">
            <w:pPr>
              <w:spacing w:before="20"/>
              <w:ind w:left="-57" w:right="-113"/>
              <w:rPr>
                <w:sz w:val="12"/>
                <w:szCs w:val="12"/>
              </w:rPr>
            </w:pPr>
            <w:r w:rsidRPr="001F2BDE">
              <w:rPr>
                <w:sz w:val="12"/>
                <w:szCs w:val="12"/>
              </w:rPr>
              <w:t>Код ЄДРПОУ: 21606480</w:t>
            </w:r>
          </w:p>
          <w:p w:rsidR="00954F94" w:rsidRPr="001F2BDE" w:rsidRDefault="00954F94" w:rsidP="00FC1A6F">
            <w:pPr>
              <w:spacing w:before="20"/>
              <w:ind w:left="-57" w:right="-113"/>
              <w:rPr>
                <w:sz w:val="12"/>
                <w:szCs w:val="12"/>
              </w:rPr>
            </w:pPr>
            <w:r w:rsidRPr="001F2BDE">
              <w:rPr>
                <w:sz w:val="12"/>
                <w:szCs w:val="12"/>
              </w:rPr>
              <w:t>Адреса: 04073,КИРИЛІВСЬКА ВУЛ.  ,113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ВНУТРІШНЬОГО ФІНАНСОВОГО КОНТРОЛЮ ТА АУДИТУ</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5230.1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3722.1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-1508.0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13494.9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13494.9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12263.9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12791.6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527.7</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6283.5</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4403.2</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-1880.3</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59.8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-55.8</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117.8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18.2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-99.6</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9.  КОМУНАЛЬНЕ ПІДПРИЄМСТВО КИЇВСЬКОЇ МІСЬКОЇ РАДИ "КИЇВСЬКЕ МІСЬКЕ БЮРО ТЕХНІЧНОЇ ІНВЕНТАРИЗАЦІЇ"</w:t>
            </w:r>
          </w:p>
          <w:p w:rsidR="00954F94" w:rsidRPr="001F2BDE" w:rsidRDefault="00954F94" w:rsidP="00FC1A6F">
            <w:pPr>
              <w:spacing w:before="20"/>
              <w:ind w:left="-57" w:right="-113"/>
              <w:rPr>
                <w:sz w:val="12"/>
                <w:szCs w:val="12"/>
              </w:rPr>
            </w:pPr>
            <w:r w:rsidRPr="001F2BDE">
              <w:rPr>
                <w:sz w:val="12"/>
                <w:szCs w:val="12"/>
              </w:rPr>
              <w:t>Код ЄДРПОУ: 03359836</w:t>
            </w:r>
          </w:p>
          <w:p w:rsidR="00954F94" w:rsidRPr="001F2BDE" w:rsidRDefault="00954F94" w:rsidP="00FC1A6F">
            <w:pPr>
              <w:spacing w:before="20"/>
              <w:ind w:left="-57" w:right="-113"/>
              <w:rPr>
                <w:sz w:val="12"/>
                <w:szCs w:val="12"/>
              </w:rPr>
            </w:pPr>
            <w:r w:rsidRPr="001F2BDE">
              <w:rPr>
                <w:sz w:val="12"/>
                <w:szCs w:val="12"/>
              </w:rPr>
              <w:t>Адреса: 01001,ТРЬОХСВЯТИТЕЛЬСЬКА ВУЛ.,4-В</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КОМУНАЛЬНОЇ ВЛАСНОСТІ М. КИЄВА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22502.0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15888.0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-6614.0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18275.0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15113.0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-3162.0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2891.0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2188.0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-703.0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865.0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946.0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81.0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471.0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-2359.0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-2830.0</w:t>
            </w:r>
          </w:p>
        </w:tc>
      </w:tr>
      <w:tr w:rsidR="00954F94" w:rsidRPr="001F2BDE" w:rsidTr="001F2BDE">
        <w:trPr>
          <w:cantSplit/>
        </w:trPr>
        <w:tc>
          <w:tcPr>
            <w:tcW w:w="16126" w:type="dxa"/>
            <w:gridSpan w:val="23"/>
            <w:shd w:val="clear" w:color="auto" w:fill="auto"/>
          </w:tcPr>
          <w:p w:rsidR="00954F94" w:rsidRPr="001F2BDE" w:rsidRDefault="00954F94" w:rsidP="00BE5C92">
            <w:pPr>
              <w:ind w:left="-57" w:right="-113"/>
              <w:jc w:val="center"/>
              <w:rPr>
                <w:b/>
                <w:color w:val="000000"/>
                <w:sz w:val="12"/>
                <w:szCs w:val="12"/>
              </w:rPr>
            </w:pPr>
            <w:r w:rsidRPr="001F2BDE">
              <w:rPr>
                <w:b/>
                <w:sz w:val="12"/>
                <w:szCs w:val="12"/>
              </w:rPr>
              <w:t>ВИД ДІЯЛЬНОСТІ - ПРОМИСЛОВА ДІЯЛЬНІСТЬ</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10.  ДЕРЖАВНИЙ КОМУНАЛЬНИЙ БРОВАРСЬКИЙ ЗАВОД АЛЮМІНІЄВИХ БУДІВЕЛЬНИХ КОНСТРУКЦІЙ</w:t>
            </w:r>
          </w:p>
          <w:p w:rsidR="00954F94" w:rsidRPr="001F2BDE" w:rsidRDefault="00954F94" w:rsidP="00FC1A6F">
            <w:pPr>
              <w:spacing w:before="20"/>
              <w:ind w:left="-57" w:right="-113"/>
              <w:rPr>
                <w:sz w:val="12"/>
                <w:szCs w:val="12"/>
              </w:rPr>
            </w:pPr>
            <w:r w:rsidRPr="001F2BDE">
              <w:rPr>
                <w:sz w:val="12"/>
                <w:szCs w:val="12"/>
              </w:rPr>
              <w:t>Код ЄДРПОУ: 05503378</w:t>
            </w:r>
          </w:p>
          <w:p w:rsidR="00954F94" w:rsidRPr="001F2BDE" w:rsidRDefault="00954F94" w:rsidP="00FC1A6F">
            <w:pPr>
              <w:spacing w:before="20"/>
              <w:ind w:left="-57" w:right="-113"/>
              <w:rPr>
                <w:sz w:val="12"/>
                <w:szCs w:val="12"/>
              </w:rPr>
            </w:pPr>
            <w:r w:rsidRPr="001F2BDE">
              <w:rPr>
                <w:sz w:val="12"/>
                <w:szCs w:val="12"/>
              </w:rPr>
              <w:t>Адреса: 255020,М.БРОВАРИ, ПРОМВУЗОЛ,</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ПРОМИСЛОВОСТІ ТА РОЗВИТКУ ПІДПРИЄМНИЦТВА В.О. КМР (КМДА)</w:t>
            </w:r>
          </w:p>
        </w:tc>
        <w:tc>
          <w:tcPr>
            <w:tcW w:w="14317" w:type="dxa"/>
            <w:gridSpan w:val="21"/>
            <w:shd w:val="clear" w:color="auto" w:fill="auto"/>
          </w:tcPr>
          <w:p w:rsidR="00954F94" w:rsidRPr="001F2BDE" w:rsidRDefault="00954F94" w:rsidP="00BE5C92">
            <w:pPr>
              <w:spacing w:before="20"/>
              <w:ind w:left="-57" w:right="-113"/>
              <w:rPr>
                <w:sz w:val="12"/>
                <w:szCs w:val="12"/>
              </w:rPr>
            </w:pPr>
            <w:r w:rsidRPr="001F2BDE">
              <w:rPr>
                <w:sz w:val="12"/>
                <w:szCs w:val="12"/>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11.  ДЕРЖАВНЕ КОМУНАЛЬНЕ ПІДПРИЄМСТВО "ПАР"</w:t>
            </w:r>
          </w:p>
          <w:p w:rsidR="00954F94" w:rsidRPr="001F2BDE" w:rsidRDefault="00954F94" w:rsidP="00FC1A6F">
            <w:pPr>
              <w:spacing w:before="20"/>
              <w:ind w:left="-57" w:right="-113"/>
              <w:rPr>
                <w:sz w:val="12"/>
                <w:szCs w:val="12"/>
              </w:rPr>
            </w:pPr>
            <w:r w:rsidRPr="001F2BDE">
              <w:rPr>
                <w:sz w:val="12"/>
                <w:szCs w:val="12"/>
              </w:rPr>
              <w:t>Код ЄДРПОУ: 13670015</w:t>
            </w:r>
          </w:p>
          <w:p w:rsidR="00954F94" w:rsidRPr="001F2BDE" w:rsidRDefault="00954F94" w:rsidP="00FC1A6F">
            <w:pPr>
              <w:spacing w:before="20"/>
              <w:ind w:left="-57" w:right="-113"/>
              <w:rPr>
                <w:sz w:val="12"/>
                <w:szCs w:val="12"/>
              </w:rPr>
            </w:pPr>
            <w:r w:rsidRPr="001F2BDE">
              <w:rPr>
                <w:sz w:val="12"/>
                <w:szCs w:val="12"/>
              </w:rPr>
              <w:t>Адреса: 252074,РЕЗЕРВНА ВУЛ.,8</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14317" w:type="dxa"/>
            <w:gridSpan w:val="21"/>
            <w:shd w:val="clear" w:color="auto" w:fill="auto"/>
          </w:tcPr>
          <w:p w:rsidR="00954F94" w:rsidRPr="001F2BDE" w:rsidRDefault="00954F94" w:rsidP="00BE5C92">
            <w:pPr>
              <w:spacing w:before="20"/>
              <w:ind w:left="-57" w:right="-113"/>
              <w:rPr>
                <w:sz w:val="12"/>
                <w:szCs w:val="12"/>
              </w:rPr>
            </w:pPr>
            <w:r w:rsidRPr="001F2BDE">
              <w:rPr>
                <w:sz w:val="12"/>
                <w:szCs w:val="12"/>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954F94" w:rsidRPr="001F2BDE" w:rsidTr="001F2BDE">
        <w:trPr>
          <w:cantSplit/>
        </w:trPr>
        <w:tc>
          <w:tcPr>
            <w:tcW w:w="16126" w:type="dxa"/>
            <w:gridSpan w:val="23"/>
            <w:shd w:val="clear" w:color="auto" w:fill="auto"/>
          </w:tcPr>
          <w:p w:rsidR="00954F94" w:rsidRPr="001F2BDE" w:rsidRDefault="00954F94" w:rsidP="00BE5C92">
            <w:pPr>
              <w:ind w:left="-57" w:right="-113"/>
              <w:jc w:val="center"/>
              <w:rPr>
                <w:b/>
                <w:bCs/>
                <w:color w:val="000000"/>
                <w:sz w:val="12"/>
                <w:szCs w:val="12"/>
              </w:rPr>
            </w:pPr>
            <w:r w:rsidRPr="001F2BDE">
              <w:rPr>
                <w:b/>
                <w:sz w:val="12"/>
                <w:szCs w:val="12"/>
              </w:rPr>
              <w:t>ВИД ДІЯЛЬНОСТІ - СЛУЖБА ЗАМОВНИКА</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12.  КОМУНАЛЬНЕ  ПІДПРИЄМСТВО "ІНЖЕНЕРНИЙ ЦЕНТР"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33239981</w:t>
            </w:r>
          </w:p>
          <w:p w:rsidR="00954F94" w:rsidRPr="001F2BDE" w:rsidRDefault="00954F94" w:rsidP="00FC1A6F">
            <w:pPr>
              <w:spacing w:before="20"/>
              <w:ind w:left="-57" w:right="-113"/>
              <w:rPr>
                <w:sz w:val="12"/>
                <w:szCs w:val="12"/>
              </w:rPr>
            </w:pPr>
            <w:r w:rsidRPr="001F2BDE">
              <w:rPr>
                <w:sz w:val="12"/>
                <w:szCs w:val="12"/>
              </w:rPr>
              <w:t>Адреса: 01004,ФРАНКА ІВАНА ВУЛ.,12-А корп.Б</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БУДІВНИЦТВА ТА ЖИТЛОВОГО ЗАБЕЗПЕЧЕННЯ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10803.6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4354.4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-6449.2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7900.4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2521.4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-5379.0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2888.2</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2408.8</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-479.4</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-2.7</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12.3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-575.8</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-588.1</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13.  КОМУНАЛЬНЕ ПІДПРИЄМСТВО  "ДИРЕКЦІЯ БУДІВНИЦТВА ШЛЯХОВО-ТРАНСПОРТНИХ СПОРУД М.КИЄВА"</w:t>
            </w:r>
          </w:p>
          <w:p w:rsidR="00954F94" w:rsidRPr="001F2BDE" w:rsidRDefault="00954F94" w:rsidP="00FC1A6F">
            <w:pPr>
              <w:spacing w:before="20"/>
              <w:ind w:left="-57" w:right="-113"/>
              <w:rPr>
                <w:sz w:val="12"/>
                <w:szCs w:val="12"/>
              </w:rPr>
            </w:pPr>
            <w:r w:rsidRPr="001F2BDE">
              <w:rPr>
                <w:sz w:val="12"/>
                <w:szCs w:val="12"/>
              </w:rPr>
              <w:t>Код ЄДРПОУ: 05445267</w:t>
            </w:r>
          </w:p>
          <w:p w:rsidR="00954F94" w:rsidRPr="001F2BDE" w:rsidRDefault="00954F94" w:rsidP="00FC1A6F">
            <w:pPr>
              <w:spacing w:before="20"/>
              <w:ind w:left="-57" w:right="-113"/>
              <w:rPr>
                <w:sz w:val="12"/>
                <w:szCs w:val="12"/>
              </w:rPr>
            </w:pPr>
            <w:r w:rsidRPr="001F2BDE">
              <w:rPr>
                <w:sz w:val="12"/>
                <w:szCs w:val="12"/>
              </w:rPr>
              <w:t>Адреса: 01014,БОЛБОЧАНА ПЕТРА ВУЛ. ,6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-5635.6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1399.8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7035.4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51336.0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15799.5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-35536.5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42233.1</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20202.2</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-22030.9</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1825.7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1296.8</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-528.9</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1641.6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-4299.7</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-5941.3</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14.  КОМУНАЛЬНЕ ПІДПРИЄМСТВО "ДИРЕКЦІЯ З КАПІТАЛЬНОГО БУДІВНИЦТВА ТА РЕКОНСТРУКЦІЇ "КИЇВБУДРЕКОНСТРУКЦІЯ"</w:t>
            </w:r>
          </w:p>
          <w:p w:rsidR="00954F94" w:rsidRPr="001F2BDE" w:rsidRDefault="00954F94" w:rsidP="00FC1A6F">
            <w:pPr>
              <w:spacing w:before="20"/>
              <w:ind w:left="-57" w:right="-113"/>
              <w:rPr>
                <w:sz w:val="12"/>
                <w:szCs w:val="12"/>
              </w:rPr>
            </w:pPr>
            <w:r w:rsidRPr="001F2BDE">
              <w:rPr>
                <w:sz w:val="12"/>
                <w:szCs w:val="12"/>
              </w:rPr>
              <w:t>Код ЄДРПОУ: 37932233</w:t>
            </w:r>
          </w:p>
          <w:p w:rsidR="00954F94" w:rsidRPr="001F2BDE" w:rsidRDefault="00954F94" w:rsidP="00FC1A6F">
            <w:pPr>
              <w:spacing w:before="20"/>
              <w:ind w:left="-57" w:right="-113"/>
              <w:rPr>
                <w:sz w:val="12"/>
                <w:szCs w:val="12"/>
              </w:rPr>
            </w:pPr>
            <w:r w:rsidRPr="001F2BDE">
              <w:rPr>
                <w:sz w:val="12"/>
                <w:szCs w:val="12"/>
              </w:rPr>
              <w:t>Адреса: 01025,ВЕЛИКА ЖИТОМИРСЬКА ВУЛ.,15-А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7420.0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5384.0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-2036.0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2260.0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1489.0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-771.0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4503.0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3583.0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-920.0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654.0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901.0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247.0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3.0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-589.0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-592.0</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15.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26387108</w:t>
            </w:r>
          </w:p>
          <w:p w:rsidR="00954F94" w:rsidRPr="001F2BDE" w:rsidRDefault="00954F94" w:rsidP="00FC1A6F">
            <w:pPr>
              <w:spacing w:before="20"/>
              <w:ind w:left="-57" w:right="-113"/>
              <w:rPr>
                <w:sz w:val="12"/>
                <w:szCs w:val="12"/>
              </w:rPr>
            </w:pPr>
            <w:r w:rsidRPr="001F2BDE">
              <w:rPr>
                <w:sz w:val="12"/>
                <w:szCs w:val="12"/>
              </w:rPr>
              <w:t>Адреса: 04073,ФРУНЗЕ ВУЛ.,113</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БУДІВНИЦТВА ТА ЖИТЛОВОГО ЗАБЕЗПЕЧЕННЯ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E5C92">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BE5C92">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E5C92">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BE5C92">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BE5C92">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BE5C92">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BE5C92">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BE5C92">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BE5C92">
            <w:pPr>
              <w:spacing w:before="20"/>
              <w:ind w:left="-57" w:right="-113"/>
              <w:rPr>
                <w:sz w:val="12"/>
                <w:szCs w:val="12"/>
              </w:rPr>
            </w:pPr>
            <w:r w:rsidRPr="001F2BDE">
              <w:rPr>
                <w:sz w:val="12"/>
                <w:szCs w:val="12"/>
              </w:rPr>
              <w:t>-</w:t>
            </w:r>
          </w:p>
        </w:tc>
        <w:tc>
          <w:tcPr>
            <w:tcW w:w="709" w:type="dxa"/>
          </w:tcPr>
          <w:p w:rsidR="00954F94" w:rsidRPr="001F2BDE" w:rsidRDefault="00954F94" w:rsidP="00BE5C92">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BE5C92">
            <w:pPr>
              <w:spacing w:before="20"/>
              <w:ind w:left="-57" w:right="-113"/>
              <w:rPr>
                <w:sz w:val="12"/>
                <w:szCs w:val="12"/>
              </w:rPr>
            </w:pPr>
            <w:r w:rsidRPr="001F2BDE">
              <w:rPr>
                <w:sz w:val="12"/>
                <w:szCs w:val="12"/>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16.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32855406</w:t>
            </w:r>
          </w:p>
          <w:p w:rsidR="00954F94" w:rsidRPr="001F2BDE" w:rsidRDefault="00954F94" w:rsidP="00FC1A6F">
            <w:pPr>
              <w:spacing w:before="20"/>
              <w:ind w:left="-57" w:right="-113"/>
              <w:rPr>
                <w:sz w:val="12"/>
                <w:szCs w:val="12"/>
              </w:rPr>
            </w:pPr>
            <w:r w:rsidRPr="001F2BDE">
              <w:rPr>
                <w:sz w:val="12"/>
                <w:szCs w:val="12"/>
              </w:rPr>
              <w:t>Адреса: 01601,ВОЛОДИМИРСЬКА ВУЛ.,42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БУДІВНИЦТВА ТА ЖИТЛОВОГО ЗАБЕЗПЕЧЕННЯ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165511.8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59017.2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-106494.6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142972.1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43277.1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-99695.0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8198.2</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6086.2</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-2112.0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6827.0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2583.4</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-4243.6</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2992.6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2222.0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-770.6</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4521.9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4848.5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326.6</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17.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954F94" w:rsidRPr="001F2BDE" w:rsidRDefault="00954F94" w:rsidP="00FC1A6F">
            <w:pPr>
              <w:spacing w:before="20"/>
              <w:ind w:left="-57" w:right="-113"/>
              <w:rPr>
                <w:sz w:val="12"/>
                <w:szCs w:val="12"/>
              </w:rPr>
            </w:pPr>
            <w:r w:rsidRPr="001F2BDE">
              <w:rPr>
                <w:sz w:val="12"/>
                <w:szCs w:val="12"/>
              </w:rPr>
              <w:t>Код ЄДРПОУ: 40092489</w:t>
            </w:r>
          </w:p>
          <w:p w:rsidR="00954F94" w:rsidRPr="001F2BDE" w:rsidRDefault="00954F94" w:rsidP="00FC1A6F">
            <w:pPr>
              <w:spacing w:before="20"/>
              <w:ind w:left="-57" w:right="-113"/>
              <w:rPr>
                <w:sz w:val="12"/>
                <w:szCs w:val="12"/>
              </w:rPr>
            </w:pPr>
            <w:r w:rsidRPr="001F2BDE">
              <w:rPr>
                <w:sz w:val="12"/>
                <w:szCs w:val="12"/>
              </w:rPr>
              <w:t>Адреса: 01001,ХРЕЩАТИК ВУЛ.,32</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УПРАВЛІННЯ ЕКОЛОГІЇ ТА ПРИРОДНИХ РЕСУРСІВ В.О.КМР (КМДА) </w:t>
            </w:r>
          </w:p>
        </w:tc>
        <w:tc>
          <w:tcPr>
            <w:tcW w:w="14317" w:type="dxa"/>
            <w:gridSpan w:val="21"/>
            <w:shd w:val="clear" w:color="auto" w:fill="auto"/>
          </w:tcPr>
          <w:p w:rsidR="00954F94" w:rsidRPr="001F2BDE" w:rsidRDefault="00954F94" w:rsidP="00834C74">
            <w:pPr>
              <w:ind w:left="-57" w:right="-113"/>
              <w:rPr>
                <w:sz w:val="12"/>
                <w:szCs w:val="12"/>
              </w:rPr>
            </w:pPr>
            <w:r w:rsidRPr="001F2BDE">
              <w:rPr>
                <w:sz w:val="12"/>
                <w:szCs w:val="12"/>
              </w:rPr>
              <w:t>Фінансова звітність за 2022 рік не надана.</w:t>
            </w:r>
          </w:p>
          <w:p w:rsidR="00954F94" w:rsidRPr="001F2BDE" w:rsidRDefault="00954F94" w:rsidP="00834C74">
            <w:pPr>
              <w:ind w:left="-113" w:right="-113"/>
              <w:rPr>
                <w:color w:val="000000"/>
                <w:sz w:val="13"/>
                <w:szCs w:val="13"/>
              </w:rPr>
            </w:pPr>
            <w:r w:rsidRPr="001F2BDE">
              <w:rPr>
                <w:sz w:val="12"/>
                <w:szCs w:val="12"/>
              </w:rPr>
              <w:t xml:space="preserve"> Фінансовий план на 2022 рік не надано</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18.  КОМУНАЛЬНЕ ПІДПРИЄМСТВО З ПИТАНЬ БУДІВНИЦТВА ЖИТЛОВИХ БУДИНКІВ "ЖИТЛОІНВЕСТБУД-УКБ"</w:t>
            </w:r>
          </w:p>
          <w:p w:rsidR="00954F94" w:rsidRPr="001F2BDE" w:rsidRDefault="00954F94" w:rsidP="00FC1A6F">
            <w:pPr>
              <w:spacing w:before="20"/>
              <w:ind w:left="-57" w:right="-113"/>
              <w:rPr>
                <w:sz w:val="12"/>
                <w:szCs w:val="12"/>
              </w:rPr>
            </w:pPr>
            <w:r w:rsidRPr="001F2BDE">
              <w:rPr>
                <w:sz w:val="12"/>
                <w:szCs w:val="12"/>
              </w:rPr>
              <w:t>Код ЄДРПОУ: 31958324</w:t>
            </w:r>
          </w:p>
          <w:p w:rsidR="00954F94" w:rsidRDefault="00954F94" w:rsidP="00FC1A6F">
            <w:pPr>
              <w:spacing w:before="20"/>
              <w:ind w:left="-57" w:right="-113"/>
              <w:rPr>
                <w:sz w:val="12"/>
                <w:szCs w:val="12"/>
              </w:rPr>
            </w:pPr>
            <w:r w:rsidRPr="001F2BDE">
              <w:rPr>
                <w:sz w:val="12"/>
                <w:szCs w:val="12"/>
              </w:rPr>
              <w:t>Адреса: 01034,ВОЛОДИМИРСЬКА ВУЛ.,42</w:t>
            </w:r>
          </w:p>
          <w:p w:rsidR="001F2BDE" w:rsidRPr="001F2BDE" w:rsidRDefault="001F2BDE" w:rsidP="00FC1A6F">
            <w:pPr>
              <w:spacing w:before="20"/>
              <w:ind w:left="-57" w:right="-113"/>
              <w:rPr>
                <w:sz w:val="12"/>
                <w:szCs w:val="12"/>
              </w:rPr>
            </w:pP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БУДІВНИЦТВА ТА ЖИТЛОВОГО ЗАБЕЗПЕЧЕННЯ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432976.0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878882.0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445906.0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6640.0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11857.0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5217.0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399681.0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866972.0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467291.0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32258.0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19945.0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-12313.0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5464.0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1176.0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-4288.0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1317.0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888.0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-429.0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896.0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1758.0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862.0</w:t>
            </w:r>
          </w:p>
        </w:tc>
      </w:tr>
      <w:tr w:rsidR="00954F94" w:rsidRPr="001F2BDE" w:rsidTr="001F2BDE">
        <w:trPr>
          <w:cantSplit/>
        </w:trPr>
        <w:tc>
          <w:tcPr>
            <w:tcW w:w="16126" w:type="dxa"/>
            <w:gridSpan w:val="23"/>
            <w:shd w:val="clear" w:color="auto" w:fill="auto"/>
          </w:tcPr>
          <w:p w:rsidR="00954F94" w:rsidRPr="001F2BDE" w:rsidRDefault="00954F94" w:rsidP="00BF59C0">
            <w:pPr>
              <w:ind w:left="-57" w:right="-113"/>
              <w:jc w:val="center"/>
              <w:rPr>
                <w:b/>
                <w:color w:val="000000"/>
                <w:sz w:val="12"/>
                <w:szCs w:val="12"/>
              </w:rPr>
            </w:pPr>
            <w:r w:rsidRPr="001F2BDE">
              <w:rPr>
                <w:b/>
                <w:sz w:val="12"/>
                <w:szCs w:val="12"/>
              </w:rPr>
              <w:t>ГАЛУЗЬ - ВІДПОЧИНОК ТА ТУРИЗМ</w:t>
            </w:r>
          </w:p>
        </w:tc>
      </w:tr>
      <w:tr w:rsidR="00954F94" w:rsidRPr="001F2BDE" w:rsidTr="001F2BDE">
        <w:trPr>
          <w:cantSplit/>
        </w:trPr>
        <w:tc>
          <w:tcPr>
            <w:tcW w:w="16126" w:type="dxa"/>
            <w:gridSpan w:val="23"/>
            <w:shd w:val="clear" w:color="auto" w:fill="auto"/>
          </w:tcPr>
          <w:p w:rsidR="00954F94" w:rsidRPr="001F2BDE" w:rsidRDefault="00954F94" w:rsidP="00BF59C0">
            <w:pPr>
              <w:ind w:left="-57" w:right="-113"/>
              <w:jc w:val="center"/>
              <w:rPr>
                <w:b/>
                <w:color w:val="000000"/>
                <w:sz w:val="12"/>
                <w:szCs w:val="12"/>
              </w:rPr>
            </w:pPr>
            <w:r w:rsidRPr="001F2BDE">
              <w:rPr>
                <w:b/>
                <w:sz w:val="12"/>
                <w:szCs w:val="12"/>
              </w:rPr>
              <w:t>ВИД ДІЯЛЬНОСТІ - ТУРИСТИЧНІ ТА САНАТОРНО-КУРОРТНІ ПОСЛУГИ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 xml:space="preserve">19.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rsidR="00954F94" w:rsidRPr="001F2BDE" w:rsidRDefault="00954F94" w:rsidP="00FC1A6F">
            <w:pPr>
              <w:spacing w:before="20"/>
              <w:ind w:left="-57" w:right="-113"/>
              <w:rPr>
                <w:sz w:val="12"/>
                <w:szCs w:val="12"/>
              </w:rPr>
            </w:pPr>
            <w:r w:rsidRPr="001F2BDE">
              <w:rPr>
                <w:sz w:val="12"/>
                <w:szCs w:val="12"/>
              </w:rPr>
              <w:t>Код ЄДРПОУ: 03358417</w:t>
            </w:r>
          </w:p>
          <w:p w:rsidR="00954F94" w:rsidRPr="001F2BDE" w:rsidRDefault="00954F94" w:rsidP="00FC1A6F">
            <w:pPr>
              <w:spacing w:before="20"/>
              <w:ind w:left="-57" w:right="-113"/>
              <w:rPr>
                <w:sz w:val="12"/>
                <w:szCs w:val="12"/>
              </w:rPr>
            </w:pPr>
            <w:r w:rsidRPr="001F2BDE">
              <w:rPr>
                <w:sz w:val="12"/>
                <w:szCs w:val="12"/>
              </w:rPr>
              <w:t>Адреса: 01103,БОЙЧУКА МИХАЙЛА ВУЛ.,21</w:t>
            </w:r>
          </w:p>
        </w:tc>
        <w:tc>
          <w:tcPr>
            <w:tcW w:w="567" w:type="dxa"/>
          </w:tcPr>
          <w:p w:rsidR="00954F94" w:rsidRPr="001F2BDE" w:rsidRDefault="00954F94" w:rsidP="00FC1A6F">
            <w:pPr>
              <w:spacing w:before="20"/>
              <w:ind w:left="-57" w:right="-113"/>
              <w:rPr>
                <w:sz w:val="12"/>
                <w:szCs w:val="12"/>
              </w:rPr>
            </w:pPr>
            <w:r w:rsidRPr="001F2BDE">
              <w:rPr>
                <w:sz w:val="12"/>
                <w:szCs w:val="12"/>
              </w:rPr>
              <w:t>УПРАВЛІННЯ ТУРИЗМУ ТА ПРОМОЦІЙ В.О.КМР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836.0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1431.0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595.0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8156.0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4685.0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-3471.0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5668.8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3440.0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-2228.8</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3323.2</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2108.0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-1215.2</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568.0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568.0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 xml:space="preserve">20.  КОМУНАЛЬНЕ ПІДПРИЄМСТВО ВИКОНАВЧОГО ОРГАНУ КИЇВСЬКОЇ МІСЬКОЇ РАДИ (КИЇВСЬКОЇ МІСЬКОЇ ДЕРЖАВНОЇ АДМІНІСТРАЦІЇ) "ДНІПРО" </w:t>
            </w:r>
          </w:p>
          <w:p w:rsidR="00954F94" w:rsidRPr="001F2BDE" w:rsidRDefault="00954F94" w:rsidP="00FC1A6F">
            <w:pPr>
              <w:spacing w:before="20"/>
              <w:ind w:left="-57" w:right="-113"/>
              <w:rPr>
                <w:sz w:val="12"/>
                <w:szCs w:val="12"/>
              </w:rPr>
            </w:pPr>
            <w:r w:rsidRPr="001F2BDE">
              <w:rPr>
                <w:sz w:val="12"/>
                <w:szCs w:val="12"/>
              </w:rPr>
              <w:t>Код ЄДРПОУ: 38139963</w:t>
            </w:r>
          </w:p>
          <w:p w:rsidR="00954F94" w:rsidRPr="001F2BDE" w:rsidRDefault="00954F94" w:rsidP="00FC1A6F">
            <w:pPr>
              <w:spacing w:before="20"/>
              <w:ind w:left="-57" w:right="-113"/>
              <w:rPr>
                <w:sz w:val="12"/>
                <w:szCs w:val="12"/>
              </w:rPr>
            </w:pPr>
            <w:r w:rsidRPr="001F2BDE">
              <w:rPr>
                <w:sz w:val="12"/>
                <w:szCs w:val="12"/>
              </w:rPr>
              <w:t xml:space="preserve">Адреса: 98500,АР КРИМ М.АЛУШТА ВУЛ.НАБЕРЕЖНА,16 </w:t>
            </w:r>
          </w:p>
        </w:tc>
        <w:tc>
          <w:tcPr>
            <w:tcW w:w="567" w:type="dxa"/>
          </w:tcPr>
          <w:p w:rsidR="00954F94" w:rsidRPr="001F2BDE" w:rsidRDefault="00954F94" w:rsidP="00FC1A6F">
            <w:pPr>
              <w:spacing w:before="20"/>
              <w:ind w:left="-57" w:right="-113"/>
              <w:rPr>
                <w:sz w:val="12"/>
                <w:szCs w:val="12"/>
              </w:rPr>
            </w:pPr>
            <w:r w:rsidRPr="001F2BDE">
              <w:rPr>
                <w:sz w:val="12"/>
                <w:szCs w:val="12"/>
              </w:rPr>
              <w:t>АПАРАТ ВИКОНАВЧОГО ОРГАНУ КМР (КМДА)</w:t>
            </w:r>
          </w:p>
        </w:tc>
        <w:tc>
          <w:tcPr>
            <w:tcW w:w="14317" w:type="dxa"/>
            <w:gridSpan w:val="21"/>
            <w:shd w:val="clear" w:color="auto" w:fill="auto"/>
          </w:tcPr>
          <w:p w:rsidR="00954F94" w:rsidRPr="001F2BDE" w:rsidRDefault="00954F94" w:rsidP="00834C74">
            <w:pPr>
              <w:spacing w:before="20"/>
              <w:ind w:left="-57" w:right="-113"/>
              <w:rPr>
                <w:sz w:val="12"/>
                <w:szCs w:val="12"/>
              </w:rPr>
            </w:pPr>
            <w:r w:rsidRPr="001F2BDE">
              <w:rPr>
                <w:sz w:val="12"/>
                <w:szCs w:val="12"/>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954F94" w:rsidRPr="001F2BDE" w:rsidTr="001F2BDE">
        <w:trPr>
          <w:cantSplit/>
        </w:trPr>
        <w:tc>
          <w:tcPr>
            <w:tcW w:w="16126" w:type="dxa"/>
            <w:gridSpan w:val="23"/>
            <w:shd w:val="clear" w:color="auto" w:fill="auto"/>
          </w:tcPr>
          <w:p w:rsidR="00954F94" w:rsidRPr="001F2BDE" w:rsidRDefault="00954F94" w:rsidP="00834C74">
            <w:pPr>
              <w:ind w:left="-57" w:right="-113"/>
              <w:jc w:val="center"/>
              <w:rPr>
                <w:b/>
                <w:color w:val="000000"/>
                <w:sz w:val="12"/>
                <w:szCs w:val="12"/>
              </w:rPr>
            </w:pPr>
            <w:r w:rsidRPr="001F2BDE">
              <w:rPr>
                <w:b/>
                <w:sz w:val="12"/>
                <w:szCs w:val="12"/>
              </w:rPr>
              <w:t>ГАЛУЗЬ - ГРОМАДСЬКЕ ХАРЧУВАННЯ</w:t>
            </w:r>
          </w:p>
        </w:tc>
      </w:tr>
      <w:tr w:rsidR="00954F94" w:rsidRPr="001F2BDE" w:rsidTr="001F2BDE">
        <w:trPr>
          <w:cantSplit/>
        </w:trPr>
        <w:tc>
          <w:tcPr>
            <w:tcW w:w="16126" w:type="dxa"/>
            <w:gridSpan w:val="23"/>
            <w:shd w:val="clear" w:color="auto" w:fill="auto"/>
          </w:tcPr>
          <w:p w:rsidR="00954F94" w:rsidRPr="001F2BDE" w:rsidRDefault="00954F94" w:rsidP="00834C74">
            <w:pPr>
              <w:ind w:left="-57" w:right="-113"/>
              <w:jc w:val="center"/>
              <w:rPr>
                <w:b/>
                <w:color w:val="000000"/>
                <w:sz w:val="12"/>
                <w:szCs w:val="12"/>
              </w:rPr>
            </w:pPr>
            <w:r w:rsidRPr="001F2BDE">
              <w:rPr>
                <w:b/>
                <w:sz w:val="12"/>
                <w:szCs w:val="12"/>
              </w:rPr>
              <w:t>ВИД ДІЯЛЬНОСТІ - ДІЯЛЬНІСТЬ ІДАЛЕНЬ</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21.  КОМУНАЛЬНЕ ПІДПРИЄМСТВО ВИКОНАВЧОГО ОРГАНУ КИЇВРАДИ (КИЇВСЬКОЇ МІСЬКОЇ ДЕРЖАВНОЇ АДМІНІСТРАЦІЇ) " КОБЗА"</w:t>
            </w:r>
          </w:p>
          <w:p w:rsidR="00954F94" w:rsidRPr="001F2BDE" w:rsidRDefault="00954F94" w:rsidP="00FC1A6F">
            <w:pPr>
              <w:spacing w:before="20"/>
              <w:ind w:left="-57" w:right="-113"/>
              <w:rPr>
                <w:sz w:val="12"/>
                <w:szCs w:val="12"/>
              </w:rPr>
            </w:pPr>
            <w:r w:rsidRPr="001F2BDE">
              <w:rPr>
                <w:sz w:val="12"/>
                <w:szCs w:val="12"/>
              </w:rPr>
              <w:t>Код ЄДРПОУ: 19491006</w:t>
            </w:r>
          </w:p>
          <w:p w:rsidR="00954F94" w:rsidRPr="001F2BDE" w:rsidRDefault="00954F94" w:rsidP="00FC1A6F">
            <w:pPr>
              <w:spacing w:before="20"/>
              <w:ind w:left="-57" w:right="-113"/>
              <w:rPr>
                <w:sz w:val="12"/>
                <w:szCs w:val="12"/>
              </w:rPr>
            </w:pPr>
            <w:r w:rsidRPr="001F2BDE">
              <w:rPr>
                <w:sz w:val="12"/>
                <w:szCs w:val="12"/>
              </w:rPr>
              <w:t>Адреса: 01018,МИХАЙЛІВСЬКА ПЛ.,1</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КИЇВСЬКА МІСЬКА РАДА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709" w:type="dxa"/>
          </w:tcPr>
          <w:p w:rsidR="00954F94" w:rsidRPr="001F2BDE" w:rsidRDefault="00954F94" w:rsidP="00834C74">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834C74">
            <w:pPr>
              <w:spacing w:before="20"/>
              <w:ind w:left="-57" w:right="-113"/>
              <w:rPr>
                <w:sz w:val="12"/>
                <w:szCs w:val="12"/>
              </w:rPr>
            </w:pPr>
            <w:r w:rsidRPr="001F2BDE">
              <w:rPr>
                <w:sz w:val="12"/>
                <w:szCs w:val="12"/>
              </w:rPr>
              <w:t>Припинення шляхом приєднання до КП "Госпкомобслуговування" відповідно до рішення Київської міської ради від 14.07.2011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954F94" w:rsidRPr="001F2BDE" w:rsidTr="001F2BDE">
        <w:trPr>
          <w:cantSplit/>
        </w:trPr>
        <w:tc>
          <w:tcPr>
            <w:tcW w:w="16126" w:type="dxa"/>
            <w:gridSpan w:val="23"/>
            <w:shd w:val="clear" w:color="auto" w:fill="auto"/>
          </w:tcPr>
          <w:p w:rsidR="00954F94" w:rsidRPr="001F2BDE" w:rsidRDefault="00954F94" w:rsidP="00834C74">
            <w:pPr>
              <w:ind w:left="-57" w:right="-113"/>
              <w:jc w:val="center"/>
              <w:rPr>
                <w:b/>
                <w:color w:val="000000"/>
                <w:sz w:val="12"/>
                <w:szCs w:val="12"/>
              </w:rPr>
            </w:pPr>
            <w:r w:rsidRPr="001F2BDE">
              <w:rPr>
                <w:b/>
                <w:sz w:val="12"/>
                <w:szCs w:val="12"/>
              </w:rPr>
              <w:t>ВИД ДІЯЛЬНОСТІ - РЕСТОРАНИ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22.  КОМУНАЛЬНЕ ПІДПРИЄМСТВО "РЕСТОРАН  "СЛАВУТИЧ"</w:t>
            </w:r>
          </w:p>
          <w:p w:rsidR="00954F94" w:rsidRPr="001F2BDE" w:rsidRDefault="00954F94" w:rsidP="00FC1A6F">
            <w:pPr>
              <w:spacing w:before="20"/>
              <w:ind w:left="-57" w:right="-113"/>
              <w:rPr>
                <w:sz w:val="12"/>
                <w:szCs w:val="12"/>
              </w:rPr>
            </w:pPr>
            <w:r w:rsidRPr="001F2BDE">
              <w:rPr>
                <w:sz w:val="12"/>
                <w:szCs w:val="12"/>
              </w:rPr>
              <w:t>Код ЄДРПОУ: 25587868</w:t>
            </w:r>
          </w:p>
          <w:p w:rsidR="00954F94" w:rsidRPr="001F2BDE" w:rsidRDefault="00954F94" w:rsidP="00FC1A6F">
            <w:pPr>
              <w:spacing w:before="20"/>
              <w:ind w:left="-57" w:right="-113"/>
              <w:rPr>
                <w:sz w:val="12"/>
                <w:szCs w:val="12"/>
              </w:rPr>
            </w:pPr>
            <w:r w:rsidRPr="001F2BDE">
              <w:rPr>
                <w:sz w:val="12"/>
                <w:szCs w:val="12"/>
              </w:rPr>
              <w:t>Адреса: 02154,ЕНТУЗІАСТІВ ВУЛ.,1</w:t>
            </w:r>
          </w:p>
        </w:tc>
        <w:tc>
          <w:tcPr>
            <w:tcW w:w="567" w:type="dxa"/>
          </w:tcPr>
          <w:p w:rsidR="00954F94" w:rsidRDefault="00954F94" w:rsidP="00FC1A6F">
            <w:pPr>
              <w:spacing w:before="20"/>
              <w:ind w:left="-57" w:right="-113"/>
              <w:rPr>
                <w:sz w:val="12"/>
                <w:szCs w:val="12"/>
              </w:rPr>
            </w:pPr>
            <w:r w:rsidRPr="001F2BDE">
              <w:rPr>
                <w:sz w:val="12"/>
                <w:szCs w:val="12"/>
              </w:rPr>
              <w:t>ДЕПАРТАМЕНТ ПРОМИСЛОВОСТІ ТА РОЗВИТКУ ПІДПРИЄМНИЦТВА В.О. КМР (КМДА)</w:t>
            </w:r>
          </w:p>
          <w:p w:rsidR="001F2BDE" w:rsidRPr="001F2BDE" w:rsidRDefault="001F2BDE" w:rsidP="00FC1A6F">
            <w:pPr>
              <w:spacing w:before="20"/>
              <w:ind w:left="-57" w:right="-113"/>
              <w:rPr>
                <w:sz w:val="12"/>
                <w:szCs w:val="12"/>
              </w:rPr>
            </w:pPr>
          </w:p>
        </w:tc>
        <w:tc>
          <w:tcPr>
            <w:tcW w:w="14317" w:type="dxa"/>
            <w:gridSpan w:val="21"/>
            <w:shd w:val="clear" w:color="auto" w:fill="auto"/>
          </w:tcPr>
          <w:p w:rsidR="00954F94" w:rsidRPr="001F2BDE" w:rsidRDefault="00954F94" w:rsidP="00834C74">
            <w:pPr>
              <w:spacing w:before="20"/>
              <w:ind w:left="-57" w:right="-113"/>
              <w:rPr>
                <w:sz w:val="12"/>
                <w:szCs w:val="12"/>
              </w:rPr>
            </w:pPr>
            <w:r w:rsidRPr="001F2BDE">
              <w:rPr>
                <w:sz w:val="12"/>
                <w:szCs w:val="12"/>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954F94" w:rsidRPr="001F2BDE" w:rsidTr="001F2BDE">
        <w:trPr>
          <w:cantSplit/>
        </w:trPr>
        <w:tc>
          <w:tcPr>
            <w:tcW w:w="16126" w:type="dxa"/>
            <w:gridSpan w:val="23"/>
            <w:shd w:val="clear" w:color="auto" w:fill="auto"/>
          </w:tcPr>
          <w:p w:rsidR="00954F94" w:rsidRPr="001F2BDE" w:rsidRDefault="00954F94" w:rsidP="00834C74">
            <w:pPr>
              <w:ind w:left="-57" w:right="-113"/>
              <w:jc w:val="center"/>
              <w:rPr>
                <w:b/>
                <w:bCs/>
                <w:color w:val="000000"/>
                <w:sz w:val="12"/>
                <w:szCs w:val="12"/>
              </w:rPr>
            </w:pPr>
            <w:r w:rsidRPr="001F2BDE">
              <w:rPr>
                <w:b/>
                <w:sz w:val="12"/>
                <w:szCs w:val="12"/>
              </w:rPr>
              <w:t>ГАЛУЗЬ - ЖИТЛОВО-КОМУНАЛЬНЕ ГОСПОДАРСТВО</w:t>
            </w:r>
          </w:p>
        </w:tc>
      </w:tr>
      <w:tr w:rsidR="00954F94" w:rsidRPr="001F2BDE" w:rsidTr="001F2BDE">
        <w:trPr>
          <w:cantSplit/>
        </w:trPr>
        <w:tc>
          <w:tcPr>
            <w:tcW w:w="16126" w:type="dxa"/>
            <w:gridSpan w:val="23"/>
            <w:shd w:val="clear" w:color="auto" w:fill="auto"/>
          </w:tcPr>
          <w:p w:rsidR="00954F94" w:rsidRPr="001F2BDE" w:rsidRDefault="00954F94" w:rsidP="00834C74">
            <w:pPr>
              <w:ind w:left="-57" w:right="-113"/>
              <w:jc w:val="center"/>
              <w:rPr>
                <w:b/>
                <w:bCs/>
                <w:color w:val="000000"/>
                <w:sz w:val="12"/>
                <w:szCs w:val="12"/>
              </w:rPr>
            </w:pPr>
            <w:r w:rsidRPr="001F2BDE">
              <w:rPr>
                <w:b/>
                <w:sz w:val="12"/>
                <w:szCs w:val="12"/>
              </w:rPr>
              <w:t>ВИД ДІЯЛЬНОСТІ - ОБСЛУГОВУВАННЯ ОБ'ЄКТІВ</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23.  КОМУНАЛЬНЕ ПІДПРИЄМСТВО "ОБОЛОНЬЖИТЛОЕКСПЛУАТАЦІЯ" ОБОЛОНСЬКОГО РАЙОНУ У МІСТІ КИЄВІ</w:t>
            </w:r>
          </w:p>
          <w:p w:rsidR="00954F94" w:rsidRPr="001F2BDE" w:rsidRDefault="00954F94" w:rsidP="00FC1A6F">
            <w:pPr>
              <w:spacing w:before="20"/>
              <w:ind w:left="-57" w:right="-113"/>
              <w:rPr>
                <w:sz w:val="12"/>
                <w:szCs w:val="12"/>
              </w:rPr>
            </w:pPr>
            <w:r w:rsidRPr="001F2BDE">
              <w:rPr>
                <w:sz w:val="12"/>
                <w:szCs w:val="12"/>
              </w:rPr>
              <w:t>Код ЄДРПОУ: 32454080</w:t>
            </w:r>
          </w:p>
          <w:p w:rsidR="00954F94" w:rsidRPr="001F2BDE" w:rsidRDefault="00954F94" w:rsidP="00FC1A6F">
            <w:pPr>
              <w:spacing w:before="20"/>
              <w:ind w:left="-57" w:right="-113"/>
              <w:rPr>
                <w:sz w:val="12"/>
                <w:szCs w:val="12"/>
              </w:rPr>
            </w:pPr>
            <w:r w:rsidRPr="001F2BDE">
              <w:rPr>
                <w:sz w:val="12"/>
                <w:szCs w:val="12"/>
              </w:rPr>
              <w:t>Адреса: 04075,МАКСИМЕНКА ФЕДОРА ВУЛ. ,16</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87.0</w:t>
            </w:r>
          </w:p>
        </w:tc>
        <w:tc>
          <w:tcPr>
            <w:tcW w:w="756"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709" w:type="dxa"/>
          </w:tcPr>
          <w:p w:rsidR="00954F94" w:rsidRPr="001F2BDE" w:rsidRDefault="00954F94" w:rsidP="00834C74">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834C74">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24.  КОМУНАЛЬНЕ ПІДПРИЄМСТВО "ГОСПКОМОБСЛУГОВУВАННЯ"</w:t>
            </w:r>
          </w:p>
          <w:p w:rsidR="00954F94" w:rsidRPr="001F2BDE" w:rsidRDefault="00954F94" w:rsidP="00FC1A6F">
            <w:pPr>
              <w:spacing w:before="20"/>
              <w:ind w:left="-57" w:right="-113"/>
              <w:rPr>
                <w:sz w:val="12"/>
                <w:szCs w:val="12"/>
              </w:rPr>
            </w:pPr>
            <w:r w:rsidRPr="001F2BDE">
              <w:rPr>
                <w:sz w:val="12"/>
                <w:szCs w:val="12"/>
              </w:rPr>
              <w:t>Код ЄДРПОУ: 21465789</w:t>
            </w:r>
          </w:p>
          <w:p w:rsidR="00954F94" w:rsidRPr="001F2BDE" w:rsidRDefault="00954F94" w:rsidP="00FC1A6F">
            <w:pPr>
              <w:spacing w:before="20"/>
              <w:ind w:left="-57" w:right="-113"/>
              <w:rPr>
                <w:sz w:val="12"/>
                <w:szCs w:val="12"/>
              </w:rPr>
            </w:pPr>
            <w:r w:rsidRPr="001F2BDE">
              <w:rPr>
                <w:sz w:val="12"/>
                <w:szCs w:val="12"/>
              </w:rPr>
              <w:t>Адреса: 01044,БОГДАНА ХМЕЛЬНИЦЬКОГО ВУЛ.,6А</w:t>
            </w:r>
          </w:p>
        </w:tc>
        <w:tc>
          <w:tcPr>
            <w:tcW w:w="567" w:type="dxa"/>
          </w:tcPr>
          <w:p w:rsidR="00954F94" w:rsidRPr="001F2BDE" w:rsidRDefault="00954F94" w:rsidP="00FC1A6F">
            <w:pPr>
              <w:spacing w:before="20"/>
              <w:ind w:left="-57" w:right="-113"/>
              <w:rPr>
                <w:sz w:val="12"/>
                <w:szCs w:val="12"/>
              </w:rPr>
            </w:pPr>
            <w:r w:rsidRPr="001F2BDE">
              <w:rPr>
                <w:sz w:val="12"/>
                <w:szCs w:val="12"/>
              </w:rPr>
              <w:t>КИЇВСЬКА МІСЬКА РАДА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19976.0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23693.0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3717.0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14138.0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15415.0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1277.0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3076.0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4033.0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957.0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2742.0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3069.0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327.0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20.0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1176.0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1156.0</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25.  КОМУНАЛЬНЕ ПІДПРИЄМСТВО  "КУРЕНІВСЬКЕ ПОДІЛЬСЬКОГО РАЙОНУ МІСТА КИЄВА"</w:t>
            </w:r>
          </w:p>
          <w:p w:rsidR="00954F94" w:rsidRPr="001F2BDE" w:rsidRDefault="00954F94" w:rsidP="00FC1A6F">
            <w:pPr>
              <w:spacing w:before="20"/>
              <w:ind w:left="-57" w:right="-113"/>
              <w:rPr>
                <w:sz w:val="12"/>
                <w:szCs w:val="12"/>
              </w:rPr>
            </w:pPr>
            <w:r w:rsidRPr="001F2BDE">
              <w:rPr>
                <w:sz w:val="12"/>
                <w:szCs w:val="12"/>
              </w:rPr>
              <w:t>Код ЄДРПОУ: 35669360</w:t>
            </w:r>
          </w:p>
          <w:p w:rsidR="00954F94" w:rsidRPr="001F2BDE" w:rsidRDefault="00954F94" w:rsidP="00FC1A6F">
            <w:pPr>
              <w:spacing w:before="20"/>
              <w:ind w:left="-57" w:right="-113"/>
              <w:rPr>
                <w:sz w:val="12"/>
                <w:szCs w:val="12"/>
              </w:rPr>
            </w:pPr>
            <w:r w:rsidRPr="001F2BDE">
              <w:rPr>
                <w:sz w:val="12"/>
                <w:szCs w:val="12"/>
              </w:rPr>
              <w:t>Адреса: 04073,КИРИЛІВСЬКА ВУЛ.  ,126</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103.0</w:t>
            </w:r>
          </w:p>
        </w:tc>
        <w:tc>
          <w:tcPr>
            <w:tcW w:w="709"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104.0</w:t>
            </w:r>
          </w:p>
        </w:tc>
        <w:tc>
          <w:tcPr>
            <w:tcW w:w="756" w:type="dxa"/>
            <w:shd w:val="clear" w:color="auto" w:fill="auto"/>
          </w:tcPr>
          <w:p w:rsidR="00954F94" w:rsidRPr="001F2BDE" w:rsidRDefault="00954F94" w:rsidP="00834C74">
            <w:pPr>
              <w:spacing w:before="20"/>
              <w:ind w:left="-57" w:right="-113"/>
              <w:rPr>
                <w:sz w:val="12"/>
                <w:szCs w:val="12"/>
              </w:rPr>
            </w:pPr>
            <w:r w:rsidRPr="001F2BDE">
              <w:rPr>
                <w:sz w:val="12"/>
                <w:szCs w:val="12"/>
              </w:rPr>
              <w:t>-</w:t>
            </w:r>
          </w:p>
        </w:tc>
        <w:tc>
          <w:tcPr>
            <w:tcW w:w="709" w:type="dxa"/>
          </w:tcPr>
          <w:p w:rsidR="00954F94" w:rsidRPr="001F2BDE" w:rsidRDefault="00954F94" w:rsidP="00834C74">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A36CB">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26.  КОМУНАЛЬНЕ ПІДПРИЄМСТВО   "ЛІСОВЕ ПОДІЛЬСЬКОГО РАЙОНУ МІСТА КИЄВА"</w:t>
            </w:r>
          </w:p>
          <w:p w:rsidR="00954F94" w:rsidRPr="001F2BDE" w:rsidRDefault="00954F94" w:rsidP="00FC1A6F">
            <w:pPr>
              <w:spacing w:before="20"/>
              <w:ind w:left="-57" w:right="-113"/>
              <w:rPr>
                <w:sz w:val="12"/>
                <w:szCs w:val="12"/>
              </w:rPr>
            </w:pPr>
            <w:r w:rsidRPr="001F2BDE">
              <w:rPr>
                <w:sz w:val="12"/>
                <w:szCs w:val="12"/>
              </w:rPr>
              <w:t>Код ЄДРПОУ: 35669381</w:t>
            </w:r>
          </w:p>
          <w:p w:rsidR="00954F94" w:rsidRPr="001F2BDE" w:rsidRDefault="00954F94" w:rsidP="00FC1A6F">
            <w:pPr>
              <w:spacing w:before="20"/>
              <w:ind w:left="-57" w:right="-113"/>
              <w:rPr>
                <w:sz w:val="12"/>
                <w:szCs w:val="12"/>
              </w:rPr>
            </w:pPr>
            <w:r w:rsidRPr="001F2BDE">
              <w:rPr>
                <w:sz w:val="12"/>
                <w:szCs w:val="12"/>
              </w:rPr>
              <w:t>Адреса: 04215,СВОБОДИ ПРОСП.,40</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81.0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81.0</w:t>
            </w:r>
          </w:p>
        </w:tc>
        <w:tc>
          <w:tcPr>
            <w:tcW w:w="756"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tcPr>
          <w:p w:rsidR="00954F94" w:rsidRPr="001F2BDE" w:rsidRDefault="00954F94" w:rsidP="006A36CB">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A36CB">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27.  КОМУНАЛЬНЕ ПІДПРИЄМСТВО "ІНДУСТРІАЛЬНЕ" СОЛОМ'ЯНСЬКОЇ РАЙОННОЇ В МІСТІ КИЄВІ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35756924</w:t>
            </w:r>
          </w:p>
          <w:p w:rsidR="001F2BDE" w:rsidRPr="001F2BDE" w:rsidRDefault="00954F94" w:rsidP="001F2BDE">
            <w:pPr>
              <w:spacing w:before="20"/>
              <w:ind w:left="-57" w:right="-113"/>
              <w:rPr>
                <w:sz w:val="12"/>
                <w:szCs w:val="12"/>
              </w:rPr>
            </w:pPr>
            <w:r w:rsidRPr="001F2BDE">
              <w:rPr>
                <w:sz w:val="12"/>
                <w:szCs w:val="12"/>
              </w:rPr>
              <w:t>Адреса: 03067,ОЛЕКСИ ТИХОГО ВУЛ. ,42</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97.0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52.0</w:t>
            </w:r>
          </w:p>
        </w:tc>
        <w:tc>
          <w:tcPr>
            <w:tcW w:w="70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45.0</w:t>
            </w:r>
          </w:p>
        </w:tc>
        <w:tc>
          <w:tcPr>
            <w:tcW w:w="756"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tcPr>
          <w:p w:rsidR="00954F94" w:rsidRPr="001F2BDE" w:rsidRDefault="00954F94" w:rsidP="006A36CB">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A36CB">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28.  КОМУНАЛЬНЕ </w:t>
            </w:r>
            <w:r w:rsidRPr="001F2BDE">
              <w:rPr>
                <w:sz w:val="12"/>
                <w:szCs w:val="12"/>
              </w:rPr>
              <w:lastRenderedPageBreak/>
              <w:t>ПІДПРИЄМСТВО "БАТИЇВСЬКЕ" СОЛОМ'ЯНСЬКОЇ РАЙОННОЇ В МІСТІ КИЄВІ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35756966</w:t>
            </w:r>
          </w:p>
          <w:p w:rsidR="00954F94" w:rsidRPr="001F2BDE" w:rsidRDefault="00954F94" w:rsidP="00FC1A6F">
            <w:pPr>
              <w:spacing w:before="20"/>
              <w:ind w:left="-57" w:right="-113"/>
              <w:rPr>
                <w:sz w:val="12"/>
                <w:szCs w:val="12"/>
              </w:rPr>
            </w:pPr>
            <w:r w:rsidRPr="001F2BDE">
              <w:rPr>
                <w:sz w:val="12"/>
                <w:szCs w:val="12"/>
              </w:rPr>
              <w:t>Адреса: 03110,СОЛОМ'ЯНСЬКА ВУЛ.,33</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lastRenderedPageBreak/>
              <w:t>ДЕПАРТ</w:t>
            </w:r>
            <w:r w:rsidRPr="001F2BDE">
              <w:rPr>
                <w:sz w:val="12"/>
                <w:szCs w:val="12"/>
              </w:rPr>
              <w:lastRenderedPageBreak/>
              <w:t>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19.0</w:t>
            </w:r>
          </w:p>
        </w:tc>
        <w:tc>
          <w:tcPr>
            <w:tcW w:w="70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15.0</w:t>
            </w:r>
          </w:p>
        </w:tc>
        <w:tc>
          <w:tcPr>
            <w:tcW w:w="756"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tcPr>
          <w:p w:rsidR="00954F94" w:rsidRPr="001F2BDE" w:rsidRDefault="00954F94" w:rsidP="006A36CB">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A36CB">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29.  КОМУНАЛЬНЕ ПІДПРИЄМСТВО "ВІДРАДНЕНСЬКЕ" СОЛОМ'ЯНСЬКОЇ РАЙОННОЇ В МІСТІ КИЄВІ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35756950</w:t>
            </w:r>
          </w:p>
          <w:p w:rsidR="00954F94" w:rsidRPr="001F2BDE" w:rsidRDefault="00954F94" w:rsidP="00FC1A6F">
            <w:pPr>
              <w:spacing w:before="20"/>
              <w:ind w:left="-57" w:right="-113"/>
              <w:rPr>
                <w:sz w:val="12"/>
                <w:szCs w:val="12"/>
              </w:rPr>
            </w:pPr>
            <w:r w:rsidRPr="001F2BDE">
              <w:rPr>
                <w:sz w:val="12"/>
                <w:szCs w:val="12"/>
              </w:rPr>
              <w:t>Адреса: 03061,ДОНЦЯ МИХАЙЛА ВУЛ.,15 А</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182.0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52.0</w:t>
            </w:r>
          </w:p>
        </w:tc>
        <w:tc>
          <w:tcPr>
            <w:tcW w:w="70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130.0</w:t>
            </w:r>
          </w:p>
        </w:tc>
        <w:tc>
          <w:tcPr>
            <w:tcW w:w="756"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tcPr>
          <w:p w:rsidR="00954F94" w:rsidRPr="001F2BDE" w:rsidRDefault="00954F94" w:rsidP="006A36CB">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A36CB">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30.  КОМУНАЛЬНЕ ПІДПРИЄМСТВО  "ВІТРЯНІ ГОРИ ПОДІЛЬСЬКОГО РАЙОНУ МІСТА КИЄВА"</w:t>
            </w:r>
          </w:p>
          <w:p w:rsidR="00954F94" w:rsidRPr="001F2BDE" w:rsidRDefault="00954F94" w:rsidP="00FC1A6F">
            <w:pPr>
              <w:spacing w:before="20"/>
              <w:ind w:left="-57" w:right="-113"/>
              <w:rPr>
                <w:sz w:val="12"/>
                <w:szCs w:val="12"/>
              </w:rPr>
            </w:pPr>
            <w:r w:rsidRPr="001F2BDE">
              <w:rPr>
                <w:sz w:val="12"/>
                <w:szCs w:val="12"/>
              </w:rPr>
              <w:t>Код ЄДРПОУ: 35669376</w:t>
            </w:r>
          </w:p>
          <w:p w:rsidR="00954F94" w:rsidRPr="001F2BDE" w:rsidRDefault="00954F94" w:rsidP="00FC1A6F">
            <w:pPr>
              <w:spacing w:before="20"/>
              <w:ind w:left="-57" w:right="-113"/>
              <w:rPr>
                <w:sz w:val="12"/>
                <w:szCs w:val="12"/>
              </w:rPr>
            </w:pPr>
            <w:r w:rsidRPr="001F2BDE">
              <w:rPr>
                <w:sz w:val="12"/>
                <w:szCs w:val="12"/>
              </w:rPr>
              <w:t>Адреса: 04123,МЕЖОВА ВУЛ.,25</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388.0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388.0</w:t>
            </w:r>
          </w:p>
        </w:tc>
        <w:tc>
          <w:tcPr>
            <w:tcW w:w="756"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tcPr>
          <w:p w:rsidR="00954F94" w:rsidRPr="001F2BDE" w:rsidRDefault="00954F94" w:rsidP="006A36CB">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A36CB">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31.  КОМУНАЛЬНЕ ПІДПРИЄМСТВО  "ВВЕДЕНСЬКЕ ПОДІЛЬСЬКОГО РАЙОНУ  МІСТА КИЄВА"</w:t>
            </w:r>
          </w:p>
          <w:p w:rsidR="00954F94" w:rsidRPr="001F2BDE" w:rsidRDefault="00954F94" w:rsidP="00FC1A6F">
            <w:pPr>
              <w:spacing w:before="20"/>
              <w:ind w:left="-57" w:right="-113"/>
              <w:rPr>
                <w:sz w:val="12"/>
                <w:szCs w:val="12"/>
              </w:rPr>
            </w:pPr>
            <w:r w:rsidRPr="001F2BDE">
              <w:rPr>
                <w:sz w:val="12"/>
                <w:szCs w:val="12"/>
              </w:rPr>
              <w:t>Код ЄДРПОУ: 35669355</w:t>
            </w:r>
          </w:p>
          <w:p w:rsidR="00954F94" w:rsidRPr="001F2BDE" w:rsidRDefault="00954F94" w:rsidP="00FC1A6F">
            <w:pPr>
              <w:spacing w:before="20"/>
              <w:ind w:left="-57" w:right="-113"/>
              <w:rPr>
                <w:sz w:val="12"/>
                <w:szCs w:val="12"/>
              </w:rPr>
            </w:pPr>
            <w:r w:rsidRPr="001F2BDE">
              <w:rPr>
                <w:sz w:val="12"/>
                <w:szCs w:val="12"/>
              </w:rPr>
              <w:t>Адреса: 04071,ОБОЛОНСЬКА ВУЛ.,38</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629.0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629.0</w:t>
            </w:r>
          </w:p>
        </w:tc>
        <w:tc>
          <w:tcPr>
            <w:tcW w:w="756"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tcPr>
          <w:p w:rsidR="00954F94" w:rsidRPr="001F2BDE" w:rsidRDefault="00954F94" w:rsidP="006A36CB">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A36CB">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32.  КОМУНАЛЬНЕ ПІДПРИЄМСТВО  "ВИНОГРАДАР ПОДІЛЬСЬКОГО РАЙОНУ МІСТА КИЄВА"</w:t>
            </w:r>
          </w:p>
          <w:p w:rsidR="00954F94" w:rsidRPr="001F2BDE" w:rsidRDefault="00954F94" w:rsidP="00FC1A6F">
            <w:pPr>
              <w:spacing w:before="20"/>
              <w:ind w:left="-57" w:right="-113"/>
              <w:rPr>
                <w:sz w:val="12"/>
                <w:szCs w:val="12"/>
              </w:rPr>
            </w:pPr>
            <w:r w:rsidRPr="001F2BDE">
              <w:rPr>
                <w:sz w:val="12"/>
                <w:szCs w:val="12"/>
              </w:rPr>
              <w:t>Код ЄДРПОУ: 35669334</w:t>
            </w:r>
          </w:p>
          <w:p w:rsidR="00954F94" w:rsidRPr="001F2BDE" w:rsidRDefault="00954F94" w:rsidP="00FC1A6F">
            <w:pPr>
              <w:spacing w:before="20"/>
              <w:ind w:left="-57" w:right="-113"/>
              <w:rPr>
                <w:sz w:val="12"/>
                <w:szCs w:val="12"/>
              </w:rPr>
            </w:pPr>
            <w:r w:rsidRPr="001F2BDE">
              <w:rPr>
                <w:sz w:val="12"/>
                <w:szCs w:val="12"/>
              </w:rPr>
              <w:t>Адреса: 04215,ГОНГАДЗЕ ГЕОРГІЯ ПРОСП.,20 корп.Є</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164.0</w:t>
            </w:r>
          </w:p>
        </w:tc>
        <w:tc>
          <w:tcPr>
            <w:tcW w:w="756"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tcPr>
          <w:p w:rsidR="00954F94" w:rsidRPr="001F2BDE" w:rsidRDefault="00954F94" w:rsidP="006A36CB">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-148.0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A36CB">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33.  КОМУНАЛЬНЕ </w:t>
            </w:r>
            <w:r w:rsidRPr="001F2BDE">
              <w:rPr>
                <w:sz w:val="12"/>
                <w:szCs w:val="12"/>
              </w:rPr>
              <w:lastRenderedPageBreak/>
              <w:t>ПІДПРИЄМСТВО  "ГАЛИЦЬКЕ ПОДІЛЬСЬКОГО РАЙОНУ МІСТА КИЄВА"</w:t>
            </w:r>
          </w:p>
          <w:p w:rsidR="00954F94" w:rsidRPr="001F2BDE" w:rsidRDefault="00954F94" w:rsidP="00FC1A6F">
            <w:pPr>
              <w:spacing w:before="20"/>
              <w:ind w:left="-57" w:right="-113"/>
              <w:rPr>
                <w:sz w:val="12"/>
                <w:szCs w:val="12"/>
              </w:rPr>
            </w:pPr>
            <w:r w:rsidRPr="001F2BDE">
              <w:rPr>
                <w:sz w:val="12"/>
                <w:szCs w:val="12"/>
              </w:rPr>
              <w:t>Код ЄДРПОУ: 35669313</w:t>
            </w:r>
          </w:p>
          <w:p w:rsidR="00954F94" w:rsidRPr="001F2BDE" w:rsidRDefault="00954F94" w:rsidP="00FC1A6F">
            <w:pPr>
              <w:spacing w:before="20"/>
              <w:ind w:left="-57" w:right="-113"/>
              <w:rPr>
                <w:sz w:val="12"/>
                <w:szCs w:val="12"/>
              </w:rPr>
            </w:pPr>
            <w:r w:rsidRPr="001F2BDE">
              <w:rPr>
                <w:sz w:val="12"/>
                <w:szCs w:val="12"/>
              </w:rPr>
              <w:t>Адреса: 04123,ПРАВДИ ПРОСП.,4</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lastRenderedPageBreak/>
              <w:t>ДЕПАРТ</w:t>
            </w:r>
            <w:r w:rsidRPr="001F2BDE">
              <w:rPr>
                <w:sz w:val="12"/>
                <w:szCs w:val="12"/>
              </w:rPr>
              <w:lastRenderedPageBreak/>
              <w:t>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150.0</w:t>
            </w:r>
          </w:p>
        </w:tc>
        <w:tc>
          <w:tcPr>
            <w:tcW w:w="756"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tcPr>
          <w:p w:rsidR="00954F94" w:rsidRPr="001F2BDE" w:rsidRDefault="00954F94" w:rsidP="006A36CB">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A36CB">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34.  КОМУНАЛЬНЕ ПІДПРИЄМСТВО "ГОЛОСІЇВЖИТЛОСЕРВІС" </w:t>
            </w:r>
          </w:p>
          <w:p w:rsidR="00954F94" w:rsidRPr="001F2BDE" w:rsidRDefault="00954F94" w:rsidP="00FC1A6F">
            <w:pPr>
              <w:spacing w:before="20"/>
              <w:ind w:left="-57" w:right="-113"/>
              <w:rPr>
                <w:sz w:val="12"/>
                <w:szCs w:val="12"/>
              </w:rPr>
            </w:pPr>
            <w:r w:rsidRPr="001F2BDE">
              <w:rPr>
                <w:sz w:val="12"/>
                <w:szCs w:val="12"/>
              </w:rPr>
              <w:t>Код ЄДРПОУ: 33440974</w:t>
            </w:r>
          </w:p>
          <w:p w:rsidR="00954F94" w:rsidRPr="001F2BDE" w:rsidRDefault="00954F94" w:rsidP="00FC1A6F">
            <w:pPr>
              <w:spacing w:before="20"/>
              <w:ind w:left="-57" w:right="-113"/>
              <w:rPr>
                <w:sz w:val="12"/>
                <w:szCs w:val="12"/>
              </w:rPr>
            </w:pPr>
            <w:r w:rsidRPr="001F2BDE">
              <w:rPr>
                <w:sz w:val="12"/>
                <w:szCs w:val="12"/>
              </w:rPr>
              <w:t>Адреса: 03191,КАСІЯНА ВАСИЛЯ ВУЛ.,8</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172.0</w:t>
            </w:r>
          </w:p>
        </w:tc>
        <w:tc>
          <w:tcPr>
            <w:tcW w:w="1465" w:type="dxa"/>
            <w:gridSpan w:val="2"/>
            <w:shd w:val="clear" w:color="auto" w:fill="auto"/>
          </w:tcPr>
          <w:p w:rsidR="00954F94" w:rsidRPr="001F2BDE" w:rsidRDefault="00954F94" w:rsidP="00742A0A">
            <w:pPr>
              <w:spacing w:before="20"/>
              <w:ind w:left="-57" w:right="-113"/>
              <w:rPr>
                <w:sz w:val="12"/>
                <w:szCs w:val="12"/>
              </w:rPr>
            </w:pPr>
            <w:r w:rsidRPr="001F2BDE">
              <w:rPr>
                <w:sz w:val="12"/>
                <w:szCs w:val="12"/>
              </w:rPr>
              <w:t>172.0</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-22.0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A36CB">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35.  КОМУНАЛЬНЕ ПІДПРИЄМСТВО "ГОСПОДАР ДАРНИЦЬКОГО РАЙОНУ МІСТА КИЄВА" </w:t>
            </w:r>
          </w:p>
          <w:p w:rsidR="00954F94" w:rsidRPr="001F2BDE" w:rsidRDefault="00954F94" w:rsidP="00FC1A6F">
            <w:pPr>
              <w:spacing w:before="20"/>
              <w:ind w:left="-57" w:right="-113"/>
              <w:rPr>
                <w:sz w:val="12"/>
                <w:szCs w:val="12"/>
              </w:rPr>
            </w:pPr>
            <w:r w:rsidRPr="001F2BDE">
              <w:rPr>
                <w:sz w:val="12"/>
                <w:szCs w:val="12"/>
              </w:rPr>
              <w:t>Код ЄДРПОУ: 14315687</w:t>
            </w:r>
          </w:p>
          <w:p w:rsidR="00954F94" w:rsidRPr="001F2BDE" w:rsidRDefault="00954F94" w:rsidP="00FC1A6F">
            <w:pPr>
              <w:spacing w:before="20"/>
              <w:ind w:left="-57" w:right="-113"/>
              <w:rPr>
                <w:sz w:val="12"/>
                <w:szCs w:val="12"/>
              </w:rPr>
            </w:pPr>
            <w:r w:rsidRPr="001F2BDE">
              <w:rPr>
                <w:sz w:val="12"/>
                <w:szCs w:val="12"/>
              </w:rPr>
              <w:t>Адреса: 02096,ЗАСЛОНОВА КОСТЯНТИНА ВУЛ.,3</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155.0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31.0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290.0</w:t>
            </w:r>
          </w:p>
        </w:tc>
        <w:tc>
          <w:tcPr>
            <w:tcW w:w="756"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tcPr>
          <w:p w:rsidR="00954F94" w:rsidRPr="001F2BDE" w:rsidRDefault="00954F94" w:rsidP="006A36CB">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-166.0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A36CB">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36.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25772436</w:t>
            </w:r>
          </w:p>
          <w:p w:rsidR="00954F94" w:rsidRPr="001F2BDE" w:rsidRDefault="00954F94" w:rsidP="00FC1A6F">
            <w:pPr>
              <w:spacing w:before="20"/>
              <w:ind w:left="-57" w:right="-113"/>
              <w:rPr>
                <w:sz w:val="12"/>
                <w:szCs w:val="12"/>
              </w:rPr>
            </w:pPr>
            <w:r w:rsidRPr="001F2BDE">
              <w:rPr>
                <w:sz w:val="12"/>
                <w:szCs w:val="12"/>
              </w:rPr>
              <w:t>Адреса: 01601,БОГДАНА ХМЕЛЬНИЦЬКОГО ВУЛ.,3А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860.0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2871.6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2011.6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45136.1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21488.1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-23648.0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29379.4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11839.3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-17540.1</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15836.7</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10057.0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-5779.7</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763.6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2431.5</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1667.9</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16.4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31.9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15.5</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37.  КОМУНАЛЬНЕ </w:t>
            </w:r>
            <w:r w:rsidRPr="001F2BDE">
              <w:rPr>
                <w:sz w:val="12"/>
                <w:szCs w:val="12"/>
              </w:rPr>
              <w:lastRenderedPageBreak/>
              <w:t>ПІДПРИЄМСТВО "ГРУШКІВСЬКЕ" СОЛОМ'ЯНСЬКОЇ РАЙОННОЇ В МІСТІ КИЄВІ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35756939</w:t>
            </w:r>
          </w:p>
          <w:p w:rsidR="00954F94" w:rsidRPr="001F2BDE" w:rsidRDefault="00954F94" w:rsidP="00FC1A6F">
            <w:pPr>
              <w:spacing w:before="20"/>
              <w:ind w:left="-57" w:right="-113"/>
              <w:rPr>
                <w:sz w:val="12"/>
                <w:szCs w:val="12"/>
              </w:rPr>
            </w:pPr>
            <w:r w:rsidRPr="001F2BDE">
              <w:rPr>
                <w:sz w:val="12"/>
                <w:szCs w:val="12"/>
              </w:rPr>
              <w:t>Адреса: 03124,ЛЕПСЕ ІВАНА БУЛЬВ.,23-А</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lastRenderedPageBreak/>
              <w:t>ДЕПАРТ</w:t>
            </w:r>
            <w:r w:rsidRPr="001F2BDE">
              <w:rPr>
                <w:sz w:val="12"/>
                <w:szCs w:val="12"/>
              </w:rPr>
              <w:lastRenderedPageBreak/>
              <w:t>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215.0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85.0</w:t>
            </w:r>
          </w:p>
        </w:tc>
        <w:tc>
          <w:tcPr>
            <w:tcW w:w="70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130.0</w:t>
            </w:r>
          </w:p>
        </w:tc>
        <w:tc>
          <w:tcPr>
            <w:tcW w:w="756" w:type="dxa"/>
            <w:shd w:val="clear" w:color="auto" w:fill="auto"/>
          </w:tcPr>
          <w:p w:rsidR="00954F94" w:rsidRPr="001F2BDE" w:rsidRDefault="00954F94" w:rsidP="006A36CB">
            <w:pPr>
              <w:spacing w:before="20"/>
              <w:ind w:left="-57" w:right="-113"/>
              <w:rPr>
                <w:sz w:val="12"/>
                <w:szCs w:val="12"/>
              </w:rPr>
            </w:pPr>
            <w:r w:rsidRPr="001F2BDE">
              <w:rPr>
                <w:sz w:val="12"/>
                <w:szCs w:val="12"/>
              </w:rPr>
              <w:t>-</w:t>
            </w:r>
          </w:p>
        </w:tc>
        <w:tc>
          <w:tcPr>
            <w:tcW w:w="709" w:type="dxa"/>
          </w:tcPr>
          <w:p w:rsidR="00954F94" w:rsidRPr="001F2BDE" w:rsidRDefault="00954F94" w:rsidP="006A36CB">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F304AC">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38.  КОМУНАЛЬНЕ ПІДПРИЄМСТВО "ДИРЕКЦІЯ З УПРАВЛІННЯ ТА ОБСЛУГОВУВАННЯ ЖИТЛОВОГО ФОНДУ ПОДІЛЬСЬКОГО РАЙОНУ МІСТА КИЄВА"</w:t>
            </w:r>
          </w:p>
          <w:p w:rsidR="00954F94" w:rsidRPr="001F2BDE" w:rsidRDefault="00954F94" w:rsidP="00FC1A6F">
            <w:pPr>
              <w:spacing w:before="20"/>
              <w:ind w:left="-57" w:right="-113"/>
              <w:rPr>
                <w:sz w:val="12"/>
                <w:szCs w:val="12"/>
              </w:rPr>
            </w:pPr>
            <w:r w:rsidRPr="001F2BDE">
              <w:rPr>
                <w:sz w:val="12"/>
                <w:szCs w:val="12"/>
              </w:rPr>
              <w:t>Код ЄДРПОУ: 35669250</w:t>
            </w:r>
          </w:p>
          <w:p w:rsidR="00954F94" w:rsidRPr="001F2BDE" w:rsidRDefault="00954F94" w:rsidP="00FC1A6F">
            <w:pPr>
              <w:spacing w:before="20"/>
              <w:ind w:left="-57" w:right="-113"/>
              <w:rPr>
                <w:sz w:val="12"/>
                <w:szCs w:val="12"/>
              </w:rPr>
            </w:pPr>
            <w:r w:rsidRPr="001F2BDE">
              <w:rPr>
                <w:sz w:val="12"/>
                <w:szCs w:val="12"/>
              </w:rPr>
              <w:t>Адреса: 04070,ХОРИВА ВУЛ.,36</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110.0</w:t>
            </w:r>
          </w:p>
        </w:tc>
        <w:tc>
          <w:tcPr>
            <w:tcW w:w="709"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110.0</w:t>
            </w:r>
          </w:p>
        </w:tc>
        <w:tc>
          <w:tcPr>
            <w:tcW w:w="756"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709" w:type="dxa"/>
          </w:tcPr>
          <w:p w:rsidR="00954F94" w:rsidRPr="001F2BDE" w:rsidRDefault="00954F94" w:rsidP="00F304AC">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F304AC">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39.  КОМУНАЛЬНЕ ПІДПРИЄМСТВО "ДИРЕКЦІЯ З УПРАВЛІННЯ ТА ОБСЛУГОВУВАННЯ ЖИТЛОВОГО ФОНДУ" ДЕСНЯНСЬКОГО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36657100</w:t>
            </w:r>
          </w:p>
          <w:p w:rsidR="00954F94" w:rsidRPr="001F2BDE" w:rsidRDefault="00954F94" w:rsidP="00FC1A6F">
            <w:pPr>
              <w:spacing w:before="20"/>
              <w:ind w:left="-57" w:right="-113"/>
              <w:rPr>
                <w:sz w:val="12"/>
                <w:szCs w:val="12"/>
              </w:rPr>
            </w:pPr>
            <w:r w:rsidRPr="001F2BDE">
              <w:rPr>
                <w:sz w:val="12"/>
                <w:szCs w:val="12"/>
              </w:rPr>
              <w:t>Адреса: 02217,ЗАКРЕВСЬКОГО МИКОЛИ ВУЛ.,15</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143.0</w:t>
            </w:r>
          </w:p>
        </w:tc>
        <w:tc>
          <w:tcPr>
            <w:tcW w:w="709"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69.0</w:t>
            </w:r>
          </w:p>
        </w:tc>
        <w:tc>
          <w:tcPr>
            <w:tcW w:w="707"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122.0</w:t>
            </w:r>
          </w:p>
        </w:tc>
        <w:tc>
          <w:tcPr>
            <w:tcW w:w="756"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709" w:type="dxa"/>
          </w:tcPr>
          <w:p w:rsidR="00954F94" w:rsidRPr="001F2BDE" w:rsidRDefault="00954F94" w:rsidP="00F304AC">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-48.0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F304AC">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40.  КОМУНАЛЬНЕ ПІДПРИЄМСТВО "ДИРЕКЦІЯ З УТРИМАННЯ ТА ОБСЛУГОВУВАННЯ ЖИТЛОВОГО ФОНДУ В СВЯТОШИНСЬКОМУ РАЙОНІ М.КИЄВА" </w:t>
            </w:r>
          </w:p>
          <w:p w:rsidR="00954F94" w:rsidRPr="001F2BDE" w:rsidRDefault="00954F94" w:rsidP="00FC1A6F">
            <w:pPr>
              <w:spacing w:before="20"/>
              <w:ind w:left="-57" w:right="-113"/>
              <w:rPr>
                <w:sz w:val="12"/>
                <w:szCs w:val="12"/>
              </w:rPr>
            </w:pPr>
            <w:r w:rsidRPr="001F2BDE">
              <w:rPr>
                <w:sz w:val="12"/>
                <w:szCs w:val="12"/>
              </w:rPr>
              <w:t>Код ЄДРПОУ: 36037999</w:t>
            </w:r>
          </w:p>
          <w:p w:rsidR="00954F94" w:rsidRPr="001F2BDE" w:rsidRDefault="00954F94" w:rsidP="00FC1A6F">
            <w:pPr>
              <w:spacing w:before="20"/>
              <w:ind w:left="-57" w:right="-113"/>
              <w:rPr>
                <w:sz w:val="12"/>
                <w:szCs w:val="12"/>
              </w:rPr>
            </w:pPr>
            <w:r w:rsidRPr="001F2BDE">
              <w:rPr>
                <w:sz w:val="12"/>
                <w:szCs w:val="12"/>
              </w:rPr>
              <w:t>Адреса: 03134,СИМИРЕНКА ВУЛ.,17</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419.0</w:t>
            </w:r>
          </w:p>
        </w:tc>
        <w:tc>
          <w:tcPr>
            <w:tcW w:w="709"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61.0</w:t>
            </w:r>
          </w:p>
        </w:tc>
        <w:tc>
          <w:tcPr>
            <w:tcW w:w="707"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358.0</w:t>
            </w:r>
          </w:p>
        </w:tc>
        <w:tc>
          <w:tcPr>
            <w:tcW w:w="756" w:type="dxa"/>
            <w:shd w:val="clear" w:color="auto" w:fill="auto"/>
          </w:tcPr>
          <w:p w:rsidR="00954F94" w:rsidRPr="001F2BDE" w:rsidRDefault="00954F94" w:rsidP="00F304AC">
            <w:pPr>
              <w:spacing w:before="20"/>
              <w:ind w:left="-57" w:right="-113"/>
              <w:rPr>
                <w:sz w:val="12"/>
                <w:szCs w:val="12"/>
              </w:rPr>
            </w:pPr>
            <w:r w:rsidRPr="001F2BDE">
              <w:rPr>
                <w:sz w:val="12"/>
                <w:szCs w:val="12"/>
              </w:rPr>
              <w:t>-</w:t>
            </w:r>
          </w:p>
        </w:tc>
        <w:tc>
          <w:tcPr>
            <w:tcW w:w="709" w:type="dxa"/>
          </w:tcPr>
          <w:p w:rsidR="00954F94" w:rsidRPr="001F2BDE" w:rsidRDefault="00954F94" w:rsidP="00F304AC">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FF638A">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41.  КОМУНАЛЬНЕ </w:t>
            </w:r>
            <w:r w:rsidRPr="001F2BDE">
              <w:rPr>
                <w:sz w:val="12"/>
                <w:szCs w:val="12"/>
              </w:rPr>
              <w:lastRenderedPageBreak/>
              <w:t xml:space="preserve">ПІДПРИЄМСТВО "ДИРЕКЦІЯ ЗАМОВНИКА З УПРАВЛІННЯ ЖИТЛОВИМ ГОСПОДАРСТВОМ ДАРНИЦЬКОГО РАЙОНУ МІСТА КИЄВА" </w:t>
            </w:r>
          </w:p>
          <w:p w:rsidR="00954F94" w:rsidRPr="001F2BDE" w:rsidRDefault="00954F94" w:rsidP="00FC1A6F">
            <w:pPr>
              <w:spacing w:before="20"/>
              <w:ind w:left="-57" w:right="-113"/>
              <w:rPr>
                <w:sz w:val="12"/>
                <w:szCs w:val="12"/>
              </w:rPr>
            </w:pPr>
            <w:r w:rsidRPr="001F2BDE">
              <w:rPr>
                <w:sz w:val="12"/>
                <w:szCs w:val="12"/>
              </w:rPr>
              <w:t>Код ЄДРПОУ: 31722755</w:t>
            </w:r>
          </w:p>
          <w:p w:rsidR="00954F94" w:rsidRPr="001F2BDE" w:rsidRDefault="00954F94" w:rsidP="00FC1A6F">
            <w:pPr>
              <w:spacing w:before="20"/>
              <w:ind w:left="-57" w:right="-113"/>
              <w:rPr>
                <w:sz w:val="12"/>
                <w:szCs w:val="12"/>
              </w:rPr>
            </w:pPr>
            <w:r w:rsidRPr="001F2BDE">
              <w:rPr>
                <w:sz w:val="12"/>
                <w:szCs w:val="12"/>
              </w:rPr>
              <w:t>Адреса: 02091,ХАРКІВСЬКЕ ШОСЕ,148-А</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lastRenderedPageBreak/>
              <w:t>ДЕПАРТ</w:t>
            </w:r>
            <w:r w:rsidRPr="001F2BDE">
              <w:rPr>
                <w:sz w:val="12"/>
                <w:szCs w:val="12"/>
              </w:rPr>
              <w:lastRenderedPageBreak/>
              <w:t>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268.0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16.0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39.0</w:t>
            </w:r>
          </w:p>
        </w:tc>
        <w:tc>
          <w:tcPr>
            <w:tcW w:w="70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213.0</w:t>
            </w:r>
          </w:p>
        </w:tc>
        <w:tc>
          <w:tcPr>
            <w:tcW w:w="756"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tcPr>
          <w:p w:rsidR="00954F94" w:rsidRPr="001F2BDE" w:rsidRDefault="00954F94" w:rsidP="00FF638A">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FF638A">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42.  КОМУНАЛЬНЕ ПІДПРИЄМСТВО "ЖИТЛОВО- ЕКСПЛУАТАЦІЙНА КОНТОРА "ДІБРОВА" ШЕВЧЕНКІВСЬКОГО РАЙОНУ</w:t>
            </w:r>
          </w:p>
          <w:p w:rsidR="00954F94" w:rsidRPr="001F2BDE" w:rsidRDefault="00954F94" w:rsidP="00FC1A6F">
            <w:pPr>
              <w:spacing w:before="20"/>
              <w:ind w:left="-57" w:right="-113"/>
              <w:rPr>
                <w:sz w:val="12"/>
                <w:szCs w:val="12"/>
              </w:rPr>
            </w:pPr>
            <w:r w:rsidRPr="001F2BDE">
              <w:rPr>
                <w:sz w:val="12"/>
                <w:szCs w:val="12"/>
              </w:rPr>
              <w:t>Код ЄДРПОУ: 34966139</w:t>
            </w:r>
          </w:p>
          <w:p w:rsidR="00954F94" w:rsidRPr="001F2BDE" w:rsidRDefault="00954F94" w:rsidP="00FC1A6F">
            <w:pPr>
              <w:spacing w:before="20"/>
              <w:ind w:left="-57" w:right="-113"/>
              <w:rPr>
                <w:sz w:val="12"/>
                <w:szCs w:val="12"/>
              </w:rPr>
            </w:pPr>
            <w:r w:rsidRPr="001F2BDE">
              <w:rPr>
                <w:sz w:val="12"/>
                <w:szCs w:val="12"/>
              </w:rPr>
              <w:t>Адреса: 04190,ЕСТОНСЬКА ВУЛ.,5</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254.0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77.0</w:t>
            </w:r>
          </w:p>
        </w:tc>
        <w:tc>
          <w:tcPr>
            <w:tcW w:w="70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177.0</w:t>
            </w:r>
          </w:p>
        </w:tc>
        <w:tc>
          <w:tcPr>
            <w:tcW w:w="756"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tcPr>
          <w:p w:rsidR="00954F94" w:rsidRPr="001F2BDE" w:rsidRDefault="00954F94" w:rsidP="00FF638A">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FF638A">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43.  КОМУНАЛЬНЕ ПІДПРИЄМСТВО "ЖИТЛОВО- ЕКСПЛУАТАЦІЙНА КОНТОРА "ДЕГТЯРІВСЬКА" ШЕВЧЕНКІВСЬКОГО РАЙОНУ</w:t>
            </w:r>
          </w:p>
          <w:p w:rsidR="00954F94" w:rsidRPr="001F2BDE" w:rsidRDefault="00954F94" w:rsidP="00FC1A6F">
            <w:pPr>
              <w:spacing w:before="20"/>
              <w:ind w:left="-57" w:right="-113"/>
              <w:rPr>
                <w:sz w:val="12"/>
                <w:szCs w:val="12"/>
              </w:rPr>
            </w:pPr>
            <w:r w:rsidRPr="001F2BDE">
              <w:rPr>
                <w:sz w:val="12"/>
                <w:szCs w:val="12"/>
              </w:rPr>
              <w:t>Код ЄДРПОУ: 34966191</w:t>
            </w:r>
          </w:p>
          <w:p w:rsidR="00954F94" w:rsidRPr="001F2BDE" w:rsidRDefault="00954F94" w:rsidP="00FC1A6F">
            <w:pPr>
              <w:spacing w:before="20"/>
              <w:ind w:left="-57" w:right="-113"/>
              <w:rPr>
                <w:sz w:val="12"/>
                <w:szCs w:val="12"/>
              </w:rPr>
            </w:pPr>
            <w:r w:rsidRPr="001F2BDE">
              <w:rPr>
                <w:sz w:val="12"/>
                <w:szCs w:val="12"/>
              </w:rPr>
              <w:t>Адреса: 04112,ТЕЛІГИ ОЛЕНИ ВУЛ.,9</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121.0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74.0</w:t>
            </w:r>
          </w:p>
        </w:tc>
        <w:tc>
          <w:tcPr>
            <w:tcW w:w="70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47.0</w:t>
            </w:r>
          </w:p>
        </w:tc>
        <w:tc>
          <w:tcPr>
            <w:tcW w:w="756"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tcPr>
          <w:p w:rsidR="00954F94" w:rsidRPr="001F2BDE" w:rsidRDefault="00954F94" w:rsidP="00FF638A">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FF638A">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44.  КОМУНАЛЬНЕ ПІДПРИЄМСТВО "ЖИТЛОВО- ЕКСПЛУАТАЦІЙНА КОНТОРА "ЗОЛОТОУСТІВСЬКА" ШЕВЧЕНКІВСЬКОГО РАЙОНУ</w:t>
            </w:r>
          </w:p>
          <w:p w:rsidR="00954F94" w:rsidRPr="001F2BDE" w:rsidRDefault="00954F94" w:rsidP="00FC1A6F">
            <w:pPr>
              <w:spacing w:before="20"/>
              <w:ind w:left="-57" w:right="-113"/>
              <w:rPr>
                <w:sz w:val="12"/>
                <w:szCs w:val="12"/>
              </w:rPr>
            </w:pPr>
            <w:r w:rsidRPr="001F2BDE">
              <w:rPr>
                <w:sz w:val="12"/>
                <w:szCs w:val="12"/>
              </w:rPr>
              <w:t>Код ЄДРПОУ: 34966228</w:t>
            </w:r>
          </w:p>
          <w:p w:rsidR="00954F94" w:rsidRPr="001F2BDE" w:rsidRDefault="00954F94" w:rsidP="00FC1A6F">
            <w:pPr>
              <w:spacing w:before="20"/>
              <w:ind w:left="-57" w:right="-113"/>
              <w:rPr>
                <w:sz w:val="12"/>
                <w:szCs w:val="12"/>
              </w:rPr>
            </w:pPr>
            <w:r w:rsidRPr="001F2BDE">
              <w:rPr>
                <w:sz w:val="12"/>
                <w:szCs w:val="12"/>
              </w:rPr>
              <w:t>Адреса: 01135,ПЕРЕМОГИ ПРОСП.,5</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tcPr>
          <w:p w:rsidR="00954F94" w:rsidRPr="001F2BDE" w:rsidRDefault="00954F94" w:rsidP="00FF638A">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FF638A">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45.  КОМУНАЛЬНЕ </w:t>
            </w:r>
            <w:r w:rsidRPr="001F2BDE">
              <w:rPr>
                <w:sz w:val="12"/>
                <w:szCs w:val="12"/>
              </w:rPr>
              <w:lastRenderedPageBreak/>
              <w:t>ПІДПРИЄМСТВО "ЖИТЛОВО- ЕКСПЛУАТАЦІЙНА КОНТОРА "ЛУК'ЯНІВКА" ШЕВЧЕНКІВСЬКОГО РАЙОНУ</w:t>
            </w:r>
          </w:p>
          <w:p w:rsidR="00954F94" w:rsidRPr="001F2BDE" w:rsidRDefault="00954F94" w:rsidP="00FC1A6F">
            <w:pPr>
              <w:spacing w:before="20"/>
              <w:ind w:left="-57" w:right="-113"/>
              <w:rPr>
                <w:sz w:val="12"/>
                <w:szCs w:val="12"/>
              </w:rPr>
            </w:pPr>
            <w:r w:rsidRPr="001F2BDE">
              <w:rPr>
                <w:sz w:val="12"/>
                <w:szCs w:val="12"/>
              </w:rPr>
              <w:t>Код ЄДРПОУ: 34966076</w:t>
            </w:r>
          </w:p>
          <w:p w:rsidR="00954F94" w:rsidRPr="001F2BDE" w:rsidRDefault="00954F94" w:rsidP="00FC1A6F">
            <w:pPr>
              <w:spacing w:before="20"/>
              <w:ind w:left="-57" w:right="-113"/>
              <w:rPr>
                <w:sz w:val="12"/>
                <w:szCs w:val="12"/>
              </w:rPr>
            </w:pPr>
            <w:r w:rsidRPr="001F2BDE">
              <w:rPr>
                <w:sz w:val="12"/>
                <w:szCs w:val="12"/>
              </w:rPr>
              <w:t>Адреса: 04116,ДОВНАР-ЗАПОЛЬСЬКОГО МИТРОФАНА  ВУЛ.,6</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lastRenderedPageBreak/>
              <w:t>ДЕПАРТ</w:t>
            </w:r>
            <w:r w:rsidRPr="001F2BDE">
              <w:rPr>
                <w:sz w:val="12"/>
                <w:szCs w:val="12"/>
              </w:rPr>
              <w:lastRenderedPageBreak/>
              <w:t>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149.0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79.0</w:t>
            </w:r>
          </w:p>
        </w:tc>
        <w:tc>
          <w:tcPr>
            <w:tcW w:w="70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70.0</w:t>
            </w:r>
          </w:p>
        </w:tc>
        <w:tc>
          <w:tcPr>
            <w:tcW w:w="756"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tcPr>
          <w:p w:rsidR="00954F94" w:rsidRPr="001F2BDE" w:rsidRDefault="00954F94" w:rsidP="00FF638A">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FF638A">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46.  КОМУНАЛЬНЕ ПІДПРИЄМСТВО "ЖИТЛОВО- ЕКСПЛУАТАЦІЙНА КОНТОРА "МИХАЙЛІВСЬКА" ШЕВЧЕНКІВСЬКОГО РАЙОНУ</w:t>
            </w:r>
          </w:p>
          <w:p w:rsidR="00954F94" w:rsidRPr="001F2BDE" w:rsidRDefault="00954F94" w:rsidP="00FC1A6F">
            <w:pPr>
              <w:spacing w:before="20"/>
              <w:ind w:left="-57" w:right="-113"/>
              <w:rPr>
                <w:sz w:val="12"/>
                <w:szCs w:val="12"/>
              </w:rPr>
            </w:pPr>
            <w:r w:rsidRPr="001F2BDE">
              <w:rPr>
                <w:sz w:val="12"/>
                <w:szCs w:val="12"/>
              </w:rPr>
              <w:t>Код ЄДРПОУ: 34967420</w:t>
            </w:r>
          </w:p>
          <w:p w:rsidR="00954F94" w:rsidRPr="001F2BDE" w:rsidRDefault="00954F94" w:rsidP="00FC1A6F">
            <w:pPr>
              <w:spacing w:before="20"/>
              <w:ind w:left="-57" w:right="-113"/>
              <w:rPr>
                <w:sz w:val="12"/>
                <w:szCs w:val="12"/>
              </w:rPr>
            </w:pPr>
            <w:r w:rsidRPr="001F2BDE">
              <w:rPr>
                <w:sz w:val="12"/>
                <w:szCs w:val="12"/>
              </w:rPr>
              <w:t>Адреса: 01001,МАЛА ЖИТОМИРСЬКА ВУЛ.,16/3</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tcPr>
          <w:p w:rsidR="00954F94" w:rsidRPr="001F2BDE" w:rsidRDefault="00954F94" w:rsidP="00FF638A">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FF638A">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47.  КОМУНАЛЬНЕ ПІДПРИЄМСТВО "ЖИТЛОВО- ЕКСПЛУАТАЦІЙНА КОНТОРА "НИВКИ" ШЕВЧЕНКІВСЬКОГО РАЙОНУ</w:t>
            </w:r>
          </w:p>
          <w:p w:rsidR="00954F94" w:rsidRPr="001F2BDE" w:rsidRDefault="00954F94" w:rsidP="00FC1A6F">
            <w:pPr>
              <w:spacing w:before="20"/>
              <w:ind w:left="-57" w:right="-113"/>
              <w:rPr>
                <w:sz w:val="12"/>
                <w:szCs w:val="12"/>
              </w:rPr>
            </w:pPr>
            <w:r w:rsidRPr="001F2BDE">
              <w:rPr>
                <w:sz w:val="12"/>
                <w:szCs w:val="12"/>
              </w:rPr>
              <w:t>Код ЄДРПОУ: 34967394</w:t>
            </w:r>
          </w:p>
          <w:p w:rsidR="00954F94" w:rsidRPr="001F2BDE" w:rsidRDefault="00954F94" w:rsidP="00FC1A6F">
            <w:pPr>
              <w:spacing w:before="20"/>
              <w:ind w:left="-57" w:right="-113"/>
              <w:rPr>
                <w:sz w:val="12"/>
                <w:szCs w:val="12"/>
              </w:rPr>
            </w:pPr>
            <w:r w:rsidRPr="001F2BDE">
              <w:rPr>
                <w:sz w:val="12"/>
                <w:szCs w:val="12"/>
              </w:rPr>
              <w:t>Адреса: 04111,ЩЕРБАКІВСЬКОГО ДАНИЛА ВУЛ. ,47-В</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168.0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77.0</w:t>
            </w:r>
          </w:p>
        </w:tc>
        <w:tc>
          <w:tcPr>
            <w:tcW w:w="70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91.0</w:t>
            </w:r>
          </w:p>
        </w:tc>
        <w:tc>
          <w:tcPr>
            <w:tcW w:w="756"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tcPr>
          <w:p w:rsidR="00954F94" w:rsidRPr="001F2BDE" w:rsidRDefault="00954F94" w:rsidP="00FF638A">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FF638A">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48.  КОМУНАЛЬНЕ ПІДПРИЄМСТВО "ЖИТЛОВО- ЕКСПЛУАТАЦІЙНА КОНТОРА "ПОКРОВСЬКА" ШЕВЧЕНКІВСЬКОГО РАЙОНУ</w:t>
            </w:r>
          </w:p>
          <w:p w:rsidR="00954F94" w:rsidRPr="001F2BDE" w:rsidRDefault="00954F94" w:rsidP="00FC1A6F">
            <w:pPr>
              <w:spacing w:before="20"/>
              <w:ind w:left="-57" w:right="-113"/>
              <w:rPr>
                <w:sz w:val="12"/>
                <w:szCs w:val="12"/>
              </w:rPr>
            </w:pPr>
            <w:r w:rsidRPr="001F2BDE">
              <w:rPr>
                <w:sz w:val="12"/>
                <w:szCs w:val="12"/>
              </w:rPr>
              <w:t>Код ЄДРПОУ: 34966102</w:t>
            </w:r>
          </w:p>
          <w:p w:rsidR="00954F94" w:rsidRPr="001F2BDE" w:rsidRDefault="00954F94" w:rsidP="00FC1A6F">
            <w:pPr>
              <w:spacing w:before="20"/>
              <w:ind w:left="-57" w:right="-113"/>
              <w:rPr>
                <w:sz w:val="12"/>
                <w:szCs w:val="12"/>
              </w:rPr>
            </w:pPr>
            <w:r w:rsidRPr="001F2BDE">
              <w:rPr>
                <w:sz w:val="12"/>
                <w:szCs w:val="12"/>
              </w:rPr>
              <w:t>Адреса: 04053,ТУРГЕНЄВСЬКА ВУЛ.,35-А</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F638A">
            <w:pPr>
              <w:spacing w:before="20"/>
              <w:ind w:left="-57" w:right="-113"/>
              <w:rPr>
                <w:sz w:val="12"/>
                <w:szCs w:val="12"/>
              </w:rPr>
            </w:pPr>
            <w:r w:rsidRPr="001F2BDE">
              <w:rPr>
                <w:sz w:val="12"/>
                <w:szCs w:val="12"/>
              </w:rPr>
              <w:t>-</w:t>
            </w:r>
          </w:p>
        </w:tc>
        <w:tc>
          <w:tcPr>
            <w:tcW w:w="709" w:type="dxa"/>
          </w:tcPr>
          <w:p w:rsidR="00954F94" w:rsidRPr="001F2BDE" w:rsidRDefault="00954F94" w:rsidP="00FF638A">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B2E09">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49.  КОМУНАЛЬНЕ ПІДПРИЄМСТВО "ЖИТЛОВО- ЕКСПЛУАТАЦІЙНА КОНТОРА "СИРЕЦЬ" ШЕВЧЕНКІВСЬКОГО РАЙОНУ </w:t>
            </w:r>
          </w:p>
          <w:p w:rsidR="00954F94" w:rsidRPr="001F2BDE" w:rsidRDefault="00954F94" w:rsidP="00FC1A6F">
            <w:pPr>
              <w:spacing w:before="20"/>
              <w:ind w:left="-57" w:right="-113"/>
              <w:rPr>
                <w:sz w:val="12"/>
                <w:szCs w:val="12"/>
              </w:rPr>
            </w:pPr>
            <w:r w:rsidRPr="001F2BDE">
              <w:rPr>
                <w:sz w:val="12"/>
                <w:szCs w:val="12"/>
              </w:rPr>
              <w:t>Код ЄДРПОУ: 34966013</w:t>
            </w:r>
          </w:p>
          <w:p w:rsidR="00954F94" w:rsidRPr="001F2BDE" w:rsidRDefault="00954F94" w:rsidP="00FC1A6F">
            <w:pPr>
              <w:spacing w:before="20"/>
              <w:ind w:left="-57" w:right="-113"/>
              <w:rPr>
                <w:sz w:val="12"/>
                <w:szCs w:val="12"/>
              </w:rPr>
            </w:pPr>
            <w:r w:rsidRPr="001F2BDE">
              <w:rPr>
                <w:sz w:val="12"/>
                <w:szCs w:val="12"/>
              </w:rPr>
              <w:t>Адреса: 04060,ЩУСЄВА ВУЛ.,10-А</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167.0</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76.0</w:t>
            </w:r>
          </w:p>
        </w:tc>
        <w:tc>
          <w:tcPr>
            <w:tcW w:w="707"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91.0</w:t>
            </w:r>
          </w:p>
        </w:tc>
        <w:tc>
          <w:tcPr>
            <w:tcW w:w="756"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tcPr>
          <w:p w:rsidR="00954F94" w:rsidRPr="001F2BDE" w:rsidRDefault="00954F94" w:rsidP="006B2E09">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B2E09">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50.  КОМУНАЛЬНЕ ПІДПРИЄМСТВО "ЖИТЛОВО- ЕКСПЛУАТАЦІЙНА КОНТОРА "ТАТАРКА" ШЕВЧЕНКІВСЬКОГО РАЙОНУ</w:t>
            </w:r>
          </w:p>
          <w:p w:rsidR="00954F94" w:rsidRPr="001F2BDE" w:rsidRDefault="00954F94" w:rsidP="00FC1A6F">
            <w:pPr>
              <w:spacing w:before="20"/>
              <w:ind w:left="-57" w:right="-113"/>
              <w:rPr>
                <w:sz w:val="12"/>
                <w:szCs w:val="12"/>
              </w:rPr>
            </w:pPr>
            <w:r w:rsidRPr="001F2BDE">
              <w:rPr>
                <w:sz w:val="12"/>
                <w:szCs w:val="12"/>
              </w:rPr>
              <w:t>Код ЄДРПОУ: 34966165</w:t>
            </w:r>
          </w:p>
          <w:p w:rsidR="00954F94" w:rsidRPr="001F2BDE" w:rsidRDefault="00954F94" w:rsidP="00FC1A6F">
            <w:pPr>
              <w:spacing w:before="20"/>
              <w:ind w:left="-57" w:right="-113"/>
              <w:rPr>
                <w:sz w:val="12"/>
                <w:szCs w:val="12"/>
              </w:rPr>
            </w:pPr>
            <w:r w:rsidRPr="001F2BDE">
              <w:rPr>
                <w:sz w:val="12"/>
                <w:szCs w:val="12"/>
              </w:rPr>
              <w:t>Адреса: 04107,ЛУК'ЯНІВСЬКА ВУЛ.,5</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171.0</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80.0</w:t>
            </w:r>
          </w:p>
        </w:tc>
        <w:tc>
          <w:tcPr>
            <w:tcW w:w="707"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91.0</w:t>
            </w:r>
          </w:p>
        </w:tc>
        <w:tc>
          <w:tcPr>
            <w:tcW w:w="756"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tcPr>
          <w:p w:rsidR="00954F94" w:rsidRPr="001F2BDE" w:rsidRDefault="00954F94" w:rsidP="006B2E09">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B2E09">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51.  КОМУНАЛЬНЕ ПІДПРИЄМСТВО "ЖИТЛОВО- ЕКСПЛУАТАЦІЙНА КОНТОРА "ЦЕНТРАЛЬНА" ШЕВЧЕНКІВСЬКОГО РАЙОНУ</w:t>
            </w:r>
          </w:p>
          <w:p w:rsidR="00954F94" w:rsidRPr="001F2BDE" w:rsidRDefault="00954F94" w:rsidP="00FC1A6F">
            <w:pPr>
              <w:spacing w:before="20"/>
              <w:ind w:left="-57" w:right="-113"/>
              <w:rPr>
                <w:sz w:val="12"/>
                <w:szCs w:val="12"/>
              </w:rPr>
            </w:pPr>
            <w:r w:rsidRPr="001F2BDE">
              <w:rPr>
                <w:sz w:val="12"/>
                <w:szCs w:val="12"/>
              </w:rPr>
              <w:t>Код ЄДРПОУ: 34965989</w:t>
            </w:r>
          </w:p>
          <w:p w:rsidR="00954F94" w:rsidRPr="001F2BDE" w:rsidRDefault="00954F94" w:rsidP="00FC1A6F">
            <w:pPr>
              <w:spacing w:before="20"/>
              <w:ind w:left="-57" w:right="-113"/>
              <w:rPr>
                <w:sz w:val="12"/>
                <w:szCs w:val="12"/>
              </w:rPr>
            </w:pPr>
            <w:r w:rsidRPr="001F2BDE">
              <w:rPr>
                <w:sz w:val="12"/>
                <w:szCs w:val="12"/>
              </w:rPr>
              <w:t>Адреса: 01034,ПРОРІЗНА ВУЛ.,18/1-Г</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tcPr>
          <w:p w:rsidR="00954F94" w:rsidRPr="001F2BDE" w:rsidRDefault="00954F94" w:rsidP="006B2E09">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B2E09">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52.  КОМУНАЛЬНЕ ПІДПРИЄМСТВО "ЖИТЛОВО- ЕКСПЛУАТАЦІЙНА КОНТОРА "ШУЛЯВКА" ШЕВЧЕНКІВСЬКОГО РАЙОНУ</w:t>
            </w:r>
          </w:p>
          <w:p w:rsidR="00954F94" w:rsidRPr="001F2BDE" w:rsidRDefault="00954F94" w:rsidP="00FC1A6F">
            <w:pPr>
              <w:spacing w:before="20"/>
              <w:ind w:left="-57" w:right="-113"/>
              <w:rPr>
                <w:sz w:val="12"/>
                <w:szCs w:val="12"/>
              </w:rPr>
            </w:pPr>
            <w:r w:rsidRPr="001F2BDE">
              <w:rPr>
                <w:sz w:val="12"/>
                <w:szCs w:val="12"/>
              </w:rPr>
              <w:t>Код ЄДРПОУ: 34967368</w:t>
            </w:r>
          </w:p>
          <w:p w:rsidR="00954F94" w:rsidRPr="001F2BDE" w:rsidRDefault="00954F94" w:rsidP="00FC1A6F">
            <w:pPr>
              <w:spacing w:before="20"/>
              <w:ind w:left="-57" w:right="-113"/>
              <w:rPr>
                <w:sz w:val="12"/>
                <w:szCs w:val="12"/>
              </w:rPr>
            </w:pPr>
            <w:r w:rsidRPr="001F2BDE">
              <w:rPr>
                <w:sz w:val="12"/>
                <w:szCs w:val="12"/>
              </w:rPr>
              <w:t>Адреса: 03057,ДОВЖЕНКА ВУЛ.,10</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163.0</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74.0</w:t>
            </w:r>
          </w:p>
        </w:tc>
        <w:tc>
          <w:tcPr>
            <w:tcW w:w="707"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89.0</w:t>
            </w:r>
          </w:p>
        </w:tc>
        <w:tc>
          <w:tcPr>
            <w:tcW w:w="756"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tcPr>
          <w:p w:rsidR="00954F94" w:rsidRPr="001F2BDE" w:rsidRDefault="00954F94" w:rsidP="006B2E09">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B2E09">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53.  КОМУНАЛЬНЕ ПІДПРИЄМСТВО "ЖИТЛОВО-ЕКСПЛУАТАЦІЙНА КОНТРОРА "ЯРОСЛАВСЬКА" ШЕВЧЕНКІВСЬКОГО РАЙОНУ</w:t>
            </w:r>
          </w:p>
          <w:p w:rsidR="00954F94" w:rsidRPr="001F2BDE" w:rsidRDefault="00954F94" w:rsidP="00FC1A6F">
            <w:pPr>
              <w:spacing w:before="20"/>
              <w:ind w:left="-57" w:right="-113"/>
              <w:rPr>
                <w:sz w:val="12"/>
                <w:szCs w:val="12"/>
              </w:rPr>
            </w:pPr>
            <w:r w:rsidRPr="001F2BDE">
              <w:rPr>
                <w:sz w:val="12"/>
                <w:szCs w:val="12"/>
              </w:rPr>
              <w:t>Код ЄДРПОУ: 34966048</w:t>
            </w:r>
          </w:p>
          <w:p w:rsidR="00954F94" w:rsidRPr="001F2BDE" w:rsidRDefault="00954F94" w:rsidP="00FC1A6F">
            <w:pPr>
              <w:spacing w:before="20"/>
              <w:ind w:left="-57" w:right="-113"/>
              <w:rPr>
                <w:sz w:val="12"/>
                <w:szCs w:val="12"/>
              </w:rPr>
            </w:pPr>
            <w:r w:rsidRPr="001F2BDE">
              <w:rPr>
                <w:sz w:val="12"/>
                <w:szCs w:val="12"/>
              </w:rPr>
              <w:t>Адреса: 01054,ЯРОСЛАВІВ ВАЛ ВУЛ.,19</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123.0</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75.0</w:t>
            </w:r>
          </w:p>
        </w:tc>
        <w:tc>
          <w:tcPr>
            <w:tcW w:w="707"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48.0</w:t>
            </w:r>
          </w:p>
        </w:tc>
        <w:tc>
          <w:tcPr>
            <w:tcW w:w="756" w:type="dxa"/>
            <w:shd w:val="clear" w:color="auto" w:fill="auto"/>
          </w:tcPr>
          <w:p w:rsidR="00954F94" w:rsidRPr="001F2BDE" w:rsidRDefault="00954F94" w:rsidP="006B2E09">
            <w:pPr>
              <w:spacing w:before="20"/>
              <w:ind w:left="-57" w:right="-113"/>
              <w:rPr>
                <w:sz w:val="12"/>
                <w:szCs w:val="12"/>
              </w:rPr>
            </w:pPr>
            <w:r w:rsidRPr="001F2BDE">
              <w:rPr>
                <w:sz w:val="12"/>
                <w:szCs w:val="12"/>
              </w:rPr>
              <w:t>-</w:t>
            </w:r>
          </w:p>
        </w:tc>
        <w:tc>
          <w:tcPr>
            <w:tcW w:w="709" w:type="dxa"/>
          </w:tcPr>
          <w:p w:rsidR="00954F94" w:rsidRPr="001F2BDE" w:rsidRDefault="00954F94" w:rsidP="006B2E09">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B2E09">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54.  КОМУНАЛЬНЕ ПІДПРИЄМСТВО "ЖИТЛОВО- ЕКСПЛУАТАЦІЙНА ОРГАНІЗАЦІЯ- 103 ГОЛОСІЇВСЬКОГО РАЙОНУ"</w:t>
            </w:r>
          </w:p>
          <w:p w:rsidR="00954F94" w:rsidRPr="001F2BDE" w:rsidRDefault="00954F94" w:rsidP="00FC1A6F">
            <w:pPr>
              <w:spacing w:before="20"/>
              <w:ind w:left="-57" w:right="-113"/>
              <w:rPr>
                <w:sz w:val="12"/>
                <w:szCs w:val="12"/>
              </w:rPr>
            </w:pPr>
            <w:r w:rsidRPr="001F2BDE">
              <w:rPr>
                <w:sz w:val="12"/>
                <w:szCs w:val="12"/>
              </w:rPr>
              <w:t>Номер об'єкту: 103</w:t>
            </w:r>
          </w:p>
          <w:p w:rsidR="00954F94" w:rsidRPr="001F2BDE" w:rsidRDefault="00954F94" w:rsidP="00FC1A6F">
            <w:pPr>
              <w:spacing w:before="20"/>
              <w:ind w:left="-57" w:right="-113"/>
              <w:rPr>
                <w:sz w:val="12"/>
                <w:szCs w:val="12"/>
              </w:rPr>
            </w:pPr>
            <w:r w:rsidRPr="001F2BDE">
              <w:rPr>
                <w:sz w:val="12"/>
                <w:szCs w:val="12"/>
              </w:rPr>
              <w:t>Код ЄДРПОУ: 26385316</w:t>
            </w:r>
          </w:p>
          <w:p w:rsidR="00954F94" w:rsidRPr="001F2BDE" w:rsidRDefault="00954F94" w:rsidP="00FC1A6F">
            <w:pPr>
              <w:spacing w:before="20"/>
              <w:ind w:left="-57" w:right="-113"/>
              <w:rPr>
                <w:sz w:val="12"/>
                <w:szCs w:val="12"/>
              </w:rPr>
            </w:pPr>
            <w:r w:rsidRPr="001F2BDE">
              <w:rPr>
                <w:sz w:val="12"/>
                <w:szCs w:val="12"/>
              </w:rPr>
              <w:t>Адреса: 03040,ДЕМІЇВСЬКА ВУЛ.,33</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161.0</w:t>
            </w:r>
          </w:p>
        </w:tc>
        <w:tc>
          <w:tcPr>
            <w:tcW w:w="709"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161.0</w:t>
            </w:r>
          </w:p>
        </w:tc>
        <w:tc>
          <w:tcPr>
            <w:tcW w:w="756"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709" w:type="dxa"/>
          </w:tcPr>
          <w:p w:rsidR="00954F94" w:rsidRPr="001F2BDE" w:rsidRDefault="00954F94" w:rsidP="007C250C">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7C250C">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55.  КОМУНАЛЬНЕ ПІДПРИЄМСТВО "ЖИТЛОВО- ЕКСПЛУАТАЦІЙНА ОРГАНІЗАЦІЯ- 105 ГОЛОСІЇВСЬКОГО РАЙОНУ"</w:t>
            </w:r>
          </w:p>
          <w:p w:rsidR="00954F94" w:rsidRPr="001F2BDE" w:rsidRDefault="00954F94" w:rsidP="00FC1A6F">
            <w:pPr>
              <w:spacing w:before="20"/>
              <w:ind w:left="-57" w:right="-113"/>
              <w:rPr>
                <w:sz w:val="12"/>
                <w:szCs w:val="12"/>
              </w:rPr>
            </w:pPr>
            <w:r w:rsidRPr="001F2BDE">
              <w:rPr>
                <w:sz w:val="12"/>
                <w:szCs w:val="12"/>
              </w:rPr>
              <w:t>Номер об'єкту: 105</w:t>
            </w:r>
          </w:p>
          <w:p w:rsidR="00954F94" w:rsidRPr="001F2BDE" w:rsidRDefault="00954F94" w:rsidP="00FC1A6F">
            <w:pPr>
              <w:spacing w:before="20"/>
              <w:ind w:left="-57" w:right="-113"/>
              <w:rPr>
                <w:sz w:val="12"/>
                <w:szCs w:val="12"/>
              </w:rPr>
            </w:pPr>
            <w:r w:rsidRPr="001F2BDE">
              <w:rPr>
                <w:sz w:val="12"/>
                <w:szCs w:val="12"/>
              </w:rPr>
              <w:t>Код ЄДРПОУ: 26385486</w:t>
            </w:r>
          </w:p>
          <w:p w:rsidR="00954F94" w:rsidRPr="001F2BDE" w:rsidRDefault="00954F94" w:rsidP="00FC1A6F">
            <w:pPr>
              <w:spacing w:before="20"/>
              <w:ind w:left="-57" w:right="-113"/>
              <w:rPr>
                <w:sz w:val="12"/>
                <w:szCs w:val="12"/>
              </w:rPr>
            </w:pPr>
            <w:r w:rsidRPr="001F2BDE">
              <w:rPr>
                <w:sz w:val="12"/>
                <w:szCs w:val="12"/>
              </w:rPr>
              <w:t>Адреса: 01033,ТАРАСІВСЬКА ВУЛ.,2</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179.0</w:t>
            </w:r>
          </w:p>
        </w:tc>
        <w:tc>
          <w:tcPr>
            <w:tcW w:w="709"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179.0</w:t>
            </w:r>
          </w:p>
        </w:tc>
        <w:tc>
          <w:tcPr>
            <w:tcW w:w="756"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709" w:type="dxa"/>
          </w:tcPr>
          <w:p w:rsidR="00954F94" w:rsidRPr="001F2BDE" w:rsidRDefault="00954F94" w:rsidP="007C250C">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7C250C">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56.  КОМУНАЛЬНЕ ПІДПРИЄМСТВО "ЖИТЛОВО- ЕКСПЛУАТАЦІЙНА ОРГАНІЗАЦІЯ- 107 ГОЛОСІЇВСЬКОГО РАЙОНУ"</w:t>
            </w:r>
          </w:p>
          <w:p w:rsidR="00954F94" w:rsidRPr="001F2BDE" w:rsidRDefault="00954F94" w:rsidP="00FC1A6F">
            <w:pPr>
              <w:spacing w:before="20"/>
              <w:ind w:left="-57" w:right="-113"/>
              <w:rPr>
                <w:sz w:val="12"/>
                <w:szCs w:val="12"/>
              </w:rPr>
            </w:pPr>
            <w:r w:rsidRPr="001F2BDE">
              <w:rPr>
                <w:sz w:val="12"/>
                <w:szCs w:val="12"/>
              </w:rPr>
              <w:t>Номер об'єкту: 107</w:t>
            </w:r>
          </w:p>
          <w:p w:rsidR="00954F94" w:rsidRPr="001F2BDE" w:rsidRDefault="00954F94" w:rsidP="00FC1A6F">
            <w:pPr>
              <w:spacing w:before="20"/>
              <w:ind w:left="-57" w:right="-113"/>
              <w:rPr>
                <w:sz w:val="12"/>
                <w:szCs w:val="12"/>
              </w:rPr>
            </w:pPr>
            <w:r w:rsidRPr="001F2BDE">
              <w:rPr>
                <w:sz w:val="12"/>
                <w:szCs w:val="12"/>
              </w:rPr>
              <w:t>Код ЄДРПОУ: 35509619</w:t>
            </w:r>
          </w:p>
          <w:p w:rsidR="00954F94" w:rsidRPr="001F2BDE" w:rsidRDefault="00954F94" w:rsidP="00FC1A6F">
            <w:pPr>
              <w:spacing w:before="20"/>
              <w:ind w:left="-57" w:right="-113"/>
              <w:rPr>
                <w:sz w:val="12"/>
                <w:szCs w:val="12"/>
              </w:rPr>
            </w:pPr>
            <w:r w:rsidRPr="001F2BDE">
              <w:rPr>
                <w:sz w:val="12"/>
                <w:szCs w:val="12"/>
              </w:rPr>
              <w:t>Адреса: 01033,ТАРАСІВСЬКА ВУЛ.,23/25</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w:t>
            </w:r>
          </w:p>
        </w:tc>
        <w:tc>
          <w:tcPr>
            <w:tcW w:w="709"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w:t>
            </w:r>
          </w:p>
        </w:tc>
        <w:tc>
          <w:tcPr>
            <w:tcW w:w="756" w:type="dxa"/>
            <w:shd w:val="clear" w:color="auto" w:fill="auto"/>
          </w:tcPr>
          <w:p w:rsidR="00954F94" w:rsidRPr="001F2BDE" w:rsidRDefault="00954F94" w:rsidP="007C250C">
            <w:pPr>
              <w:spacing w:before="20"/>
              <w:ind w:left="-57" w:right="-113"/>
              <w:rPr>
                <w:sz w:val="12"/>
                <w:szCs w:val="12"/>
              </w:rPr>
            </w:pPr>
            <w:r w:rsidRPr="001F2BDE">
              <w:rPr>
                <w:sz w:val="12"/>
                <w:szCs w:val="12"/>
              </w:rPr>
              <w:t>-</w:t>
            </w:r>
          </w:p>
        </w:tc>
        <w:tc>
          <w:tcPr>
            <w:tcW w:w="709" w:type="dxa"/>
          </w:tcPr>
          <w:p w:rsidR="00954F94" w:rsidRPr="001F2BDE" w:rsidRDefault="00954F94" w:rsidP="007C250C">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1E0E04">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57.  КОМУНАЛЬНЕ ПІДПРИЄМСТВО "ЖИТЛОВО- ЕКСПЛУАТАЦІЙНА ОРГАНІЗАЦІЯ- 109 ГОЛОСІЇВСЬКОГО РАЙОНУ"</w:t>
            </w:r>
          </w:p>
          <w:p w:rsidR="00954F94" w:rsidRPr="001F2BDE" w:rsidRDefault="00954F94" w:rsidP="00FC1A6F">
            <w:pPr>
              <w:spacing w:before="20"/>
              <w:ind w:left="-57" w:right="-113"/>
              <w:rPr>
                <w:sz w:val="12"/>
                <w:szCs w:val="12"/>
              </w:rPr>
            </w:pPr>
            <w:r w:rsidRPr="001F2BDE">
              <w:rPr>
                <w:sz w:val="12"/>
                <w:szCs w:val="12"/>
              </w:rPr>
              <w:t>Номер об'єкту: 109</w:t>
            </w:r>
          </w:p>
          <w:p w:rsidR="00954F94" w:rsidRPr="001F2BDE" w:rsidRDefault="00954F94" w:rsidP="00FC1A6F">
            <w:pPr>
              <w:spacing w:before="20"/>
              <w:ind w:left="-57" w:right="-113"/>
              <w:rPr>
                <w:sz w:val="12"/>
                <w:szCs w:val="12"/>
              </w:rPr>
            </w:pPr>
            <w:r w:rsidRPr="001F2BDE">
              <w:rPr>
                <w:sz w:val="12"/>
                <w:szCs w:val="12"/>
              </w:rPr>
              <w:t>Код ЄДРПОУ: 26385523</w:t>
            </w:r>
          </w:p>
          <w:p w:rsidR="00954F94" w:rsidRPr="001F2BDE" w:rsidRDefault="00954F94" w:rsidP="00FC1A6F">
            <w:pPr>
              <w:spacing w:before="20"/>
              <w:ind w:left="-57" w:right="-113"/>
              <w:rPr>
                <w:sz w:val="12"/>
                <w:szCs w:val="12"/>
              </w:rPr>
            </w:pPr>
            <w:r w:rsidRPr="001F2BDE">
              <w:rPr>
                <w:sz w:val="12"/>
                <w:szCs w:val="12"/>
              </w:rPr>
              <w:t>Адреса: 03187,ГЛУШКОВА АКАДЕМІКА ВУЛ.,31- А</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34.0</w:t>
            </w:r>
          </w:p>
        </w:tc>
        <w:tc>
          <w:tcPr>
            <w:tcW w:w="756"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tcPr>
          <w:p w:rsidR="00954F94" w:rsidRPr="001F2BDE" w:rsidRDefault="00954F94" w:rsidP="006E368F">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E368F">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58.  КОМУНАЛЬНЕ ПІДПРИЄМСТВО "ЖИТЛОВО- ЕКСПЛУАТАЦІЙНА ОРГАНІЗАЦІЯ- 110 ГОЛОСІЇВСЬКОГО РАЙОНУ"</w:t>
            </w:r>
          </w:p>
          <w:p w:rsidR="00954F94" w:rsidRPr="001F2BDE" w:rsidRDefault="00954F94" w:rsidP="00FC1A6F">
            <w:pPr>
              <w:spacing w:before="20"/>
              <w:ind w:left="-57" w:right="-113"/>
              <w:rPr>
                <w:sz w:val="12"/>
                <w:szCs w:val="12"/>
              </w:rPr>
            </w:pPr>
            <w:r w:rsidRPr="001F2BDE">
              <w:rPr>
                <w:sz w:val="12"/>
                <w:szCs w:val="12"/>
              </w:rPr>
              <w:t>Номер об'єкту: 110</w:t>
            </w:r>
          </w:p>
          <w:p w:rsidR="00954F94" w:rsidRPr="001F2BDE" w:rsidRDefault="00954F94" w:rsidP="00FC1A6F">
            <w:pPr>
              <w:spacing w:before="20"/>
              <w:ind w:left="-57" w:right="-113"/>
              <w:rPr>
                <w:sz w:val="12"/>
                <w:szCs w:val="12"/>
              </w:rPr>
            </w:pPr>
            <w:r w:rsidRPr="001F2BDE">
              <w:rPr>
                <w:sz w:val="12"/>
                <w:szCs w:val="12"/>
              </w:rPr>
              <w:t>Код ЄДРПОУ: 26408187</w:t>
            </w:r>
          </w:p>
          <w:p w:rsidR="00954F94" w:rsidRPr="001F2BDE" w:rsidRDefault="00954F94" w:rsidP="00FC1A6F">
            <w:pPr>
              <w:spacing w:before="20"/>
              <w:ind w:left="-57" w:right="-113"/>
              <w:rPr>
                <w:sz w:val="12"/>
                <w:szCs w:val="12"/>
              </w:rPr>
            </w:pPr>
            <w:r w:rsidRPr="001F2BDE">
              <w:rPr>
                <w:sz w:val="12"/>
                <w:szCs w:val="12"/>
              </w:rPr>
              <w:t>Адреса: 03028,НАУКИ ПРОСП.,11</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215.0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303.0</w:t>
            </w:r>
          </w:p>
        </w:tc>
        <w:tc>
          <w:tcPr>
            <w:tcW w:w="756"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tcPr>
          <w:p w:rsidR="00954F94" w:rsidRPr="001F2BDE" w:rsidRDefault="00954F94" w:rsidP="006E368F">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-88.0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E368F">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59.  КОМУНАЛЬНЕ </w:t>
            </w:r>
            <w:r w:rsidRPr="001F2BDE">
              <w:rPr>
                <w:sz w:val="12"/>
                <w:szCs w:val="12"/>
              </w:rPr>
              <w:lastRenderedPageBreak/>
              <w:t>ПІДПРИЄМСТВО "ЖИТЛОВО- ЕКСПЛУАТАЦІЙНА ОРГАНІЗАЦІЯ- 111 ГОЛОСІЇВСЬКОГО РАЙОНУ"</w:t>
            </w:r>
          </w:p>
          <w:p w:rsidR="00954F94" w:rsidRPr="001F2BDE" w:rsidRDefault="00954F94" w:rsidP="00FC1A6F">
            <w:pPr>
              <w:spacing w:before="20"/>
              <w:ind w:left="-57" w:right="-113"/>
              <w:rPr>
                <w:sz w:val="12"/>
                <w:szCs w:val="12"/>
              </w:rPr>
            </w:pPr>
            <w:r w:rsidRPr="001F2BDE">
              <w:rPr>
                <w:sz w:val="12"/>
                <w:szCs w:val="12"/>
              </w:rPr>
              <w:t>Номер об'єкту: 111</w:t>
            </w:r>
          </w:p>
          <w:p w:rsidR="00954F94" w:rsidRPr="001F2BDE" w:rsidRDefault="00954F94" w:rsidP="00FC1A6F">
            <w:pPr>
              <w:spacing w:before="20"/>
              <w:ind w:left="-57" w:right="-113"/>
              <w:rPr>
                <w:sz w:val="12"/>
                <w:szCs w:val="12"/>
              </w:rPr>
            </w:pPr>
            <w:r w:rsidRPr="001F2BDE">
              <w:rPr>
                <w:sz w:val="12"/>
                <w:szCs w:val="12"/>
              </w:rPr>
              <w:t>Код ЄДРПОУ: 26385463</w:t>
            </w:r>
          </w:p>
          <w:p w:rsidR="00954F94" w:rsidRPr="001F2BDE" w:rsidRDefault="00954F94" w:rsidP="00FC1A6F">
            <w:pPr>
              <w:spacing w:before="20"/>
              <w:ind w:left="-57" w:right="-113"/>
              <w:rPr>
                <w:sz w:val="12"/>
                <w:szCs w:val="12"/>
              </w:rPr>
            </w:pPr>
            <w:r w:rsidRPr="001F2BDE">
              <w:rPr>
                <w:sz w:val="12"/>
                <w:szCs w:val="12"/>
              </w:rPr>
              <w:t>Адреса: 03045,НОВОПИРОГІВСЬКА ВУЛ.,25/2</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lastRenderedPageBreak/>
              <w:t>ДЕПАРТ</w:t>
            </w:r>
            <w:r w:rsidRPr="001F2BDE">
              <w:rPr>
                <w:sz w:val="12"/>
                <w:szCs w:val="12"/>
              </w:rPr>
              <w:lastRenderedPageBreak/>
              <w:t>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122.0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144.0</w:t>
            </w:r>
          </w:p>
        </w:tc>
        <w:tc>
          <w:tcPr>
            <w:tcW w:w="756"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tcPr>
          <w:p w:rsidR="00954F94" w:rsidRPr="001F2BDE" w:rsidRDefault="00954F94" w:rsidP="006E368F">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-22.0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E368F">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60.  КОМУНАЛЬНЕ ПІДПРИЄМСТВО "ЖИТЛОВО- ЕКСПЛУАТАЦІЙНА ОРГАНІЗАЦІЯ- 112 ГОЛОСІЇВСЬКОГО РАЙОНУ"</w:t>
            </w:r>
          </w:p>
          <w:p w:rsidR="00954F94" w:rsidRPr="001F2BDE" w:rsidRDefault="00954F94" w:rsidP="00FC1A6F">
            <w:pPr>
              <w:spacing w:before="20"/>
              <w:ind w:left="-57" w:right="-113"/>
              <w:rPr>
                <w:sz w:val="12"/>
                <w:szCs w:val="12"/>
              </w:rPr>
            </w:pPr>
            <w:r w:rsidRPr="001F2BDE">
              <w:rPr>
                <w:sz w:val="12"/>
                <w:szCs w:val="12"/>
              </w:rPr>
              <w:t>Номер об'єкту: 112</w:t>
            </w:r>
          </w:p>
          <w:p w:rsidR="00954F94" w:rsidRPr="001F2BDE" w:rsidRDefault="00954F94" w:rsidP="00FC1A6F">
            <w:pPr>
              <w:spacing w:before="20"/>
              <w:ind w:left="-57" w:right="-113"/>
              <w:rPr>
                <w:sz w:val="12"/>
                <w:szCs w:val="12"/>
              </w:rPr>
            </w:pPr>
            <w:r w:rsidRPr="001F2BDE">
              <w:rPr>
                <w:sz w:val="12"/>
                <w:szCs w:val="12"/>
              </w:rPr>
              <w:t>Код ЄДРПОУ: 35509645</w:t>
            </w:r>
          </w:p>
          <w:p w:rsidR="00954F94" w:rsidRPr="001F2BDE" w:rsidRDefault="00954F94" w:rsidP="00FC1A6F">
            <w:pPr>
              <w:spacing w:before="20"/>
              <w:ind w:left="-57" w:right="-113"/>
              <w:rPr>
                <w:sz w:val="12"/>
                <w:szCs w:val="12"/>
              </w:rPr>
            </w:pPr>
            <w:r w:rsidRPr="001F2BDE">
              <w:rPr>
                <w:sz w:val="12"/>
                <w:szCs w:val="12"/>
              </w:rPr>
              <w:t>Адреса: 03150,АНТОНОВИЧА ВУЛ. ,170/172</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245.0</w:t>
            </w:r>
          </w:p>
        </w:tc>
        <w:tc>
          <w:tcPr>
            <w:tcW w:w="756"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tcPr>
          <w:p w:rsidR="00954F94" w:rsidRPr="001F2BDE" w:rsidRDefault="00954F94" w:rsidP="006E368F">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-228.0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E368F">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61.  КОМУНАЛЬНЕ ПІДПРИЄМСТВО "ЗАЛІЗНИЧНЕ" СОЛОМ'ЯНСЬКОЇ РАЙОННОЇ В МІСТІ КИЄВІ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35756945</w:t>
            </w:r>
          </w:p>
          <w:p w:rsidR="00954F94" w:rsidRPr="001F2BDE" w:rsidRDefault="00954F94" w:rsidP="00FC1A6F">
            <w:pPr>
              <w:spacing w:before="20"/>
              <w:ind w:left="-57" w:right="-113"/>
              <w:rPr>
                <w:sz w:val="12"/>
                <w:szCs w:val="12"/>
              </w:rPr>
            </w:pPr>
            <w:r w:rsidRPr="001F2BDE">
              <w:rPr>
                <w:sz w:val="12"/>
                <w:szCs w:val="12"/>
              </w:rPr>
              <w:t>Адреса: 03087,ЄРЕВАНСЬКА ВУЛ.,3-А</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21.0</w:t>
            </w:r>
          </w:p>
        </w:tc>
        <w:tc>
          <w:tcPr>
            <w:tcW w:w="70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31.0</w:t>
            </w:r>
          </w:p>
        </w:tc>
        <w:tc>
          <w:tcPr>
            <w:tcW w:w="756"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tcPr>
          <w:p w:rsidR="00954F94" w:rsidRPr="001F2BDE" w:rsidRDefault="00954F94" w:rsidP="006E368F">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E368F">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62.  КОМУНАЛЬНЕ ПІДПРИЄМСТВО "МОСТИЦЬКИЙ ПОДІЛЬСЬКОГО РАЙОНУ МІСТА КИЄВА"</w:t>
            </w:r>
          </w:p>
          <w:p w:rsidR="00954F94" w:rsidRPr="001F2BDE" w:rsidRDefault="00954F94" w:rsidP="00FC1A6F">
            <w:pPr>
              <w:spacing w:before="20"/>
              <w:ind w:left="-57" w:right="-113"/>
              <w:rPr>
                <w:sz w:val="12"/>
                <w:szCs w:val="12"/>
              </w:rPr>
            </w:pPr>
            <w:r w:rsidRPr="001F2BDE">
              <w:rPr>
                <w:sz w:val="12"/>
                <w:szCs w:val="12"/>
              </w:rPr>
              <w:t>Код ЄДРПОУ: 35669397</w:t>
            </w:r>
          </w:p>
          <w:p w:rsidR="00954F94" w:rsidRPr="001F2BDE" w:rsidRDefault="00954F94" w:rsidP="00FC1A6F">
            <w:pPr>
              <w:spacing w:before="20"/>
              <w:ind w:left="-57" w:right="-113"/>
              <w:rPr>
                <w:sz w:val="12"/>
                <w:szCs w:val="12"/>
              </w:rPr>
            </w:pPr>
            <w:r w:rsidRPr="001F2BDE">
              <w:rPr>
                <w:sz w:val="12"/>
                <w:szCs w:val="12"/>
              </w:rPr>
              <w:t>Адреса: 04108,КВІТНЕВИЙ ПРОВ.,4</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134.0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134.0</w:t>
            </w:r>
          </w:p>
        </w:tc>
        <w:tc>
          <w:tcPr>
            <w:tcW w:w="756"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tcPr>
          <w:p w:rsidR="00954F94" w:rsidRPr="001F2BDE" w:rsidRDefault="00954F94" w:rsidP="006E368F">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E368F">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63.  КОМУНАЛЬНЕ ПІДПРИЄМСТВО  "НИВКИ ПОДІЛЬСЬКОГО РАЙОНУ МІСТА КИЄВА"</w:t>
            </w:r>
          </w:p>
          <w:p w:rsidR="00954F94" w:rsidRPr="001F2BDE" w:rsidRDefault="00954F94" w:rsidP="00FC1A6F">
            <w:pPr>
              <w:spacing w:before="20"/>
              <w:ind w:left="-57" w:right="-113"/>
              <w:rPr>
                <w:sz w:val="12"/>
                <w:szCs w:val="12"/>
              </w:rPr>
            </w:pPr>
            <w:r w:rsidRPr="001F2BDE">
              <w:rPr>
                <w:sz w:val="12"/>
                <w:szCs w:val="12"/>
              </w:rPr>
              <w:t>Код ЄДРПОУ: 35669287</w:t>
            </w:r>
          </w:p>
          <w:p w:rsidR="00954F94" w:rsidRPr="001F2BDE" w:rsidRDefault="00954F94" w:rsidP="00FC1A6F">
            <w:pPr>
              <w:spacing w:before="20"/>
              <w:ind w:left="-57" w:right="-113"/>
              <w:rPr>
                <w:sz w:val="12"/>
                <w:szCs w:val="12"/>
              </w:rPr>
            </w:pPr>
            <w:r w:rsidRPr="001F2BDE">
              <w:rPr>
                <w:sz w:val="12"/>
                <w:szCs w:val="12"/>
              </w:rPr>
              <w:t>Адреса: 04136,ГРЕЧКА МАРШАЛА ВУЛ.,10  корп.В</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166.0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166.0</w:t>
            </w:r>
          </w:p>
        </w:tc>
        <w:tc>
          <w:tcPr>
            <w:tcW w:w="756"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tcPr>
          <w:p w:rsidR="00954F94" w:rsidRPr="001F2BDE" w:rsidRDefault="00954F94" w:rsidP="006E368F">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E368F">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64.  КОМУНАЛЬНЕ </w:t>
            </w:r>
            <w:r w:rsidRPr="001F2BDE">
              <w:rPr>
                <w:sz w:val="12"/>
                <w:szCs w:val="12"/>
              </w:rPr>
              <w:lastRenderedPageBreak/>
              <w:t xml:space="preserve">ПІДПРИЄМСТВО "РЕМОНТНО- ЕКСПЛУАТАЦІЙНА ОРГАНІЗАЦІЯ -10" </w:t>
            </w:r>
          </w:p>
          <w:p w:rsidR="00954F94" w:rsidRPr="001F2BDE" w:rsidRDefault="00954F94" w:rsidP="00FC1A6F">
            <w:pPr>
              <w:spacing w:before="20"/>
              <w:ind w:left="-57" w:right="-113"/>
              <w:rPr>
                <w:sz w:val="12"/>
                <w:szCs w:val="12"/>
              </w:rPr>
            </w:pPr>
            <w:r w:rsidRPr="001F2BDE">
              <w:rPr>
                <w:sz w:val="12"/>
                <w:szCs w:val="12"/>
              </w:rPr>
              <w:t>Номер об'єкту: 10</w:t>
            </w:r>
          </w:p>
          <w:p w:rsidR="00954F94" w:rsidRPr="001F2BDE" w:rsidRDefault="00954F94" w:rsidP="00FC1A6F">
            <w:pPr>
              <w:spacing w:before="20"/>
              <w:ind w:left="-57" w:right="-113"/>
              <w:rPr>
                <w:sz w:val="12"/>
                <w:szCs w:val="12"/>
              </w:rPr>
            </w:pPr>
            <w:r w:rsidRPr="001F2BDE">
              <w:rPr>
                <w:sz w:val="12"/>
                <w:szCs w:val="12"/>
              </w:rPr>
              <w:t>Код ЄДРПОУ: 36114088</w:t>
            </w:r>
          </w:p>
          <w:p w:rsidR="00954F94" w:rsidRPr="001F2BDE" w:rsidRDefault="00954F94" w:rsidP="00FC1A6F">
            <w:pPr>
              <w:spacing w:before="20"/>
              <w:ind w:left="-57" w:right="-113"/>
              <w:rPr>
                <w:sz w:val="12"/>
                <w:szCs w:val="12"/>
              </w:rPr>
            </w:pPr>
            <w:r w:rsidRPr="001F2BDE">
              <w:rPr>
                <w:sz w:val="12"/>
                <w:szCs w:val="12"/>
              </w:rPr>
              <w:t>Адреса: 03062,КУЛІБІНА ВУЛ.,14</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lastRenderedPageBreak/>
              <w:t>ДЕПАРТ</w:t>
            </w:r>
            <w:r w:rsidRPr="001F2BDE">
              <w:rPr>
                <w:sz w:val="12"/>
                <w:szCs w:val="12"/>
              </w:rPr>
              <w:lastRenderedPageBreak/>
              <w:t>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tcPr>
          <w:p w:rsidR="00954F94" w:rsidRPr="001F2BDE" w:rsidRDefault="00954F94" w:rsidP="006E368F">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E368F">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65.  КОМУНАЛЬНЕ ПІДПРИЄМСТВО "РЕМОНТНО- ЕКСПЛУАТАЦІЙНА ОРГАНІЗАЦІЯ- 1"</w:t>
            </w:r>
          </w:p>
          <w:p w:rsidR="00954F94" w:rsidRPr="001F2BDE" w:rsidRDefault="00954F94" w:rsidP="00FC1A6F">
            <w:pPr>
              <w:spacing w:before="20"/>
              <w:ind w:left="-57" w:right="-113"/>
              <w:rPr>
                <w:sz w:val="12"/>
                <w:szCs w:val="12"/>
              </w:rPr>
            </w:pPr>
            <w:r w:rsidRPr="001F2BDE">
              <w:rPr>
                <w:sz w:val="12"/>
                <w:szCs w:val="12"/>
              </w:rPr>
              <w:t>Номер об'єкту: 1</w:t>
            </w:r>
          </w:p>
          <w:p w:rsidR="00954F94" w:rsidRPr="001F2BDE" w:rsidRDefault="00954F94" w:rsidP="00FC1A6F">
            <w:pPr>
              <w:spacing w:before="20"/>
              <w:ind w:left="-57" w:right="-113"/>
              <w:rPr>
                <w:sz w:val="12"/>
                <w:szCs w:val="12"/>
              </w:rPr>
            </w:pPr>
            <w:r w:rsidRPr="001F2BDE">
              <w:rPr>
                <w:sz w:val="12"/>
                <w:szCs w:val="12"/>
              </w:rPr>
              <w:t>Код ЄДРПОУ: 36114046</w:t>
            </w:r>
          </w:p>
          <w:p w:rsidR="00954F94" w:rsidRPr="001F2BDE" w:rsidRDefault="00954F94" w:rsidP="00FC1A6F">
            <w:pPr>
              <w:spacing w:before="20"/>
              <w:ind w:left="-57" w:right="-113"/>
              <w:rPr>
                <w:sz w:val="12"/>
                <w:szCs w:val="12"/>
              </w:rPr>
            </w:pPr>
            <w:r w:rsidRPr="001F2BDE">
              <w:rPr>
                <w:sz w:val="12"/>
                <w:szCs w:val="12"/>
              </w:rPr>
              <w:t>Адреса: 03134,КОРОЛЬОВА АКАДЕМІКА ВУЛ.,10-А</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139.0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7.0</w:t>
            </w:r>
          </w:p>
        </w:tc>
        <w:tc>
          <w:tcPr>
            <w:tcW w:w="70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132.0</w:t>
            </w:r>
          </w:p>
        </w:tc>
        <w:tc>
          <w:tcPr>
            <w:tcW w:w="756" w:type="dxa"/>
            <w:shd w:val="clear" w:color="auto" w:fill="auto"/>
          </w:tcPr>
          <w:p w:rsidR="00954F94" w:rsidRPr="001F2BDE" w:rsidRDefault="00954F94" w:rsidP="006E368F">
            <w:pPr>
              <w:spacing w:before="20"/>
              <w:ind w:left="-57" w:right="-113"/>
              <w:rPr>
                <w:sz w:val="12"/>
                <w:szCs w:val="12"/>
              </w:rPr>
            </w:pPr>
            <w:r w:rsidRPr="001F2BDE">
              <w:rPr>
                <w:sz w:val="12"/>
                <w:szCs w:val="12"/>
              </w:rPr>
              <w:t>-</w:t>
            </w:r>
          </w:p>
        </w:tc>
        <w:tc>
          <w:tcPr>
            <w:tcW w:w="709" w:type="dxa"/>
          </w:tcPr>
          <w:p w:rsidR="00954F94" w:rsidRPr="001F2BDE" w:rsidRDefault="00954F94" w:rsidP="006E368F">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6E368F">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66.  КОМУНАЛЬНЕ ПІДПРИЄМСТВО "РЕМОНТНО- ЕКСПЛУАТАЦІЙНА ОРГАНІЗАЦІЯ- 2"</w:t>
            </w:r>
          </w:p>
          <w:p w:rsidR="00954F94" w:rsidRPr="001F2BDE" w:rsidRDefault="00954F94" w:rsidP="00FC1A6F">
            <w:pPr>
              <w:spacing w:before="20"/>
              <w:ind w:left="-57" w:right="-113"/>
              <w:rPr>
                <w:sz w:val="12"/>
                <w:szCs w:val="12"/>
              </w:rPr>
            </w:pPr>
            <w:r w:rsidRPr="001F2BDE">
              <w:rPr>
                <w:sz w:val="12"/>
                <w:szCs w:val="12"/>
              </w:rPr>
              <w:t>Номер об'єкту: 2</w:t>
            </w:r>
          </w:p>
          <w:p w:rsidR="00954F94" w:rsidRPr="001F2BDE" w:rsidRDefault="00954F94" w:rsidP="00FC1A6F">
            <w:pPr>
              <w:spacing w:before="20"/>
              <w:ind w:left="-57" w:right="-113"/>
              <w:rPr>
                <w:sz w:val="12"/>
                <w:szCs w:val="12"/>
              </w:rPr>
            </w:pPr>
            <w:r w:rsidRPr="001F2BDE">
              <w:rPr>
                <w:sz w:val="12"/>
                <w:szCs w:val="12"/>
              </w:rPr>
              <w:t>Код ЄДРПОУ: 36114004</w:t>
            </w:r>
          </w:p>
          <w:p w:rsidR="00954F94" w:rsidRPr="001F2BDE" w:rsidRDefault="00954F94" w:rsidP="00FC1A6F">
            <w:pPr>
              <w:spacing w:before="20"/>
              <w:ind w:left="-57" w:right="-113"/>
              <w:rPr>
                <w:sz w:val="12"/>
                <w:szCs w:val="12"/>
              </w:rPr>
            </w:pPr>
            <w:r w:rsidRPr="001F2BDE">
              <w:rPr>
                <w:sz w:val="12"/>
                <w:szCs w:val="12"/>
              </w:rPr>
              <w:t>Адреса: 03134,КІЛЬЦЕВА ДОРОГА,5-Б</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BF4E0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BF4E0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BF4E0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tcPr>
          <w:p w:rsidR="00954F94" w:rsidRPr="001F2BDE" w:rsidRDefault="00954F94" w:rsidP="00BF4E0F">
            <w:pPr>
              <w:spacing w:before="20"/>
              <w:ind w:left="-57" w:right="-113"/>
              <w:rPr>
                <w:sz w:val="12"/>
                <w:szCs w:val="12"/>
              </w:rPr>
            </w:pPr>
            <w:r w:rsidRPr="001F2BDE">
              <w:rPr>
                <w:sz w:val="12"/>
                <w:szCs w:val="12"/>
              </w:rPr>
              <w:t>-</w:t>
            </w:r>
          </w:p>
        </w:tc>
        <w:tc>
          <w:tcPr>
            <w:tcW w:w="708" w:type="dxa"/>
          </w:tcPr>
          <w:p w:rsidR="00954F94" w:rsidRPr="001F2BDE" w:rsidRDefault="00954F94" w:rsidP="00BF4E0F">
            <w:pPr>
              <w:spacing w:before="20"/>
              <w:ind w:left="-57" w:right="-113"/>
              <w:rPr>
                <w:sz w:val="12"/>
                <w:szCs w:val="12"/>
              </w:rPr>
            </w:pPr>
            <w:r w:rsidRPr="001F2BDE">
              <w:rPr>
                <w:sz w:val="12"/>
                <w:szCs w:val="12"/>
              </w:rPr>
              <w:t>0.0</w:t>
            </w:r>
          </w:p>
        </w:tc>
        <w:tc>
          <w:tcPr>
            <w:tcW w:w="709" w:type="dxa"/>
          </w:tcPr>
          <w:p w:rsidR="00954F94" w:rsidRPr="001F2BDE" w:rsidRDefault="00954F94" w:rsidP="00BF4E0F">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BF4E0F">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67.  КОМУНАЛЬНЕ ПІДПРИЄМСТВО "РЕМОНТНО- ЕКСПЛУАТАЦІЙНА ОРГАНІЗАЦІЯ- 3" </w:t>
            </w:r>
          </w:p>
          <w:p w:rsidR="00954F94" w:rsidRPr="001F2BDE" w:rsidRDefault="00954F94" w:rsidP="00FC1A6F">
            <w:pPr>
              <w:spacing w:before="20"/>
              <w:ind w:left="-57" w:right="-113"/>
              <w:rPr>
                <w:sz w:val="12"/>
                <w:szCs w:val="12"/>
              </w:rPr>
            </w:pPr>
            <w:r w:rsidRPr="001F2BDE">
              <w:rPr>
                <w:sz w:val="12"/>
                <w:szCs w:val="12"/>
              </w:rPr>
              <w:t>Номер об'єкту: 3</w:t>
            </w:r>
          </w:p>
          <w:p w:rsidR="00954F94" w:rsidRPr="001F2BDE" w:rsidRDefault="00954F94" w:rsidP="00FC1A6F">
            <w:pPr>
              <w:spacing w:before="20"/>
              <w:ind w:left="-57" w:right="-113"/>
              <w:rPr>
                <w:sz w:val="12"/>
                <w:szCs w:val="12"/>
              </w:rPr>
            </w:pPr>
            <w:r w:rsidRPr="001F2BDE">
              <w:rPr>
                <w:sz w:val="12"/>
                <w:szCs w:val="12"/>
              </w:rPr>
              <w:t>Код ЄДРПОУ: 36113990</w:t>
            </w:r>
          </w:p>
          <w:p w:rsidR="00954F94" w:rsidRPr="001F2BDE" w:rsidRDefault="00954F94" w:rsidP="00FC1A6F">
            <w:pPr>
              <w:spacing w:before="20"/>
              <w:ind w:left="-57" w:right="-113"/>
              <w:rPr>
                <w:sz w:val="12"/>
                <w:szCs w:val="12"/>
              </w:rPr>
            </w:pPr>
            <w:r w:rsidRPr="001F2BDE">
              <w:rPr>
                <w:sz w:val="12"/>
                <w:szCs w:val="12"/>
              </w:rPr>
              <w:t>Адреса: 03148,ПОКОТИЛА ВОЛОДИМИРА ВУЛ. ,9-А</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98.0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152.0</w:t>
            </w:r>
          </w:p>
        </w:tc>
        <w:tc>
          <w:tcPr>
            <w:tcW w:w="756"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tcPr>
          <w:p w:rsidR="00954F94" w:rsidRPr="001F2BDE" w:rsidRDefault="00954F94" w:rsidP="00BF4E0F">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-54.0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BF4E0F">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68.  КОМУНАЛЬНЕ ПІДПРИЄМСТВО "РЕМОНТНО- ЕКСПЛУАТАЦІЙНА ОРГАНІЗАЦІЯ- 4"</w:t>
            </w:r>
          </w:p>
          <w:p w:rsidR="00954F94" w:rsidRPr="001F2BDE" w:rsidRDefault="00954F94" w:rsidP="00FC1A6F">
            <w:pPr>
              <w:spacing w:before="20"/>
              <w:ind w:left="-57" w:right="-113"/>
              <w:rPr>
                <w:sz w:val="12"/>
                <w:szCs w:val="12"/>
              </w:rPr>
            </w:pPr>
            <w:r w:rsidRPr="001F2BDE">
              <w:rPr>
                <w:sz w:val="12"/>
                <w:szCs w:val="12"/>
              </w:rPr>
              <w:t>Номер об'єкту: 4</w:t>
            </w:r>
          </w:p>
          <w:p w:rsidR="00954F94" w:rsidRPr="001F2BDE" w:rsidRDefault="00954F94" w:rsidP="00FC1A6F">
            <w:pPr>
              <w:spacing w:before="20"/>
              <w:ind w:left="-57" w:right="-113"/>
              <w:rPr>
                <w:sz w:val="12"/>
                <w:szCs w:val="12"/>
              </w:rPr>
            </w:pPr>
            <w:r w:rsidRPr="001F2BDE">
              <w:rPr>
                <w:sz w:val="12"/>
                <w:szCs w:val="12"/>
              </w:rPr>
              <w:t>Код ЄДРПОУ: 36113985</w:t>
            </w:r>
          </w:p>
          <w:p w:rsidR="00954F94" w:rsidRPr="001F2BDE" w:rsidRDefault="00954F94" w:rsidP="00FC1A6F">
            <w:pPr>
              <w:spacing w:before="20"/>
              <w:ind w:left="-57" w:right="-113"/>
              <w:rPr>
                <w:sz w:val="12"/>
                <w:szCs w:val="12"/>
              </w:rPr>
            </w:pPr>
            <w:r w:rsidRPr="001F2BDE">
              <w:rPr>
                <w:sz w:val="12"/>
                <w:szCs w:val="12"/>
              </w:rPr>
              <w:t>Адреса: 03146,ЯКУБА КОЛАСА ВУЛ.,8 А</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239.0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278.0</w:t>
            </w:r>
          </w:p>
        </w:tc>
        <w:tc>
          <w:tcPr>
            <w:tcW w:w="756"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tcPr>
          <w:p w:rsidR="00954F94" w:rsidRPr="001F2BDE" w:rsidRDefault="00954F94" w:rsidP="00BF4E0F">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-39.0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BF4E0F">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69.  КОМУНАЛЬНЕ </w:t>
            </w:r>
            <w:r w:rsidRPr="001F2BDE">
              <w:rPr>
                <w:sz w:val="12"/>
                <w:szCs w:val="12"/>
              </w:rPr>
              <w:lastRenderedPageBreak/>
              <w:t>ПІДПРИЄМСТВО "РЕМОНТНО- ЕКСПЛУАТАЦІЙНА ОРГАНІЗАЦІЯ- 5"</w:t>
            </w:r>
          </w:p>
          <w:p w:rsidR="00954F94" w:rsidRPr="001F2BDE" w:rsidRDefault="00954F94" w:rsidP="00FC1A6F">
            <w:pPr>
              <w:spacing w:before="20"/>
              <w:ind w:left="-57" w:right="-113"/>
              <w:rPr>
                <w:sz w:val="12"/>
                <w:szCs w:val="12"/>
              </w:rPr>
            </w:pPr>
            <w:r w:rsidRPr="001F2BDE">
              <w:rPr>
                <w:sz w:val="12"/>
                <w:szCs w:val="12"/>
              </w:rPr>
              <w:t>Номер об'єкту: 5</w:t>
            </w:r>
          </w:p>
          <w:p w:rsidR="00954F94" w:rsidRPr="001F2BDE" w:rsidRDefault="00954F94" w:rsidP="00FC1A6F">
            <w:pPr>
              <w:spacing w:before="20"/>
              <w:ind w:left="-57" w:right="-113"/>
              <w:rPr>
                <w:sz w:val="12"/>
                <w:szCs w:val="12"/>
              </w:rPr>
            </w:pPr>
            <w:r w:rsidRPr="001F2BDE">
              <w:rPr>
                <w:sz w:val="12"/>
                <w:szCs w:val="12"/>
              </w:rPr>
              <w:t>Код ЄДРПОУ: 36114025</w:t>
            </w:r>
          </w:p>
          <w:p w:rsidR="00954F94" w:rsidRPr="001F2BDE" w:rsidRDefault="00954F94" w:rsidP="00FC1A6F">
            <w:pPr>
              <w:spacing w:before="20"/>
              <w:ind w:left="-57" w:right="-113"/>
              <w:rPr>
                <w:sz w:val="12"/>
                <w:szCs w:val="12"/>
              </w:rPr>
            </w:pPr>
            <w:r w:rsidRPr="001F2BDE">
              <w:rPr>
                <w:sz w:val="12"/>
                <w:szCs w:val="12"/>
              </w:rPr>
              <w:t>Адреса: 03146,ЯКУБА КОЛАСА ВУЛ.,15 Б</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lastRenderedPageBreak/>
              <w:t>ДЕПАРТ</w:t>
            </w:r>
            <w:r w:rsidRPr="001F2BDE">
              <w:rPr>
                <w:sz w:val="12"/>
                <w:szCs w:val="12"/>
              </w:rPr>
              <w:lastRenderedPageBreak/>
              <w:t>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168.0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221.0</w:t>
            </w:r>
          </w:p>
        </w:tc>
        <w:tc>
          <w:tcPr>
            <w:tcW w:w="756"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tcPr>
          <w:p w:rsidR="00954F94" w:rsidRPr="001F2BDE" w:rsidRDefault="00954F94" w:rsidP="00BF4E0F">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-53.0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BF4E0F">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70.  КОМУНАЛЬНЕ ПІДПРИЄМСТВО "РЕМОНТНО- ЕКСПЛУАТАЦІЙНА ОРГАНІЗАЦІЯ- 6"</w:t>
            </w:r>
          </w:p>
          <w:p w:rsidR="00954F94" w:rsidRPr="001F2BDE" w:rsidRDefault="00954F94" w:rsidP="00FC1A6F">
            <w:pPr>
              <w:spacing w:before="20"/>
              <w:ind w:left="-57" w:right="-113"/>
              <w:rPr>
                <w:sz w:val="12"/>
                <w:szCs w:val="12"/>
              </w:rPr>
            </w:pPr>
            <w:r w:rsidRPr="001F2BDE">
              <w:rPr>
                <w:sz w:val="12"/>
                <w:szCs w:val="12"/>
              </w:rPr>
              <w:t>Номер об'єкту: 6</w:t>
            </w:r>
          </w:p>
          <w:p w:rsidR="00954F94" w:rsidRPr="001F2BDE" w:rsidRDefault="00954F94" w:rsidP="00FC1A6F">
            <w:pPr>
              <w:spacing w:before="20"/>
              <w:ind w:left="-57" w:right="-113"/>
              <w:rPr>
                <w:sz w:val="12"/>
                <w:szCs w:val="12"/>
              </w:rPr>
            </w:pPr>
            <w:r w:rsidRPr="001F2BDE">
              <w:rPr>
                <w:sz w:val="12"/>
                <w:szCs w:val="12"/>
              </w:rPr>
              <w:t>Код ЄДРПОУ: 36114072</w:t>
            </w:r>
          </w:p>
          <w:p w:rsidR="00954F94" w:rsidRPr="001F2BDE" w:rsidRDefault="00954F94" w:rsidP="00FC1A6F">
            <w:pPr>
              <w:spacing w:before="20"/>
              <w:ind w:left="-57" w:right="-113"/>
              <w:rPr>
                <w:sz w:val="12"/>
                <w:szCs w:val="12"/>
              </w:rPr>
            </w:pPr>
            <w:r w:rsidRPr="001F2BDE">
              <w:rPr>
                <w:sz w:val="12"/>
                <w:szCs w:val="12"/>
              </w:rPr>
              <w:t>Адреса: 03179,ІРПІНСЬКА ВУЛ.,71</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tcPr>
          <w:p w:rsidR="00954F94" w:rsidRPr="001F2BDE" w:rsidRDefault="00954F94" w:rsidP="00BF4E0F">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BF4E0F">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71.  КОМУНАЛЬНЕ ПІДПРИЄМСТВО "РЕМОНТНО- ЕКСПЛУАТАЦІЙНА ОРГАНІЗАЦІЯ- 7"</w:t>
            </w:r>
          </w:p>
          <w:p w:rsidR="00954F94" w:rsidRPr="001F2BDE" w:rsidRDefault="00954F94" w:rsidP="00FC1A6F">
            <w:pPr>
              <w:spacing w:before="20"/>
              <w:ind w:left="-57" w:right="-113"/>
              <w:rPr>
                <w:sz w:val="12"/>
                <w:szCs w:val="12"/>
              </w:rPr>
            </w:pPr>
            <w:r w:rsidRPr="001F2BDE">
              <w:rPr>
                <w:sz w:val="12"/>
                <w:szCs w:val="12"/>
              </w:rPr>
              <w:t>Номер об'єкту: 7</w:t>
            </w:r>
          </w:p>
          <w:p w:rsidR="00954F94" w:rsidRPr="001F2BDE" w:rsidRDefault="00954F94" w:rsidP="00FC1A6F">
            <w:pPr>
              <w:spacing w:before="20"/>
              <w:ind w:left="-57" w:right="-113"/>
              <w:rPr>
                <w:sz w:val="12"/>
                <w:szCs w:val="12"/>
              </w:rPr>
            </w:pPr>
            <w:r w:rsidRPr="001F2BDE">
              <w:rPr>
                <w:sz w:val="12"/>
                <w:szCs w:val="12"/>
              </w:rPr>
              <w:t>Код ЄДРПОУ: 36114019</w:t>
            </w:r>
          </w:p>
          <w:p w:rsidR="00954F94" w:rsidRPr="001F2BDE" w:rsidRDefault="00954F94" w:rsidP="00FC1A6F">
            <w:pPr>
              <w:spacing w:before="20"/>
              <w:ind w:left="-57" w:right="-113"/>
              <w:rPr>
                <w:sz w:val="12"/>
                <w:szCs w:val="12"/>
              </w:rPr>
            </w:pPr>
            <w:r w:rsidRPr="001F2BDE">
              <w:rPr>
                <w:sz w:val="12"/>
                <w:szCs w:val="12"/>
              </w:rPr>
              <w:t>Адреса: 03164,ПІДЛІСНА ВУЛ.,3</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190.0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190.0</w:t>
            </w:r>
          </w:p>
        </w:tc>
        <w:tc>
          <w:tcPr>
            <w:tcW w:w="756"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tcPr>
          <w:p w:rsidR="00954F94" w:rsidRPr="001F2BDE" w:rsidRDefault="00954F94" w:rsidP="00BF4E0F">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BF4E0F">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72.  КОМУНАЛЬНЕ ПІДПРИЄМСТВО "РЕМОНТНО- ЕКСПЛУАТАЦІЙНА ОРГАНІЗАЦІЯ- 8"</w:t>
            </w:r>
          </w:p>
          <w:p w:rsidR="00954F94" w:rsidRPr="001F2BDE" w:rsidRDefault="00954F94" w:rsidP="00FC1A6F">
            <w:pPr>
              <w:spacing w:before="20"/>
              <w:ind w:left="-57" w:right="-113"/>
              <w:rPr>
                <w:sz w:val="12"/>
                <w:szCs w:val="12"/>
              </w:rPr>
            </w:pPr>
            <w:r w:rsidRPr="001F2BDE">
              <w:rPr>
                <w:sz w:val="12"/>
                <w:szCs w:val="12"/>
              </w:rPr>
              <w:t>Номер об'єкту: 8</w:t>
            </w:r>
          </w:p>
          <w:p w:rsidR="00954F94" w:rsidRPr="001F2BDE" w:rsidRDefault="00954F94" w:rsidP="00FC1A6F">
            <w:pPr>
              <w:spacing w:before="20"/>
              <w:ind w:left="-57" w:right="-113"/>
              <w:rPr>
                <w:sz w:val="12"/>
                <w:szCs w:val="12"/>
              </w:rPr>
            </w:pPr>
            <w:r w:rsidRPr="001F2BDE">
              <w:rPr>
                <w:sz w:val="12"/>
                <w:szCs w:val="12"/>
              </w:rPr>
              <w:t>Код ЄДРПОУ: 36114067</w:t>
            </w:r>
          </w:p>
          <w:p w:rsidR="00954F94" w:rsidRPr="001F2BDE" w:rsidRDefault="00954F94" w:rsidP="00FC1A6F">
            <w:pPr>
              <w:spacing w:before="20"/>
              <w:ind w:left="-57" w:right="-113"/>
              <w:rPr>
                <w:sz w:val="12"/>
                <w:szCs w:val="12"/>
              </w:rPr>
            </w:pPr>
            <w:r w:rsidRPr="001F2BDE">
              <w:rPr>
                <w:sz w:val="12"/>
                <w:szCs w:val="12"/>
              </w:rPr>
              <w:t>Адреса: 03142,СТУСА В. ВУЛ.,25</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14317" w:type="dxa"/>
            <w:gridSpan w:val="21"/>
            <w:shd w:val="clear" w:color="auto" w:fill="auto"/>
          </w:tcPr>
          <w:p w:rsidR="00954F94" w:rsidRPr="001F2BDE" w:rsidRDefault="00954F94" w:rsidP="00BF4E0F">
            <w:pPr>
              <w:spacing w:before="20"/>
              <w:ind w:left="-57" w:right="-113"/>
              <w:rPr>
                <w:sz w:val="12"/>
                <w:szCs w:val="12"/>
              </w:rPr>
            </w:pPr>
            <w:r w:rsidRPr="001F2BDE">
              <w:rPr>
                <w:sz w:val="12"/>
                <w:szCs w:val="12"/>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73.  КОМУНАЛЬНЕ ПІДПРИЄМСТВО "РЕМОНТНО- ЕКСПЛУАТАЦІЙНА ОРГАНІЗАЦІЯ- 9"</w:t>
            </w:r>
          </w:p>
          <w:p w:rsidR="00954F94" w:rsidRPr="001F2BDE" w:rsidRDefault="00954F94" w:rsidP="00FC1A6F">
            <w:pPr>
              <w:spacing w:before="20"/>
              <w:ind w:left="-57" w:right="-113"/>
              <w:rPr>
                <w:sz w:val="12"/>
                <w:szCs w:val="12"/>
              </w:rPr>
            </w:pPr>
            <w:r w:rsidRPr="001F2BDE">
              <w:rPr>
                <w:sz w:val="12"/>
                <w:szCs w:val="12"/>
              </w:rPr>
              <w:t>Номер об'єкту: 9</w:t>
            </w:r>
          </w:p>
          <w:p w:rsidR="00954F94" w:rsidRPr="001F2BDE" w:rsidRDefault="00954F94" w:rsidP="00FC1A6F">
            <w:pPr>
              <w:spacing w:before="20"/>
              <w:ind w:left="-57" w:right="-113"/>
              <w:rPr>
                <w:sz w:val="12"/>
                <w:szCs w:val="12"/>
              </w:rPr>
            </w:pPr>
            <w:r w:rsidRPr="001F2BDE">
              <w:rPr>
                <w:sz w:val="12"/>
                <w:szCs w:val="12"/>
              </w:rPr>
              <w:t>Код ЄДРПОУ: 36114051</w:t>
            </w:r>
          </w:p>
          <w:p w:rsidR="00954F94" w:rsidRPr="001F2BDE" w:rsidRDefault="00954F94" w:rsidP="00FC1A6F">
            <w:pPr>
              <w:spacing w:before="20"/>
              <w:ind w:left="-57" w:right="-113"/>
              <w:rPr>
                <w:sz w:val="12"/>
                <w:szCs w:val="12"/>
              </w:rPr>
            </w:pPr>
            <w:r w:rsidRPr="001F2BDE">
              <w:rPr>
                <w:sz w:val="12"/>
                <w:szCs w:val="12"/>
              </w:rPr>
              <w:t>Адреса: 03115,ДЕПУТАТСЬКА ВУЛ.,4/6А</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BF4E0F">
            <w:pPr>
              <w:spacing w:before="20"/>
              <w:ind w:left="-57" w:right="-113"/>
              <w:rPr>
                <w:sz w:val="12"/>
                <w:szCs w:val="12"/>
              </w:rPr>
            </w:pPr>
            <w:r w:rsidRPr="001F2BDE">
              <w:rPr>
                <w:sz w:val="12"/>
                <w:szCs w:val="12"/>
              </w:rPr>
              <w:t>-</w:t>
            </w:r>
          </w:p>
        </w:tc>
        <w:tc>
          <w:tcPr>
            <w:tcW w:w="709" w:type="dxa"/>
          </w:tcPr>
          <w:p w:rsidR="00954F94" w:rsidRPr="001F2BDE" w:rsidRDefault="00954F94" w:rsidP="00BF4E0F">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BF4E0F">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74.  КОМУНАЛЬНЕ </w:t>
            </w:r>
            <w:r w:rsidRPr="001F2BDE">
              <w:rPr>
                <w:sz w:val="12"/>
                <w:szCs w:val="12"/>
              </w:rPr>
              <w:lastRenderedPageBreak/>
              <w:t>ПІДПРИЄМСТВО  "СИНЬООЗЕРНЕ ПОДІЛЬСЬКОГО РАЙОНУ МІСТА КИЄВА"</w:t>
            </w:r>
          </w:p>
          <w:p w:rsidR="00954F94" w:rsidRPr="001F2BDE" w:rsidRDefault="00954F94" w:rsidP="00FC1A6F">
            <w:pPr>
              <w:spacing w:before="20"/>
              <w:ind w:left="-57" w:right="-113"/>
              <w:rPr>
                <w:sz w:val="12"/>
                <w:szCs w:val="12"/>
              </w:rPr>
            </w:pPr>
            <w:r w:rsidRPr="001F2BDE">
              <w:rPr>
                <w:sz w:val="12"/>
                <w:szCs w:val="12"/>
              </w:rPr>
              <w:t>Код ЄДРПОУ: 35669329</w:t>
            </w:r>
          </w:p>
          <w:p w:rsidR="00954F94" w:rsidRPr="001F2BDE" w:rsidRDefault="00954F94" w:rsidP="00FC1A6F">
            <w:pPr>
              <w:spacing w:before="20"/>
              <w:ind w:left="-57" w:right="-113"/>
              <w:rPr>
                <w:sz w:val="12"/>
                <w:szCs w:val="12"/>
              </w:rPr>
            </w:pPr>
            <w:r w:rsidRPr="001F2BDE">
              <w:rPr>
                <w:sz w:val="12"/>
                <w:szCs w:val="12"/>
              </w:rPr>
              <w:t>Адреса: 04208,ГОНГАДЗЕ ГЕОРГІЯ ПРОСП.,7 корп.А</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lastRenderedPageBreak/>
              <w:t>ДЕПАРТ</w:t>
            </w:r>
            <w:r w:rsidRPr="001F2BDE">
              <w:rPr>
                <w:sz w:val="12"/>
                <w:szCs w:val="12"/>
              </w:rPr>
              <w:lastRenderedPageBreak/>
              <w:t>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89.0</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139.0</w:t>
            </w:r>
          </w:p>
        </w:tc>
        <w:tc>
          <w:tcPr>
            <w:tcW w:w="756"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tcPr>
          <w:p w:rsidR="00954F94" w:rsidRPr="001F2BDE" w:rsidRDefault="00954F94" w:rsidP="00032AA9">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-50.0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032AA9">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75.  КОМУНАЛЬНЕ ПІДПРИЄМСТВО "СЛУЖБА ЗАМОВНИКА ЖИТЛОВО-КОМУНАЛЬНИХ ПОСЛУГ" ОБОЛОНСЬКОГО РАЙОНУ У М.КИЄВІ</w:t>
            </w:r>
          </w:p>
          <w:p w:rsidR="00954F94" w:rsidRPr="001F2BDE" w:rsidRDefault="00954F94" w:rsidP="00FC1A6F">
            <w:pPr>
              <w:spacing w:before="20"/>
              <w:ind w:left="-57" w:right="-113"/>
              <w:rPr>
                <w:sz w:val="12"/>
                <w:szCs w:val="12"/>
              </w:rPr>
            </w:pPr>
            <w:r w:rsidRPr="001F2BDE">
              <w:rPr>
                <w:sz w:val="12"/>
                <w:szCs w:val="12"/>
              </w:rPr>
              <w:t>Код ЄДРПОУ: 05757498</w:t>
            </w:r>
          </w:p>
          <w:p w:rsidR="00954F94" w:rsidRPr="001F2BDE" w:rsidRDefault="00954F94" w:rsidP="00FC1A6F">
            <w:pPr>
              <w:spacing w:before="20"/>
              <w:ind w:left="-57" w:right="-113"/>
              <w:rPr>
                <w:sz w:val="12"/>
                <w:szCs w:val="12"/>
              </w:rPr>
            </w:pPr>
            <w:r w:rsidRPr="001F2BDE">
              <w:rPr>
                <w:sz w:val="12"/>
                <w:szCs w:val="12"/>
              </w:rPr>
              <w:t>Адреса: 04213,ГЕРОЇВ СТАЛІНГРАДА ПРОСП.,57</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881.0</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881.0</w:t>
            </w:r>
          </w:p>
        </w:tc>
        <w:tc>
          <w:tcPr>
            <w:tcW w:w="756"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tcPr>
          <w:p w:rsidR="00954F94" w:rsidRPr="001F2BDE" w:rsidRDefault="00954F94" w:rsidP="00032AA9">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032AA9">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76.  КОМУНАЛЬНЕ ПІДПРИЄМСТВО "ЦЕНТР ОБСЛУГОВУВАННЯ СПОЖИВАЧІВ ШЕВЧЕНКІВСЬКОГО РАЙОНУ"</w:t>
            </w:r>
          </w:p>
          <w:p w:rsidR="00954F94" w:rsidRPr="001F2BDE" w:rsidRDefault="00954F94" w:rsidP="00FC1A6F">
            <w:pPr>
              <w:spacing w:before="20"/>
              <w:ind w:left="-57" w:right="-113"/>
              <w:rPr>
                <w:sz w:val="12"/>
                <w:szCs w:val="12"/>
              </w:rPr>
            </w:pPr>
            <w:r w:rsidRPr="001F2BDE">
              <w:rPr>
                <w:sz w:val="12"/>
                <w:szCs w:val="12"/>
              </w:rPr>
              <w:t>Код ЄДРПОУ: 31731838</w:t>
            </w:r>
          </w:p>
          <w:p w:rsidR="00954F94" w:rsidRPr="001F2BDE" w:rsidRDefault="00954F94" w:rsidP="00FC1A6F">
            <w:pPr>
              <w:spacing w:before="20"/>
              <w:ind w:left="-57" w:right="-113"/>
              <w:rPr>
                <w:sz w:val="12"/>
                <w:szCs w:val="12"/>
              </w:rPr>
            </w:pPr>
            <w:r w:rsidRPr="001F2BDE">
              <w:rPr>
                <w:sz w:val="12"/>
                <w:szCs w:val="12"/>
              </w:rPr>
              <w:t>Адреса: 03190,ПЕТРІВА ВСЕВОЛОДА ВУЛ.,10/8</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4560.0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4087.0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-473.0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903.0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669.0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-234.0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1738.0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1745.0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7.0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1714.0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5315.0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3601.0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205.0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-3642.0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-3847.0</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77.  КОМУНАЛЬНЕ ПІДПРИЄМСТВО  "ЦЕНТРАЛЬНИЙ ПОДІЛЬСЬКОГО РАЙОНУ МІСТА КИЄВА"</w:t>
            </w:r>
          </w:p>
          <w:p w:rsidR="00954F94" w:rsidRPr="001F2BDE" w:rsidRDefault="00954F94" w:rsidP="00FC1A6F">
            <w:pPr>
              <w:spacing w:before="20"/>
              <w:ind w:left="-57" w:right="-113"/>
              <w:rPr>
                <w:sz w:val="12"/>
                <w:szCs w:val="12"/>
              </w:rPr>
            </w:pPr>
            <w:r w:rsidRPr="001F2BDE">
              <w:rPr>
                <w:sz w:val="12"/>
                <w:szCs w:val="12"/>
              </w:rPr>
              <w:t>Код ЄДРПОУ: 35669345</w:t>
            </w:r>
          </w:p>
          <w:p w:rsidR="00954F94" w:rsidRPr="001F2BDE" w:rsidRDefault="00954F94" w:rsidP="00FC1A6F">
            <w:pPr>
              <w:spacing w:before="20"/>
              <w:ind w:left="-57" w:right="-113"/>
              <w:rPr>
                <w:sz w:val="12"/>
                <w:szCs w:val="12"/>
              </w:rPr>
            </w:pPr>
            <w:r w:rsidRPr="001F2BDE">
              <w:rPr>
                <w:sz w:val="12"/>
                <w:szCs w:val="12"/>
              </w:rPr>
              <w:t>Адреса: 04070,КОСТЯНТИНІВСЬКА ВУЛ.,6/9А</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81.0</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81.0</w:t>
            </w:r>
          </w:p>
        </w:tc>
        <w:tc>
          <w:tcPr>
            <w:tcW w:w="756"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tcPr>
          <w:p w:rsidR="00954F94" w:rsidRPr="001F2BDE" w:rsidRDefault="00954F94" w:rsidP="00032AA9">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032AA9">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78.  КОМУНАЛЬНЕ ПІДПРИЄМСТВО "ЧОКОЛІВСЬКЕ" СОЛОМ'ЯНСЬКОЇ РАЙОННОЇ В МІСТІ.КИЄВІ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35756971</w:t>
            </w:r>
          </w:p>
          <w:p w:rsidR="00954F94" w:rsidRPr="001F2BDE" w:rsidRDefault="00954F94" w:rsidP="00FC1A6F">
            <w:pPr>
              <w:spacing w:before="20"/>
              <w:ind w:left="-57" w:right="-113"/>
              <w:rPr>
                <w:sz w:val="12"/>
                <w:szCs w:val="12"/>
              </w:rPr>
            </w:pPr>
            <w:r w:rsidRPr="001F2BDE">
              <w:rPr>
                <w:sz w:val="12"/>
                <w:szCs w:val="12"/>
              </w:rPr>
              <w:t>Адреса: 03087,ВОЛИНСЬКА ВУЛ.,4-А</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163.0</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96.0</w:t>
            </w:r>
          </w:p>
        </w:tc>
        <w:tc>
          <w:tcPr>
            <w:tcW w:w="707"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67.0</w:t>
            </w:r>
          </w:p>
        </w:tc>
        <w:tc>
          <w:tcPr>
            <w:tcW w:w="756"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tcPr>
          <w:p w:rsidR="00954F94" w:rsidRPr="001F2BDE" w:rsidRDefault="00954F94" w:rsidP="00032AA9">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032AA9">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79.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rsidR="00954F94" w:rsidRPr="001F2BDE" w:rsidRDefault="00954F94" w:rsidP="00FC1A6F">
            <w:pPr>
              <w:spacing w:before="20"/>
              <w:ind w:left="-57" w:right="-113"/>
              <w:rPr>
                <w:sz w:val="12"/>
                <w:szCs w:val="12"/>
              </w:rPr>
            </w:pPr>
            <w:r w:rsidRPr="001F2BDE">
              <w:rPr>
                <w:sz w:val="12"/>
                <w:szCs w:val="12"/>
              </w:rPr>
              <w:t>Код ЄДРПОУ: 37292855</w:t>
            </w:r>
          </w:p>
          <w:p w:rsidR="00954F94" w:rsidRPr="001F2BDE" w:rsidRDefault="00954F94" w:rsidP="00FC1A6F">
            <w:pPr>
              <w:spacing w:before="20"/>
              <w:ind w:left="-57" w:right="-113"/>
              <w:rPr>
                <w:sz w:val="12"/>
                <w:szCs w:val="12"/>
              </w:rPr>
            </w:pPr>
            <w:r w:rsidRPr="001F2BDE">
              <w:rPr>
                <w:sz w:val="12"/>
                <w:szCs w:val="12"/>
              </w:rPr>
              <w:t>Адреса: 04080,ДМИТРІВСЬКА ВУЛ.,16-А корп.1</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68535.0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72820.0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4285.0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57000.0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31327.0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-25673.0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103701.8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90467.0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-13234.8</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20612.2</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12500.0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-8112.2</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829.0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318.0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-511.0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392.0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862.0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470.0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80.  КОМУНАЛЬНЕ ПІДПРИЄМСТВО ПО УТРИМАННЮ ЖИТЛОВОГО ГОСПОДАРСТВА "ЖИТЛОРЕМБУДСЕРВІС" ДЕСНЯНСЬКОГО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31776030</w:t>
            </w:r>
          </w:p>
          <w:p w:rsidR="00954F94" w:rsidRPr="001F2BDE" w:rsidRDefault="00954F94" w:rsidP="00FC1A6F">
            <w:pPr>
              <w:spacing w:before="20"/>
              <w:ind w:left="-57" w:right="-113"/>
              <w:rPr>
                <w:sz w:val="12"/>
                <w:szCs w:val="12"/>
              </w:rPr>
            </w:pPr>
            <w:r w:rsidRPr="001F2BDE">
              <w:rPr>
                <w:sz w:val="12"/>
                <w:szCs w:val="12"/>
              </w:rPr>
              <w:t>Адреса: 02217,ЗАКРЕВСЬКОГО МИКОЛИ ВУЛ.,15</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14317" w:type="dxa"/>
            <w:gridSpan w:val="21"/>
            <w:shd w:val="clear" w:color="auto" w:fill="auto"/>
          </w:tcPr>
          <w:p w:rsidR="00954F94" w:rsidRPr="001F2BDE" w:rsidRDefault="00954F94" w:rsidP="000658B7">
            <w:pPr>
              <w:spacing w:before="20"/>
              <w:ind w:left="-57" w:right="-113"/>
              <w:rPr>
                <w:sz w:val="12"/>
                <w:szCs w:val="12"/>
              </w:rPr>
            </w:pPr>
            <w:r w:rsidRPr="001F2BDE">
              <w:rPr>
                <w:sz w:val="12"/>
                <w:szCs w:val="12"/>
              </w:rPr>
              <w:t>Припинення шляхом банкрутства</w:t>
            </w:r>
          </w:p>
          <w:p w:rsidR="00954F94" w:rsidRPr="001F2BDE" w:rsidRDefault="00954F94" w:rsidP="000658B7">
            <w:pPr>
              <w:spacing w:before="20"/>
              <w:ind w:left="-57" w:right="-113"/>
              <w:rPr>
                <w:sz w:val="12"/>
                <w:szCs w:val="12"/>
              </w:rPr>
            </w:pPr>
            <w:r w:rsidRPr="001F2BDE">
              <w:rPr>
                <w:sz w:val="12"/>
                <w:szCs w:val="12"/>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81.  КОМУНАЛЬНЕ ПІДПРИЄМСТВО ПО УТРИМАННЮ ЖИТЛОВОГО ГОСПОДАРСТВА ПЕЧЕРСЬКОГО РАЙОНУ М. КИЄВА "ПЕЧЕРСЬКЖИТЛО" </w:t>
            </w:r>
          </w:p>
          <w:p w:rsidR="00954F94" w:rsidRPr="001F2BDE" w:rsidRDefault="00954F94" w:rsidP="00FC1A6F">
            <w:pPr>
              <w:spacing w:before="20"/>
              <w:ind w:left="-57" w:right="-113"/>
              <w:rPr>
                <w:sz w:val="12"/>
                <w:szCs w:val="12"/>
              </w:rPr>
            </w:pPr>
            <w:r w:rsidRPr="001F2BDE">
              <w:rPr>
                <w:sz w:val="12"/>
                <w:szCs w:val="12"/>
              </w:rPr>
              <w:t>Код ЄДРПОУ: 03366569</w:t>
            </w:r>
          </w:p>
          <w:p w:rsidR="00954F94" w:rsidRPr="001F2BDE" w:rsidRDefault="00954F94" w:rsidP="00FC1A6F">
            <w:pPr>
              <w:spacing w:before="20"/>
              <w:ind w:left="-57" w:right="-113"/>
              <w:rPr>
                <w:sz w:val="12"/>
                <w:szCs w:val="12"/>
              </w:rPr>
            </w:pPr>
            <w:r w:rsidRPr="001F2BDE">
              <w:rPr>
                <w:sz w:val="12"/>
                <w:szCs w:val="12"/>
              </w:rPr>
              <w:t>Адреса: 01103,ДРУЖБИ НАРОДІВ БУЛЬВ.,30/1</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032AA9">
            <w:pPr>
              <w:spacing w:before="20"/>
              <w:ind w:left="-57" w:right="-113"/>
              <w:rPr>
                <w:sz w:val="12"/>
                <w:szCs w:val="12"/>
              </w:rPr>
            </w:pPr>
            <w:r w:rsidRPr="001F2BDE">
              <w:rPr>
                <w:sz w:val="12"/>
                <w:szCs w:val="12"/>
              </w:rPr>
              <w:t>-</w:t>
            </w:r>
          </w:p>
        </w:tc>
        <w:tc>
          <w:tcPr>
            <w:tcW w:w="709" w:type="dxa"/>
          </w:tcPr>
          <w:p w:rsidR="00954F94" w:rsidRPr="001F2BDE" w:rsidRDefault="00954F94" w:rsidP="00032AA9">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032AA9">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82.  КОМУНАЛЬНЕ ПІДПРИЄМСТВО ПО УТРИМАННЮ ЖИТЛОВОГО ГОСПОДАРСТВА ДНІПРОВСЬКОГО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03366612</w:t>
            </w:r>
          </w:p>
          <w:p w:rsidR="00954F94" w:rsidRPr="001F2BDE" w:rsidRDefault="00954F94" w:rsidP="00FC1A6F">
            <w:pPr>
              <w:spacing w:before="20"/>
              <w:ind w:left="-57" w:right="-113"/>
              <w:rPr>
                <w:sz w:val="12"/>
                <w:szCs w:val="12"/>
              </w:rPr>
            </w:pPr>
            <w:r w:rsidRPr="001F2BDE">
              <w:rPr>
                <w:sz w:val="12"/>
                <w:szCs w:val="12"/>
              </w:rPr>
              <w:t>Адреса: 02002,ЧЕЛЯБІНСЬКА ВУЛ.,9-Г</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187.0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587.0</w:t>
            </w:r>
          </w:p>
        </w:tc>
        <w:tc>
          <w:tcPr>
            <w:tcW w:w="756"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tcPr>
          <w:p w:rsidR="00954F94" w:rsidRPr="001F2BDE" w:rsidRDefault="00954F94" w:rsidP="00AA400D">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-774.0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AA400D">
            <w:pPr>
              <w:spacing w:before="20"/>
              <w:ind w:left="-57" w:right="-113"/>
              <w:rPr>
                <w:sz w:val="12"/>
                <w:szCs w:val="12"/>
              </w:rPr>
            </w:pPr>
            <w:r w:rsidRPr="001F2BDE">
              <w:rPr>
                <w:sz w:val="12"/>
                <w:szCs w:val="12"/>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954F94" w:rsidRPr="001F2BDE" w:rsidRDefault="00954F94" w:rsidP="00AA400D">
            <w:pPr>
              <w:spacing w:before="20"/>
              <w:ind w:left="-57" w:right="-113"/>
              <w:rPr>
                <w:sz w:val="12"/>
                <w:szCs w:val="12"/>
              </w:rPr>
            </w:pP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83.  КОМУНАЛЬНЕ </w:t>
            </w:r>
            <w:r w:rsidRPr="001F2BDE">
              <w:rPr>
                <w:sz w:val="12"/>
                <w:szCs w:val="12"/>
              </w:rPr>
              <w:lastRenderedPageBreak/>
              <w:t xml:space="preserve">ПІДПРИЄМСТВО ПО УТРИМАННЮ ЖИТЛОВОГО ГОСПОДАРСТВА ПЕЧЕРСЬКОГО Р-НУ М.КИЄВА "ХРЕЩАТИК" </w:t>
            </w:r>
          </w:p>
          <w:p w:rsidR="00954F94" w:rsidRPr="001F2BDE" w:rsidRDefault="00954F94" w:rsidP="00FC1A6F">
            <w:pPr>
              <w:spacing w:before="20"/>
              <w:ind w:left="-57" w:right="-113"/>
              <w:rPr>
                <w:sz w:val="12"/>
                <w:szCs w:val="12"/>
              </w:rPr>
            </w:pPr>
            <w:r w:rsidRPr="001F2BDE">
              <w:rPr>
                <w:sz w:val="12"/>
                <w:szCs w:val="12"/>
              </w:rPr>
              <w:t>Код ЄДРПОУ: 35534430</w:t>
            </w:r>
          </w:p>
          <w:p w:rsidR="00954F94" w:rsidRPr="001F2BDE" w:rsidRDefault="00954F94" w:rsidP="00FC1A6F">
            <w:pPr>
              <w:spacing w:before="20"/>
              <w:ind w:left="-57" w:right="-113"/>
              <w:rPr>
                <w:sz w:val="12"/>
                <w:szCs w:val="12"/>
              </w:rPr>
            </w:pPr>
            <w:r w:rsidRPr="001F2BDE">
              <w:rPr>
                <w:sz w:val="12"/>
                <w:szCs w:val="12"/>
              </w:rPr>
              <w:t>Адреса: 01024,ЛЮТЕРАНСЬКА ВУЛ.,28/19</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lastRenderedPageBreak/>
              <w:t>ДЕПАРТ</w:t>
            </w:r>
            <w:r w:rsidRPr="001F2BDE">
              <w:rPr>
                <w:sz w:val="12"/>
                <w:szCs w:val="12"/>
              </w:rPr>
              <w:lastRenderedPageBreak/>
              <w:t>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tcPr>
          <w:p w:rsidR="00954F94" w:rsidRPr="001F2BDE" w:rsidRDefault="00954F94" w:rsidP="00AA400D">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AA400D">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84.  КОМУНАЛЬНЕ ПІДПРИЄМСТВО ПО УТРИМАННЮ ЖИТЛОВОГО ГОСПОДАРСТВА ПЕЧЕРСЬКОГО РАЙОНУ "ПЕЧЕРСЬКА БРАМА" </w:t>
            </w:r>
          </w:p>
          <w:p w:rsidR="00954F94" w:rsidRPr="001F2BDE" w:rsidRDefault="00954F94" w:rsidP="00FC1A6F">
            <w:pPr>
              <w:spacing w:before="20"/>
              <w:ind w:left="-57" w:right="-113"/>
              <w:rPr>
                <w:sz w:val="12"/>
                <w:szCs w:val="12"/>
              </w:rPr>
            </w:pPr>
            <w:r w:rsidRPr="001F2BDE">
              <w:rPr>
                <w:sz w:val="12"/>
                <w:szCs w:val="12"/>
              </w:rPr>
              <w:t>Код ЄДРПОУ: 34239762</w:t>
            </w:r>
          </w:p>
          <w:p w:rsidR="00954F94" w:rsidRPr="001F2BDE" w:rsidRDefault="00954F94" w:rsidP="00FC1A6F">
            <w:pPr>
              <w:spacing w:before="20"/>
              <w:ind w:left="-57" w:right="-113"/>
              <w:rPr>
                <w:sz w:val="12"/>
                <w:szCs w:val="12"/>
              </w:rPr>
            </w:pPr>
            <w:r w:rsidRPr="001F2BDE">
              <w:rPr>
                <w:sz w:val="12"/>
                <w:szCs w:val="12"/>
              </w:rPr>
              <w:t>Адреса: 01042,ПРИЙМАЧЕНКО МАРІЇ БУЛЬВ.,3</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tcPr>
          <w:p w:rsidR="00954F94" w:rsidRPr="001F2BDE" w:rsidRDefault="00954F94" w:rsidP="00AA400D">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AA400D">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85.  КОМУНАЛЬНЕ ПІДПРИЄМСТВО ПО УТРИМАННЮ ЖИТЛОВОГО ГОСПОДАРСТВА ПЕЧЕРСЬКОГО РАЙОНУ М. КИЄВА "ЛИПКИЖИТЛОСЕРВІС" </w:t>
            </w:r>
          </w:p>
          <w:p w:rsidR="00954F94" w:rsidRPr="001F2BDE" w:rsidRDefault="00954F94" w:rsidP="00FC1A6F">
            <w:pPr>
              <w:spacing w:before="20"/>
              <w:ind w:left="-57" w:right="-113"/>
              <w:rPr>
                <w:sz w:val="12"/>
                <w:szCs w:val="12"/>
              </w:rPr>
            </w:pPr>
            <w:r w:rsidRPr="001F2BDE">
              <w:rPr>
                <w:sz w:val="12"/>
                <w:szCs w:val="12"/>
              </w:rPr>
              <w:t>Код ЄДРПОУ: 05756837</w:t>
            </w:r>
          </w:p>
          <w:p w:rsidR="00954F94" w:rsidRPr="001F2BDE" w:rsidRDefault="00954F94" w:rsidP="00FC1A6F">
            <w:pPr>
              <w:spacing w:before="20"/>
              <w:ind w:left="-57" w:right="-113"/>
              <w:rPr>
                <w:sz w:val="12"/>
                <w:szCs w:val="12"/>
              </w:rPr>
            </w:pPr>
            <w:r w:rsidRPr="001F2BDE">
              <w:rPr>
                <w:sz w:val="12"/>
                <w:szCs w:val="12"/>
              </w:rPr>
              <w:t>Адреса: 01021,МАР'ЯНЕНКА ІВАНА ВУЛ.,7</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tcPr>
          <w:p w:rsidR="00954F94" w:rsidRPr="001F2BDE" w:rsidRDefault="00954F94" w:rsidP="00AA400D">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AA400D">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86.  КОМУНАЛЬНЕ ПІДПРИЄМСТВО ПО УТРИМАННЮ ЖИТЛОВОГО ГОСПОДАРСТВА СВЯТОШИНСЬКОГО РАЙОНУ МІСТА КИЄВА </w:t>
            </w:r>
          </w:p>
          <w:p w:rsidR="00954F94" w:rsidRPr="001F2BDE" w:rsidRDefault="00954F94" w:rsidP="00FC1A6F">
            <w:pPr>
              <w:spacing w:before="20"/>
              <w:ind w:left="-57" w:right="-113"/>
              <w:rPr>
                <w:sz w:val="12"/>
                <w:szCs w:val="12"/>
              </w:rPr>
            </w:pPr>
            <w:r w:rsidRPr="001F2BDE">
              <w:rPr>
                <w:sz w:val="12"/>
                <w:szCs w:val="12"/>
              </w:rPr>
              <w:t>Код ЄДРПОУ: 03366552</w:t>
            </w:r>
          </w:p>
          <w:p w:rsidR="00954F94" w:rsidRPr="001F2BDE" w:rsidRDefault="00954F94" w:rsidP="00FC1A6F">
            <w:pPr>
              <w:spacing w:before="20"/>
              <w:ind w:left="-57" w:right="-113"/>
              <w:rPr>
                <w:sz w:val="12"/>
                <w:szCs w:val="12"/>
              </w:rPr>
            </w:pPr>
            <w:r w:rsidRPr="001F2BDE">
              <w:rPr>
                <w:sz w:val="12"/>
                <w:szCs w:val="12"/>
              </w:rPr>
              <w:t>Адреса: 03179,ПРИЛУЖНА ВУЛ.,6</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260.0</w:t>
            </w:r>
          </w:p>
        </w:tc>
        <w:tc>
          <w:tcPr>
            <w:tcW w:w="756"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tcPr>
          <w:p w:rsidR="00954F94" w:rsidRPr="001F2BDE" w:rsidRDefault="00954F94" w:rsidP="00AA400D">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AA400D">
            <w:pPr>
              <w:spacing w:before="20"/>
              <w:ind w:left="-57" w:right="-113"/>
              <w:rPr>
                <w:sz w:val="12"/>
                <w:szCs w:val="12"/>
              </w:rPr>
            </w:pPr>
            <w:r w:rsidRPr="001F2BDE">
              <w:rPr>
                <w:sz w:val="12"/>
                <w:szCs w:val="12"/>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954F94" w:rsidRPr="001F2BDE" w:rsidTr="001F2BDE">
        <w:trPr>
          <w:cantSplit/>
        </w:trPr>
        <w:tc>
          <w:tcPr>
            <w:tcW w:w="16126" w:type="dxa"/>
            <w:gridSpan w:val="23"/>
            <w:shd w:val="clear" w:color="auto" w:fill="auto"/>
          </w:tcPr>
          <w:p w:rsidR="00954F94" w:rsidRPr="001F2BDE" w:rsidRDefault="00954F94" w:rsidP="008075E5">
            <w:pPr>
              <w:ind w:left="-57" w:right="-113"/>
              <w:jc w:val="center"/>
              <w:rPr>
                <w:b/>
                <w:color w:val="000000"/>
                <w:sz w:val="12"/>
                <w:szCs w:val="12"/>
              </w:rPr>
            </w:pPr>
            <w:r w:rsidRPr="001F2BDE">
              <w:rPr>
                <w:b/>
                <w:sz w:val="12"/>
                <w:szCs w:val="12"/>
              </w:rPr>
              <w:t>ВИД ДІЯЛЬНОСТІ - УПРАВЛІННЯ НЕРУХОМИМ МАЙНОМ</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87.  КОМУНАЛЬНЕ </w:t>
            </w:r>
            <w:r w:rsidRPr="001F2BDE">
              <w:rPr>
                <w:sz w:val="12"/>
                <w:szCs w:val="12"/>
              </w:rPr>
              <w:lastRenderedPageBreak/>
              <w:t>ПІДПРИЄМСТВО "ЖИТЛОСЕРВІС "КУРЕНІВКА" ОБОЛОНСЬКОГО РАЙОНУ У МІСТІ КИЄВІ</w:t>
            </w:r>
          </w:p>
          <w:p w:rsidR="00954F94" w:rsidRPr="001F2BDE" w:rsidRDefault="00954F94" w:rsidP="00FC1A6F">
            <w:pPr>
              <w:spacing w:before="20"/>
              <w:ind w:left="-57" w:right="-113"/>
              <w:rPr>
                <w:sz w:val="12"/>
                <w:szCs w:val="12"/>
              </w:rPr>
            </w:pPr>
            <w:r w:rsidRPr="001F2BDE">
              <w:rPr>
                <w:sz w:val="12"/>
                <w:szCs w:val="12"/>
              </w:rPr>
              <w:t>Код ЄДРПОУ: 33597216</w:t>
            </w:r>
          </w:p>
          <w:p w:rsidR="00954F94" w:rsidRPr="001F2BDE" w:rsidRDefault="00954F94" w:rsidP="00FC1A6F">
            <w:pPr>
              <w:spacing w:before="20"/>
              <w:ind w:left="-57" w:right="-113"/>
              <w:rPr>
                <w:sz w:val="12"/>
                <w:szCs w:val="12"/>
              </w:rPr>
            </w:pPr>
            <w:r w:rsidRPr="001F2BDE">
              <w:rPr>
                <w:sz w:val="12"/>
                <w:szCs w:val="12"/>
              </w:rPr>
              <w:t>Адреса: 04212,ПОПОВА ВУЛ.,1</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lastRenderedPageBreak/>
              <w:t>ДЕПАРТ</w:t>
            </w:r>
            <w:r w:rsidRPr="001F2BDE">
              <w:rPr>
                <w:sz w:val="12"/>
                <w:szCs w:val="12"/>
              </w:rPr>
              <w:lastRenderedPageBreak/>
              <w:t>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w:t>
            </w:r>
          </w:p>
        </w:tc>
        <w:tc>
          <w:tcPr>
            <w:tcW w:w="756"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tcPr>
          <w:p w:rsidR="00954F94" w:rsidRPr="001F2BDE" w:rsidRDefault="00954F94" w:rsidP="00AA400D">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AA400D">
            <w:pPr>
              <w:spacing w:before="20"/>
              <w:ind w:left="-57" w:right="-113"/>
              <w:rPr>
                <w:sz w:val="12"/>
                <w:szCs w:val="12"/>
              </w:rPr>
            </w:pPr>
            <w:r w:rsidRPr="001F2BDE">
              <w:rPr>
                <w:sz w:val="12"/>
                <w:szCs w:val="12"/>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88.  КОМУНАЛЬНЕ ПІДПРИЄМСТВО  "ЖИТЛОСЕРВІС "ОБОЛОНЬ" ОБОЛОНСЬКОГО РАЙОНУ У МІСТІ КИЄВІ</w:t>
            </w:r>
          </w:p>
          <w:p w:rsidR="00954F94" w:rsidRPr="001F2BDE" w:rsidRDefault="00954F94" w:rsidP="00FC1A6F">
            <w:pPr>
              <w:spacing w:before="20"/>
              <w:ind w:left="-57" w:right="-113"/>
              <w:rPr>
                <w:sz w:val="12"/>
                <w:szCs w:val="12"/>
              </w:rPr>
            </w:pPr>
            <w:r w:rsidRPr="001F2BDE">
              <w:rPr>
                <w:sz w:val="12"/>
                <w:szCs w:val="12"/>
              </w:rPr>
              <w:t>Код ЄДРПОУ: 33597242</w:t>
            </w:r>
          </w:p>
          <w:p w:rsidR="00954F94" w:rsidRPr="001F2BDE" w:rsidRDefault="00954F94" w:rsidP="00FC1A6F">
            <w:pPr>
              <w:spacing w:before="20"/>
              <w:ind w:left="-57" w:right="-113"/>
              <w:rPr>
                <w:sz w:val="12"/>
                <w:szCs w:val="12"/>
              </w:rPr>
            </w:pPr>
            <w:r w:rsidRPr="001F2BDE">
              <w:rPr>
                <w:sz w:val="12"/>
                <w:szCs w:val="12"/>
              </w:rPr>
              <w:t>Адреса: 04213,ІВАСЮКА ВОЛОДИМИРА ПРОСП.,57</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tcPr>
          <w:p w:rsidR="00954F94" w:rsidRPr="001F2BDE" w:rsidRDefault="00954F94" w:rsidP="00AA400D">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AA400D">
            <w:pPr>
              <w:spacing w:before="20"/>
              <w:ind w:left="-57" w:right="-113"/>
              <w:rPr>
                <w:sz w:val="12"/>
                <w:szCs w:val="12"/>
              </w:rPr>
            </w:pPr>
            <w:r w:rsidRPr="001F2BDE">
              <w:rPr>
                <w:sz w:val="12"/>
                <w:szCs w:val="12"/>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89.  КОМУНАЛЬНЕ ПІДПРИЄМСТВО "ЖИТЛОСЕРВІС "ПРИОЗЕРНЕ" ОБОЛОНСЬКОГО РАЙОНУ У МІСТІ КИЄВІ</w:t>
            </w:r>
          </w:p>
          <w:p w:rsidR="00954F94" w:rsidRPr="001F2BDE" w:rsidRDefault="00954F94" w:rsidP="00FC1A6F">
            <w:pPr>
              <w:spacing w:before="20"/>
              <w:ind w:left="-57" w:right="-113"/>
              <w:rPr>
                <w:sz w:val="12"/>
                <w:szCs w:val="12"/>
              </w:rPr>
            </w:pPr>
            <w:r w:rsidRPr="001F2BDE">
              <w:rPr>
                <w:sz w:val="12"/>
                <w:szCs w:val="12"/>
              </w:rPr>
              <w:t>Код ЄДРПОУ: 33597153</w:t>
            </w:r>
          </w:p>
          <w:p w:rsidR="00954F94" w:rsidRPr="001F2BDE" w:rsidRDefault="00954F94" w:rsidP="00FC1A6F">
            <w:pPr>
              <w:spacing w:before="20"/>
              <w:ind w:left="-57" w:right="-113"/>
              <w:rPr>
                <w:sz w:val="12"/>
                <w:szCs w:val="12"/>
              </w:rPr>
            </w:pPr>
            <w:r w:rsidRPr="001F2BDE">
              <w:rPr>
                <w:sz w:val="12"/>
                <w:szCs w:val="12"/>
              </w:rPr>
              <w:t>Адреса: 04212,ЛУК'ЯНЕНКА ЛЕВКА  ВУЛ.,2 В</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AA400D">
            <w:pPr>
              <w:spacing w:before="20"/>
              <w:ind w:left="-57" w:right="-113"/>
              <w:rPr>
                <w:sz w:val="12"/>
                <w:szCs w:val="12"/>
              </w:rPr>
            </w:pPr>
            <w:r w:rsidRPr="001F2BDE">
              <w:rPr>
                <w:sz w:val="12"/>
                <w:szCs w:val="12"/>
              </w:rPr>
              <w:t>-</w:t>
            </w:r>
          </w:p>
        </w:tc>
        <w:tc>
          <w:tcPr>
            <w:tcW w:w="709" w:type="dxa"/>
          </w:tcPr>
          <w:p w:rsidR="00954F94" w:rsidRPr="001F2BDE" w:rsidRDefault="00954F94" w:rsidP="00AA400D">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AA400D">
            <w:pPr>
              <w:spacing w:before="20"/>
              <w:ind w:left="-57" w:right="-113"/>
              <w:rPr>
                <w:sz w:val="12"/>
                <w:szCs w:val="12"/>
              </w:rPr>
            </w:pPr>
            <w:r w:rsidRPr="001F2BDE">
              <w:rPr>
                <w:sz w:val="12"/>
                <w:szCs w:val="12"/>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954F94" w:rsidRPr="001F2BDE" w:rsidTr="001F2BDE">
        <w:trPr>
          <w:cantSplit/>
        </w:trPr>
        <w:tc>
          <w:tcPr>
            <w:tcW w:w="16126" w:type="dxa"/>
            <w:gridSpan w:val="23"/>
            <w:shd w:val="clear" w:color="auto" w:fill="auto"/>
          </w:tcPr>
          <w:p w:rsidR="00954F94" w:rsidRPr="001F2BDE" w:rsidRDefault="00954F94" w:rsidP="00AA400D">
            <w:pPr>
              <w:ind w:left="-57" w:right="-113"/>
              <w:jc w:val="center"/>
              <w:rPr>
                <w:b/>
                <w:bCs/>
                <w:color w:val="000000"/>
                <w:sz w:val="12"/>
                <w:szCs w:val="12"/>
              </w:rPr>
            </w:pPr>
            <w:r w:rsidRPr="001F2BDE">
              <w:rPr>
                <w:b/>
                <w:sz w:val="12"/>
                <w:szCs w:val="12"/>
              </w:rPr>
              <w:t>ГАЛУЗЬ - КОМУНАЛЬНЕ ГОСПОДАРСТВО</w:t>
            </w:r>
          </w:p>
        </w:tc>
      </w:tr>
      <w:tr w:rsidR="00954F94" w:rsidRPr="001F2BDE" w:rsidTr="001F2BDE">
        <w:trPr>
          <w:cantSplit/>
        </w:trPr>
        <w:tc>
          <w:tcPr>
            <w:tcW w:w="16126" w:type="dxa"/>
            <w:gridSpan w:val="23"/>
            <w:shd w:val="clear" w:color="auto" w:fill="auto"/>
          </w:tcPr>
          <w:p w:rsidR="00954F94" w:rsidRPr="001F2BDE" w:rsidRDefault="00954F94" w:rsidP="00AA400D">
            <w:pPr>
              <w:ind w:left="-57" w:right="-113"/>
              <w:jc w:val="center"/>
              <w:rPr>
                <w:b/>
                <w:bCs/>
                <w:color w:val="000000"/>
                <w:sz w:val="12"/>
                <w:szCs w:val="12"/>
              </w:rPr>
            </w:pPr>
            <w:r w:rsidRPr="001F2BDE">
              <w:rPr>
                <w:b/>
                <w:sz w:val="12"/>
                <w:szCs w:val="12"/>
              </w:rPr>
              <w:t>ВИД ДІЯЛЬНОСТІ - ВІДСУТНЯ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90.  КОМУНАЛЬНИЙ КОНЦЕРН "ЦЕНТР КОМУНАЛЬНОГО СЕРВІСУ"</w:t>
            </w:r>
          </w:p>
          <w:p w:rsidR="00954F94" w:rsidRPr="001F2BDE" w:rsidRDefault="00954F94" w:rsidP="00FC1A6F">
            <w:pPr>
              <w:spacing w:before="20"/>
              <w:ind w:left="-57" w:right="-113"/>
              <w:rPr>
                <w:sz w:val="12"/>
                <w:szCs w:val="12"/>
              </w:rPr>
            </w:pPr>
            <w:r w:rsidRPr="001F2BDE">
              <w:rPr>
                <w:sz w:val="12"/>
                <w:szCs w:val="12"/>
              </w:rPr>
              <w:t>Код ЄДРПОУ: 39946227</w:t>
            </w:r>
          </w:p>
          <w:p w:rsidR="00954F94" w:rsidRPr="001F2BDE" w:rsidRDefault="00954F94" w:rsidP="00FC1A6F">
            <w:pPr>
              <w:spacing w:before="20"/>
              <w:ind w:left="-57" w:right="-113"/>
              <w:rPr>
                <w:sz w:val="12"/>
                <w:szCs w:val="12"/>
              </w:rPr>
            </w:pPr>
            <w:r w:rsidRPr="001F2BDE">
              <w:rPr>
                <w:sz w:val="12"/>
                <w:szCs w:val="12"/>
              </w:rPr>
              <w:t>Адреса: 03179,ЛЬВІВСЬКА ВУЛ.,57-А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265132.0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277501.0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12369.0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190228.0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184575.0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-5653.0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42305.0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44163.0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1858.0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30505.0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29718.0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-787.0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705.0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3533.0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2828.0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1389.0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15512.0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14123.0</w:t>
            </w:r>
          </w:p>
        </w:tc>
      </w:tr>
      <w:tr w:rsidR="00954F94" w:rsidRPr="001F2BDE" w:rsidTr="001F2BDE">
        <w:trPr>
          <w:cantSplit/>
        </w:trPr>
        <w:tc>
          <w:tcPr>
            <w:tcW w:w="16126" w:type="dxa"/>
            <w:gridSpan w:val="23"/>
            <w:shd w:val="clear" w:color="auto" w:fill="auto"/>
          </w:tcPr>
          <w:p w:rsidR="00954F94" w:rsidRPr="001F2BDE" w:rsidRDefault="00954F94" w:rsidP="00AA400D">
            <w:pPr>
              <w:ind w:left="-57" w:right="-113"/>
              <w:jc w:val="center"/>
              <w:rPr>
                <w:b/>
                <w:bCs/>
                <w:color w:val="000000"/>
                <w:sz w:val="12"/>
                <w:szCs w:val="12"/>
              </w:rPr>
            </w:pPr>
            <w:r w:rsidRPr="001F2BDE">
              <w:rPr>
                <w:b/>
                <w:sz w:val="12"/>
                <w:szCs w:val="12"/>
              </w:rPr>
              <w:t>ВИД ДІЯЛЬНОСТІ - ІНШІ ПІДПРИЄМСТВА ТА ОРГАНІЗАЦІЇ</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91.  ДЕРЖАВНЕ КОМУНАЛЬНЕ ПІДПРИЄМСТВО "КИЇВЖИТЛОТЕПЛОКОМУНЕНЕРГО"</w:t>
            </w:r>
          </w:p>
          <w:p w:rsidR="00954F94" w:rsidRPr="001F2BDE" w:rsidRDefault="00954F94" w:rsidP="00FC1A6F">
            <w:pPr>
              <w:spacing w:before="20"/>
              <w:ind w:left="-57" w:right="-113"/>
              <w:rPr>
                <w:sz w:val="12"/>
                <w:szCs w:val="12"/>
              </w:rPr>
            </w:pPr>
            <w:r w:rsidRPr="001F2BDE">
              <w:rPr>
                <w:sz w:val="12"/>
                <w:szCs w:val="12"/>
              </w:rPr>
              <w:t>Код ЄДРПОУ: 05506193</w:t>
            </w:r>
          </w:p>
          <w:p w:rsidR="00954F94" w:rsidRPr="001F2BDE" w:rsidRDefault="00954F94" w:rsidP="00FC1A6F">
            <w:pPr>
              <w:spacing w:before="20"/>
              <w:ind w:left="-57" w:right="-113"/>
              <w:rPr>
                <w:sz w:val="12"/>
                <w:szCs w:val="12"/>
              </w:rPr>
            </w:pPr>
            <w:r w:rsidRPr="001F2BDE">
              <w:rPr>
                <w:sz w:val="12"/>
                <w:szCs w:val="12"/>
              </w:rPr>
              <w:t>Адреса: 252057,ДОВЖЕНКА ВУЛ.,2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14317" w:type="dxa"/>
            <w:gridSpan w:val="21"/>
            <w:shd w:val="clear" w:color="auto" w:fill="auto"/>
          </w:tcPr>
          <w:p w:rsidR="00954F94" w:rsidRPr="001F2BDE" w:rsidRDefault="00954F94" w:rsidP="00AA400D">
            <w:pPr>
              <w:spacing w:before="20"/>
              <w:ind w:left="-57" w:right="-113"/>
              <w:rPr>
                <w:sz w:val="12"/>
                <w:szCs w:val="12"/>
              </w:rPr>
            </w:pPr>
            <w:r w:rsidRPr="001F2BDE">
              <w:rPr>
                <w:sz w:val="12"/>
                <w:szCs w:val="12"/>
              </w:rPr>
              <w:t>Припинення шляхом ліквідації відповідно до рішення Київської міської ради від 22.05.2013 №322/9379 "Про ліквідацію Державного комунального підприємства "Київжитлотеплокомуненерго" Київської міської державної адміністрації"</w:t>
            </w:r>
          </w:p>
          <w:p w:rsidR="00954F94" w:rsidRPr="001F2BDE" w:rsidRDefault="00954F94" w:rsidP="00AA400D">
            <w:pPr>
              <w:spacing w:before="20"/>
              <w:ind w:left="-57" w:right="-113"/>
              <w:rPr>
                <w:sz w:val="12"/>
                <w:szCs w:val="12"/>
              </w:rPr>
            </w:pPr>
            <w:r w:rsidRPr="001F2BDE">
              <w:rPr>
                <w:sz w:val="12"/>
                <w:szCs w:val="12"/>
              </w:rPr>
              <w:t>Підприємство не звітує до ДКВ  з 01.10.2013. Припинення шляхом банкрутства. 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92.  ДЕРЖАВНЕ ПІДПРИЄМСТВО ВИРОБНИЧО-КОМЕРЦІЙНА ФІРМА "УКРТАРАПОСТАЧЗБУТ"</w:t>
            </w:r>
          </w:p>
          <w:p w:rsidR="00954F94" w:rsidRPr="001F2BDE" w:rsidRDefault="00954F94" w:rsidP="00FC1A6F">
            <w:pPr>
              <w:spacing w:before="20"/>
              <w:ind w:left="-57" w:right="-113"/>
              <w:rPr>
                <w:sz w:val="12"/>
                <w:szCs w:val="12"/>
              </w:rPr>
            </w:pPr>
            <w:r w:rsidRPr="001F2BDE">
              <w:rPr>
                <w:sz w:val="12"/>
                <w:szCs w:val="12"/>
              </w:rPr>
              <w:t>Код ЄДРПОУ: 04949014</w:t>
            </w:r>
          </w:p>
          <w:p w:rsidR="00954F94" w:rsidRPr="001F2BDE" w:rsidRDefault="00954F94" w:rsidP="00FC1A6F">
            <w:pPr>
              <w:spacing w:before="20"/>
              <w:ind w:left="-57" w:right="-113"/>
              <w:rPr>
                <w:sz w:val="12"/>
                <w:szCs w:val="12"/>
              </w:rPr>
            </w:pPr>
            <w:r w:rsidRPr="001F2BDE">
              <w:rPr>
                <w:sz w:val="12"/>
                <w:szCs w:val="12"/>
              </w:rPr>
              <w:t>Адреса: 02133,КУДРІ ІВАНА ВУЛ.,43</w:t>
            </w:r>
          </w:p>
        </w:tc>
        <w:tc>
          <w:tcPr>
            <w:tcW w:w="567" w:type="dxa"/>
          </w:tcPr>
          <w:p w:rsidR="00954F94" w:rsidRPr="001F2BDE" w:rsidRDefault="00954F94" w:rsidP="00FC1A6F">
            <w:pPr>
              <w:spacing w:before="20"/>
              <w:ind w:left="-57" w:right="-113"/>
              <w:rPr>
                <w:sz w:val="12"/>
                <w:szCs w:val="12"/>
              </w:rPr>
            </w:pPr>
            <w:r w:rsidRPr="001F2BDE">
              <w:rPr>
                <w:sz w:val="12"/>
                <w:szCs w:val="12"/>
              </w:rPr>
              <w:t>Орган управління не визначений</w:t>
            </w:r>
          </w:p>
        </w:tc>
        <w:tc>
          <w:tcPr>
            <w:tcW w:w="14317" w:type="dxa"/>
            <w:gridSpan w:val="21"/>
            <w:shd w:val="clear" w:color="auto" w:fill="auto"/>
          </w:tcPr>
          <w:p w:rsidR="00954F94" w:rsidRPr="001F2BDE" w:rsidRDefault="00954F94" w:rsidP="00B74E5C">
            <w:pPr>
              <w:spacing w:before="20"/>
              <w:ind w:left="-57" w:right="-113"/>
              <w:rPr>
                <w:sz w:val="12"/>
                <w:szCs w:val="12"/>
              </w:rPr>
            </w:pPr>
            <w:r w:rsidRPr="001F2BDE">
              <w:rPr>
                <w:sz w:val="12"/>
                <w:szCs w:val="12"/>
              </w:rPr>
              <w:t xml:space="preserve">Підприємство до ДКВ не звітує з 01.04.2008 року. </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93.  КОМУНАЛЬНЕ ПІДПРИЄМСТВО "КИЇВБЛАГОУСТРІЙ"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26199708</w:t>
            </w:r>
          </w:p>
          <w:p w:rsidR="00954F94" w:rsidRPr="001F2BDE" w:rsidRDefault="00954F94" w:rsidP="00FC1A6F">
            <w:pPr>
              <w:spacing w:before="20"/>
              <w:ind w:left="-57" w:right="-113"/>
              <w:rPr>
                <w:sz w:val="12"/>
                <w:szCs w:val="12"/>
              </w:rPr>
            </w:pPr>
            <w:r w:rsidRPr="001F2BDE">
              <w:rPr>
                <w:sz w:val="12"/>
                <w:szCs w:val="12"/>
              </w:rPr>
              <w:t>Адреса: 03057,ДЕГТЯРІВСЬКА ВУЛ.,31 К.2 корп.2</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ДЕПАРТАМЕНТ МІСЬКОГО БЛАГОУСТРОЮ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39837.0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27979.0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-11858.0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109461.0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93954.0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-15507.0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121965.0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94090.0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-27875.0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21452.0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20534.0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-918.0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5599.0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6505.0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906.0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282.0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804.0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522.0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94.  КОМУНАЛЬНЕ ПІДПРИЄМСТВО "КИЇВСЬКА СПАДЩИНА" ВИКОНАВЧОГО ОРГАНУ КИЇВСЬКОЇ МІСЬКОЇ РАДИ (КМДА)</w:t>
            </w:r>
          </w:p>
          <w:p w:rsidR="00954F94" w:rsidRPr="001F2BDE" w:rsidRDefault="00954F94" w:rsidP="00FC1A6F">
            <w:pPr>
              <w:spacing w:before="20"/>
              <w:ind w:left="-57" w:right="-113"/>
              <w:rPr>
                <w:sz w:val="12"/>
                <w:szCs w:val="12"/>
              </w:rPr>
            </w:pPr>
            <w:r w:rsidRPr="001F2BDE">
              <w:rPr>
                <w:sz w:val="12"/>
                <w:szCs w:val="12"/>
              </w:rPr>
              <w:t>Код ЄДРПОУ: 25202443</w:t>
            </w:r>
          </w:p>
          <w:p w:rsidR="00954F94" w:rsidRPr="001F2BDE" w:rsidRDefault="00954F94" w:rsidP="00FC1A6F">
            <w:pPr>
              <w:spacing w:before="20"/>
              <w:ind w:left="-57" w:right="-113"/>
              <w:rPr>
                <w:sz w:val="12"/>
                <w:szCs w:val="12"/>
              </w:rPr>
            </w:pPr>
            <w:r w:rsidRPr="001F2BDE">
              <w:rPr>
                <w:sz w:val="12"/>
                <w:szCs w:val="12"/>
              </w:rPr>
              <w:t>Адреса: 03124,ЛЕПСЕ ІВАНА БУЛЬВ.,9В</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ПРОМИСЛОВОСТІ ТА РОЗВИТКУ ПІДПРИЄМНИЦТВА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4635.1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10585.7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5950.6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2253.2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6120.1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3866.9</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2184.3</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3363.5</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1179.2</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35.6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1265.5</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1229.9</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162.0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-163.4</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-325.4</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95.  КОМУНАЛЬНЕ ПІДПРИЄМСТВО "ЛІК" М. КИЄВА</w:t>
            </w:r>
          </w:p>
          <w:p w:rsidR="00954F94" w:rsidRPr="001F2BDE" w:rsidRDefault="00954F94" w:rsidP="00FC1A6F">
            <w:pPr>
              <w:spacing w:before="20"/>
              <w:ind w:left="-57" w:right="-113"/>
              <w:rPr>
                <w:sz w:val="12"/>
                <w:szCs w:val="12"/>
              </w:rPr>
            </w:pPr>
            <w:r w:rsidRPr="001F2BDE">
              <w:rPr>
                <w:sz w:val="12"/>
                <w:szCs w:val="12"/>
              </w:rPr>
              <w:t>Код ЄДРПОУ: 31108609</w:t>
            </w:r>
          </w:p>
          <w:p w:rsidR="00954F94" w:rsidRPr="001F2BDE" w:rsidRDefault="00954F94" w:rsidP="00FC1A6F">
            <w:pPr>
              <w:spacing w:before="20"/>
              <w:ind w:left="-57" w:right="-113"/>
              <w:rPr>
                <w:sz w:val="12"/>
                <w:szCs w:val="12"/>
              </w:rPr>
            </w:pPr>
            <w:r w:rsidRPr="001F2BDE">
              <w:rPr>
                <w:sz w:val="12"/>
                <w:szCs w:val="12"/>
              </w:rPr>
              <w:t>Адреса: 03680,ДЕГТЯРІВСЬКА ВУЛ.,31-А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З ПИТАНЬ ДЕРЖАВНОГО АРХІТЕКТУРНО-БУДІВЕЛЬНОГО КОНТРОЛЮ М.КИЄВА В.О.КМР (КМДА)</w:t>
            </w:r>
          </w:p>
        </w:tc>
        <w:tc>
          <w:tcPr>
            <w:tcW w:w="14317" w:type="dxa"/>
            <w:gridSpan w:val="21"/>
            <w:shd w:val="clear" w:color="auto" w:fill="auto"/>
          </w:tcPr>
          <w:p w:rsidR="00954F94" w:rsidRPr="001F2BDE" w:rsidRDefault="00954F94" w:rsidP="00B74E5C">
            <w:pPr>
              <w:spacing w:before="20"/>
              <w:ind w:left="-57" w:right="-113"/>
              <w:rPr>
                <w:sz w:val="12"/>
                <w:szCs w:val="12"/>
              </w:rPr>
            </w:pPr>
            <w:r w:rsidRPr="001F2BDE">
              <w:rPr>
                <w:sz w:val="12"/>
                <w:szCs w:val="12"/>
              </w:rPr>
              <w:t xml:space="preserve">Листом від 10.12.2020 № 073-9488  Департамент з питань державного архітектурно-будівельного контролю міста Києва повідомив, що діяльність КП "ЛІК" з 01.01.2020 призупинено. </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 xml:space="preserve">96.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954F94" w:rsidRPr="001F2BDE" w:rsidRDefault="00954F94" w:rsidP="00FC1A6F">
            <w:pPr>
              <w:spacing w:before="20"/>
              <w:ind w:left="-57" w:right="-113"/>
              <w:rPr>
                <w:sz w:val="12"/>
                <w:szCs w:val="12"/>
              </w:rPr>
            </w:pPr>
            <w:r w:rsidRPr="001F2BDE">
              <w:rPr>
                <w:sz w:val="12"/>
                <w:szCs w:val="12"/>
              </w:rPr>
              <w:t>Код ЄДРПОУ: 23505151</w:t>
            </w:r>
          </w:p>
          <w:p w:rsidR="00954F94" w:rsidRPr="001F2BDE" w:rsidRDefault="00954F94" w:rsidP="00FC1A6F">
            <w:pPr>
              <w:spacing w:before="20"/>
              <w:ind w:left="-57" w:right="-113"/>
              <w:rPr>
                <w:sz w:val="12"/>
                <w:szCs w:val="12"/>
              </w:rPr>
            </w:pPr>
            <w:r w:rsidRPr="001F2BDE">
              <w:rPr>
                <w:sz w:val="12"/>
                <w:szCs w:val="12"/>
              </w:rPr>
              <w:t>Адреса: 04119,ХОХЛОВИХ СІМ'Ї ВУЛ.,15 ОФІС 3 корп.А</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УПРАВЛІННЯ ЕКОЛОГІЇ ТА ПРИРОДНИХ РЕСУРСІВ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70175.8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99019.0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28843.2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207047.6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145111.0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-61936.6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206153.9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140758.0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-65395.9</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17399.0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15010.0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-2389.0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52101.0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86116.0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34015.0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1569.5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2246.0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676.5</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97.  КОМУНАЛЬНЕ ПІДПРИЄМСТВО ВИКОНАВЧОГО ОРГАНУ КИЇВРАДИ (КИЇВСЬКОЇ МІСЬКОЇ ДЕРЖАВНОЇ АДМІНІСТРАЦІЇ)  "КИЇВРЕКЛАМА"</w:t>
            </w:r>
          </w:p>
          <w:p w:rsidR="00954F94" w:rsidRPr="001F2BDE" w:rsidRDefault="00954F94" w:rsidP="00FC1A6F">
            <w:pPr>
              <w:spacing w:before="20"/>
              <w:ind w:left="-57" w:right="-113"/>
              <w:rPr>
                <w:sz w:val="12"/>
                <w:szCs w:val="12"/>
              </w:rPr>
            </w:pPr>
            <w:r w:rsidRPr="001F2BDE">
              <w:rPr>
                <w:sz w:val="12"/>
                <w:szCs w:val="12"/>
              </w:rPr>
              <w:t>Код ЄДРПОУ: 26199714</w:t>
            </w:r>
          </w:p>
          <w:p w:rsidR="00954F94" w:rsidRPr="001F2BDE" w:rsidRDefault="00954F94" w:rsidP="00FC1A6F">
            <w:pPr>
              <w:spacing w:before="20"/>
              <w:ind w:left="-57" w:right="-113"/>
              <w:rPr>
                <w:sz w:val="12"/>
                <w:szCs w:val="12"/>
              </w:rPr>
            </w:pPr>
            <w:r w:rsidRPr="001F2BDE">
              <w:rPr>
                <w:sz w:val="12"/>
                <w:szCs w:val="12"/>
              </w:rPr>
              <w:t>Адреса: 04070,БОРИЧІВ УЗВІЗ,8</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УПРАВЛІННЯ З ПИТАНЬ РЕКЛАМИ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7222.8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4469.0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-2753.8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46845.0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32013.0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-14832.0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15207.7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9686.0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-5521.7</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17267.6</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11774.0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-5493.6</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17023.3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14077.0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-2946.3</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4569.2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945.0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-3624.2</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98.  КОМУНАЛЬНЕ ПІДПРИЄМСТВО ВИКОНАВЧОГО ОРГАНУ КИЇВРАДИ (КИЇВСЬКОЇ МІСЬКОЇ ДЕРЖАВНОЇ АДМІНІСТРАЦІЇ) "КИЇВКОМУНСЕРВІС"</w:t>
            </w:r>
          </w:p>
          <w:p w:rsidR="00954F94" w:rsidRPr="001F2BDE" w:rsidRDefault="00954F94" w:rsidP="00FC1A6F">
            <w:pPr>
              <w:spacing w:before="20"/>
              <w:ind w:left="-57" w:right="-113"/>
              <w:rPr>
                <w:sz w:val="12"/>
                <w:szCs w:val="12"/>
              </w:rPr>
            </w:pPr>
            <w:r w:rsidRPr="001F2BDE">
              <w:rPr>
                <w:sz w:val="12"/>
                <w:szCs w:val="12"/>
              </w:rPr>
              <w:t>Код ЄДРПОУ: 33745659</w:t>
            </w:r>
          </w:p>
          <w:p w:rsidR="00954F94" w:rsidRPr="001F2BDE" w:rsidRDefault="00954F94" w:rsidP="00FC1A6F">
            <w:pPr>
              <w:spacing w:before="20"/>
              <w:ind w:left="-57" w:right="-113"/>
              <w:rPr>
                <w:sz w:val="12"/>
                <w:szCs w:val="12"/>
              </w:rPr>
            </w:pPr>
            <w:r w:rsidRPr="001F2BDE">
              <w:rPr>
                <w:sz w:val="12"/>
                <w:szCs w:val="12"/>
              </w:rPr>
              <w:t>Адреса: 04053,КУДРЯВСЬКА ВУЛ.,23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766812.1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661030.9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-105781.2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593435.2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516663.3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-76771.9</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104598.0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93942.5</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-10655.5</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13564.3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10026.9</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-3537.4</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55214.6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40398.2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-14816.4</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99.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954F94" w:rsidRPr="001F2BDE" w:rsidRDefault="00954F94" w:rsidP="00FC1A6F">
            <w:pPr>
              <w:spacing w:before="20"/>
              <w:ind w:left="-57" w:right="-113"/>
              <w:rPr>
                <w:sz w:val="12"/>
                <w:szCs w:val="12"/>
              </w:rPr>
            </w:pPr>
            <w:r w:rsidRPr="001F2BDE">
              <w:rPr>
                <w:sz w:val="12"/>
                <w:szCs w:val="12"/>
              </w:rPr>
              <w:t>Код ЄДРПОУ: 38506165</w:t>
            </w:r>
          </w:p>
          <w:p w:rsidR="00954F94" w:rsidRPr="001F2BDE" w:rsidRDefault="00954F94" w:rsidP="00FC1A6F">
            <w:pPr>
              <w:spacing w:before="20"/>
              <w:ind w:left="-57" w:right="-113"/>
              <w:rPr>
                <w:sz w:val="12"/>
                <w:szCs w:val="12"/>
              </w:rPr>
            </w:pPr>
            <w:r w:rsidRPr="001F2BDE">
              <w:rPr>
                <w:sz w:val="12"/>
                <w:szCs w:val="12"/>
              </w:rPr>
              <w:t>Адреса: 04080,БОГУСЛАВСЬКИЙ УЗВІЗ,5</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10713.7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6646.0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-4067.7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50559.4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43239.0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-7320.4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50247.5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40073.0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-10174.5</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6743.4</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5964.0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-779.4</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4133.0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3992.0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-141.0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149.2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-144.0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-293.2</w:t>
            </w:r>
          </w:p>
        </w:tc>
      </w:tr>
      <w:tr w:rsidR="00954F94" w:rsidRPr="001F2BDE" w:rsidTr="001F2BDE">
        <w:trPr>
          <w:cantSplit/>
        </w:trPr>
        <w:tc>
          <w:tcPr>
            <w:tcW w:w="16126" w:type="dxa"/>
            <w:gridSpan w:val="23"/>
            <w:shd w:val="clear" w:color="auto" w:fill="auto"/>
          </w:tcPr>
          <w:p w:rsidR="00954F94" w:rsidRPr="001F2BDE" w:rsidRDefault="00954F94" w:rsidP="00B74E5C">
            <w:pPr>
              <w:ind w:left="-57" w:right="-113"/>
              <w:jc w:val="center"/>
              <w:rPr>
                <w:b/>
                <w:color w:val="000000"/>
                <w:sz w:val="12"/>
                <w:szCs w:val="12"/>
              </w:rPr>
            </w:pPr>
            <w:r w:rsidRPr="001F2BDE">
              <w:rPr>
                <w:b/>
                <w:sz w:val="12"/>
                <w:szCs w:val="12"/>
              </w:rPr>
              <w:t>ВИД ДІЯЛЬНОСТІ - ЕКСПЛУАТАЦІЯ ЖИТЛОВОГО ФОНДУ</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100.  КОМУНАЛЬНЕ ПІДПРИЄМСТВО "ЖИТЛОВИК"</w:t>
            </w:r>
          </w:p>
          <w:p w:rsidR="00954F94" w:rsidRPr="001F2BDE" w:rsidRDefault="00954F94" w:rsidP="00FC1A6F">
            <w:pPr>
              <w:spacing w:before="20"/>
              <w:ind w:left="-57" w:right="-113"/>
              <w:rPr>
                <w:sz w:val="12"/>
                <w:szCs w:val="12"/>
              </w:rPr>
            </w:pPr>
            <w:r w:rsidRPr="001F2BDE">
              <w:rPr>
                <w:sz w:val="12"/>
                <w:szCs w:val="12"/>
              </w:rPr>
              <w:t>Код ЄДРПОУ: 05418023</w:t>
            </w:r>
          </w:p>
          <w:p w:rsidR="00954F94" w:rsidRPr="001F2BDE" w:rsidRDefault="00954F94" w:rsidP="00FC1A6F">
            <w:pPr>
              <w:spacing w:before="20"/>
              <w:ind w:left="-57" w:right="-113"/>
              <w:rPr>
                <w:sz w:val="12"/>
                <w:szCs w:val="12"/>
              </w:rPr>
            </w:pPr>
            <w:r w:rsidRPr="001F2BDE">
              <w:rPr>
                <w:sz w:val="12"/>
                <w:szCs w:val="12"/>
              </w:rPr>
              <w:t>Адреса: 01103,БОЙЧУКА МИХАЙЛА ВУЛ.,21</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14317" w:type="dxa"/>
            <w:gridSpan w:val="21"/>
            <w:shd w:val="clear" w:color="auto" w:fill="auto"/>
          </w:tcPr>
          <w:p w:rsidR="00954F94" w:rsidRPr="001F2BDE" w:rsidRDefault="00954F94" w:rsidP="00B74E5C">
            <w:pPr>
              <w:spacing w:before="20"/>
              <w:ind w:left="-57" w:right="-113"/>
              <w:rPr>
                <w:sz w:val="12"/>
                <w:szCs w:val="12"/>
              </w:rPr>
            </w:pPr>
            <w:r w:rsidRPr="001F2BDE">
              <w:rPr>
                <w:sz w:val="12"/>
                <w:szCs w:val="12"/>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 xml:space="preserve">101.  КОМУНАЛЬНЕ ПІДПРИЄМСТВО  "КИЇВЖИТЛОСПЕЦЕКСПЛУАТАЦІЯ" </w:t>
            </w:r>
          </w:p>
          <w:p w:rsidR="00954F94" w:rsidRPr="001F2BDE" w:rsidRDefault="00954F94" w:rsidP="00FC1A6F">
            <w:pPr>
              <w:spacing w:before="20"/>
              <w:ind w:left="-57" w:right="-113"/>
              <w:rPr>
                <w:sz w:val="12"/>
                <w:szCs w:val="12"/>
              </w:rPr>
            </w:pPr>
            <w:r w:rsidRPr="001F2BDE">
              <w:rPr>
                <w:sz w:val="12"/>
                <w:szCs w:val="12"/>
              </w:rPr>
              <w:t>Код ЄДРПОУ: 03366500</w:t>
            </w:r>
          </w:p>
          <w:p w:rsidR="00954F94" w:rsidRPr="001F2BDE" w:rsidRDefault="00954F94" w:rsidP="00FC1A6F">
            <w:pPr>
              <w:spacing w:before="20"/>
              <w:ind w:left="-57" w:right="-113"/>
              <w:rPr>
                <w:sz w:val="12"/>
                <w:szCs w:val="12"/>
              </w:rPr>
            </w:pPr>
            <w:r w:rsidRPr="001F2BDE">
              <w:rPr>
                <w:sz w:val="12"/>
                <w:szCs w:val="12"/>
              </w:rPr>
              <w:t>Адреса: 01001,ВОЛОДИМИРСЬКА ВУЛ.,51-А</w:t>
            </w:r>
          </w:p>
        </w:tc>
        <w:tc>
          <w:tcPr>
            <w:tcW w:w="567" w:type="dxa"/>
          </w:tcPr>
          <w:p w:rsidR="00954F94" w:rsidRPr="001F2BDE" w:rsidRDefault="00954F94" w:rsidP="00FC1A6F">
            <w:pPr>
              <w:spacing w:before="20"/>
              <w:ind w:left="-57" w:right="-113"/>
              <w:rPr>
                <w:sz w:val="12"/>
                <w:szCs w:val="12"/>
              </w:rPr>
            </w:pPr>
            <w:r w:rsidRPr="001F2BDE">
              <w:rPr>
                <w:sz w:val="12"/>
                <w:szCs w:val="12"/>
              </w:rPr>
              <w:t>ДЖКІ, ДКВ</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340290.4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240603.0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-99687.4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200599.6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155112.0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-45487.6</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32777.2</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22253.0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-10524.2</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78.0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-78.0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103009.2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59581.0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-43428.2</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3826.4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3657.0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-169.4</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102.  КОМУНАЛЬНЕ ПІДПРИЄМСТВО "СПЕЦІАЛІЗОВАНЕ РЕМОНТНО-НАЛАГОДЖУВАЛЬНЕ УПРАВЛІННЯ №8"</w:t>
            </w:r>
          </w:p>
          <w:p w:rsidR="00954F94" w:rsidRPr="001F2BDE" w:rsidRDefault="00954F94" w:rsidP="00FC1A6F">
            <w:pPr>
              <w:spacing w:before="20"/>
              <w:ind w:left="-57" w:right="-113"/>
              <w:rPr>
                <w:sz w:val="12"/>
                <w:szCs w:val="12"/>
              </w:rPr>
            </w:pPr>
            <w:r w:rsidRPr="001F2BDE">
              <w:rPr>
                <w:sz w:val="12"/>
                <w:szCs w:val="12"/>
              </w:rPr>
              <w:t>Номер об'єкту: 8</w:t>
            </w:r>
          </w:p>
          <w:p w:rsidR="00954F94" w:rsidRPr="001F2BDE" w:rsidRDefault="00954F94" w:rsidP="00FC1A6F">
            <w:pPr>
              <w:spacing w:before="20"/>
              <w:ind w:left="-57" w:right="-113"/>
              <w:rPr>
                <w:sz w:val="12"/>
                <w:szCs w:val="12"/>
              </w:rPr>
            </w:pPr>
            <w:r w:rsidRPr="001F2BDE">
              <w:rPr>
                <w:sz w:val="12"/>
                <w:szCs w:val="12"/>
              </w:rPr>
              <w:t>Код ЄДРПОУ: 04543677</w:t>
            </w:r>
          </w:p>
          <w:p w:rsidR="00954F94" w:rsidRPr="001F2BDE" w:rsidRDefault="00954F94" w:rsidP="00FC1A6F">
            <w:pPr>
              <w:spacing w:before="20"/>
              <w:ind w:left="-57" w:right="-113"/>
              <w:rPr>
                <w:sz w:val="12"/>
                <w:szCs w:val="12"/>
              </w:rPr>
            </w:pPr>
            <w:r w:rsidRPr="001F2BDE">
              <w:rPr>
                <w:sz w:val="12"/>
                <w:szCs w:val="12"/>
              </w:rPr>
              <w:t>Адреса: 252080,КИРИЛІВСЬКА ВУЛ.  ,6А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14317" w:type="dxa"/>
            <w:gridSpan w:val="21"/>
            <w:shd w:val="clear" w:color="auto" w:fill="auto"/>
          </w:tcPr>
          <w:p w:rsidR="00954F94" w:rsidRPr="001F2BDE" w:rsidRDefault="00954F94" w:rsidP="00B74E5C">
            <w:pPr>
              <w:spacing w:before="20"/>
              <w:ind w:left="-57" w:right="-113"/>
              <w:rPr>
                <w:sz w:val="12"/>
                <w:szCs w:val="12"/>
              </w:rPr>
            </w:pPr>
            <w:r w:rsidRPr="001F2BDE">
              <w:rPr>
                <w:sz w:val="12"/>
                <w:szCs w:val="12"/>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103.  КОМУНАЛЬНЕ ПІДПРИЄМСТВО З ЕКСПЛУАТАЦІЇ І РЕМОНТУ ЖИТЛОВОГО ФОНДУ "ЖИТЛО- СЕРВІС"</w:t>
            </w:r>
          </w:p>
          <w:p w:rsidR="00954F94" w:rsidRPr="001F2BDE" w:rsidRDefault="00954F94" w:rsidP="00FC1A6F">
            <w:pPr>
              <w:spacing w:before="20"/>
              <w:ind w:left="-57" w:right="-113"/>
              <w:rPr>
                <w:sz w:val="12"/>
                <w:szCs w:val="12"/>
              </w:rPr>
            </w:pPr>
            <w:r w:rsidRPr="001F2BDE">
              <w:rPr>
                <w:sz w:val="12"/>
                <w:szCs w:val="12"/>
              </w:rPr>
              <w:t>Код ЄДРПОУ: 31025659</w:t>
            </w:r>
          </w:p>
          <w:p w:rsidR="00954F94" w:rsidRPr="001F2BDE" w:rsidRDefault="00954F94" w:rsidP="00FC1A6F">
            <w:pPr>
              <w:spacing w:before="20"/>
              <w:ind w:left="-57" w:right="-113"/>
              <w:rPr>
                <w:sz w:val="12"/>
                <w:szCs w:val="12"/>
              </w:rPr>
            </w:pPr>
            <w:r w:rsidRPr="001F2BDE">
              <w:rPr>
                <w:sz w:val="12"/>
                <w:szCs w:val="12"/>
              </w:rPr>
              <w:t>Адреса: 02081,ДНІПРОВСЬКА НАБЕРЕЖНА ВУЛ.,25-Б</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БУДІВНИЦТВА ТА ЖИТЛОВОГО ЗАБЕЗПЕЧЕННЯ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168090.4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121803.0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-46287.4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109371.5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59480.0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-49891.5</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13500.9</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7400.0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-6100.9</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43793.1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50912.0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7118.9</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1424.9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4011.0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2586.1</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104.  КОМУНАЛЬНЕ ПІДПРИЄМСТВО З УТРИМАННЯ ТА ЕКСПЛУАТАЦІЇ ЖИТЛОВОГО ФОНДУ СПЕЦІАЛЬНОГО ПРИЗНАЧЕННЯ "СПЕЦЖИТЛОФОНД"</w:t>
            </w:r>
          </w:p>
          <w:p w:rsidR="00954F94" w:rsidRPr="001F2BDE" w:rsidRDefault="00954F94" w:rsidP="00FC1A6F">
            <w:pPr>
              <w:spacing w:before="20"/>
              <w:ind w:left="-57" w:right="-113"/>
              <w:rPr>
                <w:sz w:val="12"/>
                <w:szCs w:val="12"/>
              </w:rPr>
            </w:pPr>
            <w:r w:rsidRPr="001F2BDE">
              <w:rPr>
                <w:sz w:val="12"/>
                <w:szCs w:val="12"/>
              </w:rPr>
              <w:t>Код ЄДРПОУ: 31454734</w:t>
            </w:r>
          </w:p>
          <w:p w:rsidR="00954F94" w:rsidRPr="001F2BDE" w:rsidRDefault="00954F94" w:rsidP="00FC1A6F">
            <w:pPr>
              <w:spacing w:before="20"/>
              <w:ind w:left="-57" w:right="-113"/>
              <w:rPr>
                <w:sz w:val="12"/>
                <w:szCs w:val="12"/>
              </w:rPr>
            </w:pPr>
            <w:r w:rsidRPr="001F2BDE">
              <w:rPr>
                <w:sz w:val="12"/>
                <w:szCs w:val="12"/>
              </w:rPr>
              <w:t>Адреса: 04071,ОБОЛОНСЬКА ВУЛ.,34</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БУДІВНИЦТВА ТА ЖИТЛОВОГО ЗАБЕЗПЕЧЕННЯ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250981.0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94397.0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-156584.0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222184.0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75464.0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-146720.0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10868.0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6955.0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-3913.0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1426.0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669.0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-757.0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12629.0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11224.0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-1405.0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3874.0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85.0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-3789.0</w:t>
            </w:r>
          </w:p>
        </w:tc>
      </w:tr>
      <w:tr w:rsidR="00954F94" w:rsidRPr="001F2BDE" w:rsidTr="001F2BDE">
        <w:trPr>
          <w:cantSplit/>
        </w:trPr>
        <w:tc>
          <w:tcPr>
            <w:tcW w:w="16126" w:type="dxa"/>
            <w:gridSpan w:val="23"/>
            <w:shd w:val="clear" w:color="auto" w:fill="auto"/>
          </w:tcPr>
          <w:p w:rsidR="00954F94" w:rsidRPr="001F2BDE" w:rsidRDefault="00954F94" w:rsidP="00B74E5C">
            <w:pPr>
              <w:ind w:left="-57" w:right="-113"/>
              <w:jc w:val="center"/>
              <w:rPr>
                <w:b/>
                <w:color w:val="000000"/>
                <w:sz w:val="12"/>
                <w:szCs w:val="12"/>
              </w:rPr>
            </w:pPr>
            <w:r w:rsidRPr="001F2BDE">
              <w:rPr>
                <w:b/>
                <w:sz w:val="12"/>
                <w:szCs w:val="12"/>
              </w:rPr>
              <w:t>ВИД ДІЯЛЬНОСТІ - ЗЕЛЕНЕ ГОСПОДАРСТВО ТА БЛАГОУСТРІЙ МІСТА</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105.  КИЇВСЬКЕ КОМУНАЛЬНЕ ОБ'ЄДНАННЯ ЗЕЛЕНОГО БУДІВНИЦТВА ТА ЕКСПЛУАТАЦІЇ ЗЕЛЕНИХ НАСАДЖЕНЬ МІСТА "КИЇВЗЕЛЕНБУД"  (ВЛАСНЕ МАЙНО)</w:t>
            </w:r>
          </w:p>
          <w:p w:rsidR="00954F94" w:rsidRPr="001F2BDE" w:rsidRDefault="00954F94" w:rsidP="00FC1A6F">
            <w:pPr>
              <w:spacing w:before="20"/>
              <w:ind w:left="-57" w:right="-113"/>
              <w:rPr>
                <w:sz w:val="12"/>
                <w:szCs w:val="12"/>
              </w:rPr>
            </w:pPr>
            <w:r w:rsidRPr="001F2BDE">
              <w:rPr>
                <w:sz w:val="12"/>
                <w:szCs w:val="12"/>
              </w:rPr>
              <w:t>Код ЄДРПОУ: 03362123</w:t>
            </w:r>
          </w:p>
          <w:p w:rsidR="00954F94" w:rsidRPr="001F2BDE" w:rsidRDefault="00954F94" w:rsidP="00FC1A6F">
            <w:pPr>
              <w:spacing w:before="20"/>
              <w:ind w:left="-57" w:right="-113"/>
              <w:rPr>
                <w:sz w:val="12"/>
                <w:szCs w:val="12"/>
              </w:rPr>
            </w:pPr>
            <w:r w:rsidRPr="001F2BDE">
              <w:rPr>
                <w:sz w:val="12"/>
                <w:szCs w:val="12"/>
              </w:rPr>
              <w:t>Адреса: 04053,КУДРЯВСЬКА ВУЛ.,23</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УПРАВЛІННЯ ЕКОЛОГІЇ ТА ПРИРОДНИХ РЕСУРСІВ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21838.0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7333.0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-14505.0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138101.0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63699.0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-74402.0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108716.0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24400.0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-84316.0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49792.0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43609.0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-6183.0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1233.0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2791.0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1558.0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198.0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232.0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34.0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106.  КОМУНАЛЬНЕ ПІДПРИЄМСТВО "ДАРНИЦЬКЕ ЛІСОПАРКОВЕ ГОСПОДАРСТВО"</w:t>
            </w:r>
          </w:p>
          <w:p w:rsidR="00954F94" w:rsidRPr="001F2BDE" w:rsidRDefault="00954F94" w:rsidP="00FC1A6F">
            <w:pPr>
              <w:spacing w:before="20"/>
              <w:ind w:left="-57" w:right="-113"/>
              <w:rPr>
                <w:sz w:val="12"/>
                <w:szCs w:val="12"/>
              </w:rPr>
            </w:pPr>
            <w:r w:rsidRPr="001F2BDE">
              <w:rPr>
                <w:sz w:val="12"/>
                <w:szCs w:val="12"/>
              </w:rPr>
              <w:t>Код ЄДРПОУ: 03359635</w:t>
            </w:r>
          </w:p>
          <w:p w:rsidR="00954F94" w:rsidRPr="001F2BDE" w:rsidRDefault="00954F94" w:rsidP="00FC1A6F">
            <w:pPr>
              <w:spacing w:before="20"/>
              <w:ind w:left="-57" w:right="-113"/>
              <w:rPr>
                <w:sz w:val="12"/>
                <w:szCs w:val="12"/>
              </w:rPr>
            </w:pPr>
            <w:r w:rsidRPr="001F2BDE">
              <w:rPr>
                <w:sz w:val="12"/>
                <w:szCs w:val="12"/>
              </w:rPr>
              <w:t>Адреса: 02092,НОВОРОСІЙСЬКА ВУЛ.,35</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УПРАВЛІННЯ ЕКОЛОГІЇ ТА ПРИРОДНИХ РЕСУРСІВ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19826.0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18085.0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-1741.0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70203.8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65495.0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-4708.8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71054.0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59358.0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-11696.0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15753.0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16846.0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1093.0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2646.5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5604.0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2957.5</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576.3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1772.0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1195.7</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107.  КОМУНАЛЬНЕ ПІДПРИЄМСТВО "ЛІСОПАРКОВЕ ГОСПОДАРСТВО "КОНЧА-ЗАСПА"</w:t>
            </w:r>
          </w:p>
          <w:p w:rsidR="00954F94" w:rsidRPr="001F2BDE" w:rsidRDefault="00954F94" w:rsidP="00FC1A6F">
            <w:pPr>
              <w:spacing w:before="20"/>
              <w:ind w:left="-57" w:right="-113"/>
              <w:rPr>
                <w:sz w:val="12"/>
                <w:szCs w:val="12"/>
              </w:rPr>
            </w:pPr>
            <w:r w:rsidRPr="001F2BDE">
              <w:rPr>
                <w:sz w:val="12"/>
                <w:szCs w:val="12"/>
              </w:rPr>
              <w:t>Код ЄДРПОУ: 03359747</w:t>
            </w:r>
          </w:p>
          <w:p w:rsidR="00954F94" w:rsidRPr="001F2BDE" w:rsidRDefault="00954F94" w:rsidP="00FC1A6F">
            <w:pPr>
              <w:spacing w:before="20"/>
              <w:ind w:left="-57" w:right="-113"/>
              <w:rPr>
                <w:sz w:val="12"/>
                <w:szCs w:val="12"/>
              </w:rPr>
            </w:pPr>
            <w:r w:rsidRPr="001F2BDE">
              <w:rPr>
                <w:sz w:val="12"/>
                <w:szCs w:val="12"/>
              </w:rPr>
              <w:t>Адреса: 03028,ОХТИРСЬКА ВУЛ.,8</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УПРАВЛІННЯ ЕКОЛОГІЇ ТА ПРИРОДНИХ РЕСУРСІВ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1576.0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1841.0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265.0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22056.1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19427.0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-2629.1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17576.7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15257.0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-2319.7</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5124.0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4812.0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-312.0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737.6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641.0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-96.6</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193.8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558.0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364.2</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108.  КОМУНАЛЬНЕ ПІДПРИЄМСТВО "СВЯТОШИНСЬКЕ ЛІСОПАРКОВЕ ГОСПОДАРСТВО"</w:t>
            </w:r>
          </w:p>
          <w:p w:rsidR="00954F94" w:rsidRPr="001F2BDE" w:rsidRDefault="00954F94" w:rsidP="00FC1A6F">
            <w:pPr>
              <w:spacing w:before="20"/>
              <w:ind w:left="-57" w:right="-113"/>
              <w:rPr>
                <w:sz w:val="12"/>
                <w:szCs w:val="12"/>
              </w:rPr>
            </w:pPr>
            <w:r w:rsidRPr="001F2BDE">
              <w:rPr>
                <w:sz w:val="12"/>
                <w:szCs w:val="12"/>
              </w:rPr>
              <w:t>Код ЄДРПОУ: 03359687</w:t>
            </w:r>
          </w:p>
          <w:p w:rsidR="00954F94" w:rsidRPr="001F2BDE" w:rsidRDefault="00954F94" w:rsidP="00FC1A6F">
            <w:pPr>
              <w:spacing w:before="20"/>
              <w:ind w:left="-57" w:right="-113"/>
              <w:rPr>
                <w:sz w:val="12"/>
                <w:szCs w:val="12"/>
              </w:rPr>
            </w:pPr>
            <w:r w:rsidRPr="001F2BDE">
              <w:rPr>
                <w:sz w:val="12"/>
                <w:szCs w:val="12"/>
              </w:rPr>
              <w:t>Адреса: 03115,СВЯТОШИНСЬКА ВУЛ.,24</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УПРАВЛІННЯ ЕКОЛОГІЇ ТА ПРИРОДНИХ РЕСУРСІВ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11670.8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11404.0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-266.8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50671.2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43613.0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-7058.2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42082.0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34517.0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-7565.0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17551.8</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13399.0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-4152.8</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1607.4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5964.0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4356.6</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1100.8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1137.0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36.2</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109.  КОМУНАЛЬНЕ ПІДПРИЄМСТВО ПО УТРИМАННЮ ЗЕЛЕНИХ НАСАДЖЕНЬ ГОЛОСІЇВСЬКОГО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03359799</w:t>
            </w:r>
          </w:p>
          <w:p w:rsidR="00954F94" w:rsidRPr="001F2BDE" w:rsidRDefault="00954F94" w:rsidP="00FC1A6F">
            <w:pPr>
              <w:spacing w:before="20"/>
              <w:ind w:left="-57" w:right="-113"/>
              <w:rPr>
                <w:sz w:val="12"/>
                <w:szCs w:val="12"/>
              </w:rPr>
            </w:pPr>
            <w:r w:rsidRPr="001F2BDE">
              <w:rPr>
                <w:sz w:val="12"/>
                <w:szCs w:val="12"/>
              </w:rPr>
              <w:t>Адреса: 03041,ГОЛОСІЇВСЬКИЙ ПРОСП. ,87Г</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УПРАВЛІННЯ ЕКОЛОГІЇ ТА ПРИРОДНИХ РЕСУРСІВ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9424.0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10587.0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1163.0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99037.0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76188.0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-22849.0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90595.0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63901.0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-26694.0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11513.0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11200.0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-313.0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5700.0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11000.0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5300.0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653.0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674.0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21.0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110.  КОМУНАЛЬНЕ ПІДПРИЄМСТВО ПО УТРИМАННЮ ЗЕЛЕНИХ НАСАДЖЕНЬ ДАРНИЦЬКОГО РАЙОНУ М.КИЄВА</w:t>
            </w:r>
          </w:p>
          <w:p w:rsidR="00954F94" w:rsidRPr="001F2BDE" w:rsidRDefault="00954F94" w:rsidP="00FC1A6F">
            <w:pPr>
              <w:spacing w:before="20"/>
              <w:ind w:left="-57" w:right="-113"/>
              <w:rPr>
                <w:sz w:val="12"/>
                <w:szCs w:val="12"/>
              </w:rPr>
            </w:pPr>
            <w:r w:rsidRPr="001F2BDE">
              <w:rPr>
                <w:sz w:val="12"/>
                <w:szCs w:val="12"/>
              </w:rPr>
              <w:t>Код ЄДРПОУ: 31722949</w:t>
            </w:r>
          </w:p>
          <w:p w:rsidR="00954F94" w:rsidRPr="001F2BDE" w:rsidRDefault="00954F94" w:rsidP="00FC1A6F">
            <w:pPr>
              <w:spacing w:before="20"/>
              <w:ind w:left="-57" w:right="-113"/>
              <w:rPr>
                <w:sz w:val="12"/>
                <w:szCs w:val="12"/>
              </w:rPr>
            </w:pPr>
            <w:r w:rsidRPr="001F2BDE">
              <w:rPr>
                <w:sz w:val="12"/>
                <w:szCs w:val="12"/>
              </w:rPr>
              <w:t>Адреса: 02121,ГОРЛІВСЬКА ВУЛ.,220</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УПРАВЛІННЯ ЕКОЛОГІЇ ТА ПРИРОДНИХ РЕСУРСІВ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10670.0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9462.0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-1208.0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86350.7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74809.0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-11541.7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83554.7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71000.0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-12554.7</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10893.0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8398.0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-2495.0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2147.0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4389.0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2242.0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426.0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484.0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58.0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111.  КОМУНАЛЬНЕ ПІДПРИЄМСТВО ПО УТРИМАННЮ ЗЕЛЕНИХ НАСАДЖЕНЬ ДЕСНЯНСЬКОГО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04589645</w:t>
            </w:r>
          </w:p>
          <w:p w:rsidR="00954F94" w:rsidRPr="001F2BDE" w:rsidRDefault="00954F94" w:rsidP="00FC1A6F">
            <w:pPr>
              <w:spacing w:before="20"/>
              <w:ind w:left="-57" w:right="-113"/>
              <w:rPr>
                <w:sz w:val="12"/>
                <w:szCs w:val="12"/>
              </w:rPr>
            </w:pPr>
            <w:r w:rsidRPr="001F2BDE">
              <w:rPr>
                <w:sz w:val="12"/>
                <w:szCs w:val="12"/>
              </w:rPr>
              <w:t>Адреса: 02660,ЕЛЕКТРОТЕХНІЧНА ВУЛ.,26</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УПРАВЛІННЯ ЕКОЛОГІЇ ТА ПРИРОДНИХ РЕСУРСІВ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13617.0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17395.0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3778.0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93050.0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80651.0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-12399.0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94424.0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88407.0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-6017.0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10194.0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8600.0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-1594.0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1643.0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925.0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-718.0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406.0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114.0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-292.0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112.  КОМУНАЛЬНЕ ПІДПРИЄМСТВО ПО УТРИМАННЮ ЗЕЛЕНИХ НАСАДЖЕНЬ ДНІПРОВСЬКОГО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03359813</w:t>
            </w:r>
          </w:p>
          <w:p w:rsidR="00954F94" w:rsidRPr="001F2BDE" w:rsidRDefault="00954F94" w:rsidP="00FC1A6F">
            <w:pPr>
              <w:spacing w:before="20"/>
              <w:ind w:left="-57" w:right="-113"/>
              <w:rPr>
                <w:sz w:val="12"/>
                <w:szCs w:val="12"/>
              </w:rPr>
            </w:pPr>
            <w:r w:rsidRPr="001F2BDE">
              <w:rPr>
                <w:sz w:val="12"/>
                <w:szCs w:val="12"/>
              </w:rPr>
              <w:t>Адреса: 02125,ВИЗВОЛИТЕЛІВ ПРОСП.,6</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УПРАВЛІННЯ ЕКОЛОГІЇ ТА ПРИРОДНИХ РЕСУРСІВ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22166.7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26356.0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4189.3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94265.2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87242.0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-7023.2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100678.2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97635.0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-3043.2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14812.7</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13875.0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-937.7</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778.1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1868.0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1089.9</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162.9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220.0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57.1</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113.  КОМУНАЛЬНЕ ПІДПРИЄМСТВО ПО УТРИМАННЮ ЗЕЛЕНИХ НАСАДЖЕНЬ ОБОЛОНСЬКОГО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05416745</w:t>
            </w:r>
          </w:p>
          <w:p w:rsidR="00954F94" w:rsidRPr="001F2BDE" w:rsidRDefault="00954F94" w:rsidP="00FC1A6F">
            <w:pPr>
              <w:spacing w:before="20"/>
              <w:ind w:left="-57" w:right="-113"/>
              <w:rPr>
                <w:sz w:val="12"/>
                <w:szCs w:val="12"/>
              </w:rPr>
            </w:pPr>
            <w:r w:rsidRPr="001F2BDE">
              <w:rPr>
                <w:sz w:val="12"/>
                <w:szCs w:val="12"/>
              </w:rPr>
              <w:t>Адреса: 04073,СТЕПАНА БАНДЕРИ ПРОСП.   ,26А</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УПРАВЛІННЯ ЕКОЛОГІЇ ТА ПРИРОДНИХ РЕСУРСІВ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9740.0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11755.4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2015.4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90866.6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75447.6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-15419.0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81476.2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65879.0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-15597.2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9551.4</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8354.0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-1197.4</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9077.1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12422.0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3344.9</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501.9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548.0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46.1</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114.  КОМУНАЛЬНЕ ПІДПРИЄМСТВО ПО УТРИМАННЮ ЗЕЛЕНИХ НАСАДЖЕНЬ ПЕЧЕРСЬКОГО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03359760</w:t>
            </w:r>
          </w:p>
          <w:p w:rsidR="00954F94" w:rsidRPr="001F2BDE" w:rsidRDefault="00954F94" w:rsidP="00FC1A6F">
            <w:pPr>
              <w:spacing w:before="20"/>
              <w:ind w:left="-57" w:right="-113"/>
              <w:rPr>
                <w:sz w:val="12"/>
                <w:szCs w:val="12"/>
              </w:rPr>
            </w:pPr>
            <w:r w:rsidRPr="001F2BDE">
              <w:rPr>
                <w:sz w:val="12"/>
                <w:szCs w:val="12"/>
              </w:rPr>
              <w:t>Адреса: 01014,ЗАЛІЗНИЧНЕ ШОСЕ,61</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УПРАВЛІННЯ ЕКОЛОГІЇ ТА ПРИРОДНИХ РЕСУРСІВ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14255.0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17256.0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3001.0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95693.0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81088.0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-14605.0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95693.0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83017.0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-12676.0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10295.0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10127.0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-168.0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3583.0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4563.0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980.0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377.0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637.0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260.0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115.  КОМУНАЛЬНЕ ПІДПРИЄМСТВО ПО УТРИМАННЮ ЗЕЛЕНИХ НАСАДЖЕНЬ ПОДІЛЬСЬКОГО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03359701</w:t>
            </w:r>
          </w:p>
          <w:p w:rsidR="00954F94" w:rsidRPr="001F2BDE" w:rsidRDefault="00954F94" w:rsidP="00FC1A6F">
            <w:pPr>
              <w:spacing w:before="20"/>
              <w:ind w:left="-57" w:right="-113"/>
              <w:rPr>
                <w:sz w:val="12"/>
                <w:szCs w:val="12"/>
              </w:rPr>
            </w:pPr>
            <w:r w:rsidRPr="001F2BDE">
              <w:rPr>
                <w:sz w:val="12"/>
                <w:szCs w:val="12"/>
              </w:rPr>
              <w:t>Адреса: 04080,ДМИТРІВСЬКА ВУЛ.,16-А</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УПРАВЛІННЯ ЕКОЛОГІЇ ТА ПРИРОДНИХ РЕСУРСІВ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12710.0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15734.0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3024.0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83311.0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65838.0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-17473.0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83646.5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70628.0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-13018.5</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9714.0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9403.0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-311.0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2248.6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1112.0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-1136.6</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411.9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429.0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17.1</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116.  КОМУНАЛЬНЕ ПІДПРИЄМСТВО ПО УТРИМАННЮ ЗЕЛЕНИХ НАСАДЖЕНЬ СВЯТОШИНСЬКОГО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03359753</w:t>
            </w:r>
          </w:p>
          <w:p w:rsidR="00954F94" w:rsidRPr="001F2BDE" w:rsidRDefault="00954F94" w:rsidP="00FC1A6F">
            <w:pPr>
              <w:spacing w:before="20"/>
              <w:ind w:left="-57" w:right="-113"/>
              <w:rPr>
                <w:sz w:val="12"/>
                <w:szCs w:val="12"/>
              </w:rPr>
            </w:pPr>
            <w:r w:rsidRPr="001F2BDE">
              <w:rPr>
                <w:sz w:val="12"/>
                <w:szCs w:val="12"/>
              </w:rPr>
              <w:t>Адреса: 04128,ТУПОЛЄВА АКАДЕМІКА ВУЛ.,21</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УПРАВЛІННЯ ЕКОЛОГІЇ ТА ПРИРОДНИХ РЕСУРСІВ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13543.0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12471.0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-1072.0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76464.0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70774.0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-5690.0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76414.0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72646.0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-3768.0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10995.0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8724.0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-2271.0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2003.0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1277.0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-726.0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595.0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598.0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3.0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117.  КОМУНАЛЬНЕ ПІДРИЄМСТВО ПО УТРИМАННЮ ЗЕЛЕНИХ НАСАДЖЕНЬ СОЛОМ'ЯНСЬКОГО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31806913</w:t>
            </w:r>
          </w:p>
          <w:p w:rsidR="00954F94" w:rsidRPr="001F2BDE" w:rsidRDefault="00954F94" w:rsidP="00FC1A6F">
            <w:pPr>
              <w:spacing w:before="20"/>
              <w:ind w:left="-57" w:right="-113"/>
              <w:rPr>
                <w:sz w:val="12"/>
                <w:szCs w:val="12"/>
              </w:rPr>
            </w:pPr>
            <w:r w:rsidRPr="001F2BDE">
              <w:rPr>
                <w:sz w:val="12"/>
                <w:szCs w:val="12"/>
              </w:rPr>
              <w:t>Адреса: 03056,НОВОПОЛЬОВА ВУЛ.,95</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УПРАВЛІННЯ ЕКОЛОГІЇ ТА ПРИРОДНИХ РЕСУРСІВ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13500.0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11855.0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-1645.0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77596.4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69955.0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-7641.4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70112.6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63578.0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-6534.6</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17084.7</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15747.0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-1337.7</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2997.1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1378.0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-1619.1</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902.0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1107.0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205.0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118.  КОМУНАЛЬНЕ ПІДПРИЄМСТВО ПО УТРИМАННЮ ЗЕЛЕНИХ НАСАДЖЕНЬ ШЕВЧЕНКІВСЬКОГО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31753249</w:t>
            </w:r>
          </w:p>
          <w:p w:rsidR="00954F94" w:rsidRPr="001F2BDE" w:rsidRDefault="00954F94" w:rsidP="00FC1A6F">
            <w:pPr>
              <w:spacing w:before="20"/>
              <w:ind w:left="-57" w:right="-113"/>
              <w:rPr>
                <w:sz w:val="12"/>
                <w:szCs w:val="12"/>
              </w:rPr>
            </w:pPr>
            <w:r w:rsidRPr="001F2BDE">
              <w:rPr>
                <w:sz w:val="12"/>
                <w:szCs w:val="12"/>
              </w:rPr>
              <w:t>Адреса: 01030,ПИРОГОВА ВУЛ.,4/26</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УПРАВЛІННЯ ЕКОЛОГІЇ ТА ПРИРОДНИХ РЕСУРСІВ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22870.0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25224.8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2354.8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109511.1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99745.2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-9765.9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110959.1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106607.0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-4352.1</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19500.0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17374.0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-2126.0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1659.6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462.0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-1197.6</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262.4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527.0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264.6</w:t>
            </w:r>
          </w:p>
        </w:tc>
      </w:tr>
      <w:tr w:rsidR="00954F94" w:rsidRPr="001F2BDE" w:rsidTr="001F2BDE">
        <w:trPr>
          <w:cantSplit/>
        </w:trPr>
        <w:tc>
          <w:tcPr>
            <w:tcW w:w="16126" w:type="dxa"/>
            <w:gridSpan w:val="23"/>
            <w:shd w:val="clear" w:color="auto" w:fill="auto"/>
          </w:tcPr>
          <w:p w:rsidR="00954F94" w:rsidRPr="001F2BDE" w:rsidRDefault="00954F94" w:rsidP="00B74E5C">
            <w:pPr>
              <w:ind w:left="-57" w:right="-113"/>
              <w:jc w:val="center"/>
              <w:rPr>
                <w:b/>
                <w:color w:val="000000"/>
                <w:sz w:val="12"/>
                <w:szCs w:val="12"/>
              </w:rPr>
            </w:pPr>
            <w:r w:rsidRPr="001F2BDE">
              <w:rPr>
                <w:b/>
                <w:sz w:val="12"/>
                <w:szCs w:val="12"/>
              </w:rPr>
              <w:t>ВИД ДІЯЛЬНОСТІ - ПОСЛУГИ У ТВАРИННИЦТВІ</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119.  КОМУНАЛЬНЕ ПІДПРИЄМСТВО "КИЇВСЬКА МІСЬКА ЛІКАРНЯ ВЕТЕРИНАРНОЇ МЕДИЦИНИ"</w:t>
            </w:r>
          </w:p>
          <w:p w:rsidR="00954F94" w:rsidRPr="001F2BDE" w:rsidRDefault="00954F94" w:rsidP="00FC1A6F">
            <w:pPr>
              <w:spacing w:before="20"/>
              <w:ind w:left="-57" w:right="-113"/>
              <w:rPr>
                <w:sz w:val="12"/>
                <w:szCs w:val="12"/>
              </w:rPr>
            </w:pPr>
            <w:r w:rsidRPr="001F2BDE">
              <w:rPr>
                <w:sz w:val="12"/>
                <w:szCs w:val="12"/>
              </w:rPr>
              <w:t>Код ЄДРПОУ: 32828319</w:t>
            </w:r>
          </w:p>
          <w:p w:rsidR="00954F94" w:rsidRPr="001F2BDE" w:rsidRDefault="00954F94" w:rsidP="00FC1A6F">
            <w:pPr>
              <w:spacing w:before="20"/>
              <w:ind w:left="-57" w:right="-113"/>
              <w:rPr>
                <w:sz w:val="12"/>
                <w:szCs w:val="12"/>
              </w:rPr>
            </w:pPr>
            <w:r w:rsidRPr="001F2BDE">
              <w:rPr>
                <w:sz w:val="12"/>
                <w:szCs w:val="12"/>
              </w:rPr>
              <w:t>Адреса: 04071,ЯРОСЛАВСЬКА ВУЛ.,13-А</w:t>
            </w:r>
          </w:p>
        </w:tc>
        <w:tc>
          <w:tcPr>
            <w:tcW w:w="567" w:type="dxa"/>
          </w:tcPr>
          <w:p w:rsidR="00954F94" w:rsidRPr="001F2BDE" w:rsidRDefault="00954F94" w:rsidP="00FC1A6F">
            <w:pPr>
              <w:spacing w:before="20"/>
              <w:ind w:left="-57" w:right="-113"/>
              <w:rPr>
                <w:sz w:val="12"/>
                <w:szCs w:val="12"/>
              </w:rPr>
            </w:pPr>
            <w:r w:rsidRPr="001F2BDE">
              <w:rPr>
                <w:sz w:val="12"/>
                <w:szCs w:val="12"/>
              </w:rPr>
              <w:t xml:space="preserve">ДЕПАРТАМЕНТ МІСЬКОГО БЛАГОУСТРОЮ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4287.0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5267.0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980.0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25995.0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23091.0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-2904.0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26140.0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23250.0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-2890.0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3456.0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4783.0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1327.0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607.0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222.0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-385.0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79.0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103.0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24.0</w:t>
            </w:r>
          </w:p>
        </w:tc>
      </w:tr>
      <w:tr w:rsidR="00954F94" w:rsidRPr="001F2BDE" w:rsidTr="001F2BDE">
        <w:trPr>
          <w:cantSplit/>
        </w:trPr>
        <w:tc>
          <w:tcPr>
            <w:tcW w:w="16126" w:type="dxa"/>
            <w:gridSpan w:val="23"/>
            <w:shd w:val="clear" w:color="auto" w:fill="auto"/>
          </w:tcPr>
          <w:p w:rsidR="00954F94" w:rsidRPr="001F2BDE" w:rsidRDefault="00954F94" w:rsidP="00B74E5C">
            <w:pPr>
              <w:ind w:left="-57" w:right="-113"/>
              <w:jc w:val="center"/>
              <w:rPr>
                <w:b/>
                <w:color w:val="000000"/>
                <w:sz w:val="12"/>
                <w:szCs w:val="12"/>
              </w:rPr>
            </w:pPr>
            <w:r w:rsidRPr="001F2BDE">
              <w:rPr>
                <w:b/>
                <w:sz w:val="12"/>
                <w:szCs w:val="12"/>
              </w:rPr>
              <w:t>ВИД ДІЯЛЬНОСТІ - РИТУАЛЬНЕ ГОСПОДАРСТВО</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 xml:space="preserve">120.  ДЕРЖАВНИЙ ІСТОРИКО-МЕМОРІАЛЬНИЙ ЗАПОВІДНИК ЛУК'ЯНІВСЬКИЙ </w:t>
            </w:r>
          </w:p>
          <w:p w:rsidR="00954F94" w:rsidRPr="001F2BDE" w:rsidRDefault="00954F94" w:rsidP="00FC1A6F">
            <w:pPr>
              <w:spacing w:before="20"/>
              <w:ind w:left="-57" w:right="-113"/>
              <w:rPr>
                <w:sz w:val="12"/>
                <w:szCs w:val="12"/>
              </w:rPr>
            </w:pPr>
            <w:r w:rsidRPr="001F2BDE">
              <w:rPr>
                <w:sz w:val="12"/>
                <w:szCs w:val="12"/>
              </w:rPr>
              <w:t>Код ЄДРПОУ: 23379574</w:t>
            </w:r>
          </w:p>
          <w:p w:rsidR="00954F94" w:rsidRPr="001F2BDE" w:rsidRDefault="00954F94" w:rsidP="00FC1A6F">
            <w:pPr>
              <w:spacing w:before="20"/>
              <w:ind w:left="-57" w:right="-113"/>
              <w:rPr>
                <w:sz w:val="12"/>
                <w:szCs w:val="12"/>
              </w:rPr>
            </w:pPr>
            <w:r w:rsidRPr="001F2BDE">
              <w:rPr>
                <w:sz w:val="12"/>
                <w:szCs w:val="12"/>
              </w:rPr>
              <w:t>Адреса: 04112,ДОРОГОЖИЦЬКА ВУЛ.,7</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633.5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649.0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14500.0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11298.0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-3202.0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402.0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347.0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-55.0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5206.1</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4672.0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-534.1</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4.0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4.0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9510.6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6913.0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-2597.6</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14.8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11.0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-3.8</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121.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05416768</w:t>
            </w:r>
          </w:p>
          <w:p w:rsidR="00954F94" w:rsidRPr="001F2BDE" w:rsidRDefault="00954F94" w:rsidP="00FC1A6F">
            <w:pPr>
              <w:spacing w:before="20"/>
              <w:ind w:left="-57" w:right="-113"/>
              <w:rPr>
                <w:sz w:val="12"/>
                <w:szCs w:val="12"/>
              </w:rPr>
            </w:pPr>
            <w:r w:rsidRPr="001F2BDE">
              <w:rPr>
                <w:sz w:val="12"/>
                <w:szCs w:val="12"/>
              </w:rPr>
              <w:t>Адреса: 03039,БАЙКОВА ВУЛ.,16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57830.0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52178.0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-5652.0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6500.0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4278.0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-2222.0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47756.0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41573.0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-6183.0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11574.0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10497.0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-1077.0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1765.0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991.0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-774.0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1958.0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2076.0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118.0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1277.0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1319.0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42.0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122.  РИТУАЛЬНА СЛУЖБА СПЕЦІАЛІЗОВАНЕ КОМУНАЛЬНЕ ПІДПРИЄМСТВО "СПЕЦІАЛІЗОВАНИЙ КОМБІНАТ ПІДПРИЄМСТВ КОМУНАЛЬНО-ПОБУТОВОГО ОБСЛУГОВУВАННЯ"</w:t>
            </w:r>
          </w:p>
          <w:p w:rsidR="00954F94" w:rsidRPr="001F2BDE" w:rsidRDefault="00954F94" w:rsidP="00FC1A6F">
            <w:pPr>
              <w:spacing w:before="20"/>
              <w:ind w:left="-57" w:right="-113"/>
              <w:rPr>
                <w:sz w:val="12"/>
                <w:szCs w:val="12"/>
              </w:rPr>
            </w:pPr>
            <w:r w:rsidRPr="001F2BDE">
              <w:rPr>
                <w:sz w:val="12"/>
                <w:szCs w:val="12"/>
              </w:rPr>
              <w:t>Код ЄДРПОУ: 03358475</w:t>
            </w:r>
          </w:p>
          <w:p w:rsidR="00954F94" w:rsidRPr="001F2BDE" w:rsidRDefault="00954F94" w:rsidP="00FC1A6F">
            <w:pPr>
              <w:spacing w:before="20"/>
              <w:ind w:left="-57" w:right="-113"/>
              <w:rPr>
                <w:sz w:val="12"/>
                <w:szCs w:val="12"/>
              </w:rPr>
            </w:pPr>
            <w:r w:rsidRPr="001F2BDE">
              <w:rPr>
                <w:sz w:val="12"/>
                <w:szCs w:val="12"/>
              </w:rPr>
              <w:t>Адреса: 01004,ШЕВЧЕНКА ТАРАСА БУЛЬВ.,3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55255.0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42438.0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-12817.0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79938.0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63131.0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-16807.0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120235.0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97295.0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-22940.0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11991.0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7615.0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-4376.0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735.0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273.0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-462.0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2205.0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347.0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-1858.0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27.0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39.0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12.0</w:t>
            </w:r>
          </w:p>
        </w:tc>
      </w:tr>
      <w:tr w:rsidR="00954F94" w:rsidRPr="001F2BDE" w:rsidTr="001F2BDE">
        <w:trPr>
          <w:cantSplit/>
        </w:trPr>
        <w:tc>
          <w:tcPr>
            <w:tcW w:w="16126" w:type="dxa"/>
            <w:gridSpan w:val="23"/>
            <w:shd w:val="clear" w:color="auto" w:fill="auto"/>
          </w:tcPr>
          <w:p w:rsidR="00954F94" w:rsidRPr="001F2BDE" w:rsidRDefault="00954F94" w:rsidP="00B74E5C">
            <w:pPr>
              <w:ind w:left="-57" w:right="-113"/>
              <w:jc w:val="center"/>
              <w:rPr>
                <w:b/>
                <w:bCs/>
                <w:color w:val="000000"/>
                <w:sz w:val="12"/>
                <w:szCs w:val="12"/>
              </w:rPr>
            </w:pPr>
            <w:r w:rsidRPr="001F2BDE">
              <w:rPr>
                <w:b/>
                <w:sz w:val="12"/>
                <w:szCs w:val="12"/>
              </w:rPr>
              <w:t>ВИД ДІЯЛЬНОСТІ - ТЕПЛОПОСТАЧАННЯ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123.  КИЇВСЬКЕ КОМУНАЛЬНЕ ВИРОБНИЧЕ ПІДПРИЄМСТВО "МІСЬКПАЛИВО"</w:t>
            </w:r>
          </w:p>
          <w:p w:rsidR="00954F94" w:rsidRPr="001F2BDE" w:rsidRDefault="00954F94" w:rsidP="00FC1A6F">
            <w:pPr>
              <w:spacing w:before="20"/>
              <w:ind w:left="-57" w:right="-113"/>
              <w:rPr>
                <w:sz w:val="12"/>
                <w:szCs w:val="12"/>
              </w:rPr>
            </w:pPr>
            <w:r w:rsidRPr="001F2BDE">
              <w:rPr>
                <w:sz w:val="12"/>
                <w:szCs w:val="12"/>
              </w:rPr>
              <w:t>Код ЄДРПОУ: 01879448</w:t>
            </w:r>
          </w:p>
          <w:p w:rsidR="00954F94" w:rsidRPr="001F2BDE" w:rsidRDefault="00954F94" w:rsidP="00FC1A6F">
            <w:pPr>
              <w:spacing w:before="20"/>
              <w:ind w:left="-57" w:right="-113"/>
              <w:rPr>
                <w:sz w:val="12"/>
                <w:szCs w:val="12"/>
              </w:rPr>
            </w:pPr>
            <w:r w:rsidRPr="001F2BDE">
              <w:rPr>
                <w:sz w:val="12"/>
                <w:szCs w:val="12"/>
              </w:rPr>
              <w:t>Адреса: 01001,МИХАЙЛІВСЬКА ВУЛ.,15/1-Б</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1066.0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1332.0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266.0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1019.0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1260.0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241.0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45.3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64.4</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19.1</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1.7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7.6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5.9</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124.  КОМУНАЛЬНЕ ПІДПРИЄМСТВО ВИКОНАВЧОГО ОРГАНУ  КИЇВРАДИ (КИЇВСЬКОЇ МІСЬКОЇ ДЕРЖАВНОЇ АДМІНІСТРАЦІЇ) "КИЇВТЕПЛОЕНЕРГО"</w:t>
            </w:r>
          </w:p>
          <w:p w:rsidR="00954F94" w:rsidRPr="001F2BDE" w:rsidRDefault="00954F94" w:rsidP="00FC1A6F">
            <w:pPr>
              <w:spacing w:before="20"/>
              <w:ind w:left="-57" w:right="-113"/>
              <w:rPr>
                <w:sz w:val="12"/>
                <w:szCs w:val="12"/>
              </w:rPr>
            </w:pPr>
            <w:r w:rsidRPr="001F2BDE">
              <w:rPr>
                <w:sz w:val="12"/>
                <w:szCs w:val="12"/>
              </w:rPr>
              <w:t>Код ЄДРПОУ: 40538421</w:t>
            </w:r>
          </w:p>
          <w:p w:rsidR="00954F94" w:rsidRPr="001F2BDE" w:rsidRDefault="00954F94" w:rsidP="00FC1A6F">
            <w:pPr>
              <w:spacing w:before="20"/>
              <w:ind w:left="-57" w:right="-113"/>
              <w:rPr>
                <w:sz w:val="12"/>
                <w:szCs w:val="12"/>
              </w:rPr>
            </w:pPr>
            <w:r w:rsidRPr="001F2BDE">
              <w:rPr>
                <w:sz w:val="12"/>
                <w:szCs w:val="12"/>
              </w:rPr>
              <w:t>Адреса: 01001,ФРАНКА ІВАНА ВУЛ.,5</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24431655.0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26360883.0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1929228.0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1867970.0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1867970.0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25213060.0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26639833.0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1426773.0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210944.0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172568.0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-38376.0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4478.0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-4478.0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1905894.0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2721419.0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815525.0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 -1034751.0</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-1304967.0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-270216.0</w:t>
            </w:r>
          </w:p>
        </w:tc>
      </w:tr>
      <w:tr w:rsidR="00954F94" w:rsidRPr="001F2BDE" w:rsidTr="001F2BDE">
        <w:trPr>
          <w:cantSplit/>
        </w:trPr>
        <w:tc>
          <w:tcPr>
            <w:tcW w:w="16126" w:type="dxa"/>
            <w:gridSpan w:val="23"/>
            <w:shd w:val="clear" w:color="auto" w:fill="auto"/>
          </w:tcPr>
          <w:p w:rsidR="00954F94" w:rsidRPr="001F2BDE" w:rsidRDefault="00954F94" w:rsidP="00B74E5C">
            <w:pPr>
              <w:ind w:left="-57" w:right="-113"/>
              <w:jc w:val="center"/>
              <w:rPr>
                <w:b/>
                <w:bCs/>
                <w:color w:val="000000"/>
                <w:sz w:val="12"/>
                <w:szCs w:val="12"/>
              </w:rPr>
            </w:pPr>
            <w:r w:rsidRPr="001F2BDE">
              <w:rPr>
                <w:b/>
                <w:sz w:val="12"/>
                <w:szCs w:val="12"/>
              </w:rPr>
              <w:t>ВИД ДІЯЛЬНОСТІ - ШЛЯХОВЕ  ГОСПОДАРСТВО</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125.  КОМУНАЛЬНА КОРПОРАЦІЯ "КИЇВАВТОДОР"</w:t>
            </w:r>
          </w:p>
          <w:p w:rsidR="00954F94" w:rsidRPr="001F2BDE" w:rsidRDefault="00954F94" w:rsidP="00FC1A6F">
            <w:pPr>
              <w:spacing w:before="20"/>
              <w:ind w:left="-57" w:right="-113"/>
              <w:rPr>
                <w:sz w:val="12"/>
                <w:szCs w:val="12"/>
              </w:rPr>
            </w:pPr>
            <w:r w:rsidRPr="001F2BDE">
              <w:rPr>
                <w:sz w:val="12"/>
                <w:szCs w:val="12"/>
              </w:rPr>
              <w:t>Код ЄДРПОУ: 03359026</w:t>
            </w:r>
          </w:p>
          <w:p w:rsidR="00954F94" w:rsidRPr="001F2BDE" w:rsidRDefault="00954F94" w:rsidP="00FC1A6F">
            <w:pPr>
              <w:spacing w:before="20"/>
              <w:ind w:left="-57" w:right="-113"/>
              <w:rPr>
                <w:sz w:val="12"/>
                <w:szCs w:val="12"/>
              </w:rPr>
            </w:pPr>
            <w:r w:rsidRPr="001F2BDE">
              <w:rPr>
                <w:sz w:val="12"/>
                <w:szCs w:val="12"/>
              </w:rPr>
              <w:t>Адреса: 01133,БОЛБОЧАНА ПЕТРА ВУЛ. ,6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45863.6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23117.0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-22746.6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138500.0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14982.0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-123518.0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42541.5</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31493.0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-11048.5</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141174.4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16150.0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-125024.4</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647.7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-9544.0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-10191.7</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126.  КОМУНАЛЬНЕ АВТОТРАНСПОРТНЕ ПІДПРИЄМСТВО N 273901</w:t>
            </w:r>
          </w:p>
          <w:p w:rsidR="00954F94" w:rsidRPr="001F2BDE" w:rsidRDefault="00954F94" w:rsidP="00FC1A6F">
            <w:pPr>
              <w:spacing w:before="20"/>
              <w:ind w:left="-57" w:right="-113"/>
              <w:rPr>
                <w:sz w:val="12"/>
                <w:szCs w:val="12"/>
              </w:rPr>
            </w:pPr>
            <w:r w:rsidRPr="001F2BDE">
              <w:rPr>
                <w:sz w:val="12"/>
                <w:szCs w:val="12"/>
              </w:rPr>
              <w:t>Код ЄДРПОУ: 03359049</w:t>
            </w:r>
          </w:p>
          <w:p w:rsidR="00954F94" w:rsidRPr="001F2BDE" w:rsidRDefault="00954F94" w:rsidP="00FC1A6F">
            <w:pPr>
              <w:spacing w:before="20"/>
              <w:ind w:left="-57" w:right="-113"/>
              <w:rPr>
                <w:sz w:val="12"/>
                <w:szCs w:val="12"/>
              </w:rPr>
            </w:pPr>
            <w:r w:rsidRPr="001F2BDE">
              <w:rPr>
                <w:sz w:val="12"/>
                <w:szCs w:val="12"/>
              </w:rPr>
              <w:t>Адреса: 03680,ОХТИРСЬКА ВУЛ.,8</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74E5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B74E5C">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B74E5C">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B74E5C">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B74E5C">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B74E5C">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B74E5C">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B74E5C">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B74E5C">
            <w:pPr>
              <w:spacing w:before="20"/>
              <w:ind w:left="-57" w:right="-113"/>
              <w:rPr>
                <w:sz w:val="12"/>
                <w:szCs w:val="12"/>
              </w:rPr>
            </w:pPr>
            <w:r w:rsidRPr="001F2BDE">
              <w:rPr>
                <w:sz w:val="12"/>
                <w:szCs w:val="12"/>
              </w:rPr>
              <w:t>-</w:t>
            </w:r>
          </w:p>
        </w:tc>
        <w:tc>
          <w:tcPr>
            <w:tcW w:w="709" w:type="dxa"/>
          </w:tcPr>
          <w:p w:rsidR="00954F94" w:rsidRPr="001F2BDE" w:rsidRDefault="00954F94" w:rsidP="00B74E5C">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B74E5C">
            <w:pPr>
              <w:spacing w:before="20"/>
              <w:ind w:left="-57" w:right="-113"/>
              <w:rPr>
                <w:sz w:val="12"/>
                <w:szCs w:val="12"/>
              </w:rPr>
            </w:pPr>
            <w:r w:rsidRPr="001F2BDE">
              <w:rPr>
                <w:sz w:val="12"/>
                <w:szCs w:val="12"/>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127.  КОМУНАЛЬНЕ АВТОТРАНСПОРТНЕ ПІДПРИЄМСТВО № 273904 КАТП- 273904</w:t>
            </w:r>
          </w:p>
          <w:p w:rsidR="00954F94" w:rsidRPr="001F2BDE" w:rsidRDefault="00954F94" w:rsidP="00FC1A6F">
            <w:pPr>
              <w:spacing w:before="20"/>
              <w:ind w:left="-57" w:right="-113"/>
              <w:rPr>
                <w:sz w:val="12"/>
                <w:szCs w:val="12"/>
              </w:rPr>
            </w:pPr>
            <w:r w:rsidRPr="001F2BDE">
              <w:rPr>
                <w:sz w:val="12"/>
                <w:szCs w:val="12"/>
              </w:rPr>
              <w:t>Код ЄДРПОУ: 05433011</w:t>
            </w:r>
          </w:p>
          <w:p w:rsidR="00954F94" w:rsidRPr="001F2BDE" w:rsidRDefault="00954F94" w:rsidP="00FC1A6F">
            <w:pPr>
              <w:spacing w:before="20"/>
              <w:ind w:left="-57" w:right="-113"/>
              <w:rPr>
                <w:sz w:val="12"/>
                <w:szCs w:val="12"/>
              </w:rPr>
            </w:pPr>
            <w:r w:rsidRPr="001F2BDE">
              <w:rPr>
                <w:sz w:val="12"/>
                <w:szCs w:val="12"/>
              </w:rPr>
              <w:t>Адреса: 04073,СТЕПАНА БАНДЕРИ ПРОСП.   ,26-А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39227.0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8854.0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-30373.0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26124.0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3910.0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-22214.0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4209.0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2565.0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-1644.0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7316.0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5643.0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-1673.0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1578.0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-3264.0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-4842.0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128.  КОМУНАЛЬНЕ ПІДПРИЄМСТВО "АВТОДОРСЕРВІС"</w:t>
            </w:r>
          </w:p>
          <w:p w:rsidR="00954F94" w:rsidRPr="001F2BDE" w:rsidRDefault="00954F94" w:rsidP="00FC1A6F">
            <w:pPr>
              <w:spacing w:before="20"/>
              <w:ind w:left="-57" w:right="-113"/>
              <w:rPr>
                <w:sz w:val="12"/>
                <w:szCs w:val="12"/>
              </w:rPr>
            </w:pPr>
            <w:r w:rsidRPr="001F2BDE">
              <w:rPr>
                <w:sz w:val="12"/>
                <w:szCs w:val="12"/>
              </w:rPr>
              <w:t>Код ЄДРПОУ: 30441310</w:t>
            </w:r>
          </w:p>
          <w:p w:rsidR="00954F94" w:rsidRPr="001F2BDE" w:rsidRDefault="00954F94" w:rsidP="00FC1A6F">
            <w:pPr>
              <w:spacing w:before="20"/>
              <w:ind w:left="-57" w:right="-113"/>
              <w:rPr>
                <w:sz w:val="12"/>
                <w:szCs w:val="12"/>
              </w:rPr>
            </w:pPr>
            <w:r w:rsidRPr="001F2BDE">
              <w:rPr>
                <w:sz w:val="12"/>
                <w:szCs w:val="12"/>
              </w:rPr>
              <w:t>Адреса: 04073,КУРЕНІВСЬКА ВУЛ.,16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7343.4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2034.0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-5309.4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5709.3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2991.0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-2718.3</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1088.0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568.0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-520.0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233.6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48.0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-185.6</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312.5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-1573.0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-1885.5</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129.  КОМУНАЛЬНЕ ПІДПРИЄМСТВО ПО РЕМОНТУ І УТРИМАННЮ МОСТІВ І ШЛЯХІВ М.КИЄВА "КИЇВАВТОШЛЯХМІСТ"</w:t>
            </w:r>
          </w:p>
          <w:p w:rsidR="00954F94" w:rsidRPr="001F2BDE" w:rsidRDefault="00954F94" w:rsidP="00FC1A6F">
            <w:pPr>
              <w:spacing w:before="20"/>
              <w:ind w:left="-57" w:right="-113"/>
              <w:rPr>
                <w:sz w:val="12"/>
                <w:szCs w:val="12"/>
              </w:rPr>
            </w:pPr>
            <w:r w:rsidRPr="001F2BDE">
              <w:rPr>
                <w:sz w:val="12"/>
                <w:szCs w:val="12"/>
              </w:rPr>
              <w:t>Код ЄДРПОУ: 03359018</w:t>
            </w:r>
          </w:p>
          <w:p w:rsidR="00954F94" w:rsidRPr="001F2BDE" w:rsidRDefault="00954F94" w:rsidP="00FC1A6F">
            <w:pPr>
              <w:spacing w:before="20"/>
              <w:ind w:left="-57" w:right="-113"/>
              <w:rPr>
                <w:sz w:val="12"/>
                <w:szCs w:val="12"/>
              </w:rPr>
            </w:pPr>
            <w:r w:rsidRPr="001F2BDE">
              <w:rPr>
                <w:sz w:val="12"/>
                <w:szCs w:val="12"/>
              </w:rPr>
              <w:t>Адреса: 01013,НАБЕРЕЖНО-ХРЕЩАТИЦЬКА ДОРОГА.,2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64186.0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111593.0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47407.0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284126.0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395311.0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111185.0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245501.0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396606.0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151105.0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20156.0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19299.0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-857.0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82093.0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89779.0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7686.0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562.0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1220.0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658.0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130.  КОМУНАЛЬНЕ ПІДПРИЄМСТВО "УЧБОВО-КУРСОВИЙ КОМБІНАТ"</w:t>
            </w:r>
          </w:p>
          <w:p w:rsidR="00954F94" w:rsidRPr="001F2BDE" w:rsidRDefault="00954F94" w:rsidP="00FC1A6F">
            <w:pPr>
              <w:spacing w:before="20"/>
              <w:ind w:left="-57" w:right="-113"/>
              <w:rPr>
                <w:sz w:val="12"/>
                <w:szCs w:val="12"/>
              </w:rPr>
            </w:pPr>
            <w:r w:rsidRPr="001F2BDE">
              <w:rPr>
                <w:sz w:val="12"/>
                <w:szCs w:val="12"/>
              </w:rPr>
              <w:t>Код ЄДРПОУ: 05456681</w:t>
            </w:r>
          </w:p>
          <w:p w:rsidR="00954F94" w:rsidRPr="001F2BDE" w:rsidRDefault="00954F94" w:rsidP="00FC1A6F">
            <w:pPr>
              <w:spacing w:before="20"/>
              <w:ind w:left="-57" w:right="-113"/>
              <w:rPr>
                <w:sz w:val="12"/>
                <w:szCs w:val="12"/>
              </w:rPr>
            </w:pPr>
            <w:r w:rsidRPr="001F2BDE">
              <w:rPr>
                <w:sz w:val="12"/>
                <w:szCs w:val="12"/>
              </w:rPr>
              <w:t>Адреса: 01133,БОЛБОЧАНА ПЕТРА ВУЛ. ,6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1372.0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488.0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-884.0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371.0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198.0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-173.0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921.0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279.0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-642.0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-20.0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54.0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5.0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-49.0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131.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03334894</w:t>
            </w:r>
          </w:p>
          <w:p w:rsidR="00954F94" w:rsidRPr="001F2BDE" w:rsidRDefault="00954F94" w:rsidP="00FC1A6F">
            <w:pPr>
              <w:spacing w:before="20"/>
              <w:ind w:left="-57" w:right="-113"/>
              <w:rPr>
                <w:sz w:val="12"/>
                <w:szCs w:val="12"/>
              </w:rPr>
            </w:pPr>
            <w:r w:rsidRPr="001F2BDE">
              <w:rPr>
                <w:sz w:val="12"/>
                <w:szCs w:val="12"/>
              </w:rPr>
              <w:t>Адреса: 03083,НАУКИ ПРОСП.,53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9443.4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8150.0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-1293.4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141563.2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135998.0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-5565.2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119106.1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113960.0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-5146.1</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12472.7</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11694.0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-778.7</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17658.4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17567.0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-91.4</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1769.4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927.0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-842.4</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132.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05446166</w:t>
            </w:r>
          </w:p>
          <w:p w:rsidR="00954F94" w:rsidRPr="001F2BDE" w:rsidRDefault="00954F94" w:rsidP="00FC1A6F">
            <w:pPr>
              <w:spacing w:before="20"/>
              <w:ind w:left="-57" w:right="-113"/>
              <w:rPr>
                <w:sz w:val="12"/>
                <w:szCs w:val="12"/>
              </w:rPr>
            </w:pPr>
            <w:r w:rsidRPr="001F2BDE">
              <w:rPr>
                <w:sz w:val="12"/>
                <w:szCs w:val="12"/>
              </w:rPr>
              <w:t>Адреса: 02089,БРОВАРСЬКИЙ ПРОСП.,2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8079.8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8000.0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-79.8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132308.5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125308.0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-7000.5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112398.9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105736.0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-6662.9</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12906.5</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11617.0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-1289.5</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14750.8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15382.0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631.2</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332.1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573.0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240.9</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133.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05465258</w:t>
            </w:r>
          </w:p>
          <w:p w:rsidR="00954F94" w:rsidRPr="001F2BDE" w:rsidRDefault="00954F94" w:rsidP="00FC1A6F">
            <w:pPr>
              <w:spacing w:before="20"/>
              <w:ind w:left="-57" w:right="-113"/>
              <w:rPr>
                <w:sz w:val="12"/>
                <w:szCs w:val="12"/>
              </w:rPr>
            </w:pPr>
            <w:r w:rsidRPr="001F2BDE">
              <w:rPr>
                <w:sz w:val="12"/>
                <w:szCs w:val="12"/>
              </w:rPr>
              <w:t>Адреса: 04073,КУРЕНІВСЬКИЙ ПРОВ.,15-А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11487.1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20257.0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8769.9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150366.6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154256.0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3889.4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128417.0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142261.0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13844.0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14978.0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14897.0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-81.0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18107.4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17002.0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-1105.4</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351.3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353.0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1.7</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 xml:space="preserve">134.  КОМУНАЛЬНЕ ПІДПРИЄМСТВО ЕЛЕКТРОМЕРЕЖ ЗОВНІШНЬОГО ОСВІТЛЕННЯ М.КИЄВА "КИЇВМІСЬКСВІТЛО" </w:t>
            </w:r>
          </w:p>
          <w:p w:rsidR="00954F94" w:rsidRPr="001F2BDE" w:rsidRDefault="00954F94" w:rsidP="00FC1A6F">
            <w:pPr>
              <w:spacing w:before="20"/>
              <w:ind w:left="-57" w:right="-113"/>
              <w:rPr>
                <w:sz w:val="12"/>
                <w:szCs w:val="12"/>
              </w:rPr>
            </w:pPr>
            <w:r w:rsidRPr="001F2BDE">
              <w:rPr>
                <w:sz w:val="12"/>
                <w:szCs w:val="12"/>
              </w:rPr>
              <w:t>Код ЄДРПОУ: 03360905</w:t>
            </w:r>
          </w:p>
          <w:p w:rsidR="00954F94" w:rsidRPr="001F2BDE" w:rsidRDefault="00954F94" w:rsidP="00FC1A6F">
            <w:pPr>
              <w:spacing w:before="20"/>
              <w:ind w:left="-57" w:right="-113"/>
              <w:rPr>
                <w:sz w:val="12"/>
                <w:szCs w:val="12"/>
              </w:rPr>
            </w:pPr>
            <w:r w:rsidRPr="001F2BDE">
              <w:rPr>
                <w:sz w:val="12"/>
                <w:szCs w:val="12"/>
              </w:rPr>
              <w:t>Адреса: 03680,МАШИНОБУДІВНА ВУЛ.,40</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133715.8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119154.0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-14561.8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401204.2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355596.0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-45608.2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464638.0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425495.0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-39143.0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55330.0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39999.0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-15331.0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1816.0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1471.0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-345.0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12243.0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9390.0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-2853.0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893.0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-1605.0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-2498.0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135.  КОМУНАЛЬНЕ ПІДПРИЄМСТВО "ШЛЯХОВО- ЕКСПЛУАТАЦІЙНЕ УПРАВЛІННЯ ПО РЕМОНТУ ТА УТРИМАННЮ АВТОМОБІЛЬНИХ ШЛЯХІВ ТА СПОРУД НА НИХ "МАГІСТРАЛЬ"</w:t>
            </w:r>
          </w:p>
          <w:p w:rsidR="00954F94" w:rsidRPr="001F2BDE" w:rsidRDefault="00954F94" w:rsidP="00FC1A6F">
            <w:pPr>
              <w:spacing w:before="20"/>
              <w:ind w:left="-57" w:right="-113"/>
              <w:rPr>
                <w:sz w:val="12"/>
                <w:szCs w:val="12"/>
              </w:rPr>
            </w:pPr>
            <w:r w:rsidRPr="001F2BDE">
              <w:rPr>
                <w:sz w:val="12"/>
                <w:szCs w:val="12"/>
              </w:rPr>
              <w:t>Код ЄДРПОУ: 05445534</w:t>
            </w:r>
          </w:p>
          <w:p w:rsidR="00954F94" w:rsidRPr="001F2BDE" w:rsidRDefault="00954F94" w:rsidP="00FC1A6F">
            <w:pPr>
              <w:spacing w:before="20"/>
              <w:ind w:left="-57" w:right="-113"/>
              <w:rPr>
                <w:sz w:val="12"/>
                <w:szCs w:val="12"/>
              </w:rPr>
            </w:pPr>
            <w:r w:rsidRPr="001F2BDE">
              <w:rPr>
                <w:sz w:val="12"/>
                <w:szCs w:val="12"/>
              </w:rPr>
              <w:t>Адреса: 03131,ЛЮТНЕВА ВУЛ.,58</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7605.9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8480.0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874.1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73947.5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77213.0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3265.5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64700.8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67460.0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2759.2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8232.5</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7942.0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-290.5</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8207.6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9927.0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1719.4</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412.5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364.0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-48.5</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136.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954F94" w:rsidRPr="001F2BDE" w:rsidRDefault="00954F94" w:rsidP="00FC1A6F">
            <w:pPr>
              <w:spacing w:before="20"/>
              <w:ind w:left="-57" w:right="-113"/>
              <w:rPr>
                <w:sz w:val="12"/>
                <w:szCs w:val="12"/>
              </w:rPr>
            </w:pPr>
            <w:r w:rsidRPr="001F2BDE">
              <w:rPr>
                <w:sz w:val="12"/>
                <w:szCs w:val="12"/>
              </w:rPr>
              <w:t>Код ЄДРПОУ: 31722818</w:t>
            </w:r>
          </w:p>
          <w:p w:rsidR="00954F94" w:rsidRPr="001F2BDE" w:rsidRDefault="00954F94" w:rsidP="00FC1A6F">
            <w:pPr>
              <w:spacing w:before="20"/>
              <w:ind w:left="-57" w:right="-113"/>
              <w:rPr>
                <w:sz w:val="12"/>
                <w:szCs w:val="12"/>
              </w:rPr>
            </w:pPr>
            <w:r w:rsidRPr="001F2BDE">
              <w:rPr>
                <w:sz w:val="12"/>
                <w:szCs w:val="12"/>
              </w:rPr>
              <w:t>Адреса: 02121,КАМ'ЯНСЬКА ВУЛ. ,130</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26141.8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9850.2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-16291.6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123566.2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136173.8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12607.6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110368.0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97996.0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-12372.0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12953.0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14726.0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1773.0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23641.0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31609.0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7968.0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2746.0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1693.0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-1053.0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137.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04590234</w:t>
            </w:r>
          </w:p>
          <w:p w:rsidR="00954F94" w:rsidRPr="001F2BDE" w:rsidRDefault="00954F94" w:rsidP="00FC1A6F">
            <w:pPr>
              <w:spacing w:before="20"/>
              <w:ind w:left="-57" w:right="-113"/>
              <w:rPr>
                <w:sz w:val="12"/>
                <w:szCs w:val="12"/>
              </w:rPr>
            </w:pPr>
            <w:r w:rsidRPr="001F2BDE">
              <w:rPr>
                <w:sz w:val="12"/>
                <w:szCs w:val="12"/>
              </w:rPr>
              <w:t>Адреса: 02217,ЗАКРЕВСЬКОГО МИКОЛИ ВУЛ.,29</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-1929.7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-8333.2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-6403.5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131457.9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142389.2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10931.3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113117.2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108135.0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-4982.2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10656.4</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11497.0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840.6</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5325.0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13986.0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8661.0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429.6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438.0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8.4</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138.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03359115</w:t>
            </w:r>
          </w:p>
          <w:p w:rsidR="00954F94" w:rsidRPr="001F2BDE" w:rsidRDefault="00954F94" w:rsidP="00FC1A6F">
            <w:pPr>
              <w:spacing w:before="20"/>
              <w:ind w:left="-57" w:right="-113"/>
              <w:rPr>
                <w:sz w:val="12"/>
                <w:szCs w:val="12"/>
              </w:rPr>
            </w:pPr>
            <w:r w:rsidRPr="001F2BDE">
              <w:rPr>
                <w:sz w:val="12"/>
                <w:szCs w:val="12"/>
              </w:rPr>
              <w:t>Адреса: 01010,БУТИШЕВ ПРОВ. ,19</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42083.3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41045.6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-1037.7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156413.0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138283.4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-18129.6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132712.9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107960.0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-24752.9</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12634.0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14511.0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1877.0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51169.1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54848.0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3678.9</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1980.3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2010.0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29.7</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 xml:space="preserve">139.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954F94" w:rsidRPr="001F2BDE" w:rsidRDefault="00954F94" w:rsidP="00FC1A6F">
            <w:pPr>
              <w:spacing w:before="20"/>
              <w:ind w:left="-57" w:right="-113"/>
              <w:rPr>
                <w:sz w:val="12"/>
                <w:szCs w:val="12"/>
              </w:rPr>
            </w:pPr>
            <w:r w:rsidRPr="001F2BDE">
              <w:rPr>
                <w:sz w:val="12"/>
                <w:szCs w:val="12"/>
              </w:rPr>
              <w:t>Код ЄДРПОУ: 03359121</w:t>
            </w:r>
          </w:p>
          <w:p w:rsidR="00954F94" w:rsidRPr="001F2BDE" w:rsidRDefault="00954F94" w:rsidP="00FC1A6F">
            <w:pPr>
              <w:spacing w:before="20"/>
              <w:ind w:left="-57" w:right="-113"/>
              <w:rPr>
                <w:sz w:val="12"/>
                <w:szCs w:val="12"/>
              </w:rPr>
            </w:pPr>
            <w:r w:rsidRPr="001F2BDE">
              <w:rPr>
                <w:sz w:val="12"/>
                <w:szCs w:val="12"/>
              </w:rPr>
              <w:t>Адреса: 04080,ФРУНЗЕ ВУЛ.,15</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10645.8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8174.2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-2471.6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127402.2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125293.8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-2108.4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110669.9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104600.0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-6069.9</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11182.0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11730.0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548.0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15260.0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16198.0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938.0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936.1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940.0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3.9</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140.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03359090</w:t>
            </w:r>
          </w:p>
          <w:p w:rsidR="00954F94" w:rsidRPr="001F2BDE" w:rsidRDefault="00954F94" w:rsidP="00FC1A6F">
            <w:pPr>
              <w:spacing w:before="20"/>
              <w:ind w:left="-57" w:right="-113"/>
              <w:rPr>
                <w:sz w:val="12"/>
                <w:szCs w:val="12"/>
              </w:rPr>
            </w:pPr>
            <w:r w:rsidRPr="001F2BDE">
              <w:rPr>
                <w:sz w:val="12"/>
                <w:szCs w:val="12"/>
              </w:rPr>
              <w:t>Адреса: 03170,ЯНТАРНА ВУЛ.,5</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8335.4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18388.0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10052.6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156374.5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138761.0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-17613.5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137548.9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128597.0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-8951.9</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13837.2</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12514.0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-1323.2</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12073.3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15096.0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3022.7</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1250.5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942.0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-308.5</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141.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31806946</w:t>
            </w:r>
          </w:p>
          <w:p w:rsidR="00954F94" w:rsidRPr="001F2BDE" w:rsidRDefault="00954F94" w:rsidP="00FC1A6F">
            <w:pPr>
              <w:spacing w:before="20"/>
              <w:ind w:left="-57" w:right="-113"/>
              <w:rPr>
                <w:sz w:val="12"/>
                <w:szCs w:val="12"/>
              </w:rPr>
            </w:pPr>
            <w:r w:rsidRPr="001F2BDE">
              <w:rPr>
                <w:sz w:val="12"/>
                <w:szCs w:val="12"/>
              </w:rPr>
              <w:t>Адреса: 03151,ХОРОБРОГО СВЯТОСЛАВА ВУЛ.,16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13411.1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13936.8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525.7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142609.7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175326.1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32716.4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128211.4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153217.2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25005.8</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13639.0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15427.8</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1788.8</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13632.4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19926.2</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6293.8</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538.0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691.7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153.7</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142.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rsidR="00954F94" w:rsidRPr="001F2BDE" w:rsidRDefault="00954F94" w:rsidP="00FC1A6F">
            <w:pPr>
              <w:spacing w:before="20"/>
              <w:ind w:left="-57" w:right="-113"/>
              <w:rPr>
                <w:sz w:val="12"/>
                <w:szCs w:val="12"/>
              </w:rPr>
            </w:pPr>
            <w:r w:rsidRPr="001F2BDE">
              <w:rPr>
                <w:sz w:val="12"/>
                <w:szCs w:val="12"/>
              </w:rPr>
              <w:t>Код ЄДРПОУ: 31868786</w:t>
            </w:r>
          </w:p>
          <w:p w:rsidR="00954F94" w:rsidRPr="001F2BDE" w:rsidRDefault="00954F94" w:rsidP="00FC1A6F">
            <w:pPr>
              <w:spacing w:before="20"/>
              <w:ind w:left="-57" w:right="-113"/>
              <w:rPr>
                <w:sz w:val="12"/>
                <w:szCs w:val="12"/>
              </w:rPr>
            </w:pPr>
            <w:r w:rsidRPr="001F2BDE">
              <w:rPr>
                <w:sz w:val="12"/>
                <w:szCs w:val="12"/>
              </w:rPr>
              <w:t>Адреса: 04107,БАГГОВУТІВСЬКА ВУЛ.,30</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20437.9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21429.6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991.7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178280.1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177827.9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-452.2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164908.0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153276.5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-11631.5</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17562.0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24732.7</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7170.7</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14716.2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18756.9</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4040.7</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1531.8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2491.4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959.6</w:t>
            </w:r>
          </w:p>
        </w:tc>
      </w:tr>
      <w:tr w:rsidR="00954F94" w:rsidRPr="001F2BDE" w:rsidTr="001F2BDE">
        <w:trPr>
          <w:cantSplit/>
        </w:trPr>
        <w:tc>
          <w:tcPr>
            <w:tcW w:w="16126" w:type="dxa"/>
            <w:gridSpan w:val="23"/>
            <w:shd w:val="clear" w:color="auto" w:fill="auto"/>
          </w:tcPr>
          <w:p w:rsidR="00954F94" w:rsidRPr="001F2BDE" w:rsidRDefault="00954F94" w:rsidP="00B2442F">
            <w:pPr>
              <w:ind w:left="-57" w:right="-113"/>
              <w:jc w:val="center"/>
              <w:rPr>
                <w:b/>
                <w:bCs/>
                <w:color w:val="000000"/>
                <w:sz w:val="12"/>
                <w:szCs w:val="12"/>
              </w:rPr>
            </w:pPr>
            <w:r w:rsidRPr="001F2BDE">
              <w:rPr>
                <w:b/>
                <w:sz w:val="12"/>
                <w:szCs w:val="12"/>
              </w:rPr>
              <w:t>ГАЛУЗЬ - КУЛЬТУРА</w:t>
            </w:r>
          </w:p>
        </w:tc>
      </w:tr>
      <w:tr w:rsidR="00954F94" w:rsidRPr="001F2BDE" w:rsidTr="001F2BDE">
        <w:trPr>
          <w:cantSplit/>
        </w:trPr>
        <w:tc>
          <w:tcPr>
            <w:tcW w:w="16126" w:type="dxa"/>
            <w:gridSpan w:val="23"/>
            <w:shd w:val="clear" w:color="auto" w:fill="auto"/>
          </w:tcPr>
          <w:p w:rsidR="00954F94" w:rsidRPr="001F2BDE" w:rsidRDefault="00954F94" w:rsidP="00B2442F">
            <w:pPr>
              <w:ind w:left="-57" w:right="-113"/>
              <w:jc w:val="center"/>
              <w:rPr>
                <w:b/>
                <w:bCs/>
                <w:color w:val="000000"/>
                <w:sz w:val="12"/>
                <w:szCs w:val="12"/>
              </w:rPr>
            </w:pPr>
            <w:r w:rsidRPr="001F2BDE">
              <w:rPr>
                <w:b/>
                <w:sz w:val="12"/>
                <w:szCs w:val="12"/>
              </w:rPr>
              <w:t>ВИД ДІЯЛЬНОСТІ - ІНШІ УСТАНОВИ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143.  КИЇВСЬКИЙ МІСЬКИЙ ЦЕНТР НАРОДНОЇ ТВОРЧОСТІ ТА КУЛЬТУРОЛОГІЧНИХ ДОСЛІДЖЕНЬ</w:t>
            </w:r>
          </w:p>
          <w:p w:rsidR="00954F94" w:rsidRPr="001F2BDE" w:rsidRDefault="00954F94" w:rsidP="00FC1A6F">
            <w:pPr>
              <w:spacing w:before="20"/>
              <w:ind w:left="-57" w:right="-113"/>
              <w:rPr>
                <w:sz w:val="12"/>
                <w:szCs w:val="12"/>
              </w:rPr>
            </w:pPr>
            <w:r w:rsidRPr="001F2BDE">
              <w:rPr>
                <w:sz w:val="12"/>
                <w:szCs w:val="12"/>
              </w:rPr>
              <w:t>Код ЄДРПОУ: 26188708</w:t>
            </w:r>
          </w:p>
          <w:p w:rsidR="00954F94" w:rsidRPr="001F2BDE" w:rsidRDefault="00954F94" w:rsidP="00FC1A6F">
            <w:pPr>
              <w:spacing w:before="20"/>
              <w:ind w:left="-57" w:right="-113"/>
              <w:rPr>
                <w:sz w:val="12"/>
                <w:szCs w:val="12"/>
              </w:rPr>
            </w:pPr>
            <w:r w:rsidRPr="001F2BDE">
              <w:rPr>
                <w:sz w:val="12"/>
                <w:szCs w:val="12"/>
              </w:rPr>
              <w:t>Адреса: 01004,ШЕВЧЕНКА ТАРАСА БУЛЬВ.,3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2401.6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1600.5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-801.1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4929.1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3428.3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-1500.8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6390.7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4321.5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-2069.2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940.0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806.4</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-133.6</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-99.1</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-99.1</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144.  КОМУНАЛЬНЕ ПІДПРИЄМСТВО "КИЇВКУЛЬТУРАСЕРВІС"</w:t>
            </w:r>
          </w:p>
          <w:p w:rsidR="00954F94" w:rsidRPr="001F2BDE" w:rsidRDefault="00954F94" w:rsidP="00FC1A6F">
            <w:pPr>
              <w:spacing w:before="20"/>
              <w:ind w:left="-57" w:right="-113"/>
              <w:rPr>
                <w:sz w:val="12"/>
                <w:szCs w:val="12"/>
              </w:rPr>
            </w:pPr>
            <w:r w:rsidRPr="001F2BDE">
              <w:rPr>
                <w:sz w:val="12"/>
                <w:szCs w:val="12"/>
              </w:rPr>
              <w:t>Код ЄДРПОУ: 32049230</w:t>
            </w:r>
          </w:p>
          <w:p w:rsidR="00954F94" w:rsidRPr="001F2BDE" w:rsidRDefault="00954F94" w:rsidP="00FC1A6F">
            <w:pPr>
              <w:spacing w:before="20"/>
              <w:ind w:left="-57" w:right="-113"/>
              <w:rPr>
                <w:sz w:val="12"/>
                <w:szCs w:val="12"/>
              </w:rPr>
            </w:pPr>
            <w:r w:rsidRPr="001F2BDE">
              <w:rPr>
                <w:sz w:val="12"/>
                <w:szCs w:val="12"/>
              </w:rPr>
              <w:t>Адреса: 04111,БРИНЖАЛИ ОЛЕКСАНДРА ВУЛ.,60-А</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786.0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743.0</w:t>
            </w:r>
          </w:p>
        </w:tc>
        <w:tc>
          <w:tcPr>
            <w:tcW w:w="707"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8.0</w:t>
            </w:r>
          </w:p>
        </w:tc>
        <w:tc>
          <w:tcPr>
            <w:tcW w:w="756"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9" w:type="dxa"/>
          </w:tcPr>
          <w:p w:rsidR="00954F94" w:rsidRPr="001F2BDE" w:rsidRDefault="00954F94" w:rsidP="000658B7">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35.0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742A0A">
            <w:pPr>
              <w:ind w:left="-57" w:right="-113"/>
              <w:rPr>
                <w:color w:val="000000"/>
                <w:sz w:val="12"/>
                <w:szCs w:val="12"/>
              </w:rPr>
            </w:pPr>
            <w:r w:rsidRPr="001F2BDE">
              <w:rPr>
                <w:color w:val="000000"/>
                <w:sz w:val="12"/>
                <w:szCs w:val="12"/>
              </w:rPr>
              <w:t>Фінансовий план на 2022 рік не надано.</w:t>
            </w:r>
          </w:p>
        </w:tc>
      </w:tr>
      <w:tr w:rsidR="00954F94" w:rsidRPr="001F2BDE" w:rsidTr="001F2BDE">
        <w:trPr>
          <w:cantSplit/>
        </w:trPr>
        <w:tc>
          <w:tcPr>
            <w:tcW w:w="16126" w:type="dxa"/>
            <w:gridSpan w:val="23"/>
            <w:shd w:val="clear" w:color="auto" w:fill="auto"/>
          </w:tcPr>
          <w:p w:rsidR="00954F94" w:rsidRPr="001F2BDE" w:rsidRDefault="00954F94" w:rsidP="00B2442F">
            <w:pPr>
              <w:ind w:left="-57" w:right="-113"/>
              <w:jc w:val="center"/>
              <w:rPr>
                <w:b/>
                <w:color w:val="000000"/>
                <w:sz w:val="12"/>
                <w:szCs w:val="12"/>
              </w:rPr>
            </w:pPr>
            <w:r w:rsidRPr="001F2BDE">
              <w:rPr>
                <w:b/>
                <w:sz w:val="12"/>
                <w:szCs w:val="12"/>
              </w:rPr>
              <w:t>ВИД ДІЯЛЬНОСТІ - ЗООПАРКИ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145.  КИЇВСЬКИЙ ЗООЛОГІЧНИЙ ПАРК ЗАГАЛЬНОДЕРЖАВНОГО ЗНАЧЕННЯ</w:t>
            </w:r>
          </w:p>
          <w:p w:rsidR="00954F94" w:rsidRPr="001F2BDE" w:rsidRDefault="00954F94" w:rsidP="00FC1A6F">
            <w:pPr>
              <w:spacing w:before="20"/>
              <w:ind w:left="-57" w:right="-113"/>
              <w:rPr>
                <w:sz w:val="12"/>
                <w:szCs w:val="12"/>
              </w:rPr>
            </w:pPr>
            <w:r w:rsidRPr="001F2BDE">
              <w:rPr>
                <w:sz w:val="12"/>
                <w:szCs w:val="12"/>
              </w:rPr>
              <w:t>Код ЄДРПОУ: 02221171</w:t>
            </w:r>
          </w:p>
          <w:p w:rsidR="00954F94" w:rsidRPr="001F2BDE" w:rsidRDefault="00954F94" w:rsidP="00FC1A6F">
            <w:pPr>
              <w:spacing w:before="20"/>
              <w:ind w:left="-57" w:right="-113"/>
              <w:rPr>
                <w:sz w:val="12"/>
                <w:szCs w:val="12"/>
              </w:rPr>
            </w:pPr>
            <w:r w:rsidRPr="001F2BDE">
              <w:rPr>
                <w:sz w:val="12"/>
                <w:szCs w:val="12"/>
              </w:rPr>
              <w:t>Адреса: 03055,ПЕРЕМОГИ ПРОСП.,32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90767.9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110492.0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19724.1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95905.3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94626.0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-1279.3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144773.3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164154.0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19380.7</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36159.9</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34568.0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-1591.9</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530.0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1063.0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533.0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5210.0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5331.0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121.0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2.0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2.0</w:t>
            </w:r>
          </w:p>
        </w:tc>
      </w:tr>
      <w:tr w:rsidR="00954F94" w:rsidRPr="001F2BDE" w:rsidTr="001F2BDE">
        <w:trPr>
          <w:cantSplit/>
        </w:trPr>
        <w:tc>
          <w:tcPr>
            <w:tcW w:w="16126" w:type="dxa"/>
            <w:gridSpan w:val="23"/>
            <w:shd w:val="clear" w:color="auto" w:fill="auto"/>
          </w:tcPr>
          <w:p w:rsidR="00954F94" w:rsidRPr="001F2BDE" w:rsidRDefault="00954F94" w:rsidP="00772B7B">
            <w:pPr>
              <w:ind w:left="-57" w:right="-113"/>
              <w:jc w:val="center"/>
              <w:rPr>
                <w:b/>
                <w:color w:val="000000"/>
                <w:sz w:val="12"/>
                <w:szCs w:val="12"/>
              </w:rPr>
            </w:pPr>
            <w:r w:rsidRPr="001F2BDE">
              <w:rPr>
                <w:b/>
                <w:sz w:val="12"/>
                <w:szCs w:val="12"/>
              </w:rPr>
              <w:t>ВИД ДІЯЛЬНОСТІ - КІНОТЕАТРИ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 xml:space="preserve">146.  ДЕРЖАВНЕ КОМУНАЛЬНЕ ПІДПРИЄМСТВО КІНОТЕАТР "БРАТИСЛАВА" </w:t>
            </w:r>
          </w:p>
          <w:p w:rsidR="00954F94" w:rsidRPr="001F2BDE" w:rsidRDefault="00954F94" w:rsidP="00FC1A6F">
            <w:pPr>
              <w:spacing w:before="20"/>
              <w:ind w:left="-57" w:right="-113"/>
              <w:rPr>
                <w:sz w:val="12"/>
                <w:szCs w:val="12"/>
              </w:rPr>
            </w:pPr>
            <w:r w:rsidRPr="001F2BDE">
              <w:rPr>
                <w:sz w:val="12"/>
                <w:szCs w:val="12"/>
              </w:rPr>
              <w:t>Код ЄДРПОУ: 21618508</w:t>
            </w:r>
          </w:p>
          <w:p w:rsidR="00954F94" w:rsidRPr="001F2BDE" w:rsidRDefault="00954F94" w:rsidP="00FC1A6F">
            <w:pPr>
              <w:spacing w:before="20"/>
              <w:ind w:left="-57" w:right="-113"/>
              <w:rPr>
                <w:sz w:val="12"/>
                <w:szCs w:val="12"/>
              </w:rPr>
            </w:pPr>
            <w:r w:rsidRPr="001F2BDE">
              <w:rPr>
                <w:sz w:val="12"/>
                <w:szCs w:val="12"/>
              </w:rPr>
              <w:t>Адреса: 04210,АРХИПЕНКА ОЛЕКСАНДРА ВУЛ. ,5</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14317" w:type="dxa"/>
            <w:gridSpan w:val="21"/>
            <w:shd w:val="clear" w:color="auto" w:fill="auto"/>
          </w:tcPr>
          <w:p w:rsidR="00954F94" w:rsidRPr="001F2BDE" w:rsidRDefault="00954F94" w:rsidP="000658B7">
            <w:pPr>
              <w:spacing w:before="20"/>
              <w:ind w:left="-57" w:right="-113"/>
              <w:rPr>
                <w:sz w:val="12"/>
                <w:szCs w:val="12"/>
              </w:rPr>
            </w:pPr>
            <w:r w:rsidRPr="001F2BDE">
              <w:rPr>
                <w:sz w:val="12"/>
                <w:szCs w:val="12"/>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r w:rsidR="004D381E" w:rsidRPr="001F2BDE">
              <w:rPr>
                <w:sz w:val="12"/>
                <w:szCs w:val="12"/>
              </w:rPr>
              <w:t>Фінансова звітність не надається.</w:t>
            </w:r>
            <w:r w:rsidRPr="001F2BDE">
              <w:rPr>
                <w:sz w:val="12"/>
                <w:szCs w:val="12"/>
              </w:rPr>
              <w:t xml:space="preserve"> Листом від 10.11.2022 №060-2971  Департамент культури повідомив, що органом управління здійснюються заходи щодо припинення Кінотеатру.</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147.  КОМУНАЛЬНЕ ПІДПРИЄМСТВО ВИКОНАВЧОГО ОРГАНУ КИЇВСЬКОЇ МІСЬКОЇ РАДИ (КИЇВСЬКОЇ МІСЬКОЇ ДЕРЖАВНОЇ АДМІНІСТРАЦІЇ)  "КІНОТЕАТР ІМ. Ю.ГАГАРІНА"</w:t>
            </w:r>
          </w:p>
          <w:p w:rsidR="00954F94" w:rsidRPr="001F2BDE" w:rsidRDefault="00954F94" w:rsidP="00FC1A6F">
            <w:pPr>
              <w:spacing w:before="20"/>
              <w:ind w:left="-57" w:right="-113"/>
              <w:rPr>
                <w:sz w:val="12"/>
                <w:szCs w:val="12"/>
              </w:rPr>
            </w:pPr>
            <w:r w:rsidRPr="001F2BDE">
              <w:rPr>
                <w:sz w:val="12"/>
                <w:szCs w:val="12"/>
              </w:rPr>
              <w:t>Код ЄДРПОУ: 21616691</w:t>
            </w:r>
          </w:p>
          <w:p w:rsidR="00954F94" w:rsidRPr="001F2BDE" w:rsidRDefault="00954F94" w:rsidP="00FC1A6F">
            <w:pPr>
              <w:spacing w:before="20"/>
              <w:ind w:left="-57" w:right="-113"/>
              <w:rPr>
                <w:sz w:val="12"/>
                <w:szCs w:val="12"/>
              </w:rPr>
            </w:pPr>
            <w:r w:rsidRPr="001F2BDE">
              <w:rPr>
                <w:sz w:val="12"/>
                <w:szCs w:val="12"/>
              </w:rPr>
              <w:t>Адреса: 01034,ЩУСЄВА ВУЛ.,5</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14317" w:type="dxa"/>
            <w:gridSpan w:val="21"/>
            <w:shd w:val="clear" w:color="auto" w:fill="auto"/>
          </w:tcPr>
          <w:p w:rsidR="00954F94" w:rsidRPr="001F2BDE" w:rsidRDefault="00E14BE3" w:rsidP="000658B7">
            <w:pPr>
              <w:spacing w:before="20"/>
              <w:ind w:left="-57" w:right="-113"/>
              <w:rPr>
                <w:sz w:val="12"/>
                <w:szCs w:val="12"/>
              </w:rPr>
            </w:pPr>
            <w:r w:rsidRPr="001F2BDE">
              <w:rPr>
                <w:sz w:val="12"/>
                <w:szCs w:val="12"/>
              </w:rPr>
              <w:t xml:space="preserve">Фінансова звітність не надається. </w:t>
            </w:r>
            <w:r w:rsidR="00954F94" w:rsidRPr="001F2BDE">
              <w:rPr>
                <w:sz w:val="12"/>
                <w:szCs w:val="12"/>
              </w:rPr>
              <w:t>Листом від 10.11.2022 №060-2971  Департамент культури повідомив, що  Кінотеатр не здійснює свою фінансово-господарську діяльність.</w:t>
            </w:r>
          </w:p>
          <w:p w:rsidR="00954F94" w:rsidRPr="001F2BDE" w:rsidRDefault="00954F94" w:rsidP="000658B7">
            <w:pPr>
              <w:spacing w:before="20"/>
              <w:ind w:left="-57" w:right="-113"/>
              <w:rPr>
                <w:sz w:val="12"/>
                <w:szCs w:val="12"/>
              </w:rPr>
            </w:pP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148.  КОМУНАЛЬНЕ ПІДПРИЄМСТВО КІНОТЕАТР "ЗАГРЕБ"</w:t>
            </w:r>
          </w:p>
          <w:p w:rsidR="00954F94" w:rsidRPr="001F2BDE" w:rsidRDefault="00954F94" w:rsidP="00FC1A6F">
            <w:pPr>
              <w:spacing w:before="20"/>
              <w:ind w:left="-57" w:right="-113"/>
              <w:rPr>
                <w:sz w:val="12"/>
                <w:szCs w:val="12"/>
              </w:rPr>
            </w:pPr>
            <w:r w:rsidRPr="001F2BDE">
              <w:rPr>
                <w:sz w:val="12"/>
                <w:szCs w:val="12"/>
              </w:rPr>
              <w:t>Код ЄДРПОУ: 21574449</w:t>
            </w:r>
          </w:p>
          <w:p w:rsidR="00954F94" w:rsidRPr="001F2BDE" w:rsidRDefault="00954F94" w:rsidP="00FC1A6F">
            <w:pPr>
              <w:spacing w:before="20"/>
              <w:ind w:left="-57" w:right="-113"/>
              <w:rPr>
                <w:sz w:val="12"/>
                <w:szCs w:val="12"/>
              </w:rPr>
            </w:pPr>
            <w:r w:rsidRPr="001F2BDE">
              <w:rPr>
                <w:sz w:val="12"/>
                <w:szCs w:val="12"/>
              </w:rPr>
              <w:t>Адреса: 03127,ГОЛОСІЇВСЬКИЙ ПРОСП. ,116</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9" w:type="dxa"/>
          </w:tcPr>
          <w:p w:rsidR="00954F94" w:rsidRPr="001F2BDE" w:rsidRDefault="00954F94" w:rsidP="000658B7">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0658B7">
            <w:pPr>
              <w:spacing w:before="20"/>
              <w:ind w:left="-57" w:right="-113"/>
              <w:rPr>
                <w:sz w:val="12"/>
                <w:szCs w:val="12"/>
              </w:rPr>
            </w:pPr>
            <w:r w:rsidRPr="001F2BDE">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149.  КОМУНАЛЬНЕ </w:t>
            </w:r>
            <w:r w:rsidRPr="001F2BDE">
              <w:rPr>
                <w:sz w:val="12"/>
                <w:szCs w:val="12"/>
              </w:rPr>
              <w:lastRenderedPageBreak/>
              <w:t>ПІДПРИЄМСТВО КІНОТЕАТР "КИЇВСЬКА РУСЬ"</w:t>
            </w:r>
          </w:p>
          <w:p w:rsidR="00954F94" w:rsidRPr="001F2BDE" w:rsidRDefault="00954F94" w:rsidP="00FC1A6F">
            <w:pPr>
              <w:spacing w:before="20"/>
              <w:ind w:left="-57" w:right="-113"/>
              <w:rPr>
                <w:sz w:val="12"/>
                <w:szCs w:val="12"/>
              </w:rPr>
            </w:pPr>
            <w:r w:rsidRPr="001F2BDE">
              <w:rPr>
                <w:sz w:val="12"/>
                <w:szCs w:val="12"/>
              </w:rPr>
              <w:t>Код ЄДРПОУ: 22885967</w:t>
            </w:r>
          </w:p>
          <w:p w:rsidR="00954F94" w:rsidRPr="001F2BDE" w:rsidRDefault="00954F94" w:rsidP="00FC1A6F">
            <w:pPr>
              <w:spacing w:before="20"/>
              <w:ind w:left="-57" w:right="-113"/>
              <w:rPr>
                <w:sz w:val="12"/>
                <w:szCs w:val="12"/>
              </w:rPr>
            </w:pPr>
            <w:r w:rsidRPr="001F2BDE">
              <w:rPr>
                <w:sz w:val="12"/>
                <w:szCs w:val="12"/>
              </w:rPr>
              <w:t>Адреса: 04050,СІЧОВИХ СТРЕЛЬЦІВ ВУЛ. ,93</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lastRenderedPageBreak/>
              <w:t>ДЕПАРТ</w:t>
            </w:r>
            <w:r w:rsidRPr="001F2BDE">
              <w:rPr>
                <w:sz w:val="12"/>
                <w:szCs w:val="12"/>
              </w:rPr>
              <w:lastRenderedPageBreak/>
              <w:t>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9" w:type="dxa"/>
          </w:tcPr>
          <w:p w:rsidR="00954F94" w:rsidRPr="001F2BDE" w:rsidRDefault="00954F94" w:rsidP="000658B7">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0658B7">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0658B7">
            <w:pPr>
              <w:spacing w:before="20"/>
              <w:ind w:left="-57" w:right="-113"/>
              <w:rPr>
                <w:sz w:val="12"/>
                <w:szCs w:val="12"/>
              </w:rPr>
            </w:pPr>
            <w:r w:rsidRPr="001F2BDE">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150.  КОМУНАЛЬНЕ ПІДПРИЄМСТВО ВИКОНАВЧОГО ОРГАНУ КИЇВСЬКОЇ МІСЬКОЇ РАДИ (КИЇВСЬКОЇ МІСЬКОЇ ДЕРЖАВНОЇ АДМІНІСТРАЦІЇ) "КІНОТЕАТР "ЕКРАН" </w:t>
            </w:r>
          </w:p>
          <w:p w:rsidR="00954F94" w:rsidRPr="001F2BDE" w:rsidRDefault="00954F94" w:rsidP="00FC1A6F">
            <w:pPr>
              <w:spacing w:before="20"/>
              <w:ind w:left="-57" w:right="-113"/>
              <w:rPr>
                <w:sz w:val="12"/>
                <w:szCs w:val="12"/>
              </w:rPr>
            </w:pPr>
            <w:r w:rsidRPr="001F2BDE">
              <w:rPr>
                <w:sz w:val="12"/>
                <w:szCs w:val="12"/>
              </w:rPr>
              <w:t>Код ЄДРПОУ: 19260904</w:t>
            </w:r>
          </w:p>
          <w:p w:rsidR="00954F94" w:rsidRPr="001F2BDE" w:rsidRDefault="00954F94" w:rsidP="00FC1A6F">
            <w:pPr>
              <w:spacing w:before="20"/>
              <w:ind w:left="-57" w:right="-113"/>
              <w:rPr>
                <w:sz w:val="12"/>
                <w:szCs w:val="12"/>
              </w:rPr>
            </w:pPr>
            <w:r w:rsidRPr="001F2BDE">
              <w:rPr>
                <w:sz w:val="12"/>
                <w:szCs w:val="12"/>
              </w:rPr>
              <w:t>Адреса: 03115,ПЕРЕМОГИ ПРОСП.,117</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658B7">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658B7">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0658B7">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0658B7">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658B7">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658B7">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0658B7">
            <w:pPr>
              <w:spacing w:before="20"/>
              <w:ind w:left="-57" w:right="-113"/>
              <w:rPr>
                <w:sz w:val="12"/>
                <w:szCs w:val="12"/>
              </w:rPr>
            </w:pPr>
            <w:r w:rsidRPr="001F2BDE">
              <w:rPr>
                <w:sz w:val="12"/>
                <w:szCs w:val="12"/>
              </w:rPr>
              <w:t>-</w:t>
            </w:r>
          </w:p>
        </w:tc>
        <w:tc>
          <w:tcPr>
            <w:tcW w:w="709" w:type="dxa"/>
          </w:tcPr>
          <w:p w:rsidR="00954F94" w:rsidRPr="001F2BDE" w:rsidRDefault="00954F94" w:rsidP="000658B7">
            <w:pPr>
              <w:spacing w:before="20"/>
              <w:ind w:left="-57" w:right="-113"/>
              <w:rPr>
                <w:sz w:val="12"/>
                <w:szCs w:val="12"/>
              </w:rPr>
            </w:pPr>
            <w:r w:rsidRPr="001F2BDE">
              <w:rPr>
                <w:sz w:val="12"/>
                <w:szCs w:val="12"/>
              </w:rPr>
              <w:t>-</w:t>
            </w:r>
          </w:p>
        </w:tc>
        <w:tc>
          <w:tcPr>
            <w:tcW w:w="708" w:type="dxa"/>
          </w:tcPr>
          <w:p w:rsidR="00954F94" w:rsidRPr="001F2BDE" w:rsidRDefault="00954F94" w:rsidP="000658B7">
            <w:pPr>
              <w:spacing w:before="20"/>
              <w:ind w:left="-57" w:right="-113"/>
              <w:rPr>
                <w:sz w:val="12"/>
                <w:szCs w:val="12"/>
              </w:rPr>
            </w:pPr>
            <w:r w:rsidRPr="001F2BDE">
              <w:rPr>
                <w:sz w:val="12"/>
                <w:szCs w:val="12"/>
              </w:rPr>
              <w:t>0.0</w:t>
            </w:r>
          </w:p>
        </w:tc>
        <w:tc>
          <w:tcPr>
            <w:tcW w:w="709" w:type="dxa"/>
          </w:tcPr>
          <w:p w:rsidR="00954F94" w:rsidRPr="001F2BDE" w:rsidRDefault="00954F94" w:rsidP="000658B7">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0658B7">
            <w:pPr>
              <w:spacing w:before="20"/>
              <w:ind w:left="-57" w:right="-113"/>
              <w:rPr>
                <w:sz w:val="12"/>
                <w:szCs w:val="12"/>
              </w:rPr>
            </w:pPr>
            <w:r w:rsidRPr="001F2BDE">
              <w:rPr>
                <w:sz w:val="12"/>
                <w:szCs w:val="12"/>
              </w:rPr>
              <w:t>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151.  КОМУНАЛЬНЕ ПІДПРИЄМСТВО ВИКОНАВЧОГО ОРГАНУ КИЇВСЬКОЇ МІСЬКОЇ РАДИ (КИЇВСЬКОЇ МІСЬКОЇ ДЕРЖАВНОЇ АДМІНІСТРАЦІЇ) "КІНОТЕАТР "ЛЕНІНГРАД"</w:t>
            </w:r>
          </w:p>
          <w:p w:rsidR="00954F94" w:rsidRPr="001F2BDE" w:rsidRDefault="00954F94" w:rsidP="00FC1A6F">
            <w:pPr>
              <w:spacing w:before="20"/>
              <w:ind w:left="-57" w:right="-113"/>
              <w:rPr>
                <w:sz w:val="12"/>
                <w:szCs w:val="12"/>
              </w:rPr>
            </w:pPr>
            <w:r w:rsidRPr="001F2BDE">
              <w:rPr>
                <w:sz w:val="12"/>
                <w:szCs w:val="12"/>
              </w:rPr>
              <w:t>Код ЄДРПОУ: 02408053</w:t>
            </w:r>
          </w:p>
          <w:p w:rsidR="00954F94" w:rsidRPr="001F2BDE" w:rsidRDefault="00954F94" w:rsidP="00FC1A6F">
            <w:pPr>
              <w:spacing w:before="20"/>
              <w:ind w:left="-57" w:right="-113"/>
              <w:rPr>
                <w:sz w:val="12"/>
                <w:szCs w:val="12"/>
              </w:rPr>
            </w:pPr>
            <w:r w:rsidRPr="001F2BDE">
              <w:rPr>
                <w:sz w:val="12"/>
                <w:szCs w:val="12"/>
              </w:rPr>
              <w:t>Адреса: 02105,ГАГАРІНА ЮРІЯ ПРОСП.,7</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050078">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050078">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50078">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9" w:type="dxa"/>
          </w:tcPr>
          <w:p w:rsidR="00954F94" w:rsidRPr="001F2BDE" w:rsidRDefault="00954F94" w:rsidP="00050078">
            <w:pPr>
              <w:spacing w:before="20"/>
              <w:ind w:left="-57" w:right="-113"/>
              <w:rPr>
                <w:sz w:val="12"/>
                <w:szCs w:val="12"/>
              </w:rPr>
            </w:pPr>
            <w:r w:rsidRPr="001F2BDE">
              <w:rPr>
                <w:sz w:val="12"/>
                <w:szCs w:val="12"/>
              </w:rPr>
              <w:t>-</w:t>
            </w:r>
          </w:p>
        </w:tc>
        <w:tc>
          <w:tcPr>
            <w:tcW w:w="708" w:type="dxa"/>
          </w:tcPr>
          <w:p w:rsidR="00954F94" w:rsidRPr="001F2BDE" w:rsidRDefault="00954F94" w:rsidP="00050078">
            <w:pPr>
              <w:spacing w:before="20"/>
              <w:ind w:left="-57" w:right="-113"/>
              <w:rPr>
                <w:sz w:val="12"/>
                <w:szCs w:val="12"/>
              </w:rPr>
            </w:pPr>
            <w:r w:rsidRPr="001F2BDE">
              <w:rPr>
                <w:sz w:val="12"/>
                <w:szCs w:val="12"/>
              </w:rPr>
              <w:t>0.0</w:t>
            </w:r>
          </w:p>
        </w:tc>
        <w:tc>
          <w:tcPr>
            <w:tcW w:w="709" w:type="dxa"/>
          </w:tcPr>
          <w:p w:rsidR="00954F94" w:rsidRPr="001F2BDE" w:rsidRDefault="00954F94" w:rsidP="00050078">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050078">
            <w:pPr>
              <w:spacing w:before="20"/>
              <w:ind w:left="-57" w:right="-113"/>
              <w:rPr>
                <w:sz w:val="12"/>
                <w:szCs w:val="12"/>
              </w:rPr>
            </w:pPr>
            <w:r w:rsidRPr="001F2BDE">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152.  КОМУНАЛЬНЕ ПІДПРИЄМСТВО ВИКОНАВЧОГО ОРГАНУ КИЇВСЬКОЇ МІСЬКОЇ РАДИ (КИЇВСЬКОЇ МІСЬКОЇ ДЕРЖАВНОЇ АДМІНІСТРАЦІЇ) "КІНОТЕАТР "РОСІЯ"</w:t>
            </w:r>
          </w:p>
          <w:p w:rsidR="00954F94" w:rsidRPr="001F2BDE" w:rsidRDefault="00954F94" w:rsidP="00FC1A6F">
            <w:pPr>
              <w:spacing w:before="20"/>
              <w:ind w:left="-57" w:right="-113"/>
              <w:rPr>
                <w:sz w:val="12"/>
                <w:szCs w:val="12"/>
              </w:rPr>
            </w:pPr>
            <w:r w:rsidRPr="001F2BDE">
              <w:rPr>
                <w:sz w:val="12"/>
                <w:szCs w:val="12"/>
              </w:rPr>
              <w:t>Код ЄДРПОУ: 21619554</w:t>
            </w:r>
          </w:p>
          <w:p w:rsidR="00954F94" w:rsidRPr="001F2BDE" w:rsidRDefault="00954F94" w:rsidP="00FC1A6F">
            <w:pPr>
              <w:spacing w:before="20"/>
              <w:ind w:left="-57" w:right="-113"/>
              <w:rPr>
                <w:sz w:val="12"/>
                <w:szCs w:val="12"/>
              </w:rPr>
            </w:pPr>
            <w:r w:rsidRPr="001F2BDE">
              <w:rPr>
                <w:sz w:val="12"/>
                <w:szCs w:val="12"/>
              </w:rPr>
              <w:t>Адреса: 02156,МІЛЮТЕНКА ВУЛ.,19</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050078">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050078">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50078">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9" w:type="dxa"/>
          </w:tcPr>
          <w:p w:rsidR="00954F94" w:rsidRPr="001F2BDE" w:rsidRDefault="00954F94" w:rsidP="00050078">
            <w:pPr>
              <w:spacing w:before="20"/>
              <w:ind w:left="-57" w:right="-113"/>
              <w:rPr>
                <w:sz w:val="12"/>
                <w:szCs w:val="12"/>
              </w:rPr>
            </w:pPr>
            <w:r w:rsidRPr="001F2BDE">
              <w:rPr>
                <w:sz w:val="12"/>
                <w:szCs w:val="12"/>
              </w:rPr>
              <w:t>-</w:t>
            </w:r>
          </w:p>
        </w:tc>
        <w:tc>
          <w:tcPr>
            <w:tcW w:w="708" w:type="dxa"/>
          </w:tcPr>
          <w:p w:rsidR="00954F94" w:rsidRPr="001F2BDE" w:rsidRDefault="00954F94" w:rsidP="00050078">
            <w:pPr>
              <w:spacing w:before="20"/>
              <w:ind w:left="-57" w:right="-113"/>
              <w:rPr>
                <w:sz w:val="12"/>
                <w:szCs w:val="12"/>
              </w:rPr>
            </w:pPr>
            <w:r w:rsidRPr="001F2BDE">
              <w:rPr>
                <w:sz w:val="12"/>
                <w:szCs w:val="12"/>
              </w:rPr>
              <w:t>0.0</w:t>
            </w:r>
          </w:p>
        </w:tc>
        <w:tc>
          <w:tcPr>
            <w:tcW w:w="709" w:type="dxa"/>
          </w:tcPr>
          <w:p w:rsidR="00954F94" w:rsidRPr="001F2BDE" w:rsidRDefault="00954F94" w:rsidP="00050078">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050078">
            <w:pPr>
              <w:spacing w:before="20"/>
              <w:ind w:left="-57" w:right="-113"/>
              <w:rPr>
                <w:sz w:val="12"/>
                <w:szCs w:val="12"/>
              </w:rPr>
            </w:pPr>
            <w:r w:rsidRPr="001F2BDE">
              <w:rPr>
                <w:sz w:val="12"/>
                <w:szCs w:val="12"/>
              </w:rPr>
              <w:t xml:space="preserve"> 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153.  КОМУНАЛЬНЕ </w:t>
            </w:r>
            <w:r w:rsidRPr="001F2BDE">
              <w:rPr>
                <w:sz w:val="12"/>
                <w:szCs w:val="12"/>
              </w:rPr>
              <w:lastRenderedPageBreak/>
              <w:t>ПІДПРИЄМСТВО ВИКОНАВЧОГО ОРГАНУ КИЇВСЬКОЇ МІСЬКОЇ РАДИ (КИЇВСЬКОЇ МІСЬКОЇ ДЕРЖАВНОЇ АДМІНІСТРАЦІЇ) "КІНОТЕАТР "ФЛОРЕНЦІЯ"</w:t>
            </w:r>
          </w:p>
          <w:p w:rsidR="00954F94" w:rsidRPr="001F2BDE" w:rsidRDefault="00954F94" w:rsidP="00FC1A6F">
            <w:pPr>
              <w:spacing w:before="20"/>
              <w:ind w:left="-57" w:right="-113"/>
              <w:rPr>
                <w:sz w:val="12"/>
                <w:szCs w:val="12"/>
              </w:rPr>
            </w:pPr>
            <w:r w:rsidRPr="001F2BDE">
              <w:rPr>
                <w:sz w:val="12"/>
                <w:szCs w:val="12"/>
              </w:rPr>
              <w:t>Код ЄДРПОУ: 02763363</w:t>
            </w:r>
          </w:p>
          <w:p w:rsidR="00954F94" w:rsidRPr="001F2BDE" w:rsidRDefault="00954F94" w:rsidP="00FC1A6F">
            <w:pPr>
              <w:spacing w:before="20"/>
              <w:ind w:left="-57" w:right="-113"/>
              <w:rPr>
                <w:sz w:val="12"/>
                <w:szCs w:val="12"/>
              </w:rPr>
            </w:pPr>
            <w:r w:rsidRPr="001F2BDE">
              <w:rPr>
                <w:sz w:val="12"/>
                <w:szCs w:val="12"/>
              </w:rPr>
              <w:t>Адреса: 02225,ЧЕРВОНОЇ КАЛИНИ ПРОСП.,31</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lastRenderedPageBreak/>
              <w:t>ДЕПАРТ</w:t>
            </w:r>
            <w:r w:rsidRPr="001F2BDE">
              <w:rPr>
                <w:sz w:val="12"/>
                <w:szCs w:val="12"/>
              </w:rPr>
              <w:lastRenderedPageBreak/>
              <w:t>АМЕНТ КУЛЬТУРИ В.О. КМР (КМДА)</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lastRenderedPageBreak/>
              <w:t>-</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050078">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050078">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50078">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50078">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050078">
            <w:pPr>
              <w:spacing w:before="20"/>
              <w:ind w:left="-57" w:right="-113"/>
              <w:rPr>
                <w:sz w:val="12"/>
                <w:szCs w:val="12"/>
              </w:rPr>
            </w:pPr>
            <w:r w:rsidRPr="001F2BDE">
              <w:rPr>
                <w:sz w:val="12"/>
                <w:szCs w:val="12"/>
              </w:rPr>
              <w:t>-</w:t>
            </w:r>
          </w:p>
        </w:tc>
        <w:tc>
          <w:tcPr>
            <w:tcW w:w="709" w:type="dxa"/>
          </w:tcPr>
          <w:p w:rsidR="00954F94" w:rsidRPr="001F2BDE" w:rsidRDefault="00954F94" w:rsidP="00050078">
            <w:pPr>
              <w:spacing w:before="20"/>
              <w:ind w:left="-57" w:right="-113"/>
              <w:rPr>
                <w:sz w:val="12"/>
                <w:szCs w:val="12"/>
              </w:rPr>
            </w:pPr>
            <w:r w:rsidRPr="001F2BDE">
              <w:rPr>
                <w:sz w:val="12"/>
                <w:szCs w:val="12"/>
              </w:rPr>
              <w:t>-</w:t>
            </w:r>
          </w:p>
        </w:tc>
        <w:tc>
          <w:tcPr>
            <w:tcW w:w="708" w:type="dxa"/>
          </w:tcPr>
          <w:p w:rsidR="00954F94" w:rsidRPr="001F2BDE" w:rsidRDefault="00954F94" w:rsidP="00050078">
            <w:pPr>
              <w:spacing w:before="20"/>
              <w:ind w:left="-57" w:right="-113"/>
              <w:rPr>
                <w:sz w:val="12"/>
                <w:szCs w:val="12"/>
              </w:rPr>
            </w:pPr>
            <w:r w:rsidRPr="001F2BDE">
              <w:rPr>
                <w:sz w:val="12"/>
                <w:szCs w:val="12"/>
              </w:rPr>
              <w:t>0.0</w:t>
            </w:r>
          </w:p>
        </w:tc>
        <w:tc>
          <w:tcPr>
            <w:tcW w:w="709" w:type="dxa"/>
          </w:tcPr>
          <w:p w:rsidR="00954F94" w:rsidRPr="001F2BDE" w:rsidRDefault="00954F94" w:rsidP="00050078">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050078">
            <w:pPr>
              <w:spacing w:before="20"/>
              <w:ind w:left="-57" w:right="-113"/>
              <w:rPr>
                <w:sz w:val="12"/>
                <w:szCs w:val="12"/>
              </w:rPr>
            </w:pPr>
            <w:r w:rsidRPr="001F2BDE">
              <w:rPr>
                <w:sz w:val="12"/>
                <w:szCs w:val="12"/>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p w:rsidR="00954F94" w:rsidRPr="001F2BDE" w:rsidRDefault="00954F94" w:rsidP="00050078">
            <w:pPr>
              <w:spacing w:before="20"/>
              <w:ind w:left="-57" w:right="-113"/>
              <w:rPr>
                <w:sz w:val="12"/>
                <w:szCs w:val="12"/>
              </w:rPr>
            </w:pP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154.  КОМУНАЛЬНЕ ПІДПРИЄМСТВО ВИКОНАВЧОГО ОРГАНУ КИЇВСЬКОЇ МІСЬКОЇ РАДИ (КИЇВСЬКОЇ МІСЬКОЇ ДЕРЖАВНОЇ АДМІНІСТРАЦІЇ) "КІНОТЕАТР ІМ. Т.ШЕВЧЕНКА"</w:t>
            </w:r>
          </w:p>
          <w:p w:rsidR="00954F94" w:rsidRPr="001F2BDE" w:rsidRDefault="00954F94" w:rsidP="00FC1A6F">
            <w:pPr>
              <w:spacing w:before="20"/>
              <w:ind w:left="-57" w:right="-113"/>
              <w:rPr>
                <w:sz w:val="12"/>
                <w:szCs w:val="12"/>
              </w:rPr>
            </w:pPr>
            <w:r w:rsidRPr="001F2BDE">
              <w:rPr>
                <w:sz w:val="12"/>
                <w:szCs w:val="12"/>
              </w:rPr>
              <w:t>Код ЄДРПОУ: 14293419</w:t>
            </w:r>
          </w:p>
          <w:p w:rsidR="00954F94" w:rsidRPr="001F2BDE" w:rsidRDefault="00954F94" w:rsidP="00FC1A6F">
            <w:pPr>
              <w:spacing w:before="20"/>
              <w:ind w:left="-57" w:right="-113"/>
              <w:rPr>
                <w:sz w:val="12"/>
                <w:szCs w:val="12"/>
              </w:rPr>
            </w:pPr>
            <w:r w:rsidRPr="001F2BDE">
              <w:rPr>
                <w:sz w:val="12"/>
                <w:szCs w:val="12"/>
              </w:rPr>
              <w:t>Адреса: 02114,ВИШГОРОДСЬКА ВУЛ.,49</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14317" w:type="dxa"/>
            <w:gridSpan w:val="21"/>
            <w:shd w:val="clear" w:color="auto" w:fill="auto"/>
          </w:tcPr>
          <w:p w:rsidR="00954F94" w:rsidRPr="001F2BDE" w:rsidRDefault="00954F94" w:rsidP="00050078">
            <w:pPr>
              <w:spacing w:before="20"/>
              <w:ind w:left="-57" w:right="-113"/>
              <w:rPr>
                <w:sz w:val="12"/>
                <w:szCs w:val="12"/>
              </w:rPr>
            </w:pPr>
            <w:r w:rsidRPr="001F2BDE">
              <w:rPr>
                <w:sz w:val="12"/>
                <w:szCs w:val="12"/>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r w:rsidR="00C61E21" w:rsidRPr="001F2BDE">
              <w:rPr>
                <w:sz w:val="12"/>
                <w:szCs w:val="12"/>
              </w:rPr>
              <w:t xml:space="preserve">Фінансова звітність не надається. </w:t>
            </w:r>
            <w:r w:rsidRPr="001F2BDE">
              <w:rPr>
                <w:sz w:val="12"/>
                <w:szCs w:val="12"/>
              </w:rPr>
              <w:t xml:space="preserve"> Листом від 10.11.2022 №060-2971  Департамент культури повідомив, що органом управління здійснюються заходи щодо припинення Кінотеатру.</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 xml:space="preserve">155.  КОМУНАЛЬНЕ ПІДПРИЄМСТВО ВИКОНАВЧОГО ОРГАНУ КИЇВРАДИ (КИЇВСЬКОЇ МІСЬКОЇ ДЕРЖАВНОЇ АДМІНІСТРАЦІЇ) "КИЇВКІНОФІЛЬМ"  </w:t>
            </w:r>
          </w:p>
          <w:p w:rsidR="00954F94" w:rsidRPr="001F2BDE" w:rsidRDefault="00954F94" w:rsidP="00FC1A6F">
            <w:pPr>
              <w:spacing w:before="20"/>
              <w:ind w:left="-57" w:right="-113"/>
              <w:rPr>
                <w:sz w:val="12"/>
                <w:szCs w:val="12"/>
              </w:rPr>
            </w:pPr>
            <w:r w:rsidRPr="001F2BDE">
              <w:rPr>
                <w:sz w:val="12"/>
                <w:szCs w:val="12"/>
              </w:rPr>
              <w:t>Код ЄДРПОУ: 35531906</w:t>
            </w:r>
          </w:p>
          <w:p w:rsidR="00954F94" w:rsidRPr="001F2BDE" w:rsidRDefault="00954F94" w:rsidP="00FC1A6F">
            <w:pPr>
              <w:spacing w:before="20"/>
              <w:ind w:left="-57" w:right="-113"/>
              <w:rPr>
                <w:sz w:val="12"/>
                <w:szCs w:val="12"/>
              </w:rPr>
            </w:pPr>
            <w:r w:rsidRPr="001F2BDE">
              <w:rPr>
                <w:sz w:val="12"/>
                <w:szCs w:val="12"/>
              </w:rPr>
              <w:t>Адреса: 01004,ШЕВЧЕНКА ТАРАСА БУЛЬВ.,3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44061.0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27430.0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-16631.0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288.0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10161.0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9873.0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34950.0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30315.0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-4635.0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4669.0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4945.0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276.0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2679.0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2426.0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-253.0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1345.0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1301.0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-44.0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706.0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-1396.0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-2102.0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156.  КОМУНАЛЬНЕ ПІДПРИЄМСТВО ВИКОНАВЧОГО ОРГАНУ КИЇВСЬКОЇ МІСЬКОЇ РАДИ (КИЇВСЬКОЇ МІСЬКОЇ ДЕРЖАВНОЇ АДМІНІСТРАЦІЇ) КІНОТЕАТР "ЛЕЙПЦІГ"</w:t>
            </w:r>
          </w:p>
          <w:p w:rsidR="00954F94" w:rsidRPr="001F2BDE" w:rsidRDefault="00954F94" w:rsidP="00FC1A6F">
            <w:pPr>
              <w:spacing w:before="20"/>
              <w:ind w:left="-57" w:right="-113"/>
              <w:rPr>
                <w:sz w:val="12"/>
                <w:szCs w:val="12"/>
              </w:rPr>
            </w:pPr>
            <w:r w:rsidRPr="001F2BDE">
              <w:rPr>
                <w:sz w:val="12"/>
                <w:szCs w:val="12"/>
              </w:rPr>
              <w:t>Код ЄДРПОУ: 24937697</w:t>
            </w:r>
          </w:p>
          <w:p w:rsidR="00954F94" w:rsidRPr="001F2BDE" w:rsidRDefault="00954F94" w:rsidP="00FC1A6F">
            <w:pPr>
              <w:spacing w:before="20"/>
              <w:ind w:left="-57" w:right="-113"/>
              <w:rPr>
                <w:sz w:val="12"/>
                <w:szCs w:val="12"/>
              </w:rPr>
            </w:pPr>
            <w:r w:rsidRPr="001F2BDE">
              <w:rPr>
                <w:sz w:val="12"/>
                <w:szCs w:val="12"/>
              </w:rPr>
              <w:t>Адреса: 03148,КУРБАСА ЛЕСЯ ПРОСП. ,8</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14317" w:type="dxa"/>
            <w:gridSpan w:val="21"/>
            <w:shd w:val="clear" w:color="auto" w:fill="auto"/>
          </w:tcPr>
          <w:p w:rsidR="00954F94" w:rsidRPr="001F2BDE" w:rsidRDefault="00954F94" w:rsidP="00050078">
            <w:pPr>
              <w:spacing w:before="20"/>
              <w:ind w:left="-57" w:right="-113"/>
              <w:rPr>
                <w:sz w:val="12"/>
                <w:szCs w:val="12"/>
              </w:rPr>
            </w:pPr>
            <w:r w:rsidRPr="001F2BDE">
              <w:rPr>
                <w:sz w:val="12"/>
                <w:szCs w:val="12"/>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r w:rsidR="00425DD5" w:rsidRPr="001F2BDE">
              <w:rPr>
                <w:sz w:val="12"/>
                <w:szCs w:val="12"/>
              </w:rPr>
              <w:t xml:space="preserve">Фінансова звітність не надається. </w:t>
            </w:r>
            <w:r w:rsidRPr="001F2BDE">
              <w:rPr>
                <w:sz w:val="12"/>
                <w:szCs w:val="12"/>
              </w:rPr>
              <w:t xml:space="preserve"> Листом від 10.11.2022 №060-2971  Департамент культури повідомив, що органом управління здійснюються заходи щодо припинення Кінотеатру.</w:t>
            </w:r>
          </w:p>
        </w:tc>
      </w:tr>
      <w:tr w:rsidR="00954F94" w:rsidRPr="001F2BDE" w:rsidTr="001F2BDE">
        <w:trPr>
          <w:cantSplit/>
        </w:trPr>
        <w:tc>
          <w:tcPr>
            <w:tcW w:w="16126" w:type="dxa"/>
            <w:gridSpan w:val="23"/>
            <w:shd w:val="clear" w:color="auto" w:fill="auto"/>
          </w:tcPr>
          <w:p w:rsidR="00954F94" w:rsidRPr="001F2BDE" w:rsidRDefault="00954F94" w:rsidP="00050078">
            <w:pPr>
              <w:ind w:left="-57" w:right="-113"/>
              <w:jc w:val="center"/>
              <w:rPr>
                <w:b/>
                <w:color w:val="000000"/>
                <w:sz w:val="12"/>
                <w:szCs w:val="12"/>
              </w:rPr>
            </w:pPr>
            <w:r w:rsidRPr="001F2BDE">
              <w:rPr>
                <w:b/>
                <w:sz w:val="12"/>
                <w:szCs w:val="12"/>
              </w:rPr>
              <w:t>ВИД ДІЯЛЬНОСТІ - КИЇВКІНО</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 xml:space="preserve">157.  КОМУНАЛЬНЕ ОБ'ЄДНАННЯ "КИЇВКІНО" </w:t>
            </w:r>
          </w:p>
          <w:p w:rsidR="00954F94" w:rsidRPr="001F2BDE" w:rsidRDefault="00954F94" w:rsidP="00FC1A6F">
            <w:pPr>
              <w:spacing w:before="20"/>
              <w:ind w:left="-57" w:right="-113"/>
              <w:rPr>
                <w:sz w:val="12"/>
                <w:szCs w:val="12"/>
              </w:rPr>
            </w:pPr>
            <w:r w:rsidRPr="001F2BDE">
              <w:rPr>
                <w:sz w:val="12"/>
                <w:szCs w:val="12"/>
              </w:rPr>
              <w:t>Код ЄДРПОУ: 05481725</w:t>
            </w:r>
          </w:p>
          <w:p w:rsidR="00954F94" w:rsidRPr="001F2BDE" w:rsidRDefault="00954F94" w:rsidP="00FC1A6F">
            <w:pPr>
              <w:spacing w:before="20"/>
              <w:ind w:left="-57" w:right="-113"/>
              <w:rPr>
                <w:sz w:val="12"/>
                <w:szCs w:val="12"/>
              </w:rPr>
            </w:pPr>
            <w:r w:rsidRPr="001F2BDE">
              <w:rPr>
                <w:sz w:val="12"/>
                <w:szCs w:val="12"/>
              </w:rPr>
              <w:t>Адреса: 01004,ШЕВЧЕНКА ТАРАСА БУЛЬВ.,3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14317" w:type="dxa"/>
            <w:gridSpan w:val="21"/>
            <w:shd w:val="clear" w:color="auto" w:fill="auto"/>
          </w:tcPr>
          <w:p w:rsidR="00954F94" w:rsidRPr="001F2BDE" w:rsidRDefault="00D6192E" w:rsidP="00050078">
            <w:pPr>
              <w:spacing w:before="20"/>
              <w:ind w:left="-57" w:right="-113"/>
              <w:rPr>
                <w:sz w:val="12"/>
                <w:szCs w:val="12"/>
              </w:rPr>
            </w:pPr>
            <w:r w:rsidRPr="001F2BDE">
              <w:rPr>
                <w:sz w:val="12"/>
                <w:szCs w:val="12"/>
              </w:rPr>
              <w:t xml:space="preserve">Фінансова звітність не надається. </w:t>
            </w:r>
            <w:r w:rsidR="00954F94" w:rsidRPr="001F2BDE">
              <w:rPr>
                <w:sz w:val="12"/>
                <w:szCs w:val="12"/>
              </w:rPr>
              <w:t>За інформацією Департаменту культури, наданою листом від 03.07.2017 № 060-4952, під час розробки проекту рішення КМР "Про ліквідацію КО "Київкіно"" встановлено, що у господарському віданні КО "Київкіно"  знаходиться двоповерхова будівля по вул. Теслярська, 2 у м. Києві, яка була знесена без відповідного дозволу КМР. На сьогодні в правоохоронних органах проводиться досудове розслідування кримінального провадження , внесеного до   Єдиного реєстру досудових  справ17.02.2015. Земельна ділянка, яка знаходиться в постійному користуванні  КО "Київкіно"  визнана речовим доказом по цій справі.  Листом від 10.11.2022 №060-2971  Департамент культури повідомив, що  КО "Київкіно" не здійснює свою фінансово-господарську діяльність.</w:t>
            </w:r>
          </w:p>
          <w:p w:rsidR="00954F94" w:rsidRPr="001F2BDE" w:rsidRDefault="00954F94" w:rsidP="00050078">
            <w:pPr>
              <w:spacing w:before="20"/>
              <w:ind w:left="-57" w:right="-113"/>
              <w:rPr>
                <w:sz w:val="12"/>
                <w:szCs w:val="12"/>
              </w:rPr>
            </w:pPr>
          </w:p>
        </w:tc>
      </w:tr>
      <w:tr w:rsidR="00954F94" w:rsidRPr="001F2BDE" w:rsidTr="001F2BDE">
        <w:trPr>
          <w:cantSplit/>
        </w:trPr>
        <w:tc>
          <w:tcPr>
            <w:tcW w:w="16126" w:type="dxa"/>
            <w:gridSpan w:val="23"/>
            <w:shd w:val="clear" w:color="auto" w:fill="auto"/>
          </w:tcPr>
          <w:p w:rsidR="00954F94" w:rsidRPr="001F2BDE" w:rsidRDefault="00954F94" w:rsidP="00BF79CA">
            <w:pPr>
              <w:ind w:left="-57" w:right="-113"/>
              <w:jc w:val="center"/>
              <w:rPr>
                <w:b/>
                <w:bCs/>
                <w:color w:val="000000"/>
                <w:sz w:val="12"/>
                <w:szCs w:val="12"/>
              </w:rPr>
            </w:pPr>
            <w:r w:rsidRPr="001F2BDE">
              <w:rPr>
                <w:b/>
                <w:sz w:val="12"/>
                <w:szCs w:val="12"/>
              </w:rPr>
              <w:t>ВИД ДІЯЛЬНОСТІ - ПАРКИ КУЛЬТУРИ ТА ВІДПОЧИНКУ</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158.  ГОЛОСІЇВСЬКИЙ ПАРК КУЛЬТУРИ ТА ВІДПОЧИНКУ ІМ.М.РИЛЬСЬКОГО</w:t>
            </w:r>
          </w:p>
          <w:p w:rsidR="00954F94" w:rsidRPr="001F2BDE" w:rsidRDefault="00954F94" w:rsidP="00FC1A6F">
            <w:pPr>
              <w:spacing w:before="20"/>
              <w:ind w:left="-57" w:right="-113"/>
              <w:rPr>
                <w:sz w:val="12"/>
                <w:szCs w:val="12"/>
              </w:rPr>
            </w:pPr>
            <w:r w:rsidRPr="001F2BDE">
              <w:rPr>
                <w:sz w:val="12"/>
                <w:szCs w:val="12"/>
              </w:rPr>
              <w:t>Код ЄДРПОУ: 02221320</w:t>
            </w:r>
          </w:p>
          <w:p w:rsidR="00954F94" w:rsidRPr="001F2BDE" w:rsidRDefault="00954F94" w:rsidP="00FC1A6F">
            <w:pPr>
              <w:spacing w:before="20"/>
              <w:ind w:left="-57" w:right="-113"/>
              <w:rPr>
                <w:sz w:val="12"/>
                <w:szCs w:val="12"/>
              </w:rPr>
            </w:pPr>
            <w:r w:rsidRPr="001F2BDE">
              <w:rPr>
                <w:sz w:val="12"/>
                <w:szCs w:val="12"/>
              </w:rPr>
              <w:t xml:space="preserve">Адреса: 03040,ГОЛОСІЇВСЬКИЙ ПРОСП. ,87 </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1898.6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1004.0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-894.6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4291.3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1964.0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-2327.3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5081.0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2464.0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-2617.0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986.0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595.0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-391.0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72.1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-67.1</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50.8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-96.0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-146.8</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159.  КОМУНАЛЬНИЙ ЗАКЛАД "ПАРК КУЛЬТУРИ ТА ВІДПОЧИНКУ "ГІДРОПАРК" </w:t>
            </w:r>
          </w:p>
          <w:p w:rsidR="00954F94" w:rsidRPr="001F2BDE" w:rsidRDefault="00954F94" w:rsidP="00FC1A6F">
            <w:pPr>
              <w:spacing w:before="20"/>
              <w:ind w:left="-57" w:right="-113"/>
              <w:rPr>
                <w:sz w:val="12"/>
                <w:szCs w:val="12"/>
              </w:rPr>
            </w:pPr>
            <w:r w:rsidRPr="001F2BDE">
              <w:rPr>
                <w:sz w:val="12"/>
                <w:szCs w:val="12"/>
              </w:rPr>
              <w:t>Код ЄДРПОУ: 02221219</w:t>
            </w:r>
          </w:p>
          <w:p w:rsidR="00954F94" w:rsidRPr="001F2BDE" w:rsidRDefault="00954F94" w:rsidP="00FC1A6F">
            <w:pPr>
              <w:spacing w:before="20"/>
              <w:ind w:left="-57" w:right="-113"/>
              <w:rPr>
                <w:sz w:val="12"/>
                <w:szCs w:val="12"/>
              </w:rPr>
            </w:pPr>
            <w:r w:rsidRPr="001F2BDE">
              <w:rPr>
                <w:sz w:val="12"/>
                <w:szCs w:val="12"/>
              </w:rPr>
              <w:t>Адреса: 02002,БРОВАРСЬКИЙ ПРОСП.,1</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1505.0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3558.0</w:t>
            </w:r>
          </w:p>
        </w:tc>
        <w:tc>
          <w:tcPr>
            <w:tcW w:w="709"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4118.0</w:t>
            </w:r>
          </w:p>
        </w:tc>
        <w:tc>
          <w:tcPr>
            <w:tcW w:w="709"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1247.0</w:t>
            </w:r>
          </w:p>
        </w:tc>
        <w:tc>
          <w:tcPr>
            <w:tcW w:w="707"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709" w:type="dxa"/>
          </w:tcPr>
          <w:p w:rsidR="00954F94" w:rsidRPr="001F2BDE" w:rsidRDefault="00954F94" w:rsidP="00BF79CA">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-302.0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BF79CA">
            <w:pPr>
              <w:spacing w:before="20"/>
              <w:ind w:left="-57" w:right="-113"/>
              <w:rPr>
                <w:sz w:val="12"/>
                <w:szCs w:val="12"/>
              </w:rPr>
            </w:pPr>
            <w:r w:rsidRPr="001F2BDE">
              <w:rPr>
                <w:sz w:val="12"/>
                <w:szCs w:val="12"/>
              </w:rPr>
              <w:t>Фінансовий план на 2022 рік не надано</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160.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954F94" w:rsidRPr="001F2BDE" w:rsidRDefault="00954F94" w:rsidP="00FC1A6F">
            <w:pPr>
              <w:spacing w:before="20"/>
              <w:ind w:left="-57" w:right="-113"/>
              <w:rPr>
                <w:sz w:val="12"/>
                <w:szCs w:val="12"/>
              </w:rPr>
            </w:pPr>
            <w:r w:rsidRPr="001F2BDE">
              <w:rPr>
                <w:sz w:val="12"/>
                <w:szCs w:val="12"/>
              </w:rPr>
              <w:t>Код ЄДРПОУ: 37819446</w:t>
            </w:r>
          </w:p>
          <w:p w:rsidR="00954F94" w:rsidRPr="001F2BDE" w:rsidRDefault="00954F94" w:rsidP="00FC1A6F">
            <w:pPr>
              <w:spacing w:before="20"/>
              <w:ind w:left="-57" w:right="-113"/>
              <w:rPr>
                <w:sz w:val="12"/>
                <w:szCs w:val="12"/>
              </w:rPr>
            </w:pPr>
            <w:r w:rsidRPr="001F2BDE">
              <w:rPr>
                <w:sz w:val="12"/>
                <w:szCs w:val="12"/>
              </w:rPr>
              <w:t>Адреса: 01004,ШЕВЧЕНКА ТАРАСА БУЛЬВ.,3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14317" w:type="dxa"/>
            <w:gridSpan w:val="21"/>
            <w:shd w:val="clear" w:color="auto" w:fill="auto"/>
          </w:tcPr>
          <w:p w:rsidR="00954F94" w:rsidRPr="001F2BDE" w:rsidRDefault="00954F94" w:rsidP="00BF79CA">
            <w:pPr>
              <w:spacing w:before="20"/>
              <w:ind w:left="-57" w:right="-57"/>
              <w:rPr>
                <w:sz w:val="12"/>
                <w:szCs w:val="12"/>
              </w:rPr>
            </w:pPr>
            <w:r w:rsidRPr="001F2BDE">
              <w:rPr>
                <w:sz w:val="12"/>
                <w:szCs w:val="12"/>
              </w:rPr>
              <w:t>Фінансовий план на 2022 рік не надано.</w:t>
            </w:r>
          </w:p>
          <w:p w:rsidR="00954F94" w:rsidRPr="001F2BDE" w:rsidRDefault="00954F94" w:rsidP="00BF79CA">
            <w:pPr>
              <w:spacing w:before="20"/>
              <w:ind w:left="-57" w:right="-57"/>
              <w:rPr>
                <w:sz w:val="12"/>
                <w:szCs w:val="12"/>
              </w:rPr>
            </w:pPr>
            <w:r w:rsidRPr="001F2BDE">
              <w:rPr>
                <w:sz w:val="12"/>
                <w:szCs w:val="12"/>
              </w:rPr>
              <w:t xml:space="preserve">Фінансова звітність не надається. </w:t>
            </w:r>
          </w:p>
          <w:p w:rsidR="00954F94" w:rsidRPr="001F2BDE" w:rsidRDefault="00954F94" w:rsidP="00BF79CA">
            <w:pPr>
              <w:spacing w:before="20"/>
              <w:ind w:left="-57" w:right="-113"/>
              <w:rPr>
                <w:sz w:val="12"/>
                <w:szCs w:val="12"/>
              </w:rPr>
            </w:pPr>
            <w:r w:rsidRPr="001F2BDE">
              <w:rPr>
                <w:sz w:val="12"/>
                <w:szCs w:val="12"/>
              </w:rPr>
              <w:t>Парк створено рішенням Київської міської ради від 26.02.2010 №417/3855. Наказом Департаменту культури від 04 січня 2016 року № 01-к призначено в. о. директора парку Ткаченка В. Г. з 04 січня 2016 року тимчасово, до вирішення питання щодо призначення директора в установленому законодавством порядку. Діяльність відсутня.</w:t>
            </w:r>
            <w:r w:rsidRPr="001F2BDE">
              <w:rPr>
                <w:sz w:val="15"/>
                <w:szCs w:val="15"/>
              </w:rPr>
              <w:t xml:space="preserve">  </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161.  ПАРК КУЛЬТУРИ ТА ВІДПОЧИНКУ "ПАРТИЗАНСЬКА СЛАВА"</w:t>
            </w:r>
          </w:p>
          <w:p w:rsidR="00954F94" w:rsidRPr="001F2BDE" w:rsidRDefault="00954F94" w:rsidP="00FC1A6F">
            <w:pPr>
              <w:spacing w:before="20"/>
              <w:ind w:left="-57" w:right="-113"/>
              <w:rPr>
                <w:sz w:val="12"/>
                <w:szCs w:val="12"/>
              </w:rPr>
            </w:pPr>
            <w:r w:rsidRPr="001F2BDE">
              <w:rPr>
                <w:sz w:val="12"/>
                <w:szCs w:val="12"/>
              </w:rPr>
              <w:t>Код ЄДРПОУ: 19137730</w:t>
            </w:r>
          </w:p>
          <w:p w:rsidR="00954F94" w:rsidRPr="001F2BDE" w:rsidRDefault="00954F94" w:rsidP="00FC1A6F">
            <w:pPr>
              <w:spacing w:before="20"/>
              <w:ind w:left="-57" w:right="-113"/>
              <w:rPr>
                <w:sz w:val="12"/>
                <w:szCs w:val="12"/>
              </w:rPr>
            </w:pPr>
            <w:r w:rsidRPr="001F2BDE">
              <w:rPr>
                <w:sz w:val="12"/>
                <w:szCs w:val="12"/>
              </w:rPr>
              <w:t>Адреса: 02096,ЛИТВИНСЬКОГО ЮРІЯ ВУЛ.,28/1</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515.0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1803.0</w:t>
            </w:r>
          </w:p>
        </w:tc>
        <w:tc>
          <w:tcPr>
            <w:tcW w:w="709"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1551.0</w:t>
            </w:r>
          </w:p>
        </w:tc>
        <w:tc>
          <w:tcPr>
            <w:tcW w:w="709"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711.0</w:t>
            </w:r>
          </w:p>
        </w:tc>
        <w:tc>
          <w:tcPr>
            <w:tcW w:w="707"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10.0</w:t>
            </w:r>
          </w:p>
        </w:tc>
        <w:tc>
          <w:tcPr>
            <w:tcW w:w="756"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709" w:type="dxa"/>
          </w:tcPr>
          <w:p w:rsidR="00954F94" w:rsidRPr="001F2BDE" w:rsidRDefault="00954F94" w:rsidP="00BF79CA">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46.0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742A0A">
            <w:pPr>
              <w:ind w:left="-57" w:right="-113"/>
              <w:rPr>
                <w:color w:val="000000"/>
                <w:sz w:val="12"/>
                <w:szCs w:val="12"/>
              </w:rPr>
            </w:pPr>
            <w:r w:rsidRPr="001F2BDE">
              <w:rPr>
                <w:sz w:val="12"/>
                <w:szCs w:val="12"/>
              </w:rPr>
              <w:t>Фінансовий план на 2022 рік не надано</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162.  ПАРК КУЛЬТУРИ ТА ВІДПОЧИНКУ "ПЕРЕМОГА"</w:t>
            </w:r>
          </w:p>
          <w:p w:rsidR="00954F94" w:rsidRPr="001F2BDE" w:rsidRDefault="00954F94" w:rsidP="00FC1A6F">
            <w:pPr>
              <w:spacing w:before="20"/>
              <w:ind w:left="-57" w:right="-113"/>
              <w:rPr>
                <w:sz w:val="12"/>
                <w:szCs w:val="12"/>
              </w:rPr>
            </w:pPr>
            <w:r w:rsidRPr="001F2BDE">
              <w:rPr>
                <w:sz w:val="12"/>
                <w:szCs w:val="12"/>
              </w:rPr>
              <w:t>Код ЄДРПОУ: 02221337</w:t>
            </w:r>
          </w:p>
          <w:p w:rsidR="00954F94" w:rsidRPr="001F2BDE" w:rsidRDefault="00954F94" w:rsidP="00FC1A6F">
            <w:pPr>
              <w:spacing w:before="20"/>
              <w:ind w:left="-57" w:right="-113"/>
              <w:rPr>
                <w:sz w:val="12"/>
                <w:szCs w:val="12"/>
              </w:rPr>
            </w:pPr>
            <w:r w:rsidRPr="001F2BDE">
              <w:rPr>
                <w:sz w:val="12"/>
                <w:szCs w:val="12"/>
              </w:rPr>
              <w:t>Адреса: 02125,ПЕРОВА БУЛЬВ.,2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2631.1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829.0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-1802.1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3670.3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2361.0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-1309.3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4501.0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2028.0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-2473.0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1586.0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1530.0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-56.0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-16.0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175.4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-391.0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-566.4</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163.  ЦЕНТРАЛЬНИЙ ПАРК КУЛЬТУРИ І ВІДПОЧИНКУ М.КИЄВА</w:t>
            </w:r>
          </w:p>
          <w:p w:rsidR="00954F94" w:rsidRPr="001F2BDE" w:rsidRDefault="00954F94" w:rsidP="00FC1A6F">
            <w:pPr>
              <w:spacing w:before="20"/>
              <w:ind w:left="-57" w:right="-113"/>
              <w:rPr>
                <w:sz w:val="12"/>
                <w:szCs w:val="12"/>
              </w:rPr>
            </w:pPr>
            <w:r w:rsidRPr="001F2BDE">
              <w:rPr>
                <w:sz w:val="12"/>
                <w:szCs w:val="12"/>
              </w:rPr>
              <w:t>Код ЄДРПОУ: 02221411</w:t>
            </w:r>
          </w:p>
          <w:p w:rsidR="00954F94" w:rsidRPr="001F2BDE" w:rsidRDefault="00954F94" w:rsidP="00FC1A6F">
            <w:pPr>
              <w:spacing w:before="20"/>
              <w:ind w:left="-57" w:right="-113"/>
              <w:rPr>
                <w:sz w:val="12"/>
                <w:szCs w:val="12"/>
              </w:rPr>
            </w:pPr>
            <w:r w:rsidRPr="001F2BDE">
              <w:rPr>
                <w:sz w:val="12"/>
                <w:szCs w:val="12"/>
              </w:rPr>
              <w:t>Адреса: 01001,ВОЛОДИМИРСЬКИЙ УЗВІЗ.,2</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4607.0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10047.0</w:t>
            </w:r>
          </w:p>
        </w:tc>
        <w:tc>
          <w:tcPr>
            <w:tcW w:w="709"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1761.0</w:t>
            </w:r>
          </w:p>
        </w:tc>
        <w:tc>
          <w:tcPr>
            <w:tcW w:w="709"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2238.0</w:t>
            </w:r>
          </w:p>
        </w:tc>
        <w:tc>
          <w:tcPr>
            <w:tcW w:w="707"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10673.0</w:t>
            </w:r>
          </w:p>
        </w:tc>
        <w:tc>
          <w:tcPr>
            <w:tcW w:w="756" w:type="dxa"/>
            <w:shd w:val="clear" w:color="auto" w:fill="auto"/>
          </w:tcPr>
          <w:p w:rsidR="00954F94" w:rsidRPr="001F2BDE" w:rsidRDefault="00954F94" w:rsidP="00BF79CA">
            <w:pPr>
              <w:spacing w:before="20"/>
              <w:ind w:left="-57" w:right="-113"/>
              <w:rPr>
                <w:sz w:val="12"/>
                <w:szCs w:val="12"/>
              </w:rPr>
            </w:pPr>
            <w:r w:rsidRPr="001F2BDE">
              <w:rPr>
                <w:sz w:val="12"/>
                <w:szCs w:val="12"/>
              </w:rPr>
              <w:t>-</w:t>
            </w:r>
          </w:p>
        </w:tc>
        <w:tc>
          <w:tcPr>
            <w:tcW w:w="709" w:type="dxa"/>
          </w:tcPr>
          <w:p w:rsidR="00954F94" w:rsidRPr="001F2BDE" w:rsidRDefault="00954F94" w:rsidP="00BF79CA">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-18.0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742A0A">
            <w:pPr>
              <w:ind w:left="-57" w:right="-113"/>
              <w:rPr>
                <w:color w:val="000000"/>
                <w:sz w:val="12"/>
                <w:szCs w:val="12"/>
              </w:rPr>
            </w:pPr>
            <w:r w:rsidRPr="001F2BDE">
              <w:rPr>
                <w:sz w:val="12"/>
                <w:szCs w:val="12"/>
              </w:rPr>
              <w:t>Фінансовий план на 2022 рік не надано</w:t>
            </w:r>
          </w:p>
        </w:tc>
      </w:tr>
      <w:tr w:rsidR="00954F94" w:rsidRPr="001F2BDE" w:rsidTr="001F2BDE">
        <w:trPr>
          <w:cantSplit/>
        </w:trPr>
        <w:tc>
          <w:tcPr>
            <w:tcW w:w="16126" w:type="dxa"/>
            <w:gridSpan w:val="23"/>
            <w:shd w:val="clear" w:color="auto" w:fill="auto"/>
          </w:tcPr>
          <w:p w:rsidR="00954F94" w:rsidRPr="001F2BDE" w:rsidRDefault="00954F94" w:rsidP="000356A6">
            <w:pPr>
              <w:ind w:left="-57" w:right="-113"/>
              <w:jc w:val="center"/>
              <w:rPr>
                <w:b/>
                <w:color w:val="000000"/>
                <w:sz w:val="12"/>
                <w:szCs w:val="12"/>
              </w:rPr>
            </w:pPr>
            <w:r w:rsidRPr="001F2BDE">
              <w:rPr>
                <w:b/>
                <w:sz w:val="12"/>
                <w:szCs w:val="12"/>
              </w:rPr>
              <w:t>ВИД ДІЯЛЬНОСТІ - ТЕАТРАЛЬНА ТА КОНЦЕРТНА ДІЯЛЬНІСТЬ</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164.  КОМУНАЛЬНИЙ ЗАКЛАД "КИЇВСЬКИЙ АКАДЕМІЧНИЙ АНСАМБЛЬ УКРАЇНСЬКОЇ МУЗИКИ  "ДНІПРО"</w:t>
            </w:r>
          </w:p>
          <w:p w:rsidR="00954F94" w:rsidRPr="001F2BDE" w:rsidRDefault="00954F94" w:rsidP="00FC1A6F">
            <w:pPr>
              <w:spacing w:before="20"/>
              <w:ind w:left="-57" w:right="-113"/>
              <w:rPr>
                <w:sz w:val="12"/>
                <w:szCs w:val="12"/>
              </w:rPr>
            </w:pPr>
            <w:r w:rsidRPr="001F2BDE">
              <w:rPr>
                <w:sz w:val="12"/>
                <w:szCs w:val="12"/>
              </w:rPr>
              <w:t>Код ЄДРПОУ: 24081799</w:t>
            </w:r>
          </w:p>
          <w:p w:rsidR="00954F94" w:rsidRPr="001F2BDE" w:rsidRDefault="00954F94" w:rsidP="00FC1A6F">
            <w:pPr>
              <w:spacing w:before="20"/>
              <w:ind w:left="-57" w:right="-113"/>
              <w:rPr>
                <w:sz w:val="12"/>
                <w:szCs w:val="12"/>
              </w:rPr>
            </w:pPr>
            <w:r w:rsidRPr="001F2BDE">
              <w:rPr>
                <w:sz w:val="12"/>
                <w:szCs w:val="12"/>
              </w:rPr>
              <w:t>Адреса: 01010,КНЯЗІВ ОСТРОЗЬКИХ ВУЛ.,3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663.7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270.3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-393.4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3889.7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3150.8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-738.9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2925.8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2083.4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-842.4</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1627.6</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1337.7</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-289.9</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165.  КОМУНАЛЬНИЙ ЗАКЛАД "КОНЦЕРТНИЙ ЗАКЛАД КУЛЬТУРИ "КИЇВСЬКИЙ АКАДЕМІЧНИЙ МУНІЦИПАЛЬНИЙ ДУХОВИЙ ОРКЕСТР"</w:t>
            </w:r>
          </w:p>
          <w:p w:rsidR="00954F94" w:rsidRPr="001F2BDE" w:rsidRDefault="00954F94" w:rsidP="00FC1A6F">
            <w:pPr>
              <w:spacing w:before="20"/>
              <w:ind w:left="-57" w:right="-113"/>
              <w:rPr>
                <w:sz w:val="12"/>
                <w:szCs w:val="12"/>
              </w:rPr>
            </w:pPr>
            <w:r w:rsidRPr="001F2BDE">
              <w:rPr>
                <w:sz w:val="12"/>
                <w:szCs w:val="12"/>
              </w:rPr>
              <w:t>Код ЄДРПОУ: 16399139</w:t>
            </w:r>
          </w:p>
          <w:p w:rsidR="00954F94" w:rsidRPr="001F2BDE" w:rsidRDefault="00954F94" w:rsidP="00FC1A6F">
            <w:pPr>
              <w:spacing w:before="20"/>
              <w:ind w:left="-57" w:right="-113"/>
              <w:rPr>
                <w:sz w:val="12"/>
                <w:szCs w:val="12"/>
              </w:rPr>
            </w:pPr>
            <w:r w:rsidRPr="001F2BDE">
              <w:rPr>
                <w:sz w:val="12"/>
                <w:szCs w:val="12"/>
              </w:rPr>
              <w:t>Адреса: 03040,ДЕМІЇВСЬКА ВУЛ.,55</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2069.9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580.0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-1489.9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16019.4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13029.0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-2990.4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13362.7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9174.0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-4188.7</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4698.5</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4270.0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-428.5</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28.1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241.9</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-105.0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-105.0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166.  КОМУНАЛЬНИЙ ЗАКЛАД  "ЦЕНТР ХУДОЖНЬОЇ ТА ТЕХНІЧНОЇ ТВОРЧОСТІ "ПЕЧЕРСЬК"</w:t>
            </w:r>
          </w:p>
          <w:p w:rsidR="00954F94" w:rsidRPr="001F2BDE" w:rsidRDefault="00954F94" w:rsidP="00FC1A6F">
            <w:pPr>
              <w:spacing w:before="20"/>
              <w:ind w:left="-57" w:right="-113"/>
              <w:rPr>
                <w:sz w:val="12"/>
                <w:szCs w:val="12"/>
              </w:rPr>
            </w:pPr>
            <w:r w:rsidRPr="001F2BDE">
              <w:rPr>
                <w:sz w:val="12"/>
                <w:szCs w:val="12"/>
              </w:rPr>
              <w:t>Код ЄДРПОУ: 02597152</w:t>
            </w:r>
          </w:p>
          <w:p w:rsidR="00954F94" w:rsidRPr="001F2BDE" w:rsidRDefault="00954F94" w:rsidP="00FC1A6F">
            <w:pPr>
              <w:spacing w:before="20"/>
              <w:ind w:left="-57" w:right="-113"/>
              <w:rPr>
                <w:sz w:val="12"/>
                <w:szCs w:val="12"/>
              </w:rPr>
            </w:pPr>
            <w:r w:rsidRPr="001F2BDE">
              <w:rPr>
                <w:sz w:val="12"/>
                <w:szCs w:val="12"/>
              </w:rPr>
              <w:t>Адреса: 01010,ГУЛЯНИЦЬКОГО ГРИГОРІЯ,3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670.5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499.0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-171.5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4726.5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3903.0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-823.5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2821.0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2461.0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-360.0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930.0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846.0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-84.0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1646.0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1095.0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-551.0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167.  КОМУНАЛЬНИЙ ЗАКЛАД "КОНЦЕРТНИЙ ЗАКЛАД КУЛЬТУРИ "МУНІЦИПАЛЬНА АКАДЕМІЧНА Ч0ЛОВІЧА ХОРОВА КАПЕЛА УКРАЇНИ ІМ.Л.М.РЕВУЦЬКОГО"</w:t>
            </w:r>
          </w:p>
          <w:p w:rsidR="00954F94" w:rsidRPr="001F2BDE" w:rsidRDefault="00954F94" w:rsidP="00FC1A6F">
            <w:pPr>
              <w:spacing w:before="20"/>
              <w:ind w:left="-57" w:right="-113"/>
              <w:rPr>
                <w:sz w:val="12"/>
                <w:szCs w:val="12"/>
              </w:rPr>
            </w:pPr>
            <w:r w:rsidRPr="001F2BDE">
              <w:rPr>
                <w:sz w:val="12"/>
                <w:szCs w:val="12"/>
              </w:rPr>
              <w:t>Код ЄДРПОУ: 02226079</w:t>
            </w:r>
          </w:p>
          <w:p w:rsidR="00954F94" w:rsidRPr="001F2BDE" w:rsidRDefault="00954F94" w:rsidP="00FC1A6F">
            <w:pPr>
              <w:spacing w:before="20"/>
              <w:ind w:left="-57" w:right="-113"/>
              <w:rPr>
                <w:sz w:val="12"/>
                <w:szCs w:val="12"/>
              </w:rPr>
            </w:pPr>
            <w:r w:rsidRPr="001F2BDE">
              <w:rPr>
                <w:sz w:val="12"/>
                <w:szCs w:val="12"/>
              </w:rPr>
              <w:t>Адреса: 01004,БАСЕЙНА ВУЛ.,1/2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1765.3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446.8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-1318.5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13475.5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10908.2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-2567.3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9823.6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7340.6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-2483.0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5357.2</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4012.4</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-1344.8</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60.0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-58.0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168.  КОНЦЕРТНИЙ ЗАКЛАД КУЛЬТУРИ "МУНІЦИПАЛЬНИЙ АКАДЕМІЧНИЙ КАМЕРНИЙ ХОР "КИЇВ"</w:t>
            </w:r>
          </w:p>
          <w:p w:rsidR="00954F94" w:rsidRPr="001F2BDE" w:rsidRDefault="00954F94" w:rsidP="00FC1A6F">
            <w:pPr>
              <w:spacing w:before="20"/>
              <w:ind w:left="-57" w:right="-113"/>
              <w:rPr>
                <w:sz w:val="12"/>
                <w:szCs w:val="12"/>
              </w:rPr>
            </w:pPr>
            <w:r w:rsidRPr="001F2BDE">
              <w:rPr>
                <w:sz w:val="12"/>
                <w:szCs w:val="12"/>
              </w:rPr>
              <w:t>Код ЄДРПОУ: 21579671</w:t>
            </w:r>
          </w:p>
          <w:p w:rsidR="00954F94" w:rsidRPr="001F2BDE" w:rsidRDefault="00954F94" w:rsidP="00FC1A6F">
            <w:pPr>
              <w:spacing w:before="20"/>
              <w:ind w:left="-57" w:right="-113"/>
              <w:rPr>
                <w:sz w:val="12"/>
                <w:szCs w:val="12"/>
              </w:rPr>
            </w:pPr>
            <w:r w:rsidRPr="001F2BDE">
              <w:rPr>
                <w:sz w:val="12"/>
                <w:szCs w:val="12"/>
              </w:rPr>
              <w:t>Адреса: 03150,ЛАБОРАТОРНА ВУЛ.,12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972.0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372.0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-600.0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8752.3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7102.0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-1650.3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7374.3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5729.0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-1645.3</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1400.0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1382.0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-18.0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950.0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363.0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-587.0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169.  КОМУНАЛЬНИЙ КОНЦЕРТНИЙ ЗАКЛАД КУЛЬТУРИ "АКАДЕМІЧНИЙ КАМЕРНИЙ ХОР "ХРЕЩАТИК"</w:t>
            </w:r>
          </w:p>
          <w:p w:rsidR="00954F94" w:rsidRPr="001F2BDE" w:rsidRDefault="00954F94" w:rsidP="00FC1A6F">
            <w:pPr>
              <w:spacing w:before="20"/>
              <w:ind w:left="-57" w:right="-113"/>
              <w:rPr>
                <w:sz w:val="12"/>
                <w:szCs w:val="12"/>
              </w:rPr>
            </w:pPr>
            <w:r w:rsidRPr="001F2BDE">
              <w:rPr>
                <w:sz w:val="12"/>
                <w:szCs w:val="12"/>
              </w:rPr>
              <w:t>Код ЄДРПОУ: 25777528</w:t>
            </w:r>
          </w:p>
          <w:p w:rsidR="00954F94" w:rsidRPr="001F2BDE" w:rsidRDefault="00954F94" w:rsidP="00FC1A6F">
            <w:pPr>
              <w:spacing w:before="20"/>
              <w:ind w:left="-57" w:right="-113"/>
              <w:rPr>
                <w:sz w:val="12"/>
                <w:szCs w:val="12"/>
              </w:rPr>
            </w:pPr>
            <w:r w:rsidRPr="001F2BDE">
              <w:rPr>
                <w:sz w:val="12"/>
                <w:szCs w:val="12"/>
              </w:rPr>
              <w:t>Адреса: 04050,СТУДЕНТСЬКА ВУЛ.,10</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916.9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-573.9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7667.1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6237.3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-1429.8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6724.5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5461.9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-1262.6</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1859.5</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1118.4</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-741.1</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170.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954F94" w:rsidRPr="001F2BDE" w:rsidRDefault="00954F94" w:rsidP="00FC1A6F">
            <w:pPr>
              <w:spacing w:before="20"/>
              <w:ind w:left="-57" w:right="-113"/>
              <w:rPr>
                <w:sz w:val="12"/>
                <w:szCs w:val="12"/>
              </w:rPr>
            </w:pPr>
            <w:r w:rsidRPr="001F2BDE">
              <w:rPr>
                <w:sz w:val="12"/>
                <w:szCs w:val="12"/>
              </w:rPr>
              <w:t>Код ЄДРПОУ: 35648183</w:t>
            </w:r>
          </w:p>
          <w:p w:rsidR="00954F94" w:rsidRPr="001F2BDE" w:rsidRDefault="00954F94" w:rsidP="00FC1A6F">
            <w:pPr>
              <w:spacing w:before="20"/>
              <w:ind w:left="-57" w:right="-113"/>
              <w:rPr>
                <w:sz w:val="12"/>
                <w:szCs w:val="12"/>
              </w:rPr>
            </w:pPr>
            <w:r w:rsidRPr="001F2BDE">
              <w:rPr>
                <w:sz w:val="12"/>
                <w:szCs w:val="12"/>
              </w:rPr>
              <w:t>Адреса: 01024,ШЕВЧЕНКА ТАРАСА БУЛЬВ.,3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1748.2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92.5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-1655.7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2174.0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578.3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-1595.7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2686.0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118.0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-2568.0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1226.2</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564.0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-662.2</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2.2</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8.2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-15.2</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-23.4</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171.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954F94" w:rsidRPr="001F2BDE" w:rsidRDefault="00954F94" w:rsidP="00FC1A6F">
            <w:pPr>
              <w:spacing w:before="20"/>
              <w:ind w:left="-57" w:right="-113"/>
              <w:rPr>
                <w:sz w:val="12"/>
                <w:szCs w:val="12"/>
              </w:rPr>
            </w:pPr>
            <w:r w:rsidRPr="001F2BDE">
              <w:rPr>
                <w:sz w:val="12"/>
                <w:szCs w:val="12"/>
              </w:rPr>
              <w:t>Код ЄДРПОУ: 14294057</w:t>
            </w:r>
          </w:p>
          <w:p w:rsidR="00954F94" w:rsidRPr="001F2BDE" w:rsidRDefault="00954F94" w:rsidP="00FC1A6F">
            <w:pPr>
              <w:spacing w:before="20"/>
              <w:ind w:left="-57" w:right="-113"/>
              <w:rPr>
                <w:sz w:val="12"/>
                <w:szCs w:val="12"/>
              </w:rPr>
            </w:pPr>
            <w:r w:rsidRPr="001F2BDE">
              <w:rPr>
                <w:sz w:val="12"/>
                <w:szCs w:val="12"/>
              </w:rPr>
              <w:t>Адреса: 02154,РУСАНІВСЬКА НАБЕРЕЖНА,12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-93.0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712.5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655.0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-57.5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74.0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-33.0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811.5</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707.0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-104.5</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11.0 </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-11.0</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172.  КОНЦЕРТНО-ТЕАТРАЛЬНИЙ ЗАКЛАД КУЛЬТУРИ "УКРАЇНСЬКИЙ АКАДЕМІЧНИЙ ФОЛЬКЛОРНО- ЕТНОГРАФІЧНИЙ АНСАМБЛЬ "КАЛИНА" </w:t>
            </w:r>
          </w:p>
          <w:p w:rsidR="00954F94" w:rsidRPr="001F2BDE" w:rsidRDefault="00954F94" w:rsidP="00FC1A6F">
            <w:pPr>
              <w:spacing w:before="20"/>
              <w:ind w:left="-57" w:right="-113"/>
              <w:rPr>
                <w:sz w:val="12"/>
                <w:szCs w:val="12"/>
              </w:rPr>
            </w:pPr>
            <w:r w:rsidRPr="001F2BDE">
              <w:rPr>
                <w:sz w:val="12"/>
                <w:szCs w:val="12"/>
              </w:rPr>
              <w:t>Код ЄДРПОУ: 14284691</w:t>
            </w:r>
          </w:p>
          <w:p w:rsidR="00954F94" w:rsidRPr="001F2BDE" w:rsidRDefault="00954F94" w:rsidP="00FC1A6F">
            <w:pPr>
              <w:spacing w:before="20"/>
              <w:ind w:left="-57" w:right="-113"/>
              <w:rPr>
                <w:sz w:val="12"/>
                <w:szCs w:val="12"/>
              </w:rPr>
            </w:pPr>
            <w:r w:rsidRPr="001F2BDE">
              <w:rPr>
                <w:sz w:val="12"/>
                <w:szCs w:val="12"/>
              </w:rPr>
              <w:t>Адреса: 04070,МЕЖИГІРСЬКА ВУЛ.,2</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651.5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12757.7</w:t>
            </w:r>
          </w:p>
        </w:tc>
        <w:tc>
          <w:tcPr>
            <w:tcW w:w="709"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10743.2</w:t>
            </w:r>
          </w:p>
        </w:tc>
        <w:tc>
          <w:tcPr>
            <w:tcW w:w="709"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2646.2</w:t>
            </w:r>
          </w:p>
        </w:tc>
        <w:tc>
          <w:tcPr>
            <w:tcW w:w="707"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20.8</w:t>
            </w:r>
          </w:p>
        </w:tc>
        <w:tc>
          <w:tcPr>
            <w:tcW w:w="756"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709" w:type="dxa"/>
          </w:tcPr>
          <w:p w:rsidR="00954F94" w:rsidRPr="001F2BDE" w:rsidRDefault="00954F94" w:rsidP="00076715">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B83C2E" w:rsidP="00076715">
            <w:pPr>
              <w:ind w:left="-57" w:right="-113"/>
              <w:rPr>
                <w:color w:val="000000"/>
                <w:sz w:val="12"/>
                <w:szCs w:val="12"/>
              </w:rPr>
            </w:pPr>
            <w:r w:rsidRPr="001F2BDE">
              <w:rPr>
                <w:sz w:val="12"/>
                <w:szCs w:val="12"/>
              </w:rPr>
              <w:t>Проєкти уточненого фінансового плану на 2022 рік відхилено листами від 14.02.2022 № 062/07-17-1140 та від 15.04.2022 № 062/07-17-1515.</w:t>
            </w:r>
          </w:p>
        </w:tc>
      </w:tr>
      <w:tr w:rsidR="00954F94" w:rsidRPr="001F2BDE" w:rsidTr="001F2BDE">
        <w:trPr>
          <w:cantSplit/>
        </w:trPr>
        <w:tc>
          <w:tcPr>
            <w:tcW w:w="16126" w:type="dxa"/>
            <w:gridSpan w:val="23"/>
            <w:shd w:val="clear" w:color="auto" w:fill="auto"/>
          </w:tcPr>
          <w:p w:rsidR="00954F94" w:rsidRPr="001F2BDE" w:rsidRDefault="00954F94" w:rsidP="000356A6">
            <w:pPr>
              <w:ind w:left="-57" w:right="-113"/>
              <w:jc w:val="center"/>
              <w:rPr>
                <w:b/>
                <w:bCs/>
                <w:color w:val="000000"/>
                <w:sz w:val="12"/>
                <w:szCs w:val="12"/>
              </w:rPr>
            </w:pPr>
            <w:r w:rsidRPr="001F2BDE">
              <w:rPr>
                <w:b/>
                <w:sz w:val="12"/>
                <w:szCs w:val="12"/>
              </w:rPr>
              <w:t>ВИД ДІЯЛЬНОСТІ - ТЕАТРИ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173.  КОМУНАЛЬНИЙ ЗАКЛАД "ТЕАТРАЛЬНО-ВИДОВИЩНИЙ ЗАКЛАД КУЛЬТУРИ "АКАДЕМІЧНИЙ ТЕАТР "КИЇВ МОДЕРН-БАЛЕТ"</w:t>
            </w:r>
          </w:p>
          <w:p w:rsidR="00954F94" w:rsidRPr="001F2BDE" w:rsidRDefault="00954F94" w:rsidP="00FC1A6F">
            <w:pPr>
              <w:spacing w:before="20"/>
              <w:ind w:left="-57" w:right="-113"/>
              <w:rPr>
                <w:sz w:val="12"/>
                <w:szCs w:val="12"/>
              </w:rPr>
            </w:pPr>
            <w:r w:rsidRPr="001F2BDE">
              <w:rPr>
                <w:sz w:val="12"/>
                <w:szCs w:val="12"/>
              </w:rPr>
              <w:t>Код ЄДРПОУ: 41835558</w:t>
            </w:r>
          </w:p>
          <w:p w:rsidR="00954F94" w:rsidRPr="001F2BDE" w:rsidRDefault="00954F94" w:rsidP="00FC1A6F">
            <w:pPr>
              <w:spacing w:before="20"/>
              <w:ind w:left="-57" w:right="-113"/>
              <w:rPr>
                <w:sz w:val="12"/>
                <w:szCs w:val="12"/>
              </w:rPr>
            </w:pPr>
            <w:r w:rsidRPr="001F2BDE">
              <w:rPr>
                <w:sz w:val="12"/>
                <w:szCs w:val="12"/>
              </w:rPr>
              <w:t>Адреса: 04070,МЕЖИГІРСЬКА ВУЛ.,2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7648.5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5559.0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-2089.5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8956.9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7375.0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-1581.9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12685.7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10315.0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-2370.7</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3059.7</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2701.0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-358.7</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860.0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-860.0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-82.0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-82.0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174.  КОМУНАЛЬНИЙ ЗАКЛАД "ТЕАТРАЛЬНО- ВИДОВИЩНИЙ ЗАКЛАД КУЛЬТУРИ "КИЇВСЬКА МАЛА ОПЕРА"</w:t>
            </w:r>
          </w:p>
          <w:p w:rsidR="00954F94" w:rsidRPr="001F2BDE" w:rsidRDefault="00954F94" w:rsidP="00FC1A6F">
            <w:pPr>
              <w:spacing w:before="20"/>
              <w:ind w:left="-57" w:right="-113"/>
              <w:rPr>
                <w:sz w:val="12"/>
                <w:szCs w:val="12"/>
              </w:rPr>
            </w:pPr>
            <w:r w:rsidRPr="001F2BDE">
              <w:rPr>
                <w:sz w:val="12"/>
                <w:szCs w:val="12"/>
              </w:rPr>
              <w:t>Код ЄДРПОУ: 33643801</w:t>
            </w:r>
          </w:p>
          <w:p w:rsidR="00954F94" w:rsidRPr="001F2BDE" w:rsidRDefault="00954F94" w:rsidP="00FC1A6F">
            <w:pPr>
              <w:spacing w:before="20"/>
              <w:ind w:left="-57" w:right="-113"/>
              <w:rPr>
                <w:sz w:val="12"/>
                <w:szCs w:val="12"/>
              </w:rPr>
            </w:pPr>
            <w:r w:rsidRPr="001F2BDE">
              <w:rPr>
                <w:sz w:val="12"/>
                <w:szCs w:val="12"/>
              </w:rPr>
              <w:t>Адреса: 04119,ДЕГТЯРІВСЬКА ВУЛ.,5</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465.5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-269.5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1539.5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1798.0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258.5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1342.6</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936.0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-406.6</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662.4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1136.0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473.6</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-78.0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-78.0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175.  КОМУНАЛЬНИЙ ЗАКЛАД  "ТЕАТРАЛЬНО-ВИДОВИЩНИЙ ЗАКЛАД КУЛЬТУРИ "КИЇВСЬКИЙ АКАДЕМІЧНИЙ ТЕАТР "АКТОР"</w:t>
            </w:r>
          </w:p>
          <w:p w:rsidR="00954F94" w:rsidRPr="001F2BDE" w:rsidRDefault="00954F94" w:rsidP="00FC1A6F">
            <w:pPr>
              <w:spacing w:before="20"/>
              <w:ind w:left="-57" w:right="-113"/>
              <w:rPr>
                <w:sz w:val="12"/>
                <w:szCs w:val="12"/>
              </w:rPr>
            </w:pPr>
            <w:r w:rsidRPr="001F2BDE">
              <w:rPr>
                <w:sz w:val="12"/>
                <w:szCs w:val="12"/>
              </w:rPr>
              <w:t>Код ЄДРПОУ: 02173495</w:t>
            </w:r>
          </w:p>
          <w:p w:rsidR="00954F94" w:rsidRPr="001F2BDE" w:rsidRDefault="00954F94" w:rsidP="00FC1A6F">
            <w:pPr>
              <w:spacing w:before="20"/>
              <w:ind w:left="-57" w:right="-113"/>
              <w:rPr>
                <w:sz w:val="12"/>
                <w:szCs w:val="12"/>
              </w:rPr>
            </w:pPr>
            <w:r w:rsidRPr="001F2BDE">
              <w:rPr>
                <w:sz w:val="12"/>
                <w:szCs w:val="12"/>
              </w:rPr>
              <w:t>Адреса: 04053,ОБСЕРВАТОРНА ВУЛ.,23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1189.8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596.0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-593.8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3502.8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2849.3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-653.5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3191.1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2341.8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-849.3</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1389.9</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1013.4</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-376.5</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111.6</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90.1</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-21.5</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176.  КОМУНАЛЬНИЙ ЗАКЛАД "ТЕАТРАЛЬНО-ВИДОВИЩНИЙ ЗАКЛАД КУЛЬТУРИ "ТВОРЧА МАЙСТЕРНЯ "ТЕАТР МАРІОНЕТОК"</w:t>
            </w:r>
          </w:p>
          <w:p w:rsidR="00954F94" w:rsidRPr="001F2BDE" w:rsidRDefault="00954F94" w:rsidP="00FC1A6F">
            <w:pPr>
              <w:spacing w:before="20"/>
              <w:ind w:left="-57" w:right="-113"/>
              <w:rPr>
                <w:sz w:val="12"/>
                <w:szCs w:val="12"/>
              </w:rPr>
            </w:pPr>
            <w:r w:rsidRPr="001F2BDE">
              <w:rPr>
                <w:sz w:val="12"/>
                <w:szCs w:val="12"/>
              </w:rPr>
              <w:t>Код ЄДРПОУ: 23376854</w:t>
            </w:r>
          </w:p>
          <w:p w:rsidR="00954F94" w:rsidRPr="001F2BDE" w:rsidRDefault="00954F94" w:rsidP="00FC1A6F">
            <w:pPr>
              <w:spacing w:before="20"/>
              <w:ind w:left="-57" w:right="-113"/>
              <w:rPr>
                <w:sz w:val="12"/>
                <w:szCs w:val="12"/>
              </w:rPr>
            </w:pPr>
            <w:r w:rsidRPr="001F2BDE">
              <w:rPr>
                <w:sz w:val="12"/>
                <w:szCs w:val="12"/>
              </w:rPr>
              <w:t>Адреса: 01015,ЛАВРСЬКА ВУЛ. ,17</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564.6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574.5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4135.9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3391.2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-744.7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3666.0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2997.6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-668.4</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1016.7</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951.4</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-65.3</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17.8</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16.7</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-1.1</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177.  КОМУНАЛЬНИЙ ЗАКЛАД "ТЕАТРАЛЬНО-ВИДОВИЩНИЙ ЗАКЛАД КУЛЬТУРИ "КИЇВСЬКИЙ МУНІЦИПАЛЬНИЙ АКАДЕМІЧНИЙ ТЕАТР ЛЯЛЬОК НА ЛІВОМУ БЕРЕЗІ ДНІПРА"</w:t>
            </w:r>
          </w:p>
          <w:p w:rsidR="00954F94" w:rsidRPr="001F2BDE" w:rsidRDefault="00954F94" w:rsidP="00FC1A6F">
            <w:pPr>
              <w:spacing w:before="20"/>
              <w:ind w:left="-57" w:right="-113"/>
              <w:rPr>
                <w:sz w:val="12"/>
                <w:szCs w:val="12"/>
              </w:rPr>
            </w:pPr>
            <w:r w:rsidRPr="001F2BDE">
              <w:rPr>
                <w:sz w:val="12"/>
                <w:szCs w:val="12"/>
              </w:rPr>
              <w:t>Код ЄДРПОУ: 05495006</w:t>
            </w:r>
          </w:p>
          <w:p w:rsidR="00954F94" w:rsidRPr="001F2BDE" w:rsidRDefault="00954F94" w:rsidP="00FC1A6F">
            <w:pPr>
              <w:spacing w:before="20"/>
              <w:ind w:left="-57" w:right="-113"/>
              <w:rPr>
                <w:sz w:val="12"/>
                <w:szCs w:val="12"/>
              </w:rPr>
            </w:pPr>
            <w:r w:rsidRPr="001F2BDE">
              <w:rPr>
                <w:sz w:val="12"/>
                <w:szCs w:val="12"/>
              </w:rPr>
              <w:t>Адреса: 02002,МИТРОПОЛИТА  АНДРЕЯ ШЕПТИЦЬКОГО ВУЛ. ,1-Б</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2040.8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1747.0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-293.8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13208.7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10303.0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-2905.7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11740.8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9018.0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-2722.8</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3504.7</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3016.0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-488.7</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4.0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16.0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12.0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178.  КОМУНАЛЬНИЙ ЗАКЛАД "ТЕАТРАЛЬНО- ВИДОВИЩНИЙ ЗАКЛАД КУЛЬТУРИ "КИЇВСЬКИЙ МУНІЦИПАЛЬНИЙ АКАДЕМІЧНИЙ ТЕАТР ОПЕРИ І БАЛЕТУ ДЛЯ ДІТЕЙ ТА ЮНАЦТВА"</w:t>
            </w:r>
          </w:p>
          <w:p w:rsidR="00954F94" w:rsidRPr="001F2BDE" w:rsidRDefault="00954F94" w:rsidP="00FC1A6F">
            <w:pPr>
              <w:spacing w:before="20"/>
              <w:ind w:left="-57" w:right="-113"/>
              <w:rPr>
                <w:sz w:val="12"/>
                <w:szCs w:val="12"/>
              </w:rPr>
            </w:pPr>
            <w:r w:rsidRPr="001F2BDE">
              <w:rPr>
                <w:sz w:val="12"/>
                <w:szCs w:val="12"/>
              </w:rPr>
              <w:t>Код ЄДРПОУ: 05492734</w:t>
            </w:r>
          </w:p>
          <w:p w:rsidR="00954F94" w:rsidRPr="001F2BDE" w:rsidRDefault="00954F94" w:rsidP="00FC1A6F">
            <w:pPr>
              <w:spacing w:before="20"/>
              <w:ind w:left="-57" w:right="-113"/>
              <w:rPr>
                <w:sz w:val="12"/>
                <w:szCs w:val="12"/>
              </w:rPr>
            </w:pPr>
            <w:r w:rsidRPr="001F2BDE">
              <w:rPr>
                <w:sz w:val="12"/>
                <w:szCs w:val="12"/>
              </w:rPr>
              <w:t>Адреса: 04070,МЕЖИГІРСЬКА ВУЛ.,2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6757.5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5047.0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-1710.5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63514.7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52244.0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-11270.7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61988.4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50197.0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-11791.4</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7762.9</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6196.0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-1566.9</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518.1</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330.0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-188.1</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-0.4</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2.4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568.0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565.6</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 xml:space="preserve">179.  КОМУНАЛЬНИЙ ТЕАТРАЛЬНО- КОНЦЕРТНИЙ ЗАКЛАД КУЛЬТУРИ "ЦИГАНСЬКИЙ  АКАДЕМІЧНИЙ МУЗИЧНО- ДРАМАТИЧНИЙ ТЕАТР  "РОМАНС" </w:t>
            </w:r>
          </w:p>
          <w:p w:rsidR="00954F94" w:rsidRPr="001F2BDE" w:rsidRDefault="00954F94" w:rsidP="00FC1A6F">
            <w:pPr>
              <w:spacing w:before="20"/>
              <w:ind w:left="-57" w:right="-113"/>
              <w:rPr>
                <w:sz w:val="12"/>
                <w:szCs w:val="12"/>
              </w:rPr>
            </w:pPr>
            <w:r w:rsidRPr="001F2BDE">
              <w:rPr>
                <w:sz w:val="12"/>
                <w:szCs w:val="12"/>
              </w:rPr>
              <w:t>Код ЄДРПОУ: 22958413</w:t>
            </w:r>
          </w:p>
          <w:p w:rsidR="00954F94" w:rsidRPr="001F2BDE" w:rsidRDefault="00954F94" w:rsidP="00FC1A6F">
            <w:pPr>
              <w:spacing w:before="20"/>
              <w:ind w:left="-57" w:right="-113"/>
              <w:rPr>
                <w:sz w:val="12"/>
                <w:szCs w:val="12"/>
              </w:rPr>
            </w:pPr>
            <w:r w:rsidRPr="001F2BDE">
              <w:rPr>
                <w:sz w:val="12"/>
                <w:szCs w:val="12"/>
              </w:rPr>
              <w:t>Адреса: 03057,ПЕРЕМОГИ ПРОСП.,38</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1157.9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451.2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-706.7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5242.0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4276.2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-965.8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5229.2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3544.1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-1685.1</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1170.7</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1184.6</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13.9</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-1.3</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-1.3</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180.  ТЕАТРАЛЬНО-ВИДОВИЩНИЙ ЗАКЛАД КУЛЬТУРИ "КИЇВСЬКИЙ НАЦІОНАЛЬНИЙ АКАДЕМІЧНИЙ ТЕАТР  ОПЕРЕТИ"</w:t>
            </w:r>
          </w:p>
          <w:p w:rsidR="00954F94" w:rsidRPr="001F2BDE" w:rsidRDefault="00954F94" w:rsidP="00FC1A6F">
            <w:pPr>
              <w:spacing w:before="20"/>
              <w:ind w:left="-57" w:right="-113"/>
              <w:rPr>
                <w:sz w:val="12"/>
                <w:szCs w:val="12"/>
              </w:rPr>
            </w:pPr>
            <w:r w:rsidRPr="001F2BDE">
              <w:rPr>
                <w:sz w:val="12"/>
                <w:szCs w:val="12"/>
              </w:rPr>
              <w:t>Код ЄДРПОУ: 02224593</w:t>
            </w:r>
          </w:p>
          <w:p w:rsidR="00954F94" w:rsidRPr="001F2BDE" w:rsidRDefault="00954F94" w:rsidP="00FC1A6F">
            <w:pPr>
              <w:spacing w:before="20"/>
              <w:ind w:left="-57" w:right="-113"/>
              <w:rPr>
                <w:sz w:val="12"/>
                <w:szCs w:val="12"/>
              </w:rPr>
            </w:pPr>
            <w:r w:rsidRPr="001F2BDE">
              <w:rPr>
                <w:sz w:val="12"/>
                <w:szCs w:val="12"/>
              </w:rPr>
              <w:t>Адреса: 03150,ВЕЛИКА ВАСИЛЬКІВСЬКА ВУЛ. ,53/3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16927.0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14863.1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-2063.9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132065.8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109996.9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-22068.9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88141.8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70042.0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-18099.8</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36378.0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33077.0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-3301.0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21390.0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17271.0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-4119.0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3083.0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4470.0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1387.0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181.  ТЕАТРАЛЬНО-ВИДОВИЩНИЙ ЗАКЛАД КУЛЬТУРИ "КИЇВСЬКИЙ АКАДЕМІЧНИЙ ТЕАТР НА ПЕЧЕРСЬКУ"</w:t>
            </w:r>
          </w:p>
          <w:p w:rsidR="00954F94" w:rsidRPr="001F2BDE" w:rsidRDefault="00954F94" w:rsidP="00FC1A6F">
            <w:pPr>
              <w:spacing w:before="20"/>
              <w:ind w:left="-57" w:right="-113"/>
              <w:rPr>
                <w:sz w:val="12"/>
                <w:szCs w:val="12"/>
              </w:rPr>
            </w:pPr>
            <w:r w:rsidRPr="001F2BDE">
              <w:rPr>
                <w:sz w:val="12"/>
                <w:szCs w:val="12"/>
              </w:rPr>
              <w:t>Код ЄДРПОУ: 02173472</w:t>
            </w:r>
          </w:p>
          <w:p w:rsidR="00954F94" w:rsidRPr="001F2BDE" w:rsidRDefault="00954F94" w:rsidP="00FC1A6F">
            <w:pPr>
              <w:spacing w:before="20"/>
              <w:ind w:left="-57" w:right="-113"/>
              <w:rPr>
                <w:sz w:val="12"/>
                <w:szCs w:val="12"/>
              </w:rPr>
            </w:pPr>
            <w:r w:rsidRPr="001F2BDE">
              <w:rPr>
                <w:sz w:val="12"/>
                <w:szCs w:val="12"/>
              </w:rPr>
              <w:t>Адреса: 01011,НЕМИРОВИЧА-ДАНЧЕНКА ВУЛ.,5</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1926.7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1858.0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-68.7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6340.9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5523.0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-817.9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7128.2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6343.0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-785.2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1139.4</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1019.0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-120.4</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19.0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 xml:space="preserve">182.  ТЕАТРАЛЬНО-ВИДОВИЩНИЙ ЗАКЛАД КУЛЬТУРИ "КИЇВСЬКИЙ АКАДЕМІЧНИЙ ТЕАТР "ЗОЛОТІ ВОРОТА" </w:t>
            </w:r>
          </w:p>
          <w:p w:rsidR="00954F94" w:rsidRPr="001F2BDE" w:rsidRDefault="00954F94" w:rsidP="00FC1A6F">
            <w:pPr>
              <w:spacing w:before="20"/>
              <w:ind w:left="-57" w:right="-113"/>
              <w:rPr>
                <w:sz w:val="12"/>
                <w:szCs w:val="12"/>
              </w:rPr>
            </w:pPr>
            <w:r w:rsidRPr="001F2BDE">
              <w:rPr>
                <w:sz w:val="12"/>
                <w:szCs w:val="12"/>
              </w:rPr>
              <w:t>Код ЄДРПОУ: 13684980</w:t>
            </w:r>
          </w:p>
          <w:p w:rsidR="00954F94" w:rsidRPr="001F2BDE" w:rsidRDefault="00954F94" w:rsidP="00FC1A6F">
            <w:pPr>
              <w:spacing w:before="20"/>
              <w:ind w:left="-57" w:right="-113"/>
              <w:rPr>
                <w:sz w:val="12"/>
                <w:szCs w:val="12"/>
              </w:rPr>
            </w:pPr>
            <w:r w:rsidRPr="001F2BDE">
              <w:rPr>
                <w:sz w:val="12"/>
                <w:szCs w:val="12"/>
              </w:rPr>
              <w:t>Адреса: 02002,МИТРОПОЛИТА  АНДРЕЯ ШЕПТИЦЬКОГО ВУЛ. ,1-Б</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2297.0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1479.8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-817.2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6419.2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5254.0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-1165.2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6048.9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4016.7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-2032.2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2069.2</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2406.4</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337.2</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282.4</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138.2</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-144.2</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315.7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172.5</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-143.2</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183.  ТЕАТРАЛЬНО- ВИДОВИЩНИЙ ЗАКЛАД КУЛЬТУРИ "КИЇВСЬКИЙ АКАДЕМІЧНИЙ ТЕАТР ДРАМИ І КОМЕДІЇ НА ЛІВОМУ БЕРЕЗІ ДНІПРА"</w:t>
            </w:r>
          </w:p>
          <w:p w:rsidR="00954F94" w:rsidRPr="001F2BDE" w:rsidRDefault="00954F94" w:rsidP="00FC1A6F">
            <w:pPr>
              <w:spacing w:before="20"/>
              <w:ind w:left="-57" w:right="-113"/>
              <w:rPr>
                <w:sz w:val="12"/>
                <w:szCs w:val="12"/>
              </w:rPr>
            </w:pPr>
            <w:r w:rsidRPr="001F2BDE">
              <w:rPr>
                <w:sz w:val="12"/>
                <w:szCs w:val="12"/>
              </w:rPr>
              <w:t>Код ЄДРПОУ: 05509435</w:t>
            </w:r>
          </w:p>
          <w:p w:rsidR="00954F94" w:rsidRPr="001F2BDE" w:rsidRDefault="00954F94" w:rsidP="00FC1A6F">
            <w:pPr>
              <w:spacing w:before="20"/>
              <w:ind w:left="-57" w:right="-113"/>
              <w:rPr>
                <w:sz w:val="12"/>
                <w:szCs w:val="12"/>
              </w:rPr>
            </w:pPr>
            <w:r w:rsidRPr="001F2BDE">
              <w:rPr>
                <w:sz w:val="12"/>
                <w:szCs w:val="12"/>
              </w:rPr>
              <w:t>Адреса: 02002,БРОВАРСЬКИЙ ПРОСП.,25</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15464.3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5817.3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-9647.0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33806.7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27732.8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-6073.9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41324.0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28595.0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-12729.0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5622.0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3088.0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-2534.0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2325.0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711.0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-1614.0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462.1</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462.1</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694.0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694.0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184.  ТЕАТРАЛЬНО-ВИДОВИЩНИЙ ЗАКЛАД КУЛЬТУРИ "КИЇВСЬКИЙ АКАДЕМІЧНИЙ ТЕАТР ЮНОГО ГЛЯДАЧА НА ЛИПКАХ"</w:t>
            </w:r>
          </w:p>
          <w:p w:rsidR="00954F94" w:rsidRPr="001F2BDE" w:rsidRDefault="00954F94" w:rsidP="00FC1A6F">
            <w:pPr>
              <w:spacing w:before="20"/>
              <w:ind w:left="-57" w:right="-113"/>
              <w:rPr>
                <w:sz w:val="12"/>
                <w:szCs w:val="12"/>
              </w:rPr>
            </w:pPr>
            <w:r w:rsidRPr="001F2BDE">
              <w:rPr>
                <w:sz w:val="12"/>
                <w:szCs w:val="12"/>
              </w:rPr>
              <w:t>Код ЄДРПОУ: 22910470</w:t>
            </w:r>
          </w:p>
          <w:p w:rsidR="00954F94" w:rsidRPr="001F2BDE" w:rsidRDefault="00954F94" w:rsidP="00FC1A6F">
            <w:pPr>
              <w:spacing w:before="20"/>
              <w:ind w:left="-57" w:right="-113"/>
              <w:rPr>
                <w:sz w:val="12"/>
                <w:szCs w:val="12"/>
              </w:rPr>
            </w:pPr>
            <w:r w:rsidRPr="001F2BDE">
              <w:rPr>
                <w:sz w:val="12"/>
                <w:szCs w:val="12"/>
              </w:rPr>
              <w:t>Адреса: 01021,ЛИПСЬКА ВУЛ.,15/17</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5093.1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2786.8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-2306.3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29271.8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22188.1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-7083.7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29235.5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22531.9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-6703.6</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5041.4</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2409.0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-2632.4</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80.0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26.0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-54.0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 xml:space="preserve">185.  ТЕАТРАЛЬНО- ВИДОВИЩНИЙ ЗАКЛАД КУЛЬТУРИ "КИЇВСЬКИЙ НАЦІОНАЛЬНИЙ АКАДЕМІЧНИЙ МОЛОДИЙ ТЕАТР" </w:t>
            </w:r>
          </w:p>
          <w:p w:rsidR="00954F94" w:rsidRPr="001F2BDE" w:rsidRDefault="00954F94" w:rsidP="00FC1A6F">
            <w:pPr>
              <w:spacing w:before="20"/>
              <w:ind w:left="-57" w:right="-113"/>
              <w:rPr>
                <w:sz w:val="12"/>
                <w:szCs w:val="12"/>
              </w:rPr>
            </w:pPr>
            <w:r w:rsidRPr="001F2BDE">
              <w:rPr>
                <w:sz w:val="12"/>
                <w:szCs w:val="12"/>
              </w:rPr>
              <w:t>Код ЄДРПОУ: 05509470</w:t>
            </w:r>
          </w:p>
          <w:p w:rsidR="00954F94" w:rsidRPr="001F2BDE" w:rsidRDefault="00954F94" w:rsidP="00FC1A6F">
            <w:pPr>
              <w:spacing w:before="20"/>
              <w:ind w:left="-57" w:right="-113"/>
              <w:rPr>
                <w:sz w:val="12"/>
                <w:szCs w:val="12"/>
              </w:rPr>
            </w:pPr>
            <w:r w:rsidRPr="001F2BDE">
              <w:rPr>
                <w:sz w:val="12"/>
                <w:szCs w:val="12"/>
              </w:rPr>
              <w:t>Адреса: 01001,ПРОРІЗНА ВУЛ.,17</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18671.0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13934.0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-4737.0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30230.2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24990.0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-5240.2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40089.2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32390.0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-7699.2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6562.0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5620.0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-942.0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2250.0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704.0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-1546.0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210.0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186.  ТЕАТРАЛЬНО-ВИДОВИЩНИЙ ЗАКЛАД КУЛЬТУРИ "УКРАЇНСЬКИЙ МАЛИЙ ДРАМАТИЧНИЙ ТЕАТР"</w:t>
            </w:r>
          </w:p>
          <w:p w:rsidR="00954F94" w:rsidRPr="001F2BDE" w:rsidRDefault="00954F94" w:rsidP="00FC1A6F">
            <w:pPr>
              <w:spacing w:before="20"/>
              <w:ind w:left="-57" w:right="-113"/>
              <w:rPr>
                <w:sz w:val="12"/>
                <w:szCs w:val="12"/>
              </w:rPr>
            </w:pPr>
            <w:r w:rsidRPr="001F2BDE">
              <w:rPr>
                <w:sz w:val="12"/>
                <w:szCs w:val="12"/>
              </w:rPr>
              <w:t>Код ЄДРПОУ: 22872213</w:t>
            </w:r>
          </w:p>
          <w:p w:rsidR="00954F94" w:rsidRPr="001F2BDE" w:rsidRDefault="00954F94" w:rsidP="00FC1A6F">
            <w:pPr>
              <w:spacing w:before="20"/>
              <w:ind w:left="-57" w:right="-113"/>
              <w:rPr>
                <w:sz w:val="12"/>
                <w:szCs w:val="12"/>
              </w:rPr>
            </w:pPr>
            <w:r w:rsidRPr="001F2BDE">
              <w:rPr>
                <w:sz w:val="12"/>
                <w:szCs w:val="12"/>
              </w:rPr>
              <w:t>Адреса: 01034,ГОНЧАРА ОЛЕСЯ ВУЛ.,33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1180.0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974.0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-206.0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3170.4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3140.0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3159.7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3125.0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-34.7</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1126.6</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944.0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-182.6</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64.1</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52.0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-12.1</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-7.0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-7.0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187.  ТЕАТРАЛЬНО- ВИДОВИЩНИЙ ЗАКЛАД КУЛЬТУРИ КИЇВСЬКИЙ АКАДЕМІЧНИЙ ДРАМАТИЧНИЙ ТЕАТР НА ПОДОЛІ</w:t>
            </w:r>
          </w:p>
          <w:p w:rsidR="00954F94" w:rsidRPr="001F2BDE" w:rsidRDefault="00954F94" w:rsidP="00FC1A6F">
            <w:pPr>
              <w:spacing w:before="20"/>
              <w:ind w:left="-57" w:right="-113"/>
              <w:rPr>
                <w:sz w:val="12"/>
                <w:szCs w:val="12"/>
              </w:rPr>
            </w:pPr>
            <w:r w:rsidRPr="001F2BDE">
              <w:rPr>
                <w:sz w:val="12"/>
                <w:szCs w:val="12"/>
              </w:rPr>
              <w:t>Код ЄДРПОУ: 13699036</w:t>
            </w:r>
          </w:p>
          <w:p w:rsidR="00954F94" w:rsidRPr="001F2BDE" w:rsidRDefault="00954F94" w:rsidP="00FC1A6F">
            <w:pPr>
              <w:spacing w:before="20"/>
              <w:ind w:left="-57" w:right="-113"/>
              <w:rPr>
                <w:sz w:val="12"/>
                <w:szCs w:val="12"/>
              </w:rPr>
            </w:pPr>
            <w:r w:rsidRPr="001F2BDE">
              <w:rPr>
                <w:sz w:val="12"/>
                <w:szCs w:val="12"/>
              </w:rPr>
              <w:t>Адреса: 01025,АНДРІЇВСЬКИЙ УЗВІЗ,20-Б</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23153.0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19981.2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-3171.8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34462.8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27520.9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-6941.9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50707.8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41714.1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-8993.7</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6025.0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4786.0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-1239.0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883.0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1002.0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119.0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 xml:space="preserve">188.  ТЕАТРАЛЬНО - ВИДОВИЩНИЙ ЗАКЛАД КУЛЬТУРИ  "КИЇВСЬКИЙ АКАДЕМІЧНИЙ ТЕАТР "КОЛЕСО" </w:t>
            </w:r>
          </w:p>
          <w:p w:rsidR="00954F94" w:rsidRPr="001F2BDE" w:rsidRDefault="00954F94" w:rsidP="00FC1A6F">
            <w:pPr>
              <w:spacing w:before="20"/>
              <w:ind w:left="-57" w:right="-113"/>
              <w:rPr>
                <w:sz w:val="12"/>
                <w:szCs w:val="12"/>
              </w:rPr>
            </w:pPr>
            <w:r w:rsidRPr="001F2BDE">
              <w:rPr>
                <w:sz w:val="12"/>
                <w:szCs w:val="12"/>
              </w:rPr>
              <w:t>Код ЄДРПОУ: 02173532</w:t>
            </w:r>
          </w:p>
          <w:p w:rsidR="00954F94" w:rsidRPr="001F2BDE" w:rsidRDefault="00954F94" w:rsidP="00FC1A6F">
            <w:pPr>
              <w:spacing w:before="20"/>
              <w:ind w:left="-57" w:right="-113"/>
              <w:rPr>
                <w:sz w:val="12"/>
                <w:szCs w:val="12"/>
              </w:rPr>
            </w:pPr>
            <w:r w:rsidRPr="001F2BDE">
              <w:rPr>
                <w:sz w:val="12"/>
                <w:szCs w:val="12"/>
              </w:rPr>
              <w:t>Адреса: 04070,АНДРІЇВСЬКИЙ УЗВІЗ,8</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2834.0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2789.0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-45.0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10123.6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8281.0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-1842.6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9438.0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6863.0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-2575.0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3202.0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2461.0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-741.0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226.0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248.0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22.0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91.6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1498.0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1406.4</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189.  ТЕАТРАЛЬНО- ВИДОВИЩНИЙ ЗАКЛАД КУЛЬТУРИ "КИЇВСЬКИЙ АКАДЕМІЧНИЙ ТЕАТР ЛЯЛЬОК"</w:t>
            </w:r>
          </w:p>
          <w:p w:rsidR="00954F94" w:rsidRPr="001F2BDE" w:rsidRDefault="00954F94" w:rsidP="00FC1A6F">
            <w:pPr>
              <w:spacing w:before="20"/>
              <w:ind w:left="-57" w:right="-113"/>
              <w:rPr>
                <w:sz w:val="12"/>
                <w:szCs w:val="12"/>
              </w:rPr>
            </w:pPr>
            <w:r w:rsidRPr="001F2BDE">
              <w:rPr>
                <w:sz w:val="12"/>
                <w:szCs w:val="12"/>
              </w:rPr>
              <w:t>Код ЄДРПОУ: 02224583</w:t>
            </w:r>
          </w:p>
          <w:p w:rsidR="00954F94" w:rsidRPr="001F2BDE" w:rsidRDefault="00954F94" w:rsidP="00FC1A6F">
            <w:pPr>
              <w:spacing w:before="20"/>
              <w:ind w:left="-57" w:right="-113"/>
              <w:rPr>
                <w:sz w:val="12"/>
                <w:szCs w:val="12"/>
              </w:rPr>
            </w:pPr>
            <w:r w:rsidRPr="001F2BDE">
              <w:rPr>
                <w:sz w:val="12"/>
                <w:szCs w:val="12"/>
              </w:rPr>
              <w:t>Адреса: 01001,ГРУШЕВСЬКОГО МИХАЙЛА ВУЛ.,1-А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7263.0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4186.0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-3077.0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19379.4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15476.0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-3903.4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20966.0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14053.0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-6913.0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4979.2</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4918.0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-61.2</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697.2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691.0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-6.2</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190.  ТЕАТРАЛЬНО - КОНЦЕРТНИЙ ЗАКЛАД КУЛЬТУРИ "КИЇВСЬКИЙ АКАДЕМІЧНИЙ ТЕАТР УКРАЇНСЬКОГО ФОЛЬКЛОРУ "БЕРЕГИНЯ" </w:t>
            </w:r>
          </w:p>
          <w:p w:rsidR="00954F94" w:rsidRPr="001F2BDE" w:rsidRDefault="00954F94" w:rsidP="00FC1A6F">
            <w:pPr>
              <w:spacing w:before="20"/>
              <w:ind w:left="-57" w:right="-113"/>
              <w:rPr>
                <w:sz w:val="12"/>
                <w:szCs w:val="12"/>
              </w:rPr>
            </w:pPr>
            <w:r w:rsidRPr="001F2BDE">
              <w:rPr>
                <w:sz w:val="12"/>
                <w:szCs w:val="12"/>
              </w:rPr>
              <w:t>Код ЄДРПОУ: 22933784</w:t>
            </w:r>
          </w:p>
          <w:p w:rsidR="00954F94" w:rsidRPr="001F2BDE" w:rsidRDefault="00954F94" w:rsidP="00FC1A6F">
            <w:pPr>
              <w:spacing w:before="20"/>
              <w:ind w:left="-57" w:right="-113"/>
              <w:rPr>
                <w:sz w:val="12"/>
                <w:szCs w:val="12"/>
              </w:rPr>
            </w:pPr>
            <w:r w:rsidRPr="001F2BDE">
              <w:rPr>
                <w:sz w:val="12"/>
                <w:szCs w:val="12"/>
              </w:rPr>
              <w:t>Адреса: 02152,МИКОЛАЙЧУКА ІВАНА ВУЛ. ,3-А</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1309.0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10379.0</w:t>
            </w:r>
          </w:p>
        </w:tc>
        <w:tc>
          <w:tcPr>
            <w:tcW w:w="709"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9688.0</w:t>
            </w:r>
          </w:p>
        </w:tc>
        <w:tc>
          <w:tcPr>
            <w:tcW w:w="709"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1931.0</w:t>
            </w:r>
          </w:p>
        </w:tc>
        <w:tc>
          <w:tcPr>
            <w:tcW w:w="707"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69.0</w:t>
            </w:r>
          </w:p>
        </w:tc>
        <w:tc>
          <w:tcPr>
            <w:tcW w:w="757"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709" w:type="dxa"/>
          </w:tcPr>
          <w:p w:rsidR="00954F94" w:rsidRPr="001F2BDE" w:rsidRDefault="00954F94" w:rsidP="00076715">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212619" w:rsidP="00076715">
            <w:pPr>
              <w:ind w:left="-57" w:right="-113"/>
              <w:rPr>
                <w:color w:val="000000"/>
                <w:sz w:val="12"/>
                <w:szCs w:val="12"/>
              </w:rPr>
            </w:pPr>
            <w:r w:rsidRPr="001F2BDE">
              <w:rPr>
                <w:sz w:val="12"/>
                <w:szCs w:val="12"/>
              </w:rPr>
              <w:t>Уточнений проєкт річного фінансового плану  на 2022 рік відхилено листом від 14.02.2022 № 062/07-17-1139.</w:t>
            </w:r>
          </w:p>
        </w:tc>
      </w:tr>
      <w:tr w:rsidR="00954F94" w:rsidRPr="001F2BDE" w:rsidTr="001F2BDE">
        <w:trPr>
          <w:cantSplit/>
        </w:trPr>
        <w:tc>
          <w:tcPr>
            <w:tcW w:w="16126" w:type="dxa"/>
            <w:gridSpan w:val="23"/>
            <w:shd w:val="clear" w:color="auto" w:fill="auto"/>
          </w:tcPr>
          <w:p w:rsidR="00954F94" w:rsidRPr="001F2BDE" w:rsidRDefault="00954F94" w:rsidP="00493B60">
            <w:pPr>
              <w:ind w:left="-57" w:right="-113"/>
              <w:jc w:val="center"/>
              <w:rPr>
                <w:b/>
                <w:color w:val="000000"/>
                <w:sz w:val="12"/>
                <w:szCs w:val="12"/>
              </w:rPr>
            </w:pPr>
            <w:r w:rsidRPr="001F2BDE">
              <w:rPr>
                <w:b/>
                <w:sz w:val="12"/>
                <w:szCs w:val="12"/>
              </w:rPr>
              <w:t>ВИД ДІЯЛЬНОСТІ - ТЕАТРИ-СТУДІЇ</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 xml:space="preserve">191.  ЗАКЛАД КУЛЬТУРИ "КИЇВСЬКА АКАДЕМІЧНА МАЙСТЕРНЯ ТЕАТРАЛЬНОГО МИСТЕЦТВА "СУЗІР'Я" </w:t>
            </w:r>
          </w:p>
          <w:p w:rsidR="00954F94" w:rsidRPr="001F2BDE" w:rsidRDefault="00954F94" w:rsidP="00FC1A6F">
            <w:pPr>
              <w:spacing w:before="20"/>
              <w:ind w:left="-57" w:right="-113"/>
              <w:rPr>
                <w:sz w:val="12"/>
                <w:szCs w:val="12"/>
              </w:rPr>
            </w:pPr>
            <w:r w:rsidRPr="001F2BDE">
              <w:rPr>
                <w:sz w:val="12"/>
                <w:szCs w:val="12"/>
              </w:rPr>
              <w:t>Код ЄДРПОУ: 22908639</w:t>
            </w:r>
          </w:p>
          <w:p w:rsidR="00954F94" w:rsidRPr="001F2BDE" w:rsidRDefault="00954F94" w:rsidP="00FC1A6F">
            <w:pPr>
              <w:spacing w:before="20"/>
              <w:ind w:left="-57" w:right="-113"/>
              <w:rPr>
                <w:sz w:val="12"/>
                <w:szCs w:val="12"/>
              </w:rPr>
            </w:pPr>
            <w:r w:rsidRPr="001F2BDE">
              <w:rPr>
                <w:sz w:val="12"/>
                <w:szCs w:val="12"/>
              </w:rPr>
              <w:t>Адреса: 01034,ЯРОСЛАВІВ ВАЛ ВУЛ.,14-А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2361.2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1547.0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-814.2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5453.8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4377.0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-1076.8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4900.0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3220.0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-1680.0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2422.0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2522.0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100.0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493.0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182.0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-311.0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192.  КОМУНАЛЬНИЙ ЗАКЛАД "ТЕАТРАЛЬНО-ВИДОВИЩНИЙ ЗАКЛАД КУЛЬТУРИ "КИЇВСЬКИЙ КАМЕРНИЙ ТЕАТР "ДИВНИЙ ЗАМОК"</w:t>
            </w:r>
          </w:p>
          <w:p w:rsidR="00954F94" w:rsidRPr="001F2BDE" w:rsidRDefault="00954F94" w:rsidP="00FC1A6F">
            <w:pPr>
              <w:spacing w:before="20"/>
              <w:ind w:left="-57" w:right="-113"/>
              <w:rPr>
                <w:sz w:val="12"/>
                <w:szCs w:val="12"/>
              </w:rPr>
            </w:pPr>
            <w:r w:rsidRPr="001F2BDE">
              <w:rPr>
                <w:sz w:val="12"/>
                <w:szCs w:val="12"/>
              </w:rPr>
              <w:t>Код ЄДРПОУ: 21588598</w:t>
            </w:r>
          </w:p>
          <w:p w:rsidR="00954F94" w:rsidRPr="001F2BDE" w:rsidRDefault="00954F94" w:rsidP="00FC1A6F">
            <w:pPr>
              <w:spacing w:before="20"/>
              <w:ind w:left="-57" w:right="-113"/>
              <w:rPr>
                <w:sz w:val="12"/>
                <w:szCs w:val="12"/>
              </w:rPr>
            </w:pPr>
            <w:r w:rsidRPr="001F2BDE">
              <w:rPr>
                <w:sz w:val="12"/>
                <w:szCs w:val="12"/>
              </w:rPr>
              <w:t>Адреса: 03087,ЄРЕВАНСЬКА ВУЛ.,11</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343.4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-241.4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1299.3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1028.8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-270.5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1305.4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860.9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-444.5</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269.9</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269.9</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10.4</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-10.4</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57.0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-57.0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6126" w:type="dxa"/>
            <w:gridSpan w:val="23"/>
            <w:shd w:val="clear" w:color="auto" w:fill="auto"/>
          </w:tcPr>
          <w:p w:rsidR="00954F94" w:rsidRPr="001F2BDE" w:rsidRDefault="00954F94" w:rsidP="00493B60">
            <w:pPr>
              <w:ind w:left="-57" w:right="-113"/>
              <w:jc w:val="center"/>
              <w:rPr>
                <w:b/>
                <w:color w:val="000000"/>
                <w:sz w:val="12"/>
                <w:szCs w:val="12"/>
              </w:rPr>
            </w:pPr>
            <w:r w:rsidRPr="001F2BDE">
              <w:rPr>
                <w:b/>
                <w:sz w:val="12"/>
                <w:szCs w:val="12"/>
              </w:rPr>
              <w:lastRenderedPageBreak/>
              <w:t>ВИД ДІЯЛЬНОСТІ - ЦЕНТРИ ДОЗВІЛЛЯ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193.  КИЇВСЬКИЙ МІСЬКИЙ ЦЕНТР ДОЗВІЛЛЯ</w:t>
            </w:r>
          </w:p>
          <w:p w:rsidR="00954F94" w:rsidRPr="001F2BDE" w:rsidRDefault="00954F94" w:rsidP="00FC1A6F">
            <w:pPr>
              <w:spacing w:before="20"/>
              <w:ind w:left="-57" w:right="-113"/>
              <w:rPr>
                <w:sz w:val="12"/>
                <w:szCs w:val="12"/>
              </w:rPr>
            </w:pPr>
            <w:r w:rsidRPr="001F2BDE">
              <w:rPr>
                <w:sz w:val="12"/>
                <w:szCs w:val="12"/>
              </w:rPr>
              <w:t>Код ЄДРПОУ: 14293750</w:t>
            </w:r>
          </w:p>
          <w:p w:rsidR="00954F94" w:rsidRPr="001F2BDE" w:rsidRDefault="00954F94" w:rsidP="00FC1A6F">
            <w:pPr>
              <w:spacing w:before="20"/>
              <w:ind w:left="-57" w:right="-113"/>
              <w:rPr>
                <w:sz w:val="12"/>
                <w:szCs w:val="12"/>
              </w:rPr>
            </w:pPr>
            <w:r w:rsidRPr="001F2BDE">
              <w:rPr>
                <w:sz w:val="12"/>
                <w:szCs w:val="12"/>
              </w:rPr>
              <w:t>Адреса: 02162,П'ЯТИДЕСЯТИРІЧЧЯ ЖОВТНЯ ПРОСП.,10В</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КУЛЬТУРИ В.О. КМР (КМДА)</w:t>
            </w:r>
          </w:p>
        </w:tc>
        <w:tc>
          <w:tcPr>
            <w:tcW w:w="14317" w:type="dxa"/>
            <w:gridSpan w:val="21"/>
            <w:shd w:val="clear" w:color="auto" w:fill="auto"/>
          </w:tcPr>
          <w:p w:rsidR="00954F94" w:rsidRPr="001F2BDE" w:rsidRDefault="00954F94" w:rsidP="00076715">
            <w:pPr>
              <w:spacing w:before="20"/>
              <w:ind w:left="-57" w:right="-113"/>
              <w:rPr>
                <w:sz w:val="12"/>
                <w:szCs w:val="12"/>
              </w:rPr>
            </w:pPr>
            <w:r w:rsidRPr="001F2BDE">
              <w:rPr>
                <w:sz w:val="12"/>
                <w:szCs w:val="12"/>
              </w:rPr>
              <w:t>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 Листом від 10.11.2022 №060-2971 Департамент культури повідомив, що органом управління здійснюються заходи щодо припинення  Центру.</w:t>
            </w:r>
          </w:p>
        </w:tc>
      </w:tr>
      <w:tr w:rsidR="00954F94" w:rsidRPr="001F2BDE" w:rsidTr="001F2BDE">
        <w:trPr>
          <w:cantSplit/>
        </w:trPr>
        <w:tc>
          <w:tcPr>
            <w:tcW w:w="16126" w:type="dxa"/>
            <w:gridSpan w:val="23"/>
            <w:shd w:val="clear" w:color="auto" w:fill="auto"/>
          </w:tcPr>
          <w:p w:rsidR="00954F94" w:rsidRPr="001F2BDE" w:rsidRDefault="00954F94" w:rsidP="00493B60">
            <w:pPr>
              <w:ind w:left="-57" w:right="-113"/>
              <w:jc w:val="center"/>
              <w:rPr>
                <w:b/>
                <w:color w:val="000000"/>
                <w:sz w:val="12"/>
                <w:szCs w:val="12"/>
              </w:rPr>
            </w:pPr>
            <w:r w:rsidRPr="001F2BDE">
              <w:rPr>
                <w:b/>
                <w:sz w:val="12"/>
                <w:szCs w:val="12"/>
              </w:rPr>
              <w:t>ГАЛУЗЬ - МАЙНО ОРГАНІВ УПРАВЛІННЯ</w:t>
            </w:r>
          </w:p>
        </w:tc>
      </w:tr>
      <w:tr w:rsidR="00954F94" w:rsidRPr="001F2BDE" w:rsidTr="001F2BDE">
        <w:trPr>
          <w:cantSplit/>
        </w:trPr>
        <w:tc>
          <w:tcPr>
            <w:tcW w:w="16126" w:type="dxa"/>
            <w:gridSpan w:val="23"/>
            <w:shd w:val="clear" w:color="auto" w:fill="auto"/>
          </w:tcPr>
          <w:p w:rsidR="00954F94" w:rsidRPr="001F2BDE" w:rsidRDefault="00954F94" w:rsidP="00493B60">
            <w:pPr>
              <w:ind w:left="-57" w:right="-113"/>
              <w:jc w:val="center"/>
              <w:rPr>
                <w:b/>
                <w:color w:val="000000"/>
                <w:sz w:val="12"/>
                <w:szCs w:val="12"/>
              </w:rPr>
            </w:pPr>
            <w:r w:rsidRPr="001F2BDE">
              <w:rPr>
                <w:b/>
                <w:sz w:val="12"/>
                <w:szCs w:val="12"/>
              </w:rPr>
              <w:t>ВИД ДІЯЛЬНОСТІ - ТРАНСПОРТНЕ ОБСЛУГОВУВАННЯ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194.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04012460</w:t>
            </w:r>
          </w:p>
          <w:p w:rsidR="00954F94" w:rsidRPr="001F2BDE" w:rsidRDefault="00954F94" w:rsidP="00FC1A6F">
            <w:pPr>
              <w:spacing w:before="20"/>
              <w:ind w:left="-57" w:right="-113"/>
              <w:rPr>
                <w:sz w:val="12"/>
                <w:szCs w:val="12"/>
              </w:rPr>
            </w:pPr>
            <w:r w:rsidRPr="001F2BDE">
              <w:rPr>
                <w:sz w:val="12"/>
                <w:szCs w:val="12"/>
              </w:rPr>
              <w:t>Адреса: 01001,ГРІНЧЕНКА БОРИСА ВУЛ.,3А</w:t>
            </w:r>
          </w:p>
        </w:tc>
        <w:tc>
          <w:tcPr>
            <w:tcW w:w="567" w:type="dxa"/>
          </w:tcPr>
          <w:p w:rsidR="00954F94" w:rsidRPr="001F2BDE" w:rsidRDefault="00954F94" w:rsidP="00FC1A6F">
            <w:pPr>
              <w:spacing w:before="20"/>
              <w:ind w:left="-57" w:right="-113"/>
              <w:rPr>
                <w:sz w:val="12"/>
                <w:szCs w:val="12"/>
              </w:rPr>
            </w:pPr>
            <w:r w:rsidRPr="001F2BDE">
              <w:rPr>
                <w:sz w:val="12"/>
                <w:szCs w:val="12"/>
              </w:rPr>
              <w:t>АПАРАТ ВИКОНАВЧОГО ОРГАНУ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9013.0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8838.0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-175.0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53703.9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61520.0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7816.1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44163.0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52557.0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8394.0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16736.0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17595.0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859.0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1811.4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1574.0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-237.4</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6.5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-1368.0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-1374.5</w:t>
            </w:r>
          </w:p>
        </w:tc>
      </w:tr>
      <w:tr w:rsidR="00954F94" w:rsidRPr="001F2BDE" w:rsidTr="001F2BDE">
        <w:trPr>
          <w:cantSplit/>
        </w:trPr>
        <w:tc>
          <w:tcPr>
            <w:tcW w:w="16126" w:type="dxa"/>
            <w:gridSpan w:val="23"/>
            <w:shd w:val="clear" w:color="auto" w:fill="auto"/>
          </w:tcPr>
          <w:p w:rsidR="00954F94" w:rsidRPr="001F2BDE" w:rsidRDefault="00954F94" w:rsidP="00493B60">
            <w:pPr>
              <w:ind w:left="-57" w:right="-113"/>
              <w:jc w:val="center"/>
              <w:rPr>
                <w:b/>
                <w:color w:val="000000"/>
                <w:sz w:val="12"/>
                <w:szCs w:val="12"/>
              </w:rPr>
            </w:pPr>
            <w:r w:rsidRPr="001F2BDE">
              <w:rPr>
                <w:b/>
                <w:sz w:val="12"/>
                <w:szCs w:val="12"/>
              </w:rPr>
              <w:t>ГАЛУЗЬ - ОСВІТА</w:t>
            </w:r>
          </w:p>
        </w:tc>
      </w:tr>
      <w:tr w:rsidR="00954F94" w:rsidRPr="001F2BDE" w:rsidTr="001F2BDE">
        <w:trPr>
          <w:cantSplit/>
        </w:trPr>
        <w:tc>
          <w:tcPr>
            <w:tcW w:w="16126" w:type="dxa"/>
            <w:gridSpan w:val="23"/>
            <w:shd w:val="clear" w:color="auto" w:fill="auto"/>
          </w:tcPr>
          <w:p w:rsidR="00954F94" w:rsidRPr="001F2BDE" w:rsidRDefault="00954F94" w:rsidP="00493B60">
            <w:pPr>
              <w:ind w:left="-57" w:right="-113"/>
              <w:jc w:val="center"/>
              <w:rPr>
                <w:b/>
                <w:color w:val="000000"/>
                <w:sz w:val="12"/>
                <w:szCs w:val="12"/>
              </w:rPr>
            </w:pPr>
            <w:r w:rsidRPr="001F2BDE">
              <w:rPr>
                <w:b/>
                <w:sz w:val="12"/>
                <w:szCs w:val="12"/>
              </w:rPr>
              <w:t>ВИД ДІЯЛЬНОСТІ - ВІДСУТНЯ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195.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954F94" w:rsidRPr="001F2BDE" w:rsidRDefault="00954F94" w:rsidP="00FC1A6F">
            <w:pPr>
              <w:spacing w:before="20"/>
              <w:ind w:left="-57" w:right="-113"/>
              <w:rPr>
                <w:sz w:val="12"/>
                <w:szCs w:val="12"/>
              </w:rPr>
            </w:pPr>
            <w:r w:rsidRPr="001F2BDE">
              <w:rPr>
                <w:sz w:val="12"/>
                <w:szCs w:val="12"/>
              </w:rPr>
              <w:t>Код ЄДРПОУ: 35075848</w:t>
            </w:r>
          </w:p>
          <w:p w:rsidR="00954F94" w:rsidRPr="001F2BDE" w:rsidRDefault="00954F94" w:rsidP="00FC1A6F">
            <w:pPr>
              <w:spacing w:before="20"/>
              <w:ind w:left="-57" w:right="-113"/>
              <w:rPr>
                <w:sz w:val="12"/>
                <w:szCs w:val="12"/>
              </w:rPr>
            </w:pPr>
            <w:r w:rsidRPr="001F2BDE">
              <w:rPr>
                <w:sz w:val="12"/>
                <w:szCs w:val="12"/>
              </w:rPr>
              <w:t>Адреса: 01004,ШЕВЧЕНКА ТАРАСА БУЛЬВ.,3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ОСВІТИ І НАУКИ В.О.КМР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3560.0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-431380.4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-434940.4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114304.6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484430.3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370125.7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103892.0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39077.7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-64814.3</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13972.6</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13972.2</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-0.4</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6126" w:type="dxa"/>
            <w:gridSpan w:val="23"/>
            <w:shd w:val="clear" w:color="auto" w:fill="auto"/>
          </w:tcPr>
          <w:p w:rsidR="00954F94" w:rsidRPr="001F2BDE" w:rsidRDefault="00954F94" w:rsidP="00C17C03">
            <w:pPr>
              <w:ind w:left="-57" w:right="-113"/>
              <w:jc w:val="center"/>
              <w:rPr>
                <w:b/>
                <w:color w:val="000000"/>
                <w:sz w:val="12"/>
                <w:szCs w:val="12"/>
              </w:rPr>
            </w:pPr>
            <w:r w:rsidRPr="001F2BDE">
              <w:rPr>
                <w:b/>
                <w:sz w:val="12"/>
                <w:szCs w:val="12"/>
              </w:rPr>
              <w:t>ВИД ДІЯЛЬНОСТІ - ІНШІ ВИДИ ОСВІТИ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196.  ДЕРЖАВНЕ ГОСПРОЗРАХУНКОВЕ КОМУНАЛЬНЕ ПІДПРИЄМСТВО ПО ОБСЛУГОВУВАННЮ МОЛОДІЖНОГО ЦЕНТРУ М. КИЄВА "ЛИБІДЬ - К"</w:t>
            </w:r>
          </w:p>
          <w:p w:rsidR="00954F94" w:rsidRPr="001F2BDE" w:rsidRDefault="00954F94" w:rsidP="00FC1A6F">
            <w:pPr>
              <w:spacing w:before="20"/>
              <w:ind w:left="-57" w:right="-113"/>
              <w:rPr>
                <w:sz w:val="12"/>
                <w:szCs w:val="12"/>
              </w:rPr>
            </w:pPr>
            <w:r w:rsidRPr="001F2BDE">
              <w:rPr>
                <w:sz w:val="12"/>
                <w:szCs w:val="12"/>
              </w:rPr>
              <w:t>Код ЄДРПОУ: 21542751</w:t>
            </w:r>
          </w:p>
          <w:p w:rsidR="00954F94" w:rsidRPr="001F2BDE" w:rsidRDefault="00954F94" w:rsidP="00FC1A6F">
            <w:pPr>
              <w:spacing w:before="20"/>
              <w:ind w:left="-57" w:right="-113"/>
              <w:rPr>
                <w:sz w:val="12"/>
                <w:szCs w:val="12"/>
              </w:rPr>
            </w:pPr>
            <w:r w:rsidRPr="001F2BDE">
              <w:rPr>
                <w:sz w:val="12"/>
                <w:szCs w:val="12"/>
              </w:rPr>
              <w:t>Адреса: 01005,ХМЕЛЬНИЦЬКОГО БОГДАНА ВУЛ.,44</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МОЛОДІ ТА СПОРТУ В.О.КМР (КМДА)</w:t>
            </w:r>
          </w:p>
        </w:tc>
        <w:tc>
          <w:tcPr>
            <w:tcW w:w="14317" w:type="dxa"/>
            <w:gridSpan w:val="21"/>
            <w:shd w:val="clear" w:color="auto" w:fill="auto"/>
          </w:tcPr>
          <w:p w:rsidR="00954F94" w:rsidRPr="001F2BDE" w:rsidRDefault="00954F94" w:rsidP="00076715">
            <w:pPr>
              <w:spacing w:before="20"/>
              <w:ind w:left="-57" w:right="-113"/>
              <w:rPr>
                <w:sz w:val="12"/>
                <w:szCs w:val="12"/>
              </w:rPr>
            </w:pPr>
            <w:r w:rsidRPr="001F2BDE">
              <w:rPr>
                <w:sz w:val="12"/>
                <w:szCs w:val="12"/>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197.  КОМУНАЛЬНИЙ ПОЗАШКІЛЬНИЙ НАВЧАЛЬНИЙ ЗАКЛАД "КИЇВСЬКІ ДЕРЖАВНІ КУРСИ ІНОЗЕМНИХ МОВ "ІНТЕРЛІНГВА"</w:t>
            </w:r>
          </w:p>
          <w:p w:rsidR="00954F94" w:rsidRPr="001F2BDE" w:rsidRDefault="00954F94" w:rsidP="00FC1A6F">
            <w:pPr>
              <w:spacing w:before="20"/>
              <w:ind w:left="-57" w:right="-113"/>
              <w:rPr>
                <w:sz w:val="12"/>
                <w:szCs w:val="12"/>
              </w:rPr>
            </w:pPr>
            <w:r w:rsidRPr="001F2BDE">
              <w:rPr>
                <w:sz w:val="12"/>
                <w:szCs w:val="12"/>
              </w:rPr>
              <w:t>Код ЄДРПОУ: 03083067</w:t>
            </w:r>
          </w:p>
          <w:p w:rsidR="00954F94" w:rsidRPr="001F2BDE" w:rsidRDefault="00954F94" w:rsidP="00FC1A6F">
            <w:pPr>
              <w:spacing w:before="20"/>
              <w:ind w:left="-57" w:right="-113"/>
              <w:rPr>
                <w:sz w:val="12"/>
                <w:szCs w:val="12"/>
              </w:rPr>
            </w:pPr>
            <w:r w:rsidRPr="001F2BDE">
              <w:rPr>
                <w:sz w:val="12"/>
                <w:szCs w:val="12"/>
              </w:rPr>
              <w:t>Адреса: 01033,ЖИЛЯНСЬКА ВУЛ.,46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ОСВІТИ І НАУКИ В.О.КМР (КМДА)</w:t>
            </w:r>
          </w:p>
        </w:tc>
        <w:tc>
          <w:tcPr>
            <w:tcW w:w="14317" w:type="dxa"/>
            <w:gridSpan w:val="21"/>
            <w:shd w:val="clear" w:color="auto" w:fill="auto"/>
          </w:tcPr>
          <w:p w:rsidR="00954F94" w:rsidRPr="001F2BDE" w:rsidRDefault="00954F94" w:rsidP="00076715">
            <w:pPr>
              <w:spacing w:before="20"/>
              <w:ind w:left="-57" w:right="-113"/>
              <w:rPr>
                <w:sz w:val="12"/>
                <w:szCs w:val="12"/>
              </w:rPr>
            </w:pPr>
            <w:r w:rsidRPr="001F2BDE">
              <w:rPr>
                <w:sz w:val="12"/>
                <w:szCs w:val="12"/>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954F94" w:rsidRPr="001F2BDE" w:rsidTr="001F2BDE">
        <w:trPr>
          <w:cantSplit/>
        </w:trPr>
        <w:tc>
          <w:tcPr>
            <w:tcW w:w="16126" w:type="dxa"/>
            <w:gridSpan w:val="23"/>
            <w:shd w:val="clear" w:color="auto" w:fill="auto"/>
          </w:tcPr>
          <w:p w:rsidR="00954F94" w:rsidRPr="001F2BDE" w:rsidRDefault="00954F94" w:rsidP="00C17C03">
            <w:pPr>
              <w:ind w:left="-57" w:right="-113"/>
              <w:jc w:val="center"/>
              <w:rPr>
                <w:b/>
                <w:color w:val="000000"/>
                <w:sz w:val="12"/>
                <w:szCs w:val="12"/>
              </w:rPr>
            </w:pPr>
            <w:r w:rsidRPr="001F2BDE">
              <w:rPr>
                <w:b/>
                <w:sz w:val="12"/>
                <w:szCs w:val="12"/>
              </w:rPr>
              <w:t>ВИД ДІЯЛЬНОСТІ - НАВЧАЛЬНО-ВИРОБНИЧІ КОМБІНАТИ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198.  КОМУНАЛЬНА УСТАНОВА ВИКОНАВЧОГО ОРГАНУ КИЇВСЬКОЇ МІСЬКОЇ РАДИ (КИЇВСЬКОЇ МІСЬКОЇ ДЕРЖАВНОЇ АДМІНІСТРАЦІЇ) "КИЇВСЬКИЙ МОЛОДІЖНИЙ ЦЕНТР"</w:t>
            </w:r>
          </w:p>
          <w:p w:rsidR="00954F94" w:rsidRPr="001F2BDE" w:rsidRDefault="00954F94" w:rsidP="00FC1A6F">
            <w:pPr>
              <w:spacing w:before="20"/>
              <w:ind w:left="-57" w:right="-113"/>
              <w:rPr>
                <w:sz w:val="12"/>
                <w:szCs w:val="12"/>
              </w:rPr>
            </w:pPr>
            <w:r w:rsidRPr="001F2BDE">
              <w:rPr>
                <w:sz w:val="12"/>
                <w:szCs w:val="12"/>
              </w:rPr>
              <w:t>Код ЄДРПОУ: 21468836</w:t>
            </w:r>
          </w:p>
          <w:p w:rsidR="00954F94" w:rsidRPr="001F2BDE" w:rsidRDefault="00954F94" w:rsidP="00FC1A6F">
            <w:pPr>
              <w:spacing w:before="20"/>
              <w:ind w:left="-57" w:right="-113"/>
              <w:rPr>
                <w:sz w:val="12"/>
                <w:szCs w:val="12"/>
              </w:rPr>
            </w:pPr>
            <w:r w:rsidRPr="001F2BDE">
              <w:rPr>
                <w:sz w:val="12"/>
                <w:szCs w:val="12"/>
              </w:rPr>
              <w:t>Адреса: 01030,ХМЕЛЬНИЦЬКОГО БОГДАНА ВУЛ.,51 ЛІТ.Б</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МОЛОДІ ТА СПОРТУ В.О.КМР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1124.0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1045.0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-79.0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11195.6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7012.0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-4183.6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8924.9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4481.0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-4443.9</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3101.9</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3256.0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154.1</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292.1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324.0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31.9</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0.7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-4.0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-4.7</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199.  НАВЧАЛЬНИЙ ЗАКЛАД КОМУНАЛЬНОЇ ФОРМИ ВЛАСНОСТІ "НАВЧАЛЬНО-ВИРОБНИЧИЙ ЦЕНТР "ПРОФЕСІОНАЛ"</w:t>
            </w:r>
          </w:p>
          <w:p w:rsidR="00954F94" w:rsidRPr="001F2BDE" w:rsidRDefault="00954F94" w:rsidP="00FC1A6F">
            <w:pPr>
              <w:spacing w:before="20"/>
              <w:ind w:left="-57" w:right="-113"/>
              <w:rPr>
                <w:sz w:val="12"/>
                <w:szCs w:val="12"/>
              </w:rPr>
            </w:pPr>
            <w:r w:rsidRPr="001F2BDE">
              <w:rPr>
                <w:sz w:val="12"/>
                <w:szCs w:val="12"/>
              </w:rPr>
              <w:t>Код ЄДРПОУ: 04013666</w:t>
            </w:r>
          </w:p>
          <w:p w:rsidR="00954F94" w:rsidRPr="001F2BDE" w:rsidRDefault="00954F94" w:rsidP="00FC1A6F">
            <w:pPr>
              <w:spacing w:before="20"/>
              <w:ind w:left="-57" w:right="-113"/>
              <w:rPr>
                <w:sz w:val="12"/>
                <w:szCs w:val="12"/>
              </w:rPr>
            </w:pPr>
            <w:r w:rsidRPr="001F2BDE">
              <w:rPr>
                <w:sz w:val="12"/>
                <w:szCs w:val="12"/>
              </w:rPr>
              <w:t>Адреса: 01034,ВЕЛИКА ЖИТОМИРСЬКА ВУЛ.,19 корп.Б,Б'</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ОСВІТИ І НАУКИ В.О.КМР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4884.0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2380.0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-2504.0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2710.0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1873.0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-837.0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1919.0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693.0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-1226.0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29.0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5.0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-24.0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41.0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-41.0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185.0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-191.0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-376.0</w:t>
            </w:r>
          </w:p>
        </w:tc>
      </w:tr>
      <w:tr w:rsidR="00954F94" w:rsidRPr="001F2BDE" w:rsidTr="001F2BDE">
        <w:trPr>
          <w:cantSplit/>
        </w:trPr>
        <w:tc>
          <w:tcPr>
            <w:tcW w:w="16126" w:type="dxa"/>
            <w:gridSpan w:val="23"/>
            <w:shd w:val="clear" w:color="auto" w:fill="auto"/>
          </w:tcPr>
          <w:p w:rsidR="00954F94" w:rsidRPr="001F2BDE" w:rsidRDefault="00954F94" w:rsidP="00C17C03">
            <w:pPr>
              <w:ind w:left="-57" w:right="-113"/>
              <w:jc w:val="center"/>
              <w:rPr>
                <w:b/>
                <w:color w:val="000000"/>
                <w:sz w:val="12"/>
                <w:szCs w:val="12"/>
              </w:rPr>
            </w:pPr>
            <w:r w:rsidRPr="001F2BDE">
              <w:rPr>
                <w:b/>
                <w:sz w:val="12"/>
                <w:szCs w:val="12"/>
              </w:rPr>
              <w:t>ВИД ДІЯЛЬНОСТІ - ОЗДОРОВЛЕННЯ ТА ВІДПОЧИНОК</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 xml:space="preserve">200.  ПОЗАМІСЬКИЙ ДИТЯЧИЙ ЗАКЛАД  ОЗДОРОВЛЕННЯ ТА ВІДПОЧИНКУ  "ЗМІНА" </w:t>
            </w:r>
          </w:p>
          <w:p w:rsidR="00954F94" w:rsidRPr="001F2BDE" w:rsidRDefault="00954F94" w:rsidP="00FC1A6F">
            <w:pPr>
              <w:spacing w:before="20"/>
              <w:ind w:left="-57" w:right="-113"/>
              <w:rPr>
                <w:sz w:val="12"/>
                <w:szCs w:val="12"/>
              </w:rPr>
            </w:pPr>
            <w:r w:rsidRPr="001F2BDE">
              <w:rPr>
                <w:sz w:val="12"/>
                <w:szCs w:val="12"/>
              </w:rPr>
              <w:t>Код ЄДРПОУ: 20578818</w:t>
            </w:r>
          </w:p>
          <w:p w:rsidR="00954F94" w:rsidRPr="001F2BDE" w:rsidRDefault="00954F94" w:rsidP="00FC1A6F">
            <w:pPr>
              <w:spacing w:before="20"/>
              <w:ind w:left="-57" w:right="-113"/>
              <w:rPr>
                <w:sz w:val="12"/>
                <w:szCs w:val="12"/>
              </w:rPr>
            </w:pPr>
            <w:r w:rsidRPr="001F2BDE">
              <w:rPr>
                <w:sz w:val="12"/>
                <w:szCs w:val="12"/>
              </w:rPr>
              <w:t>Адреса: 07840,С.ПИЛИПОВИЧІ, БОРОДЯНСЬКИЙ РАЙОН, КИЇВСЬКА ОБЛ.,</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МОЛОДІ ТА СПОРТУ В.О.КМР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7700.0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4612.0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-3088.0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16598.3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8985.0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-7613.3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23006.3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12559.0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-10447.3</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1292.0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1038.0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-254.0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6126" w:type="dxa"/>
            <w:gridSpan w:val="23"/>
            <w:shd w:val="clear" w:color="auto" w:fill="auto"/>
          </w:tcPr>
          <w:p w:rsidR="00954F94" w:rsidRPr="001F2BDE" w:rsidRDefault="00954F94" w:rsidP="00C17C03">
            <w:pPr>
              <w:ind w:left="-57" w:right="-113"/>
              <w:jc w:val="center"/>
              <w:rPr>
                <w:b/>
                <w:color w:val="000000"/>
                <w:sz w:val="12"/>
                <w:szCs w:val="12"/>
              </w:rPr>
            </w:pPr>
            <w:r w:rsidRPr="001F2BDE">
              <w:rPr>
                <w:b/>
                <w:sz w:val="12"/>
                <w:szCs w:val="12"/>
              </w:rPr>
              <w:t>ГАЛУЗЬ - ОХОРОНА БЕЗПЕКИ</w:t>
            </w:r>
          </w:p>
        </w:tc>
      </w:tr>
      <w:tr w:rsidR="00954F94" w:rsidRPr="001F2BDE" w:rsidTr="001F2BDE">
        <w:trPr>
          <w:cantSplit/>
        </w:trPr>
        <w:tc>
          <w:tcPr>
            <w:tcW w:w="16126" w:type="dxa"/>
            <w:gridSpan w:val="23"/>
            <w:shd w:val="clear" w:color="auto" w:fill="auto"/>
          </w:tcPr>
          <w:p w:rsidR="00954F94" w:rsidRPr="001F2BDE" w:rsidRDefault="00954F94" w:rsidP="00C17C03">
            <w:pPr>
              <w:ind w:left="-57" w:right="-113"/>
              <w:jc w:val="center"/>
              <w:rPr>
                <w:b/>
                <w:color w:val="000000"/>
                <w:sz w:val="12"/>
                <w:szCs w:val="12"/>
              </w:rPr>
            </w:pPr>
            <w:r w:rsidRPr="001F2BDE">
              <w:rPr>
                <w:b/>
                <w:sz w:val="12"/>
                <w:szCs w:val="12"/>
              </w:rPr>
              <w:t>ВИД ДІЯЛЬНОСТІ - ЗАБЕЗПЕЧЕННЯ БЕЗПЕКИ НАСЕЛЕННЯ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201.  КОМУНАЛЬНА ОРГАНІЗАЦІЯ ВИКОНАВЧОГО ОРГАНУ КИЇВСЬКОЇ МІСЬКОЇ РАДИ (КИЇВСЬКОЇ МІСЬКОЇ ДЕРЖАВНОЇ АДМІНІСТРАЦІЇ) "МУНІЦИПАЛЬНА ОХОРОНА"</w:t>
            </w:r>
          </w:p>
          <w:p w:rsidR="00954F94" w:rsidRPr="001F2BDE" w:rsidRDefault="00954F94" w:rsidP="00FC1A6F">
            <w:pPr>
              <w:spacing w:before="20"/>
              <w:ind w:left="-57" w:right="-113"/>
              <w:rPr>
                <w:sz w:val="12"/>
                <w:szCs w:val="12"/>
              </w:rPr>
            </w:pPr>
            <w:r w:rsidRPr="001F2BDE">
              <w:rPr>
                <w:sz w:val="12"/>
                <w:szCs w:val="12"/>
              </w:rPr>
              <w:t>Код ЄДРПОУ: 41680696</w:t>
            </w:r>
          </w:p>
          <w:p w:rsidR="00954F94" w:rsidRPr="001F2BDE" w:rsidRDefault="00954F94" w:rsidP="00FC1A6F">
            <w:pPr>
              <w:spacing w:before="20"/>
              <w:ind w:left="-57" w:right="-113"/>
              <w:rPr>
                <w:sz w:val="12"/>
                <w:szCs w:val="12"/>
              </w:rPr>
            </w:pPr>
            <w:r w:rsidRPr="001F2BDE">
              <w:rPr>
                <w:sz w:val="12"/>
                <w:szCs w:val="12"/>
              </w:rPr>
              <w:t>Адреса: 01044,ХРЕЩАТИК,36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МУНІЦИПАЛЬНОЇ БЕЗПЕКИ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5844.0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6821.0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977.0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317324.0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247437.0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-69887.0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268090.0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196842.0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-71248.0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54056.0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55786.0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1730.0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1022.0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1630.0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608.0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202.  КОМУНАЛЬНА АВАРІЙНО- РЯТУВАЛЬНА СЛУЖБА "КИЇВСЬКА СЛУЖБА ПОРЯТУНКУ"</w:t>
            </w:r>
          </w:p>
          <w:p w:rsidR="00954F94" w:rsidRPr="001F2BDE" w:rsidRDefault="00954F94" w:rsidP="00FC1A6F">
            <w:pPr>
              <w:spacing w:before="20"/>
              <w:ind w:left="-57" w:right="-113"/>
              <w:rPr>
                <w:sz w:val="12"/>
                <w:szCs w:val="12"/>
              </w:rPr>
            </w:pPr>
            <w:r w:rsidRPr="001F2BDE">
              <w:rPr>
                <w:sz w:val="12"/>
                <w:szCs w:val="12"/>
              </w:rPr>
              <w:t>Код ЄДРПОУ: 33153784</w:t>
            </w:r>
          </w:p>
          <w:p w:rsidR="00954F94" w:rsidRPr="001F2BDE" w:rsidRDefault="00954F94" w:rsidP="00FC1A6F">
            <w:pPr>
              <w:spacing w:before="20"/>
              <w:ind w:left="-57" w:right="-113"/>
              <w:rPr>
                <w:sz w:val="12"/>
                <w:szCs w:val="12"/>
              </w:rPr>
            </w:pPr>
            <w:r w:rsidRPr="001F2BDE">
              <w:rPr>
                <w:sz w:val="12"/>
                <w:szCs w:val="12"/>
              </w:rPr>
              <w:t>Адреса: 04074,ВИШГОРОДСЬКА ВУЛ.,21</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МУНІЦИПАЛЬНОЇ БЕЗПЕКИ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7411.0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6922.0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-489.0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66925.0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66862.0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64278.0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63226.0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-1052.0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10058.0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10558.0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500.0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203.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954F94" w:rsidRPr="001F2BDE" w:rsidRDefault="00954F94" w:rsidP="00FC1A6F">
            <w:pPr>
              <w:spacing w:before="20"/>
              <w:ind w:left="-57" w:right="-113"/>
              <w:rPr>
                <w:sz w:val="12"/>
                <w:szCs w:val="12"/>
              </w:rPr>
            </w:pPr>
            <w:r w:rsidRPr="001F2BDE">
              <w:rPr>
                <w:sz w:val="12"/>
                <w:szCs w:val="12"/>
              </w:rPr>
              <w:t>Код ЄДРПОУ: 36529290</w:t>
            </w:r>
          </w:p>
          <w:p w:rsidR="00954F94" w:rsidRPr="001F2BDE" w:rsidRDefault="00954F94" w:rsidP="00FC1A6F">
            <w:pPr>
              <w:spacing w:before="20"/>
              <w:ind w:left="-57" w:right="-113"/>
              <w:rPr>
                <w:sz w:val="12"/>
                <w:szCs w:val="12"/>
              </w:rPr>
            </w:pPr>
            <w:r w:rsidRPr="001F2BDE">
              <w:rPr>
                <w:sz w:val="12"/>
                <w:szCs w:val="12"/>
              </w:rPr>
              <w:t>Адреса: 01034,ВИШГОРОДСЬКА ВУЛ.,21 корп.214</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МУНІЦИПАЛЬНОЇ БЕЗПЕКИ В.О. КМР (КМДА)</w:t>
            </w:r>
          </w:p>
        </w:tc>
        <w:tc>
          <w:tcPr>
            <w:tcW w:w="14317" w:type="dxa"/>
            <w:gridSpan w:val="21"/>
            <w:shd w:val="clear" w:color="auto" w:fill="auto"/>
          </w:tcPr>
          <w:p w:rsidR="00954F94" w:rsidRPr="001F2BDE" w:rsidRDefault="00954F94" w:rsidP="00076715">
            <w:pPr>
              <w:spacing w:before="20"/>
              <w:ind w:left="-57" w:right="-113"/>
              <w:rPr>
                <w:sz w:val="12"/>
                <w:szCs w:val="12"/>
              </w:rPr>
            </w:pPr>
            <w:r w:rsidRPr="001F2BDE">
              <w:rPr>
                <w:sz w:val="12"/>
                <w:szCs w:val="12"/>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204.  КОМУНАЛЬНЕ СПЕЦІАЛІЗОВАНЕ ПІДПРИЄМСТВО  " ЦЕНТР СПРИЯННЯ ЦИВІЛЬНІЙ ОБОРОНІ ТА РЕАГУВАННЯ НА НАДЗВИЧАЙНІ СИТУАЦІЇ"</w:t>
            </w:r>
          </w:p>
          <w:p w:rsidR="00954F94" w:rsidRPr="001F2BDE" w:rsidRDefault="00954F94" w:rsidP="00FC1A6F">
            <w:pPr>
              <w:spacing w:before="20"/>
              <w:ind w:left="-57" w:right="-113"/>
              <w:rPr>
                <w:sz w:val="12"/>
                <w:szCs w:val="12"/>
              </w:rPr>
            </w:pPr>
            <w:r w:rsidRPr="001F2BDE">
              <w:rPr>
                <w:sz w:val="12"/>
                <w:szCs w:val="12"/>
              </w:rPr>
              <w:t>Код ЄДРПОУ: 22868934</w:t>
            </w:r>
          </w:p>
          <w:p w:rsidR="00954F94" w:rsidRPr="001F2BDE" w:rsidRDefault="00954F94" w:rsidP="00FC1A6F">
            <w:pPr>
              <w:spacing w:before="20"/>
              <w:ind w:left="-57" w:right="-113"/>
              <w:rPr>
                <w:sz w:val="12"/>
                <w:szCs w:val="12"/>
              </w:rPr>
            </w:pPr>
            <w:r w:rsidRPr="001F2BDE">
              <w:rPr>
                <w:sz w:val="12"/>
                <w:szCs w:val="12"/>
              </w:rPr>
              <w:t>Адреса: 01010,ЛАВРСЬКА ВУЛ. ,11-А</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МУНІЦИПАЛЬНОЇ БЕЗПЕКИ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0.1</w:t>
            </w:r>
          </w:p>
        </w:tc>
        <w:tc>
          <w:tcPr>
            <w:tcW w:w="709"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709" w:type="dxa"/>
          </w:tcPr>
          <w:p w:rsidR="00954F94" w:rsidRPr="001F2BDE" w:rsidRDefault="00954F94" w:rsidP="00076715">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-0.1</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076715">
            <w:pPr>
              <w:spacing w:before="20"/>
              <w:ind w:left="-57" w:right="-113"/>
              <w:rPr>
                <w:sz w:val="12"/>
                <w:szCs w:val="12"/>
              </w:rPr>
            </w:pPr>
            <w:r w:rsidRPr="001F2BDE">
              <w:rPr>
                <w:sz w:val="12"/>
                <w:szCs w:val="12"/>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954F94" w:rsidRPr="001F2BDE" w:rsidTr="001F2BDE">
        <w:trPr>
          <w:cantSplit/>
        </w:trPr>
        <w:tc>
          <w:tcPr>
            <w:tcW w:w="16126" w:type="dxa"/>
            <w:gridSpan w:val="23"/>
            <w:shd w:val="clear" w:color="auto" w:fill="auto"/>
          </w:tcPr>
          <w:p w:rsidR="00954F94" w:rsidRPr="001F2BDE" w:rsidRDefault="00954F94" w:rsidP="00E406C5">
            <w:pPr>
              <w:ind w:left="-57" w:right="-113"/>
              <w:jc w:val="center"/>
              <w:rPr>
                <w:b/>
                <w:bCs/>
                <w:color w:val="000000"/>
                <w:sz w:val="12"/>
                <w:szCs w:val="12"/>
              </w:rPr>
            </w:pPr>
            <w:r w:rsidRPr="001F2BDE">
              <w:rPr>
                <w:b/>
                <w:sz w:val="12"/>
                <w:szCs w:val="12"/>
              </w:rPr>
              <w:t>ГАЛУЗЬ - ОХОРОНА ЗДОРОВ'Я</w:t>
            </w:r>
          </w:p>
        </w:tc>
      </w:tr>
      <w:tr w:rsidR="00954F94" w:rsidRPr="001F2BDE" w:rsidTr="001F2BDE">
        <w:trPr>
          <w:cantSplit/>
        </w:trPr>
        <w:tc>
          <w:tcPr>
            <w:tcW w:w="16126" w:type="dxa"/>
            <w:gridSpan w:val="23"/>
            <w:shd w:val="clear" w:color="auto" w:fill="auto"/>
          </w:tcPr>
          <w:p w:rsidR="00954F94" w:rsidRPr="001F2BDE" w:rsidRDefault="00954F94" w:rsidP="00E406C5">
            <w:pPr>
              <w:ind w:left="-57" w:right="-113"/>
              <w:jc w:val="center"/>
              <w:rPr>
                <w:b/>
                <w:bCs/>
                <w:color w:val="000000"/>
                <w:sz w:val="12"/>
                <w:szCs w:val="12"/>
              </w:rPr>
            </w:pPr>
            <w:r w:rsidRPr="001F2BDE">
              <w:rPr>
                <w:b/>
                <w:sz w:val="12"/>
                <w:szCs w:val="12"/>
              </w:rPr>
              <w:t>ВИД ДІЯЛЬНОСТІ - ІНША ДІЯЛЬНІСТЬ</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205.  ДЕРЖАВНЕ КОМУНАЛЬНЕ ПІДПРИЄМСТВО ГОСПРОЗРАХУНКОВИЙ АПТЕЧНИЙ ІНФОРМАЦІЙНИЙ ЦЕНТР  "ІНФОМЕД"</w:t>
            </w:r>
          </w:p>
          <w:p w:rsidR="00954F94" w:rsidRPr="001F2BDE" w:rsidRDefault="00954F94" w:rsidP="00FC1A6F">
            <w:pPr>
              <w:spacing w:before="20"/>
              <w:ind w:left="-57" w:right="-113"/>
              <w:rPr>
                <w:sz w:val="12"/>
                <w:szCs w:val="12"/>
              </w:rPr>
            </w:pPr>
            <w:r w:rsidRPr="001F2BDE">
              <w:rPr>
                <w:sz w:val="12"/>
                <w:szCs w:val="12"/>
              </w:rPr>
              <w:t>Код ЄДРПОУ: 24267593</w:t>
            </w:r>
          </w:p>
          <w:p w:rsidR="00954F94" w:rsidRPr="001F2BDE" w:rsidRDefault="00954F94" w:rsidP="00FC1A6F">
            <w:pPr>
              <w:spacing w:before="20"/>
              <w:ind w:left="-57" w:right="-113"/>
              <w:rPr>
                <w:sz w:val="12"/>
                <w:szCs w:val="12"/>
              </w:rPr>
            </w:pPr>
            <w:r w:rsidRPr="001F2BDE">
              <w:rPr>
                <w:sz w:val="12"/>
                <w:szCs w:val="12"/>
              </w:rPr>
              <w:t>Адреса: 01030,ФРАНКА ІВАНА ВУЛ.,26А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14317" w:type="dxa"/>
            <w:gridSpan w:val="21"/>
            <w:shd w:val="clear" w:color="auto" w:fill="auto"/>
          </w:tcPr>
          <w:p w:rsidR="00954F94" w:rsidRPr="001F2BDE" w:rsidRDefault="00954F94" w:rsidP="00076715">
            <w:pPr>
              <w:spacing w:before="20"/>
              <w:ind w:left="-57" w:right="-113"/>
              <w:rPr>
                <w:sz w:val="12"/>
                <w:szCs w:val="12"/>
              </w:rPr>
            </w:pPr>
            <w:r w:rsidRPr="001F2BDE">
              <w:rPr>
                <w:sz w:val="12"/>
                <w:szCs w:val="12"/>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206.  КОМУНАЛЬНЕ ПІДПРИЄМСТВО "ФАРМБУД"</w:t>
            </w:r>
          </w:p>
          <w:p w:rsidR="00954F94" w:rsidRPr="001F2BDE" w:rsidRDefault="00954F94" w:rsidP="00FC1A6F">
            <w:pPr>
              <w:spacing w:before="20"/>
              <w:ind w:left="-57" w:right="-113"/>
              <w:rPr>
                <w:sz w:val="12"/>
                <w:szCs w:val="12"/>
              </w:rPr>
            </w:pPr>
            <w:r w:rsidRPr="001F2BDE">
              <w:rPr>
                <w:sz w:val="12"/>
                <w:szCs w:val="12"/>
              </w:rPr>
              <w:t>Код ЄДРПОУ: 19028296</w:t>
            </w:r>
          </w:p>
          <w:p w:rsidR="00954F94" w:rsidRPr="001F2BDE" w:rsidRDefault="00954F94" w:rsidP="00FC1A6F">
            <w:pPr>
              <w:spacing w:before="20"/>
              <w:ind w:left="-57" w:right="-113"/>
              <w:rPr>
                <w:sz w:val="12"/>
                <w:szCs w:val="12"/>
              </w:rPr>
            </w:pPr>
            <w:r w:rsidRPr="001F2BDE">
              <w:rPr>
                <w:sz w:val="12"/>
                <w:szCs w:val="12"/>
              </w:rPr>
              <w:t>Адреса: 03148,ПШЕНИЧНА ВУЛ.,16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14317" w:type="dxa"/>
            <w:gridSpan w:val="21"/>
            <w:shd w:val="clear" w:color="auto" w:fill="auto"/>
          </w:tcPr>
          <w:p w:rsidR="00954F94" w:rsidRPr="001F2BDE" w:rsidRDefault="00954F94" w:rsidP="00076715">
            <w:pPr>
              <w:spacing w:before="20"/>
              <w:ind w:left="-57" w:right="-113"/>
              <w:rPr>
                <w:sz w:val="12"/>
                <w:szCs w:val="12"/>
              </w:rPr>
            </w:pPr>
            <w:r w:rsidRPr="001F2BDE">
              <w:rPr>
                <w:sz w:val="12"/>
                <w:szCs w:val="12"/>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207.  КОМУНАЛЬНЕ ПІДПРИЄМСТВО ВИКОНАВЧОГО ОРГАНУ КИЇВСЬКОЇ МІСЬКОЇ РАДИ (КМДА) "КИЇВСЬКЕ МУНІЦИПАЛЬНЕ МЕДИЧНЕ АГЕНСТВО"</w:t>
            </w:r>
          </w:p>
          <w:p w:rsidR="00954F94" w:rsidRPr="001F2BDE" w:rsidRDefault="00954F94" w:rsidP="00FC1A6F">
            <w:pPr>
              <w:spacing w:before="20"/>
              <w:ind w:left="-57" w:right="-113"/>
              <w:rPr>
                <w:sz w:val="12"/>
                <w:szCs w:val="12"/>
              </w:rPr>
            </w:pPr>
            <w:r w:rsidRPr="001F2BDE">
              <w:rPr>
                <w:sz w:val="12"/>
                <w:szCs w:val="12"/>
              </w:rPr>
              <w:t>Код ЄДРПОУ: 24726687</w:t>
            </w:r>
          </w:p>
          <w:p w:rsidR="00954F94" w:rsidRPr="001F2BDE" w:rsidRDefault="00954F94" w:rsidP="00FC1A6F">
            <w:pPr>
              <w:spacing w:before="20"/>
              <w:ind w:left="-57" w:right="-113"/>
              <w:rPr>
                <w:sz w:val="12"/>
                <w:szCs w:val="12"/>
              </w:rPr>
            </w:pPr>
            <w:r w:rsidRPr="001F2BDE">
              <w:rPr>
                <w:sz w:val="12"/>
                <w:szCs w:val="12"/>
              </w:rPr>
              <w:t>Адреса: 01034,ВОЛОДИМИРСЬКА ВУЛ.,41</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14317" w:type="dxa"/>
            <w:gridSpan w:val="21"/>
            <w:shd w:val="clear" w:color="auto" w:fill="auto"/>
          </w:tcPr>
          <w:p w:rsidR="00954F94" w:rsidRPr="001F2BDE" w:rsidRDefault="00954F94" w:rsidP="00076715">
            <w:pPr>
              <w:spacing w:before="20"/>
              <w:ind w:left="-57" w:right="-113"/>
              <w:rPr>
                <w:sz w:val="12"/>
                <w:szCs w:val="12"/>
              </w:rPr>
            </w:pPr>
            <w:r w:rsidRPr="001F2BDE">
              <w:rPr>
                <w:sz w:val="12"/>
                <w:szCs w:val="12"/>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954F94" w:rsidRPr="001F2BDE" w:rsidTr="001F2BDE">
        <w:trPr>
          <w:cantSplit/>
        </w:trPr>
        <w:tc>
          <w:tcPr>
            <w:tcW w:w="16126" w:type="dxa"/>
            <w:gridSpan w:val="23"/>
            <w:shd w:val="clear" w:color="auto" w:fill="auto"/>
          </w:tcPr>
          <w:p w:rsidR="00954F94" w:rsidRPr="001F2BDE" w:rsidRDefault="00954F94" w:rsidP="00E406C5">
            <w:pPr>
              <w:ind w:left="-57" w:right="-113"/>
              <w:jc w:val="center"/>
              <w:rPr>
                <w:b/>
                <w:color w:val="000000"/>
                <w:sz w:val="12"/>
                <w:szCs w:val="12"/>
              </w:rPr>
            </w:pPr>
            <w:r w:rsidRPr="001F2BDE">
              <w:rPr>
                <w:b/>
                <w:sz w:val="12"/>
                <w:szCs w:val="12"/>
              </w:rPr>
              <w:t>ВИД ДІЯЛЬНОСТІ - ДИСПАНСЕРИ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208.  КОМУНАЛЬНЕ НЕКОМЕРЦІЙНЕ ПІДПРИЄМСТВО "КИЇВСЬКИЙ МІСЬКИЙ ПСИХОНЕВРОЛОГІЧНИЙ ДИСПАНСЕР №1"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1</w:t>
            </w:r>
          </w:p>
          <w:p w:rsidR="00954F94" w:rsidRPr="001F2BDE" w:rsidRDefault="00954F94" w:rsidP="00FC1A6F">
            <w:pPr>
              <w:spacing w:before="20"/>
              <w:ind w:left="-57" w:right="-113"/>
              <w:rPr>
                <w:sz w:val="12"/>
                <w:szCs w:val="12"/>
              </w:rPr>
            </w:pPr>
            <w:r w:rsidRPr="001F2BDE">
              <w:rPr>
                <w:sz w:val="12"/>
                <w:szCs w:val="12"/>
              </w:rPr>
              <w:t>Код ЄДРПОУ: 05496827</w:t>
            </w:r>
          </w:p>
          <w:p w:rsidR="00954F94" w:rsidRPr="001F2BDE" w:rsidRDefault="00954F94" w:rsidP="00FC1A6F">
            <w:pPr>
              <w:spacing w:before="20"/>
              <w:ind w:left="-57" w:right="-113"/>
              <w:rPr>
                <w:sz w:val="12"/>
                <w:szCs w:val="12"/>
              </w:rPr>
            </w:pPr>
            <w:r w:rsidRPr="001F2BDE">
              <w:rPr>
                <w:sz w:val="12"/>
                <w:szCs w:val="12"/>
              </w:rPr>
              <w:t>Адреса: 01054,ТУРГЕНЄВСЬКА ВУЛ.,20</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14317" w:type="dxa"/>
            <w:gridSpan w:val="21"/>
            <w:shd w:val="clear" w:color="auto" w:fill="auto"/>
          </w:tcPr>
          <w:p w:rsidR="00954F94" w:rsidRPr="001F2BDE" w:rsidRDefault="00954F94" w:rsidP="00076715">
            <w:pPr>
              <w:spacing w:before="20"/>
              <w:ind w:left="-57" w:right="-113"/>
              <w:rPr>
                <w:sz w:val="12"/>
                <w:szCs w:val="12"/>
              </w:rPr>
            </w:pPr>
            <w:r w:rsidRPr="001F2BDE">
              <w:rPr>
                <w:sz w:val="12"/>
                <w:szCs w:val="12"/>
              </w:rPr>
              <w:t>Фінансова звітність за 2022 рік не надана.</w:t>
            </w:r>
          </w:p>
          <w:p w:rsidR="00954F94" w:rsidRPr="001F2BDE" w:rsidRDefault="00954F94" w:rsidP="00076715">
            <w:pPr>
              <w:spacing w:before="20"/>
              <w:ind w:left="-57" w:right="-113"/>
              <w:rPr>
                <w:sz w:val="12"/>
                <w:szCs w:val="12"/>
              </w:rPr>
            </w:pPr>
            <w:r w:rsidRPr="001F2BDE">
              <w:rPr>
                <w:sz w:val="12"/>
                <w:szCs w:val="12"/>
              </w:rPr>
              <w:t>Припинення шляхом приєднання до комунального некомерційного підприємства "Клінічна лікарня "ПСИХІАТРІЯ"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209.  КОМУНАЛЬНЕ НЕКОМЕРЦІЙНЕ ПІДПРИЄМСТВО "КИЇВСЬКИЙ МІСЬКИЙ ПСИХОНЕВРОЛОГІЧНИЙ ДИСПАНСЕР №4"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4</w:t>
            </w:r>
          </w:p>
          <w:p w:rsidR="00954F94" w:rsidRPr="001F2BDE" w:rsidRDefault="00954F94" w:rsidP="00FC1A6F">
            <w:pPr>
              <w:spacing w:before="20"/>
              <w:ind w:left="-57" w:right="-113"/>
              <w:rPr>
                <w:sz w:val="12"/>
                <w:szCs w:val="12"/>
              </w:rPr>
            </w:pPr>
            <w:r w:rsidRPr="001F2BDE">
              <w:rPr>
                <w:sz w:val="12"/>
                <w:szCs w:val="12"/>
              </w:rPr>
              <w:t>Код ЄДРПОУ: 26315089</w:t>
            </w:r>
          </w:p>
          <w:p w:rsidR="00954F94" w:rsidRPr="001F2BDE" w:rsidRDefault="00954F94" w:rsidP="00FC1A6F">
            <w:pPr>
              <w:spacing w:before="20"/>
              <w:ind w:left="-57" w:right="-113"/>
              <w:rPr>
                <w:sz w:val="12"/>
                <w:szCs w:val="12"/>
              </w:rPr>
            </w:pPr>
            <w:r w:rsidRPr="001F2BDE">
              <w:rPr>
                <w:sz w:val="12"/>
                <w:szCs w:val="12"/>
              </w:rPr>
              <w:t>Адреса: 04111,ЩЕРБАКІВСЬКОГО ДАНИЛА ВУЛ. ,64А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14317" w:type="dxa"/>
            <w:gridSpan w:val="21"/>
            <w:shd w:val="clear" w:color="auto" w:fill="auto"/>
          </w:tcPr>
          <w:p w:rsidR="00954F94" w:rsidRPr="001F2BDE" w:rsidRDefault="00954F94" w:rsidP="00076715">
            <w:pPr>
              <w:spacing w:before="20"/>
              <w:ind w:left="-57" w:right="-113"/>
              <w:rPr>
                <w:sz w:val="12"/>
                <w:szCs w:val="12"/>
              </w:rPr>
            </w:pPr>
            <w:r w:rsidRPr="001F2BDE">
              <w:rPr>
                <w:sz w:val="12"/>
                <w:szCs w:val="12"/>
              </w:rPr>
              <w:t>Фінансова звітність за 2022 рік не надана.</w:t>
            </w:r>
          </w:p>
          <w:p w:rsidR="00954F94" w:rsidRPr="001F2BDE" w:rsidRDefault="00954F94" w:rsidP="00076715">
            <w:pPr>
              <w:spacing w:before="20"/>
              <w:ind w:left="-57" w:right="-113"/>
              <w:rPr>
                <w:sz w:val="12"/>
                <w:szCs w:val="12"/>
              </w:rPr>
            </w:pPr>
            <w:r w:rsidRPr="001F2BDE">
              <w:rPr>
                <w:sz w:val="12"/>
                <w:szCs w:val="12"/>
              </w:rPr>
              <w:t>Припинення шляхом приєднання до комунального некомерційного підприємства "Клінічна лікарня "ПСИХІАТРІЯ"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954F94" w:rsidRPr="001F2BDE" w:rsidTr="001F2BDE">
        <w:trPr>
          <w:cantSplit/>
        </w:trPr>
        <w:tc>
          <w:tcPr>
            <w:tcW w:w="16126" w:type="dxa"/>
            <w:gridSpan w:val="23"/>
            <w:shd w:val="clear" w:color="auto" w:fill="auto"/>
          </w:tcPr>
          <w:p w:rsidR="00954F94" w:rsidRPr="001F2BDE" w:rsidRDefault="00954F94" w:rsidP="00076715">
            <w:pPr>
              <w:ind w:left="-57" w:right="-113"/>
              <w:jc w:val="center"/>
              <w:rPr>
                <w:b/>
                <w:color w:val="000000"/>
                <w:sz w:val="12"/>
                <w:szCs w:val="12"/>
              </w:rPr>
            </w:pPr>
            <w:r w:rsidRPr="001F2BDE">
              <w:rPr>
                <w:b/>
                <w:sz w:val="12"/>
                <w:szCs w:val="12"/>
              </w:rPr>
              <w:t>ВИД ДІЯЛЬНОСТІ - ДИТЯЧІ ЛІКАРНІ</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210.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3</w:t>
            </w:r>
          </w:p>
          <w:p w:rsidR="00954F94" w:rsidRPr="001F2BDE" w:rsidRDefault="00954F94" w:rsidP="00FC1A6F">
            <w:pPr>
              <w:spacing w:before="20"/>
              <w:ind w:left="-57" w:right="-113"/>
              <w:rPr>
                <w:sz w:val="12"/>
                <w:szCs w:val="12"/>
              </w:rPr>
            </w:pPr>
            <w:r w:rsidRPr="001F2BDE">
              <w:rPr>
                <w:sz w:val="12"/>
                <w:szCs w:val="12"/>
              </w:rPr>
              <w:t>Код ЄДРПОУ: 01993747</w:t>
            </w:r>
          </w:p>
          <w:p w:rsidR="00954F94" w:rsidRPr="001F2BDE" w:rsidRDefault="00954F94" w:rsidP="00FC1A6F">
            <w:pPr>
              <w:spacing w:before="20"/>
              <w:ind w:left="-57" w:right="-113"/>
              <w:rPr>
                <w:sz w:val="12"/>
                <w:szCs w:val="12"/>
              </w:rPr>
            </w:pPr>
            <w:r w:rsidRPr="001F2BDE">
              <w:rPr>
                <w:sz w:val="12"/>
                <w:szCs w:val="12"/>
              </w:rPr>
              <w:t>Адреса: 03151,ВОЛИНСЬКА ВУЛ.,21</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32543.7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32499.0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-44.7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15023.6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8656.0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-6367.6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39790.5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33856.0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-5934.5</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7394.7</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6409.0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-985.7</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382.1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890.0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507.9</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211.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4</w:t>
            </w:r>
          </w:p>
          <w:p w:rsidR="00954F94" w:rsidRPr="001F2BDE" w:rsidRDefault="00954F94" w:rsidP="00FC1A6F">
            <w:pPr>
              <w:spacing w:before="20"/>
              <w:ind w:left="-57" w:right="-113"/>
              <w:rPr>
                <w:sz w:val="12"/>
                <w:szCs w:val="12"/>
              </w:rPr>
            </w:pPr>
            <w:r w:rsidRPr="001F2BDE">
              <w:rPr>
                <w:sz w:val="12"/>
                <w:szCs w:val="12"/>
              </w:rPr>
              <w:t>Код ЄДРПОУ: 01994037</w:t>
            </w:r>
          </w:p>
          <w:p w:rsidR="00954F94" w:rsidRPr="001F2BDE" w:rsidRDefault="00954F94" w:rsidP="00FC1A6F">
            <w:pPr>
              <w:spacing w:before="20"/>
              <w:ind w:left="-57" w:right="-113"/>
              <w:rPr>
                <w:sz w:val="12"/>
                <w:szCs w:val="12"/>
              </w:rPr>
            </w:pPr>
            <w:r w:rsidRPr="001F2BDE">
              <w:rPr>
                <w:sz w:val="12"/>
                <w:szCs w:val="12"/>
              </w:rPr>
              <w:t>Адреса: 03126,ЛЮБОМИРА ГУЗАРА ПРОСП. ,3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42233.0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57705.0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15472.0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13553.2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11141.0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-2412.2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49352.6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57741.0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8388.4</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5478.0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9439.0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3961.0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955.6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1666.0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710.4</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212.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5</w:t>
            </w:r>
          </w:p>
          <w:p w:rsidR="00954F94" w:rsidRPr="001F2BDE" w:rsidRDefault="00954F94" w:rsidP="00FC1A6F">
            <w:pPr>
              <w:spacing w:before="20"/>
              <w:ind w:left="-57" w:right="-113"/>
              <w:rPr>
                <w:sz w:val="12"/>
                <w:szCs w:val="12"/>
              </w:rPr>
            </w:pPr>
            <w:r w:rsidRPr="001F2BDE">
              <w:rPr>
                <w:sz w:val="12"/>
                <w:szCs w:val="12"/>
              </w:rPr>
              <w:t>Код ЄДРПОУ: 00185011</w:t>
            </w:r>
          </w:p>
          <w:p w:rsidR="00954F94" w:rsidRPr="001F2BDE" w:rsidRDefault="00954F94" w:rsidP="00FC1A6F">
            <w:pPr>
              <w:spacing w:before="20"/>
              <w:ind w:left="-57" w:right="-113"/>
              <w:rPr>
                <w:sz w:val="12"/>
                <w:szCs w:val="12"/>
              </w:rPr>
            </w:pPr>
            <w:r w:rsidRPr="001F2BDE">
              <w:rPr>
                <w:sz w:val="12"/>
                <w:szCs w:val="12"/>
              </w:rPr>
              <w:t>Адреса: 03142,ВЕРНАДСЬКОГО АКАДЕМІКА БУЛЬВ.,53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23340.4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11076.4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-12264.0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5831.4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6353.2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521.8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25118.4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14362.2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-10756.2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3615.2</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2639.9</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-975.3</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438.2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427.5</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-10.7</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213.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6</w:t>
            </w:r>
          </w:p>
          <w:p w:rsidR="00954F94" w:rsidRPr="001F2BDE" w:rsidRDefault="00954F94" w:rsidP="00FC1A6F">
            <w:pPr>
              <w:spacing w:before="20"/>
              <w:ind w:left="-57" w:right="-113"/>
              <w:rPr>
                <w:sz w:val="12"/>
                <w:szCs w:val="12"/>
              </w:rPr>
            </w:pPr>
            <w:r w:rsidRPr="001F2BDE">
              <w:rPr>
                <w:sz w:val="12"/>
                <w:szCs w:val="12"/>
              </w:rPr>
              <w:t>Код ЄДРПОУ: 26387019</w:t>
            </w:r>
          </w:p>
          <w:p w:rsidR="00954F94" w:rsidRPr="001F2BDE" w:rsidRDefault="00954F94" w:rsidP="00FC1A6F">
            <w:pPr>
              <w:spacing w:before="20"/>
              <w:ind w:left="-57" w:right="-113"/>
              <w:rPr>
                <w:sz w:val="12"/>
                <w:szCs w:val="12"/>
              </w:rPr>
            </w:pPr>
            <w:r w:rsidRPr="001F2BDE">
              <w:rPr>
                <w:sz w:val="12"/>
                <w:szCs w:val="12"/>
              </w:rPr>
              <w:t>Адреса: 01004,ТЕРЕЩЕНКІВСЬКА ВУЛ.,23-25/10</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40753.5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42245.0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1491.5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11343.0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7596.0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-3747.0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45386.8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39301.0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-6085.8</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5933.4</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5112.0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-821.4</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776.3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5428.0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4651.7</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214.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7</w:t>
            </w:r>
          </w:p>
          <w:p w:rsidR="00954F94" w:rsidRPr="001F2BDE" w:rsidRDefault="00954F94" w:rsidP="00FC1A6F">
            <w:pPr>
              <w:spacing w:before="20"/>
              <w:ind w:left="-57" w:right="-113"/>
              <w:rPr>
                <w:sz w:val="12"/>
                <w:szCs w:val="12"/>
              </w:rPr>
            </w:pPr>
            <w:r w:rsidRPr="001F2BDE">
              <w:rPr>
                <w:sz w:val="12"/>
                <w:szCs w:val="12"/>
              </w:rPr>
              <w:t>Код ЄДРПОУ: 01993842</w:t>
            </w:r>
          </w:p>
          <w:p w:rsidR="00954F94" w:rsidRPr="001F2BDE" w:rsidRDefault="00954F94" w:rsidP="00FC1A6F">
            <w:pPr>
              <w:spacing w:before="20"/>
              <w:ind w:left="-57" w:right="-113"/>
              <w:rPr>
                <w:sz w:val="12"/>
                <w:szCs w:val="12"/>
              </w:rPr>
            </w:pPr>
            <w:r w:rsidRPr="001F2BDE">
              <w:rPr>
                <w:sz w:val="12"/>
                <w:szCs w:val="12"/>
              </w:rPr>
              <w:t>Адреса: 01133,ПІДВИСОЦЬКОГО ПРОФЕСОРА ВУЛ.,4Б</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102460.4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83927.0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-18533.4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22204.8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20293.0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-1911.8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102571.1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85195.0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-17376.1</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21344.1</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17811.0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-3533.1</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750.0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1214.0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464.0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215.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8</w:t>
            </w:r>
          </w:p>
          <w:p w:rsidR="00954F94" w:rsidRPr="001F2BDE" w:rsidRDefault="00954F94" w:rsidP="00FC1A6F">
            <w:pPr>
              <w:spacing w:before="20"/>
              <w:ind w:left="-57" w:right="-113"/>
              <w:rPr>
                <w:sz w:val="12"/>
                <w:szCs w:val="12"/>
              </w:rPr>
            </w:pPr>
            <w:r w:rsidRPr="001F2BDE">
              <w:rPr>
                <w:sz w:val="12"/>
                <w:szCs w:val="12"/>
              </w:rPr>
              <w:t>Код ЄДРПОУ: 01993919</w:t>
            </w:r>
          </w:p>
          <w:p w:rsidR="00954F94" w:rsidRPr="001F2BDE" w:rsidRDefault="00954F94" w:rsidP="00FC1A6F">
            <w:pPr>
              <w:spacing w:before="20"/>
              <w:ind w:left="-57" w:right="-113"/>
              <w:rPr>
                <w:sz w:val="12"/>
                <w:szCs w:val="12"/>
              </w:rPr>
            </w:pPr>
            <w:r w:rsidRPr="001F2BDE">
              <w:rPr>
                <w:sz w:val="12"/>
                <w:szCs w:val="12"/>
              </w:rPr>
              <w:t>Адреса: 04050,ІЛЛЄНКА ЮРІЯ ВУЛ. ,18</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19160.1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12646.0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-6514.1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4848.4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2842.0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-2006.4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21325.2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13249.0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-8076.2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2514.1</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2140.0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-374.1</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169.2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99.0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-70.2</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216.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9</w:t>
            </w:r>
          </w:p>
          <w:p w:rsidR="00954F94" w:rsidRPr="001F2BDE" w:rsidRDefault="00954F94" w:rsidP="00FC1A6F">
            <w:pPr>
              <w:spacing w:before="20"/>
              <w:ind w:left="-57" w:right="-113"/>
              <w:rPr>
                <w:sz w:val="12"/>
                <w:szCs w:val="12"/>
              </w:rPr>
            </w:pPr>
            <w:r w:rsidRPr="001F2BDE">
              <w:rPr>
                <w:sz w:val="12"/>
                <w:szCs w:val="12"/>
              </w:rPr>
              <w:t>Код ЄДРПОУ: 05492290</w:t>
            </w:r>
          </w:p>
          <w:p w:rsidR="00954F94" w:rsidRPr="001F2BDE" w:rsidRDefault="00954F94" w:rsidP="00FC1A6F">
            <w:pPr>
              <w:spacing w:before="20"/>
              <w:ind w:left="-57" w:right="-113"/>
              <w:rPr>
                <w:sz w:val="12"/>
                <w:szCs w:val="12"/>
              </w:rPr>
            </w:pPr>
            <w:r w:rsidRPr="001F2BDE">
              <w:rPr>
                <w:sz w:val="12"/>
                <w:szCs w:val="12"/>
              </w:rPr>
              <w:t>Адреса: 04073,КОПИЛІВСЬКА ВУЛ.,1/7</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84469.1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61566.0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-22903.1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26286.3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14882.0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-11404.3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92333.9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62627.0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-29706.9</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16663.6</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11264.0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-5399.6</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1757.9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2557.0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799.1</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217.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01993664</w:t>
            </w:r>
          </w:p>
          <w:p w:rsidR="00954F94" w:rsidRPr="001F2BDE" w:rsidRDefault="00954F94" w:rsidP="00FC1A6F">
            <w:pPr>
              <w:spacing w:before="20"/>
              <w:ind w:left="-57" w:right="-113"/>
              <w:rPr>
                <w:sz w:val="12"/>
                <w:szCs w:val="12"/>
              </w:rPr>
            </w:pPr>
            <w:r w:rsidRPr="001F2BDE">
              <w:rPr>
                <w:sz w:val="12"/>
                <w:szCs w:val="12"/>
              </w:rPr>
              <w:t>Адреса: 04119,ДЕГТЯРІВСЬКА ВУЛ.,23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81850.0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55126.0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-26724.0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9312.0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7924.0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-1388.0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82424.8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54371.0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-28053.8</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8157.2</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7557.0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-600.2</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580.0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1122.0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542.0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218.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1</w:t>
            </w:r>
          </w:p>
          <w:p w:rsidR="00954F94" w:rsidRPr="001F2BDE" w:rsidRDefault="00954F94" w:rsidP="00FC1A6F">
            <w:pPr>
              <w:spacing w:before="20"/>
              <w:ind w:left="-57" w:right="-113"/>
              <w:rPr>
                <w:sz w:val="12"/>
                <w:szCs w:val="12"/>
              </w:rPr>
            </w:pPr>
            <w:r w:rsidRPr="001F2BDE">
              <w:rPr>
                <w:sz w:val="12"/>
                <w:szCs w:val="12"/>
              </w:rPr>
              <w:t>Код ЄДРПОУ: 04350694</w:t>
            </w:r>
          </w:p>
          <w:p w:rsidR="00954F94" w:rsidRPr="001F2BDE" w:rsidRDefault="00954F94" w:rsidP="00FC1A6F">
            <w:pPr>
              <w:spacing w:before="20"/>
              <w:ind w:left="-57" w:right="-113"/>
              <w:rPr>
                <w:sz w:val="12"/>
                <w:szCs w:val="12"/>
              </w:rPr>
            </w:pPr>
            <w:r w:rsidRPr="001F2BDE">
              <w:rPr>
                <w:sz w:val="12"/>
                <w:szCs w:val="12"/>
              </w:rPr>
              <w:t>Адреса: 04209,БОГАТИРСЬКА ВУЛ.,30</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190154.9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321321.0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131166.1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62903.9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30519.0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-32384.9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239581.1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340512.0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100930.9</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11165.8</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9903.0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-1262.8</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2311.9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1425.0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-886.9</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219.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2</w:t>
            </w:r>
          </w:p>
          <w:p w:rsidR="00954F94" w:rsidRPr="001F2BDE" w:rsidRDefault="00954F94" w:rsidP="00FC1A6F">
            <w:pPr>
              <w:spacing w:before="20"/>
              <w:ind w:left="-57" w:right="-113"/>
              <w:rPr>
                <w:sz w:val="12"/>
                <w:szCs w:val="12"/>
              </w:rPr>
            </w:pPr>
            <w:r w:rsidRPr="001F2BDE">
              <w:rPr>
                <w:sz w:val="12"/>
                <w:szCs w:val="12"/>
              </w:rPr>
              <w:t>Код ЄДРПОУ: 05415941</w:t>
            </w:r>
          </w:p>
          <w:p w:rsidR="00954F94" w:rsidRPr="001F2BDE" w:rsidRDefault="00954F94" w:rsidP="00FC1A6F">
            <w:pPr>
              <w:spacing w:before="20"/>
              <w:ind w:left="-57" w:right="-113"/>
              <w:rPr>
                <w:sz w:val="12"/>
                <w:szCs w:val="12"/>
              </w:rPr>
            </w:pPr>
            <w:r w:rsidRPr="001F2BDE">
              <w:rPr>
                <w:sz w:val="12"/>
                <w:szCs w:val="12"/>
              </w:rPr>
              <w:t>Адреса: 253125,НАВОЇ АЛІШЕРА ПРОСП.,3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149395.3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123368.0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-26027.3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31450.5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26152.0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-5298.5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167396.7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136254.0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-31142.7</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13358.5</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12333.0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-1025.5</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90.6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933.0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842.4</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220.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01993687</w:t>
            </w:r>
          </w:p>
          <w:p w:rsidR="00954F94" w:rsidRPr="001F2BDE" w:rsidRDefault="00954F94" w:rsidP="00FC1A6F">
            <w:pPr>
              <w:spacing w:before="20"/>
              <w:ind w:left="-57" w:right="-113"/>
              <w:rPr>
                <w:sz w:val="12"/>
                <w:szCs w:val="12"/>
              </w:rPr>
            </w:pPr>
            <w:r w:rsidRPr="001F2BDE">
              <w:rPr>
                <w:sz w:val="12"/>
                <w:szCs w:val="12"/>
              </w:rPr>
              <w:t>Адреса: 04075,КВІТКИ ЦІСИК ВУЛ. ,10</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1453.0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1613.0</w:t>
            </w:r>
          </w:p>
        </w:tc>
        <w:tc>
          <w:tcPr>
            <w:tcW w:w="709"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1304.0</w:t>
            </w:r>
          </w:p>
        </w:tc>
        <w:tc>
          <w:tcPr>
            <w:tcW w:w="709"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952.0</w:t>
            </w:r>
          </w:p>
        </w:tc>
        <w:tc>
          <w:tcPr>
            <w:tcW w:w="707"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810.0</w:t>
            </w:r>
          </w:p>
        </w:tc>
        <w:tc>
          <w:tcPr>
            <w:tcW w:w="756" w:type="dxa"/>
            <w:shd w:val="clear" w:color="auto" w:fill="auto"/>
          </w:tcPr>
          <w:p w:rsidR="00954F94" w:rsidRPr="001F2BDE" w:rsidRDefault="00954F94" w:rsidP="00076715">
            <w:pPr>
              <w:spacing w:before="20"/>
              <w:ind w:left="-57" w:right="-113"/>
              <w:rPr>
                <w:sz w:val="12"/>
                <w:szCs w:val="12"/>
              </w:rPr>
            </w:pPr>
            <w:r w:rsidRPr="001F2BDE">
              <w:rPr>
                <w:sz w:val="12"/>
                <w:szCs w:val="12"/>
              </w:rPr>
              <w:t>-</w:t>
            </w:r>
          </w:p>
        </w:tc>
        <w:tc>
          <w:tcPr>
            <w:tcW w:w="709" w:type="dxa"/>
          </w:tcPr>
          <w:p w:rsidR="00954F94" w:rsidRPr="001F2BDE" w:rsidRDefault="00954F94" w:rsidP="00076715">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742A0A">
            <w:pPr>
              <w:ind w:left="-57" w:right="-113"/>
              <w:rPr>
                <w:color w:val="000000"/>
                <w:sz w:val="12"/>
                <w:szCs w:val="12"/>
              </w:rPr>
            </w:pPr>
            <w:r w:rsidRPr="001F2BDE">
              <w:rPr>
                <w:color w:val="000000"/>
                <w:sz w:val="12"/>
                <w:szCs w:val="12"/>
              </w:rPr>
              <w:t>Фінансовий план на 2022 рік не надано</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221.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37002134</w:t>
            </w:r>
          </w:p>
          <w:p w:rsidR="00954F94" w:rsidRPr="001F2BDE" w:rsidRDefault="00954F94" w:rsidP="00FC1A6F">
            <w:pPr>
              <w:spacing w:before="20"/>
              <w:ind w:left="-57" w:right="-113"/>
              <w:rPr>
                <w:sz w:val="12"/>
                <w:szCs w:val="12"/>
              </w:rPr>
            </w:pPr>
            <w:r w:rsidRPr="001F2BDE">
              <w:rPr>
                <w:sz w:val="12"/>
                <w:szCs w:val="12"/>
              </w:rPr>
              <w:t>Адреса: 01601,ШОВКОВИЧНА ВУЛ.,39/1 корп.7</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15182.6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12879.8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-2302.8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2763.5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1862.2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-901.3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16030.2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12452.1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-3578.1</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1915.9</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2271.7</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355.8</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18.2</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18.2</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6126" w:type="dxa"/>
            <w:gridSpan w:val="23"/>
            <w:shd w:val="clear" w:color="auto" w:fill="auto"/>
          </w:tcPr>
          <w:p w:rsidR="00954F94" w:rsidRPr="001F2BDE" w:rsidRDefault="00954F94" w:rsidP="00713C01">
            <w:pPr>
              <w:ind w:left="-57" w:right="-113"/>
              <w:jc w:val="center"/>
              <w:rPr>
                <w:b/>
                <w:bCs/>
                <w:color w:val="000000"/>
                <w:sz w:val="12"/>
                <w:szCs w:val="12"/>
              </w:rPr>
            </w:pPr>
            <w:r w:rsidRPr="001F2BDE">
              <w:rPr>
                <w:b/>
                <w:sz w:val="12"/>
                <w:szCs w:val="12"/>
              </w:rPr>
              <w:t>ВИД ДІЯЛЬНОСТІ - ЕПІДЕМІОЛОГІЧНІ ЗАКЛАДИ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222.  КОМУНАЛЬНЕ ПІДПРИЄМСТВО "ПРОФДЕЗІНФЕКЦІЯ"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39064171</w:t>
            </w:r>
          </w:p>
          <w:p w:rsidR="00954F94" w:rsidRPr="001F2BDE" w:rsidRDefault="00954F94" w:rsidP="00FC1A6F">
            <w:pPr>
              <w:spacing w:before="20"/>
              <w:ind w:left="-57" w:right="-113"/>
              <w:rPr>
                <w:sz w:val="12"/>
                <w:szCs w:val="12"/>
              </w:rPr>
            </w:pPr>
            <w:r w:rsidRPr="001F2BDE">
              <w:rPr>
                <w:sz w:val="12"/>
                <w:szCs w:val="12"/>
              </w:rPr>
              <w:t>Адреса: 04119,ДЕГТЯРІВСЬКА ВУЛ.,25/1</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10040.0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8477.0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-1563.0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7188.0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5399.0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-1789.0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2464.0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2498.0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34.0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228.0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269.0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41.0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160.0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311.0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151.0</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 xml:space="preserve">223.  МІСЬКЕ МЕДИЧНО-ВИРОБНИЧЕ ПІДПРИЄМСТВО "ПРОФІЛАКТИЧНА ДЕЗІНФЕКЦІЯ" </w:t>
            </w:r>
          </w:p>
          <w:p w:rsidR="00954F94" w:rsidRPr="001F2BDE" w:rsidRDefault="00954F94" w:rsidP="00FC1A6F">
            <w:pPr>
              <w:spacing w:before="20"/>
              <w:ind w:left="-57" w:right="-113"/>
              <w:rPr>
                <w:sz w:val="12"/>
                <w:szCs w:val="12"/>
              </w:rPr>
            </w:pPr>
            <w:r w:rsidRPr="001F2BDE">
              <w:rPr>
                <w:sz w:val="12"/>
                <w:szCs w:val="12"/>
              </w:rPr>
              <w:t>Код ЄДРПОУ: 13698924</w:t>
            </w:r>
          </w:p>
          <w:p w:rsidR="00954F94" w:rsidRPr="001F2BDE" w:rsidRDefault="00954F94" w:rsidP="00FC1A6F">
            <w:pPr>
              <w:spacing w:before="20"/>
              <w:ind w:left="-57" w:right="-113"/>
              <w:rPr>
                <w:sz w:val="12"/>
                <w:szCs w:val="12"/>
              </w:rPr>
            </w:pPr>
            <w:r w:rsidRPr="001F2BDE">
              <w:rPr>
                <w:sz w:val="12"/>
                <w:szCs w:val="12"/>
              </w:rPr>
              <w:t>Адреса: 04119,ДЕГТЯРІВСЬКА ВУЛ.,25/1</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2D71B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2D71BD">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2D71BD">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2D71BD">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7" w:type="dxa"/>
            <w:shd w:val="clear" w:color="auto" w:fill="auto"/>
          </w:tcPr>
          <w:p w:rsidR="00954F94" w:rsidRPr="001F2BDE" w:rsidRDefault="00954F94" w:rsidP="002D71BD">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2D71BD">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2D71BD">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2D71BD">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237.0</w:t>
            </w:r>
          </w:p>
        </w:tc>
        <w:tc>
          <w:tcPr>
            <w:tcW w:w="756" w:type="dxa"/>
            <w:shd w:val="clear" w:color="auto" w:fill="auto"/>
          </w:tcPr>
          <w:p w:rsidR="00954F94" w:rsidRPr="001F2BDE" w:rsidRDefault="00954F94" w:rsidP="002D71BD">
            <w:pPr>
              <w:spacing w:before="20"/>
              <w:ind w:left="-57" w:right="-113"/>
              <w:rPr>
                <w:sz w:val="12"/>
                <w:szCs w:val="12"/>
              </w:rPr>
            </w:pPr>
            <w:r w:rsidRPr="001F2BDE">
              <w:rPr>
                <w:sz w:val="12"/>
                <w:szCs w:val="12"/>
              </w:rPr>
              <w:t>-</w:t>
            </w:r>
          </w:p>
        </w:tc>
        <w:tc>
          <w:tcPr>
            <w:tcW w:w="709" w:type="dxa"/>
          </w:tcPr>
          <w:p w:rsidR="00954F94" w:rsidRPr="001F2BDE" w:rsidRDefault="00954F94" w:rsidP="002D71BD">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-234.0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2D71BD">
            <w:pPr>
              <w:spacing w:before="20"/>
              <w:ind w:left="-57" w:right="-113"/>
              <w:rPr>
                <w:sz w:val="12"/>
                <w:szCs w:val="12"/>
              </w:rPr>
            </w:pPr>
            <w:r w:rsidRPr="001F2BDE">
              <w:rPr>
                <w:sz w:val="12"/>
                <w:szCs w:val="12"/>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954F94" w:rsidRPr="001F2BDE" w:rsidTr="001F2BDE">
        <w:trPr>
          <w:cantSplit/>
        </w:trPr>
        <w:tc>
          <w:tcPr>
            <w:tcW w:w="16126" w:type="dxa"/>
            <w:gridSpan w:val="23"/>
            <w:shd w:val="clear" w:color="auto" w:fill="auto"/>
          </w:tcPr>
          <w:p w:rsidR="00954F94" w:rsidRPr="001F2BDE" w:rsidRDefault="00954F94" w:rsidP="00713C01">
            <w:pPr>
              <w:ind w:left="-57" w:right="-113"/>
              <w:jc w:val="center"/>
              <w:rPr>
                <w:b/>
                <w:color w:val="000000"/>
                <w:sz w:val="12"/>
                <w:szCs w:val="12"/>
              </w:rPr>
            </w:pPr>
            <w:r w:rsidRPr="001F2BDE">
              <w:rPr>
                <w:b/>
                <w:sz w:val="12"/>
                <w:szCs w:val="12"/>
              </w:rPr>
              <w:t>ВИД ДІЯЛЬНОСТІ - ЛІКАРНІ</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224.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1</w:t>
            </w:r>
          </w:p>
          <w:p w:rsidR="00954F94" w:rsidRPr="001F2BDE" w:rsidRDefault="00954F94" w:rsidP="00FC1A6F">
            <w:pPr>
              <w:spacing w:before="20"/>
              <w:ind w:left="-57" w:right="-113"/>
              <w:rPr>
                <w:sz w:val="12"/>
                <w:szCs w:val="12"/>
              </w:rPr>
            </w:pPr>
            <w:r w:rsidRPr="001F2BDE">
              <w:rPr>
                <w:sz w:val="12"/>
                <w:szCs w:val="12"/>
              </w:rPr>
              <w:t>Код ЄДРПОУ: 01981738</w:t>
            </w:r>
          </w:p>
          <w:p w:rsidR="00954F94" w:rsidRPr="001F2BDE" w:rsidRDefault="00954F94" w:rsidP="00FC1A6F">
            <w:pPr>
              <w:spacing w:before="20"/>
              <w:ind w:left="-57" w:right="-113"/>
              <w:rPr>
                <w:sz w:val="12"/>
                <w:szCs w:val="12"/>
              </w:rPr>
            </w:pPr>
            <w:r w:rsidRPr="001F2BDE">
              <w:rPr>
                <w:sz w:val="12"/>
                <w:szCs w:val="12"/>
              </w:rPr>
              <w:t>Адреса: 253121,ХАРКІВСЬКЕ ШОСЕ,121</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311816.8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389001.0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77184.2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56515.1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50790.0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-5725.1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336318.0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404551.0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68233.0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25275.8</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26678.0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1402.2</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6738.1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8562.0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1823.9</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225.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11</w:t>
            </w:r>
          </w:p>
          <w:p w:rsidR="00954F94" w:rsidRPr="001F2BDE" w:rsidRDefault="00954F94" w:rsidP="00FC1A6F">
            <w:pPr>
              <w:spacing w:before="20"/>
              <w:ind w:left="-57" w:right="-113"/>
              <w:rPr>
                <w:sz w:val="12"/>
                <w:szCs w:val="12"/>
              </w:rPr>
            </w:pPr>
            <w:r w:rsidRPr="001F2BDE">
              <w:rPr>
                <w:sz w:val="12"/>
                <w:szCs w:val="12"/>
              </w:rPr>
              <w:t>Код ЄДРПОУ: 01110765</w:t>
            </w:r>
          </w:p>
          <w:p w:rsidR="00954F94" w:rsidRPr="001F2BDE" w:rsidRDefault="00954F94" w:rsidP="00FC1A6F">
            <w:pPr>
              <w:spacing w:before="20"/>
              <w:ind w:left="-57" w:right="-113"/>
              <w:rPr>
                <w:sz w:val="12"/>
                <w:szCs w:val="12"/>
              </w:rPr>
            </w:pPr>
            <w:r w:rsidRPr="001F2BDE">
              <w:rPr>
                <w:sz w:val="12"/>
                <w:szCs w:val="12"/>
              </w:rPr>
              <w:t>Адреса: 02092,РОГОЗІВСЬКА ВУЛ.,6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84761.1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98241.0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13479.9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18495.3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16720.0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-1775.3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86080.0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95147.0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9067.0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16764.0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19431.0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2667.0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412.4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383.0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-29.4</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226.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12</w:t>
            </w:r>
          </w:p>
          <w:p w:rsidR="00954F94" w:rsidRPr="001F2BDE" w:rsidRDefault="00954F94" w:rsidP="00FC1A6F">
            <w:pPr>
              <w:spacing w:before="20"/>
              <w:ind w:left="-57" w:right="-113"/>
              <w:rPr>
                <w:sz w:val="12"/>
                <w:szCs w:val="12"/>
              </w:rPr>
            </w:pPr>
            <w:r w:rsidRPr="001F2BDE">
              <w:rPr>
                <w:sz w:val="12"/>
                <w:szCs w:val="12"/>
              </w:rPr>
              <w:t>Код ЄДРПОУ: 25680639</w:t>
            </w:r>
          </w:p>
          <w:p w:rsidR="00954F94" w:rsidRPr="001F2BDE" w:rsidRDefault="00954F94" w:rsidP="00FC1A6F">
            <w:pPr>
              <w:spacing w:before="20"/>
              <w:ind w:left="-57" w:right="-113"/>
              <w:rPr>
                <w:sz w:val="12"/>
                <w:szCs w:val="12"/>
              </w:rPr>
            </w:pPr>
            <w:r w:rsidRPr="001F2BDE">
              <w:rPr>
                <w:sz w:val="12"/>
                <w:szCs w:val="12"/>
              </w:rPr>
              <w:t>Адреса: 01103,ПІДВИСОЦЬКОГО ПРОФЕСОРА ВУЛ.,4А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239551.3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244470.0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4918.7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46295.9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41680.0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-4615.9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265563.3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257873.0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-7690.3</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18952.6</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28097.0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9144.4</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1331.3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-1151.3</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227.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17</w:t>
            </w:r>
          </w:p>
          <w:p w:rsidR="00954F94" w:rsidRPr="001F2BDE" w:rsidRDefault="00954F94" w:rsidP="00FC1A6F">
            <w:pPr>
              <w:spacing w:before="20"/>
              <w:ind w:left="-57" w:right="-113"/>
              <w:rPr>
                <w:sz w:val="12"/>
                <w:szCs w:val="12"/>
              </w:rPr>
            </w:pPr>
            <w:r w:rsidRPr="001F2BDE">
              <w:rPr>
                <w:sz w:val="12"/>
                <w:szCs w:val="12"/>
              </w:rPr>
              <w:t>Код ЄДРПОУ: 03319759</w:t>
            </w:r>
          </w:p>
          <w:p w:rsidR="00954F94" w:rsidRPr="001F2BDE" w:rsidRDefault="00954F94" w:rsidP="00FC1A6F">
            <w:pPr>
              <w:spacing w:before="20"/>
              <w:ind w:left="-57" w:right="-113"/>
              <w:rPr>
                <w:sz w:val="12"/>
                <w:szCs w:val="12"/>
              </w:rPr>
            </w:pPr>
            <w:r w:rsidRPr="001F2BDE">
              <w:rPr>
                <w:sz w:val="12"/>
                <w:szCs w:val="12"/>
              </w:rPr>
              <w:t>Адреса: 01133,ЛАБОРАТОРНИЙ ПРОВ.,14-20</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152843.4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119795.0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-33048.4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26584.6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21111.0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-5473.6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169816.4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131414.0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-38402.4</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9036.0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8948.0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-88.0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575.6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544.0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-31.6</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228.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2</w:t>
            </w:r>
          </w:p>
          <w:p w:rsidR="00954F94" w:rsidRPr="001F2BDE" w:rsidRDefault="00954F94" w:rsidP="00FC1A6F">
            <w:pPr>
              <w:spacing w:before="20"/>
              <w:ind w:left="-57" w:right="-113"/>
              <w:rPr>
                <w:sz w:val="12"/>
                <w:szCs w:val="12"/>
              </w:rPr>
            </w:pPr>
            <w:r w:rsidRPr="001F2BDE">
              <w:rPr>
                <w:sz w:val="12"/>
                <w:szCs w:val="12"/>
              </w:rPr>
              <w:t>Код ЄДРПОУ: 25637595</w:t>
            </w:r>
          </w:p>
          <w:p w:rsidR="00954F94" w:rsidRPr="001F2BDE" w:rsidRDefault="00954F94" w:rsidP="00FC1A6F">
            <w:pPr>
              <w:spacing w:before="20"/>
              <w:ind w:left="-57" w:right="-113"/>
              <w:rPr>
                <w:sz w:val="12"/>
                <w:szCs w:val="12"/>
              </w:rPr>
            </w:pPr>
            <w:r w:rsidRPr="001F2BDE">
              <w:rPr>
                <w:sz w:val="12"/>
                <w:szCs w:val="12"/>
              </w:rPr>
              <w:t>Адреса: 253094,КРАКІВСЬКА ВУЛ.,13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111349.5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78199.0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-33150.5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24687.2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15689.5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-8997.7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123450.9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87221.9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-36229.0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11527.4</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5874.4</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-5653.0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1058.4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792.2</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-266.2</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229.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3</w:t>
            </w:r>
          </w:p>
          <w:p w:rsidR="00954F94" w:rsidRPr="001F2BDE" w:rsidRDefault="00954F94" w:rsidP="00FC1A6F">
            <w:pPr>
              <w:spacing w:before="20"/>
              <w:ind w:left="-57" w:right="-113"/>
              <w:rPr>
                <w:sz w:val="12"/>
                <w:szCs w:val="12"/>
              </w:rPr>
            </w:pPr>
            <w:r w:rsidRPr="001F2BDE">
              <w:rPr>
                <w:sz w:val="12"/>
                <w:szCs w:val="12"/>
              </w:rPr>
              <w:t>Код ЄДРПОУ: 05415958</w:t>
            </w:r>
          </w:p>
          <w:p w:rsidR="00954F94" w:rsidRPr="001F2BDE" w:rsidRDefault="00954F94" w:rsidP="00FC1A6F">
            <w:pPr>
              <w:spacing w:before="20"/>
              <w:ind w:left="-57" w:right="-113"/>
              <w:rPr>
                <w:sz w:val="12"/>
                <w:szCs w:val="12"/>
              </w:rPr>
            </w:pPr>
            <w:r w:rsidRPr="001F2BDE">
              <w:rPr>
                <w:sz w:val="12"/>
                <w:szCs w:val="12"/>
              </w:rPr>
              <w:t>Адреса: 02125,ЗАПОРОЖЦЯ ПЕТРА ВУЛ.,26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251428.0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230429.0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-20999.0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45305.7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38331.0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-6974.7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261795.3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235101.0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-26694.3</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32671.0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30919.0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-1752.0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2267.4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2740.0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472.6</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230.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4</w:t>
            </w:r>
          </w:p>
          <w:p w:rsidR="00954F94" w:rsidRPr="001F2BDE" w:rsidRDefault="00954F94" w:rsidP="00FC1A6F">
            <w:pPr>
              <w:spacing w:before="20"/>
              <w:ind w:left="-57" w:right="-113"/>
              <w:rPr>
                <w:sz w:val="12"/>
                <w:szCs w:val="12"/>
              </w:rPr>
            </w:pPr>
            <w:r w:rsidRPr="001F2BDE">
              <w:rPr>
                <w:sz w:val="12"/>
                <w:szCs w:val="12"/>
              </w:rPr>
              <w:t>Код ЄДРПОУ: 30212155</w:t>
            </w:r>
          </w:p>
          <w:p w:rsidR="00954F94" w:rsidRPr="001F2BDE" w:rsidRDefault="00954F94" w:rsidP="00FC1A6F">
            <w:pPr>
              <w:spacing w:before="20"/>
              <w:ind w:left="-57" w:right="-113"/>
              <w:rPr>
                <w:sz w:val="12"/>
                <w:szCs w:val="12"/>
              </w:rPr>
            </w:pPr>
            <w:r w:rsidRPr="001F2BDE">
              <w:rPr>
                <w:sz w:val="12"/>
                <w:szCs w:val="12"/>
              </w:rPr>
              <w:t>Адреса: 252110,СОЛОМ'ЯНСЬКА ВУЛ.,17</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270912.0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391427.0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120515.0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44762.8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53139.0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8376.2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294081.0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414816.0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120735.0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20529.0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20688.0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159.0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1064.8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9062.0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7997.2</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231.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6</w:t>
            </w:r>
          </w:p>
          <w:p w:rsidR="00954F94" w:rsidRPr="001F2BDE" w:rsidRDefault="00954F94" w:rsidP="00FC1A6F">
            <w:pPr>
              <w:spacing w:before="20"/>
              <w:ind w:left="-57" w:right="-113"/>
              <w:rPr>
                <w:sz w:val="12"/>
                <w:szCs w:val="12"/>
              </w:rPr>
            </w:pPr>
            <w:r w:rsidRPr="001F2BDE">
              <w:rPr>
                <w:sz w:val="12"/>
                <w:szCs w:val="12"/>
              </w:rPr>
              <w:t>Код ЄДРПОУ: 25680355</w:t>
            </w:r>
          </w:p>
          <w:p w:rsidR="00954F94" w:rsidRPr="001F2BDE" w:rsidRDefault="00954F94" w:rsidP="00FC1A6F">
            <w:pPr>
              <w:spacing w:before="20"/>
              <w:ind w:left="-57" w:right="-113"/>
              <w:rPr>
                <w:sz w:val="12"/>
                <w:szCs w:val="12"/>
              </w:rPr>
            </w:pPr>
            <w:r w:rsidRPr="001F2BDE">
              <w:rPr>
                <w:sz w:val="12"/>
                <w:szCs w:val="12"/>
              </w:rPr>
              <w:t>Адреса: 03180,ЛЮБОМИРА ГУЗАРА ПРОСП. ,3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323281.1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281978.0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-41303.1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52038.7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69562.0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17523.3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325652.0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303177.0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-22475.0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45906.5</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44992.0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-914.5</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3761.3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3371.0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-390.3</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232.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9</w:t>
            </w:r>
          </w:p>
          <w:p w:rsidR="00954F94" w:rsidRPr="001F2BDE" w:rsidRDefault="00954F94" w:rsidP="00FC1A6F">
            <w:pPr>
              <w:spacing w:before="20"/>
              <w:ind w:left="-57" w:right="-113"/>
              <w:rPr>
                <w:sz w:val="12"/>
                <w:szCs w:val="12"/>
              </w:rPr>
            </w:pPr>
            <w:r w:rsidRPr="001F2BDE">
              <w:rPr>
                <w:sz w:val="12"/>
                <w:szCs w:val="12"/>
              </w:rPr>
              <w:t>Код ЄДРПОУ: 25680295</w:t>
            </w:r>
          </w:p>
          <w:p w:rsidR="00954F94" w:rsidRPr="001F2BDE" w:rsidRDefault="00954F94" w:rsidP="00FC1A6F">
            <w:pPr>
              <w:spacing w:before="20"/>
              <w:ind w:left="-57" w:right="-113"/>
              <w:rPr>
                <w:sz w:val="12"/>
                <w:szCs w:val="12"/>
              </w:rPr>
            </w:pPr>
            <w:r w:rsidRPr="001F2BDE">
              <w:rPr>
                <w:sz w:val="12"/>
                <w:szCs w:val="12"/>
              </w:rPr>
              <w:t>Адреса: 04112,РИЗЬКА ВУЛ.,1</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178359.5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750094.0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571734.5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40696.9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-40696.9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201598.2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730425.0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528826.8</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16173.9</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17952.0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1778.1</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1284.3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1717.0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432.7</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233.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00184945</w:t>
            </w:r>
          </w:p>
          <w:p w:rsidR="00954F94" w:rsidRPr="001F2BDE" w:rsidRDefault="00954F94" w:rsidP="00FC1A6F">
            <w:pPr>
              <w:spacing w:before="20"/>
              <w:ind w:left="-57" w:right="-113"/>
              <w:rPr>
                <w:sz w:val="12"/>
                <w:szCs w:val="12"/>
              </w:rPr>
            </w:pPr>
            <w:r w:rsidRPr="001F2BDE">
              <w:rPr>
                <w:sz w:val="12"/>
                <w:szCs w:val="12"/>
              </w:rPr>
              <w:t>Адреса: БРАТИСЛАВСЬКА ВУЛ.,3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359864.8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428076.0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68211.2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98980.5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81323.0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-17657.5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411684.2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468932.0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57247.8</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44988.1</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37056.0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-7932.1</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2173.0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3411.0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1238.0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234.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05496862</w:t>
            </w:r>
          </w:p>
          <w:p w:rsidR="00954F94" w:rsidRPr="001F2BDE" w:rsidRDefault="00954F94" w:rsidP="00FC1A6F">
            <w:pPr>
              <w:spacing w:before="20"/>
              <w:ind w:left="-57" w:right="-113"/>
              <w:rPr>
                <w:sz w:val="12"/>
                <w:szCs w:val="12"/>
              </w:rPr>
            </w:pPr>
            <w:r w:rsidRPr="001F2BDE">
              <w:rPr>
                <w:sz w:val="12"/>
                <w:szCs w:val="12"/>
              </w:rPr>
              <w:t>Адреса: 03039,ДЕМІЇВСЬКИЙ ПРОВ.,5А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97487.4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97186.0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-301.4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19439.4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18050.0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-1389.4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106674.5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105376.0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-1298.5</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10252.3</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9860.0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-392.3</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235.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01993871</w:t>
            </w:r>
          </w:p>
          <w:p w:rsidR="00954F94" w:rsidRPr="001F2BDE" w:rsidRDefault="00954F94" w:rsidP="00FC1A6F">
            <w:pPr>
              <w:spacing w:before="20"/>
              <w:ind w:left="-57" w:right="-113"/>
              <w:rPr>
                <w:sz w:val="12"/>
                <w:szCs w:val="12"/>
              </w:rPr>
            </w:pPr>
            <w:r w:rsidRPr="001F2BDE">
              <w:rPr>
                <w:sz w:val="12"/>
                <w:szCs w:val="12"/>
              </w:rPr>
              <w:t>Адреса: 252034,РЕЙТАРСЬКА ВУЛ.,22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101359.4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97870.0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-3489.4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24462.0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18872.0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-5590.0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117807.8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102191.0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-15616.8</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7838.6</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14293.0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6454.4</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175.0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258.0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83.0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236.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13697965</w:t>
            </w:r>
          </w:p>
          <w:p w:rsidR="00954F94" w:rsidRPr="001F2BDE" w:rsidRDefault="00954F94" w:rsidP="00FC1A6F">
            <w:pPr>
              <w:spacing w:before="20"/>
              <w:ind w:left="-57" w:right="-113"/>
              <w:rPr>
                <w:sz w:val="12"/>
                <w:szCs w:val="12"/>
              </w:rPr>
            </w:pPr>
            <w:r w:rsidRPr="001F2BDE">
              <w:rPr>
                <w:sz w:val="12"/>
                <w:szCs w:val="12"/>
              </w:rPr>
              <w:t>Адреса: 03115,ВЕРХОВИННА ВУЛ.,69</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376719.2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643413.5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266694.3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63218.7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51840.5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-11378.2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407635.4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661314.0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253678.6</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29000.0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29673.0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673.0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3302.5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4267.0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964.5</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237.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10</w:t>
            </w:r>
          </w:p>
          <w:p w:rsidR="00954F94" w:rsidRPr="001F2BDE" w:rsidRDefault="00954F94" w:rsidP="00FC1A6F">
            <w:pPr>
              <w:spacing w:before="20"/>
              <w:ind w:left="-57" w:right="-113"/>
              <w:rPr>
                <w:sz w:val="12"/>
                <w:szCs w:val="12"/>
              </w:rPr>
            </w:pPr>
            <w:r w:rsidRPr="001F2BDE">
              <w:rPr>
                <w:sz w:val="12"/>
                <w:szCs w:val="12"/>
              </w:rPr>
              <w:t>Код ЄДРПОУ: 01993931</w:t>
            </w:r>
          </w:p>
          <w:p w:rsidR="00954F94" w:rsidRPr="001F2BDE" w:rsidRDefault="00954F94" w:rsidP="00FC1A6F">
            <w:pPr>
              <w:spacing w:before="20"/>
              <w:ind w:left="-57" w:right="-113"/>
              <w:rPr>
                <w:sz w:val="12"/>
                <w:szCs w:val="12"/>
              </w:rPr>
            </w:pPr>
            <w:r w:rsidRPr="001F2BDE">
              <w:rPr>
                <w:sz w:val="12"/>
                <w:szCs w:val="12"/>
              </w:rPr>
              <w:t>Адреса: 03039,ГОЛОСІЇВСЬКИЙ ПРОСП. ,59-Б</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121403.2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135767.0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14363.8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21123.7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18972.0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-2151.7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134008.5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146112.0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12103.5</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6785.7</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7098.0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312.3</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1732.7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1529.0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-203.7</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238.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18</w:t>
            </w:r>
          </w:p>
          <w:p w:rsidR="00954F94" w:rsidRPr="001F2BDE" w:rsidRDefault="00954F94" w:rsidP="00FC1A6F">
            <w:pPr>
              <w:spacing w:before="20"/>
              <w:ind w:left="-57" w:right="-113"/>
              <w:rPr>
                <w:sz w:val="12"/>
                <w:szCs w:val="12"/>
              </w:rPr>
            </w:pPr>
            <w:r w:rsidRPr="001F2BDE">
              <w:rPr>
                <w:sz w:val="12"/>
                <w:szCs w:val="12"/>
              </w:rPr>
              <w:t>Код ЄДРПОУ: 01993776</w:t>
            </w:r>
          </w:p>
          <w:p w:rsidR="00954F94" w:rsidRPr="001F2BDE" w:rsidRDefault="00954F94" w:rsidP="00FC1A6F">
            <w:pPr>
              <w:spacing w:before="20"/>
              <w:ind w:left="-57" w:right="-113"/>
              <w:rPr>
                <w:sz w:val="12"/>
                <w:szCs w:val="12"/>
              </w:rPr>
            </w:pPr>
            <w:r w:rsidRPr="001F2BDE">
              <w:rPr>
                <w:sz w:val="12"/>
                <w:szCs w:val="12"/>
              </w:rPr>
              <w:t>Адреса: 01030,ШЕВЧЕНКА ТАРАСА БУЛЬВ.,17</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164438.8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167569.0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3130.2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34968.1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30546.0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-4422.1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182987.8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183195.0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207.2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15225.4</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14039.0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-1186.4</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1193.7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881.0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-312.7</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239.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5</w:t>
            </w:r>
          </w:p>
          <w:p w:rsidR="00954F94" w:rsidRPr="001F2BDE" w:rsidRDefault="00954F94" w:rsidP="00FC1A6F">
            <w:pPr>
              <w:spacing w:before="20"/>
              <w:ind w:left="-57" w:right="-113"/>
              <w:rPr>
                <w:sz w:val="12"/>
                <w:szCs w:val="12"/>
              </w:rPr>
            </w:pPr>
            <w:r w:rsidRPr="001F2BDE">
              <w:rPr>
                <w:sz w:val="12"/>
                <w:szCs w:val="12"/>
              </w:rPr>
              <w:t>Код ЄДРПОУ: 00185028</w:t>
            </w:r>
          </w:p>
          <w:p w:rsidR="00954F94" w:rsidRPr="001F2BDE" w:rsidRDefault="00954F94" w:rsidP="00FC1A6F">
            <w:pPr>
              <w:spacing w:before="20"/>
              <w:ind w:left="-57" w:right="-113"/>
              <w:rPr>
                <w:sz w:val="12"/>
                <w:szCs w:val="12"/>
              </w:rPr>
            </w:pPr>
            <w:r w:rsidRPr="001F2BDE">
              <w:rPr>
                <w:sz w:val="12"/>
                <w:szCs w:val="12"/>
              </w:rPr>
              <w:t>Адреса: 03115,ВІДПОЧИНКУ ВУЛ.,11</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251635.9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238468.0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-13167.9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89229.7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44270.0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-44959.7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308735.5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263280.0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-45455.5</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29437.0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18727.0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-10710.0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2693.1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731.0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-1962.1</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240.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7</w:t>
            </w:r>
          </w:p>
          <w:p w:rsidR="00954F94" w:rsidRPr="001F2BDE" w:rsidRDefault="00954F94" w:rsidP="00FC1A6F">
            <w:pPr>
              <w:spacing w:before="20"/>
              <w:ind w:left="-57" w:right="-113"/>
              <w:rPr>
                <w:sz w:val="12"/>
                <w:szCs w:val="12"/>
              </w:rPr>
            </w:pPr>
            <w:r w:rsidRPr="001F2BDE">
              <w:rPr>
                <w:sz w:val="12"/>
                <w:szCs w:val="12"/>
              </w:rPr>
              <w:t>Код ЄДРПОУ: 05494840</w:t>
            </w:r>
          </w:p>
          <w:p w:rsidR="00954F94" w:rsidRPr="001F2BDE" w:rsidRDefault="00954F94" w:rsidP="00FC1A6F">
            <w:pPr>
              <w:spacing w:before="20"/>
              <w:ind w:left="-57" w:right="-113"/>
              <w:rPr>
                <w:sz w:val="12"/>
                <w:szCs w:val="12"/>
              </w:rPr>
            </w:pPr>
            <w:r w:rsidRPr="001F2BDE">
              <w:rPr>
                <w:sz w:val="12"/>
                <w:szCs w:val="12"/>
              </w:rPr>
              <w:t>Адреса: 03179,КОТЕЛЬНИКОВА МИХАЙЛА ВУЛ.,95</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134474.5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158933.0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24458.5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23727.6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34214.0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10486.4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138846.6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171603.0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32756.4</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18919.5</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19628.0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708.5</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436.0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1916.0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1480.0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241.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8</w:t>
            </w:r>
          </w:p>
          <w:p w:rsidR="00954F94" w:rsidRPr="001F2BDE" w:rsidRDefault="00954F94" w:rsidP="00FC1A6F">
            <w:pPr>
              <w:spacing w:before="20"/>
              <w:ind w:left="-57" w:right="-113"/>
              <w:rPr>
                <w:sz w:val="12"/>
                <w:szCs w:val="12"/>
              </w:rPr>
            </w:pPr>
            <w:r w:rsidRPr="001F2BDE">
              <w:rPr>
                <w:sz w:val="12"/>
                <w:szCs w:val="12"/>
              </w:rPr>
              <w:t>Код ЄДРПОУ: 05497146</w:t>
            </w:r>
          </w:p>
          <w:p w:rsidR="00954F94" w:rsidRPr="001F2BDE" w:rsidRDefault="00954F94" w:rsidP="00FC1A6F">
            <w:pPr>
              <w:spacing w:before="20"/>
              <w:ind w:left="-57" w:right="-113"/>
              <w:rPr>
                <w:sz w:val="12"/>
                <w:szCs w:val="12"/>
              </w:rPr>
            </w:pPr>
            <w:r w:rsidRPr="001F2BDE">
              <w:rPr>
                <w:sz w:val="12"/>
                <w:szCs w:val="12"/>
              </w:rPr>
              <w:t>Адреса: 254201,КОНДРАТЮКА ЮРІЯ ВУЛ.,8</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260549.7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265387.0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4837.3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60400.3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62094.0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1693.7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296378.8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299726.0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3347.2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23657.0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27342.0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3685.0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914.2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413.0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-501.2</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242.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15</w:t>
            </w:r>
          </w:p>
          <w:p w:rsidR="00954F94" w:rsidRPr="001F2BDE" w:rsidRDefault="00954F94" w:rsidP="00FC1A6F">
            <w:pPr>
              <w:spacing w:before="20"/>
              <w:ind w:left="-57" w:right="-113"/>
              <w:rPr>
                <w:sz w:val="12"/>
                <w:szCs w:val="12"/>
              </w:rPr>
            </w:pPr>
            <w:r w:rsidRPr="001F2BDE">
              <w:rPr>
                <w:sz w:val="12"/>
                <w:szCs w:val="12"/>
              </w:rPr>
              <w:t>Код ЄДРПОУ: 26199074</w:t>
            </w:r>
          </w:p>
          <w:p w:rsidR="00954F94" w:rsidRPr="001F2BDE" w:rsidRDefault="00954F94" w:rsidP="00FC1A6F">
            <w:pPr>
              <w:spacing w:before="20"/>
              <w:ind w:left="-57" w:right="-113"/>
              <w:rPr>
                <w:sz w:val="12"/>
                <w:szCs w:val="12"/>
              </w:rPr>
            </w:pPr>
            <w:r w:rsidRPr="001F2BDE">
              <w:rPr>
                <w:sz w:val="12"/>
                <w:szCs w:val="12"/>
              </w:rPr>
              <w:t>Адреса: 04070,СКОВОРОДИ ГРИГОРІЯ ВУЛ.,2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91546.4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85350.0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-6196.4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23504.8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21954.0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-1550.8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105219.6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97420.0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-7799.6</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7078.0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7697.0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619.0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2753.6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2187.0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-566.6</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243.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01993992</w:t>
            </w:r>
          </w:p>
          <w:p w:rsidR="00954F94" w:rsidRPr="001F2BDE" w:rsidRDefault="00954F94" w:rsidP="00FC1A6F">
            <w:pPr>
              <w:spacing w:before="20"/>
              <w:ind w:left="-57" w:right="-113"/>
              <w:rPr>
                <w:sz w:val="12"/>
                <w:szCs w:val="12"/>
              </w:rPr>
            </w:pPr>
            <w:r w:rsidRPr="001F2BDE">
              <w:rPr>
                <w:sz w:val="12"/>
                <w:szCs w:val="12"/>
              </w:rPr>
              <w:t>Адреса: 02192,МИРОПІЛЬСЬКА ВУЛ.,8</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58941.0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48989.6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-9951.4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30178.6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22258.2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-7920.4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81539.9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62406.1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-19133.8</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6857.3</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7655.5</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798.2</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722.4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1186.2</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463.8</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244.  КОМУНАЛЬНЕ НЕКОМЕРЦІЙНЕ ПІДПРИЄМСТВО "ОЛЕКСАНДРІВСЬКА КЛІНІЧНА ЛІКАРНЯ "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01994095</w:t>
            </w:r>
          </w:p>
          <w:p w:rsidR="00954F94" w:rsidRPr="001F2BDE" w:rsidRDefault="00954F94" w:rsidP="00FC1A6F">
            <w:pPr>
              <w:spacing w:before="20"/>
              <w:ind w:left="-57" w:right="-113"/>
              <w:rPr>
                <w:sz w:val="12"/>
                <w:szCs w:val="12"/>
              </w:rPr>
            </w:pPr>
            <w:r w:rsidRPr="001F2BDE">
              <w:rPr>
                <w:sz w:val="12"/>
                <w:szCs w:val="12"/>
              </w:rPr>
              <w:t>Адреса: 252023,ШОВКОВИЧНА ВУЛ.,39/1</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1170738.2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695308.0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-475430.2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103412.9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90105.0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-13307.9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1175874.2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722556.0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-453318.2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94642.5</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57654.0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-36988.5</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3634.4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5203.0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1568.6</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6126" w:type="dxa"/>
            <w:gridSpan w:val="23"/>
            <w:shd w:val="clear" w:color="auto" w:fill="auto"/>
          </w:tcPr>
          <w:p w:rsidR="00954F94" w:rsidRPr="001F2BDE" w:rsidRDefault="00954F94" w:rsidP="00713C01">
            <w:pPr>
              <w:ind w:left="-57" w:right="-113"/>
              <w:jc w:val="center"/>
              <w:rPr>
                <w:b/>
                <w:color w:val="000000"/>
                <w:sz w:val="12"/>
                <w:szCs w:val="12"/>
              </w:rPr>
            </w:pPr>
            <w:r w:rsidRPr="001F2BDE">
              <w:rPr>
                <w:b/>
                <w:sz w:val="12"/>
                <w:szCs w:val="12"/>
              </w:rPr>
              <w:t>ВИД ДІЯЛЬНОСТІ - МЕДИЧНІ ОБ'ЄДНАННЯ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245.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05416248</w:t>
            </w:r>
          </w:p>
          <w:p w:rsidR="00954F94" w:rsidRPr="001F2BDE" w:rsidRDefault="00954F94" w:rsidP="00FC1A6F">
            <w:pPr>
              <w:spacing w:before="20"/>
              <w:ind w:left="-57" w:right="-113"/>
              <w:rPr>
                <w:sz w:val="12"/>
                <w:szCs w:val="12"/>
              </w:rPr>
            </w:pPr>
            <w:r w:rsidRPr="001F2BDE">
              <w:rPr>
                <w:sz w:val="12"/>
                <w:szCs w:val="12"/>
              </w:rPr>
              <w:t>Адреса: 01032,САКСАГАНСЬКОГО ВУЛ.,72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124659.6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105019.0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-19640.6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46813.0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22061.0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-24752.0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125432.1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97548.0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-27884.1</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45803.4</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19784.0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-26019.4</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237.1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9748.0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9510.9</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246.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01994072</w:t>
            </w:r>
          </w:p>
          <w:p w:rsidR="00954F94" w:rsidRPr="001F2BDE" w:rsidRDefault="00954F94" w:rsidP="00FC1A6F">
            <w:pPr>
              <w:spacing w:before="20"/>
              <w:ind w:left="-57" w:right="-113"/>
              <w:rPr>
                <w:sz w:val="12"/>
                <w:szCs w:val="12"/>
              </w:rPr>
            </w:pPr>
            <w:r w:rsidRPr="001F2BDE">
              <w:rPr>
                <w:sz w:val="12"/>
                <w:szCs w:val="12"/>
              </w:rPr>
              <w:t>Адреса: 04080,КИРИЛІВСЬКА ВУЛ.  ,103-А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267742.4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297757.0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30014.6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124264.3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119002.0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-5262.3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368263.4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376438.0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8174.6</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13396.7</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27914.0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14517.3</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10346.6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12407.0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2060.4</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247.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01993865</w:t>
            </w:r>
          </w:p>
          <w:p w:rsidR="00954F94" w:rsidRPr="001F2BDE" w:rsidRDefault="00954F94" w:rsidP="00FC1A6F">
            <w:pPr>
              <w:spacing w:before="20"/>
              <w:ind w:left="-57" w:right="-113"/>
              <w:rPr>
                <w:sz w:val="12"/>
                <w:szCs w:val="12"/>
              </w:rPr>
            </w:pPr>
            <w:r w:rsidRPr="001F2BDE">
              <w:rPr>
                <w:sz w:val="12"/>
                <w:szCs w:val="12"/>
              </w:rPr>
              <w:t>Адреса: 03022,ВАСИЛЬКІВСЬКА ВУЛ.,35</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103530.8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89065.0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-14465.8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57068.5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22124.0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-34944.5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125203.9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83402.0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-41801.9</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20469.1</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16015.0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-4454.1</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14926.3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11772.0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-3154.3</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6126" w:type="dxa"/>
            <w:gridSpan w:val="23"/>
            <w:shd w:val="clear" w:color="auto" w:fill="auto"/>
          </w:tcPr>
          <w:p w:rsidR="00954F94" w:rsidRPr="001F2BDE" w:rsidRDefault="00954F94" w:rsidP="002D71BD">
            <w:pPr>
              <w:ind w:left="-57" w:right="-113"/>
              <w:jc w:val="center"/>
              <w:rPr>
                <w:b/>
                <w:color w:val="000000"/>
                <w:sz w:val="12"/>
                <w:szCs w:val="12"/>
              </w:rPr>
            </w:pPr>
            <w:r w:rsidRPr="001F2BDE">
              <w:rPr>
                <w:b/>
                <w:sz w:val="12"/>
                <w:szCs w:val="12"/>
              </w:rPr>
              <w:t>ВИД ДІЯЛЬНОСТІ - МЕДИЧНІ ЦЕНТРИ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248.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40032148</w:t>
            </w:r>
          </w:p>
          <w:p w:rsidR="00954F94" w:rsidRPr="001F2BDE" w:rsidRDefault="00954F94" w:rsidP="00FC1A6F">
            <w:pPr>
              <w:spacing w:before="20"/>
              <w:ind w:left="-57" w:right="-113"/>
              <w:rPr>
                <w:sz w:val="12"/>
                <w:szCs w:val="12"/>
              </w:rPr>
            </w:pPr>
            <w:r w:rsidRPr="001F2BDE">
              <w:rPr>
                <w:sz w:val="12"/>
                <w:szCs w:val="12"/>
              </w:rPr>
              <w:t>Адреса: 02091,ХАРКІВСЬКЕ ШОСЕ,121</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93499.5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132305.0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38805.5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37035.3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33954.0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-3081.3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115485.0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147971.2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32486.2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13605.8</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15290.8</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1685.0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1444.0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2997.0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1553.0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249.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rsidR="00954F94" w:rsidRPr="001F2BDE" w:rsidRDefault="00954F94" w:rsidP="00FC1A6F">
            <w:pPr>
              <w:spacing w:before="20"/>
              <w:ind w:left="-57" w:right="-113"/>
              <w:rPr>
                <w:sz w:val="12"/>
                <w:szCs w:val="12"/>
              </w:rPr>
            </w:pPr>
            <w:r w:rsidRPr="001F2BDE">
              <w:rPr>
                <w:sz w:val="12"/>
                <w:szCs w:val="12"/>
              </w:rPr>
              <w:t>Код ЄДРПОУ: 37745469</w:t>
            </w:r>
          </w:p>
          <w:p w:rsidR="00954F94" w:rsidRPr="001F2BDE" w:rsidRDefault="00954F94" w:rsidP="00FC1A6F">
            <w:pPr>
              <w:spacing w:before="20"/>
              <w:ind w:left="-57" w:right="-113"/>
              <w:rPr>
                <w:sz w:val="12"/>
                <w:szCs w:val="12"/>
              </w:rPr>
            </w:pPr>
            <w:r w:rsidRPr="001F2BDE">
              <w:rPr>
                <w:sz w:val="12"/>
                <w:szCs w:val="12"/>
              </w:rPr>
              <w:t>Адреса: 02091,УРЛІВСЬКА ВУЛ.,13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27113.1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29443.0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2329.9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8404.0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4554.0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-3850.0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29197.4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30716.0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1518.6</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5429.3</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2461.0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-2968.3</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890.4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820.0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-70.4</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250.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43979269</w:t>
            </w:r>
          </w:p>
          <w:p w:rsidR="00954F94" w:rsidRPr="001F2BDE" w:rsidRDefault="00954F94" w:rsidP="00FC1A6F">
            <w:pPr>
              <w:spacing w:before="20"/>
              <w:ind w:left="-57" w:right="-113"/>
              <w:rPr>
                <w:sz w:val="12"/>
                <w:szCs w:val="12"/>
              </w:rPr>
            </w:pPr>
            <w:r w:rsidRPr="001F2BDE">
              <w:rPr>
                <w:sz w:val="12"/>
                <w:szCs w:val="12"/>
              </w:rPr>
              <w:t>Адреса: 01044,ХРЕЩАТИК ВУЛ.,36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14317" w:type="dxa"/>
            <w:gridSpan w:val="21"/>
            <w:shd w:val="clear" w:color="auto" w:fill="auto"/>
          </w:tcPr>
          <w:p w:rsidR="00954F94" w:rsidRPr="001F2BDE" w:rsidRDefault="00954F94" w:rsidP="005255A0">
            <w:pPr>
              <w:spacing w:before="20"/>
              <w:ind w:left="-57" w:right="-113"/>
              <w:rPr>
                <w:sz w:val="12"/>
                <w:szCs w:val="12"/>
              </w:rPr>
            </w:pPr>
            <w:r w:rsidRPr="001F2BDE">
              <w:rPr>
                <w:sz w:val="12"/>
                <w:szCs w:val="12"/>
              </w:rPr>
              <w:t>Фінансовий план на 2022 рік не надано.</w:t>
            </w:r>
          </w:p>
          <w:p w:rsidR="00954F94" w:rsidRPr="001F2BDE" w:rsidRDefault="00954F94" w:rsidP="005255A0">
            <w:pPr>
              <w:spacing w:before="20"/>
              <w:ind w:left="-57" w:right="-113"/>
              <w:rPr>
                <w:sz w:val="12"/>
                <w:szCs w:val="12"/>
              </w:rPr>
            </w:pPr>
            <w:r w:rsidRPr="001F2BDE">
              <w:rPr>
                <w:sz w:val="12"/>
                <w:szCs w:val="12"/>
              </w:rPr>
              <w:t>Фінансова звітність за 2022 рік не надана.</w:t>
            </w:r>
          </w:p>
          <w:p w:rsidR="00954F94" w:rsidRPr="001F2BDE" w:rsidRDefault="00954F94" w:rsidP="005255A0">
            <w:pPr>
              <w:spacing w:before="20"/>
              <w:ind w:left="-57" w:right="-113"/>
              <w:rPr>
                <w:sz w:val="12"/>
                <w:szCs w:val="12"/>
              </w:rPr>
            </w:pPr>
            <w:r w:rsidRPr="001F2BDE">
              <w:rPr>
                <w:sz w:val="12"/>
                <w:szCs w:val="12"/>
              </w:rPr>
              <w:t>Лист ДОЗ від 23.11.2022 № 061-8506/10 щодо КНП "Київський міський дитячий кардіологічний центр" на даний час не здійснює фінансово-господарську діяльність.</w:t>
            </w:r>
          </w:p>
          <w:p w:rsidR="00954F94" w:rsidRPr="001F2BDE" w:rsidRDefault="00954F94" w:rsidP="005255A0">
            <w:pPr>
              <w:spacing w:before="20"/>
              <w:ind w:left="-57" w:right="-113"/>
              <w:rPr>
                <w:sz w:val="12"/>
                <w:szCs w:val="12"/>
              </w:rPr>
            </w:pP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251.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05395859</w:t>
            </w:r>
          </w:p>
          <w:p w:rsidR="00954F94" w:rsidRPr="001F2BDE" w:rsidRDefault="00954F94" w:rsidP="00FC1A6F">
            <w:pPr>
              <w:spacing w:before="20"/>
              <w:ind w:left="-57" w:right="-113"/>
              <w:rPr>
                <w:sz w:val="12"/>
                <w:szCs w:val="12"/>
              </w:rPr>
            </w:pPr>
            <w:r w:rsidRPr="001F2BDE">
              <w:rPr>
                <w:sz w:val="12"/>
                <w:szCs w:val="12"/>
              </w:rPr>
              <w:t>Адреса: 04201,КОНДРАТЮКА ЮРІЯ ВУЛ.,6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74007.8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72784.0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-1223.8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16344.6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15856.0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-488.6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79761.9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79596.0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-165.9</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9109.1</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7460.0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-1649.1</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1481.4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1584.0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102.6</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252.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42427142</w:t>
            </w:r>
          </w:p>
          <w:p w:rsidR="00954F94" w:rsidRPr="001F2BDE" w:rsidRDefault="00954F94" w:rsidP="00FC1A6F">
            <w:pPr>
              <w:spacing w:before="20"/>
              <w:ind w:left="-57" w:right="-113"/>
              <w:rPr>
                <w:sz w:val="12"/>
                <w:szCs w:val="12"/>
              </w:rPr>
            </w:pPr>
            <w:r w:rsidRPr="001F2BDE">
              <w:rPr>
                <w:sz w:val="12"/>
                <w:szCs w:val="12"/>
              </w:rPr>
              <w:t>Адреса: 04060,БЕРЛИНСЬКОГО МАКСИМА ВУЛ.,12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15460.1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38744.8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23284.7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33434.5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50593.2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17158.7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39256.7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58963.0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19706.3</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7081.3</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18448.0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11366.7</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2482.8</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3820.0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1337.2</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73.8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8107.0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8033.2</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253.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30630831</w:t>
            </w:r>
          </w:p>
          <w:p w:rsidR="00954F94" w:rsidRPr="001F2BDE" w:rsidRDefault="00954F94" w:rsidP="00FC1A6F">
            <w:pPr>
              <w:spacing w:before="20"/>
              <w:ind w:left="-57" w:right="-113"/>
              <w:rPr>
                <w:sz w:val="12"/>
                <w:szCs w:val="12"/>
              </w:rPr>
            </w:pPr>
            <w:r w:rsidRPr="001F2BDE">
              <w:rPr>
                <w:sz w:val="12"/>
                <w:szCs w:val="12"/>
              </w:rPr>
              <w:t>Адреса: 03115,ПЕРЕМОГИ ПРОСП.,119</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63875.0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79559.0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15684.0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11141.0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11562.0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421.0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65978.0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82518.0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16540.0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8689.0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8257.0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-432.0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349.0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346.0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254.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41785277</w:t>
            </w:r>
          </w:p>
          <w:p w:rsidR="00954F94" w:rsidRPr="001F2BDE" w:rsidRDefault="00954F94" w:rsidP="00FC1A6F">
            <w:pPr>
              <w:spacing w:before="20"/>
              <w:ind w:left="-57" w:right="-113"/>
              <w:rPr>
                <w:sz w:val="12"/>
                <w:szCs w:val="12"/>
              </w:rPr>
            </w:pPr>
            <w:r w:rsidRPr="001F2BDE">
              <w:rPr>
                <w:sz w:val="12"/>
                <w:szCs w:val="12"/>
              </w:rPr>
              <w:t>Адреса: 04070,ВОЛОСЬКА ВУЛ.,19</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2127.9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2262.0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134.1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16577.4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12032.0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-4545.4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15493.3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10652.0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-4841.3</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3176.1</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3591.0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414.9</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35.9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51.0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15.1</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255.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42751893</w:t>
            </w:r>
          </w:p>
          <w:p w:rsidR="00954F94" w:rsidRPr="001F2BDE" w:rsidRDefault="00954F94" w:rsidP="00FC1A6F">
            <w:pPr>
              <w:spacing w:before="20"/>
              <w:ind w:left="-57" w:right="-113"/>
              <w:rPr>
                <w:sz w:val="12"/>
                <w:szCs w:val="12"/>
              </w:rPr>
            </w:pPr>
            <w:r w:rsidRPr="001F2BDE">
              <w:rPr>
                <w:sz w:val="12"/>
                <w:szCs w:val="12"/>
              </w:rPr>
              <w:t>Адреса: 02125,ЗАПОРОЖЦЯ ПЕТРА ВУЛ.,26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421400.9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533525.0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112124.1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22279.2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25212.0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2932.8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419402.5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499890.0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80487.5</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24008.4</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26502.0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2493.6</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269.2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32345.0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32075.8</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256.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21490652</w:t>
            </w:r>
          </w:p>
          <w:p w:rsidR="00954F94" w:rsidRPr="001F2BDE" w:rsidRDefault="00954F94" w:rsidP="00FC1A6F">
            <w:pPr>
              <w:spacing w:before="20"/>
              <w:ind w:left="-57" w:right="-113"/>
              <w:rPr>
                <w:sz w:val="12"/>
                <w:szCs w:val="12"/>
              </w:rPr>
            </w:pPr>
            <w:r w:rsidRPr="001F2BDE">
              <w:rPr>
                <w:sz w:val="12"/>
                <w:szCs w:val="12"/>
              </w:rPr>
              <w:t>Адреса: 01004,ПУШКІНСЬКА ВУЛ.,40</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84479.0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113460.0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28981.0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19121.0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16158.0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-2963.0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85025.6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114484.0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29458.4</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18094.6</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14574.0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-3520.6</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479.8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560.0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80.2</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257.  КОМУНАЛЬНЕ НЕКОМЕРЦІЙНЕ ПІДПРИЄМСТВО "МІСЬКИЙ МЕДИЧНИЙ ЦЕНТР ПРОБЛЕМ СЛУХУ ТА МОВЛЕННЯ "СУВАГ"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26476378</w:t>
            </w:r>
          </w:p>
          <w:p w:rsidR="00954F94" w:rsidRPr="001F2BDE" w:rsidRDefault="00954F94" w:rsidP="00FC1A6F">
            <w:pPr>
              <w:spacing w:before="20"/>
              <w:ind w:left="-57" w:right="-113"/>
              <w:rPr>
                <w:sz w:val="12"/>
                <w:szCs w:val="12"/>
              </w:rPr>
            </w:pPr>
            <w:r w:rsidRPr="001F2BDE">
              <w:rPr>
                <w:sz w:val="12"/>
                <w:szCs w:val="12"/>
              </w:rPr>
              <w:t>Адреса: 01034,ВОЛОДИМИРСЬКА ВУЛ.,3 корп.3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6484.5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14449.0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7964.5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6391.9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5919.0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-472.9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11549.7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18829.0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7279.3</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1307.3</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1479.0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171.7</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19.4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40.6</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258.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rsidR="00954F94" w:rsidRPr="001F2BDE" w:rsidRDefault="00954F94" w:rsidP="00FC1A6F">
            <w:pPr>
              <w:spacing w:before="20"/>
              <w:ind w:left="-57" w:right="-113"/>
              <w:rPr>
                <w:sz w:val="12"/>
                <w:szCs w:val="12"/>
              </w:rPr>
            </w:pPr>
            <w:r w:rsidRPr="001F2BDE">
              <w:rPr>
                <w:sz w:val="12"/>
                <w:szCs w:val="12"/>
              </w:rPr>
              <w:t>Код ЄДРПОУ: 39007616</w:t>
            </w:r>
          </w:p>
          <w:p w:rsidR="00954F94" w:rsidRPr="001F2BDE" w:rsidRDefault="00954F94" w:rsidP="00FC1A6F">
            <w:pPr>
              <w:spacing w:before="20"/>
              <w:ind w:left="-57" w:right="-113"/>
              <w:rPr>
                <w:sz w:val="12"/>
                <w:szCs w:val="12"/>
              </w:rPr>
            </w:pPr>
            <w:r w:rsidRPr="001F2BDE">
              <w:rPr>
                <w:sz w:val="12"/>
                <w:szCs w:val="12"/>
              </w:rPr>
              <w:t>Адреса: 01030,ХМЕЛЬНИЦЬКОГО БОГДАНА ВУЛ.,37Б</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849777.7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918273.0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68495.3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445662.2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460351.0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14688.8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1230331.3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1322318.0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91986.7</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65068.9</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49253.0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-15815.9</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39.7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7053.0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7013.3</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259.  МІСЬКИЙ ГОСПРОЗРАХУНКОВИЙ ЦЕНТР "МЕДИЦИНА"</w:t>
            </w:r>
          </w:p>
          <w:p w:rsidR="00954F94" w:rsidRPr="001F2BDE" w:rsidRDefault="00954F94" w:rsidP="00FC1A6F">
            <w:pPr>
              <w:spacing w:before="20"/>
              <w:ind w:left="-57" w:right="-113"/>
              <w:rPr>
                <w:sz w:val="12"/>
                <w:szCs w:val="12"/>
              </w:rPr>
            </w:pPr>
            <w:r w:rsidRPr="001F2BDE">
              <w:rPr>
                <w:sz w:val="12"/>
                <w:szCs w:val="12"/>
              </w:rPr>
              <w:t>Код ЄДРПОУ: 30019534</w:t>
            </w:r>
          </w:p>
          <w:p w:rsidR="00954F94" w:rsidRPr="001F2BDE" w:rsidRDefault="00954F94" w:rsidP="00FC1A6F">
            <w:pPr>
              <w:spacing w:before="20"/>
              <w:ind w:left="-57" w:right="-113"/>
              <w:rPr>
                <w:sz w:val="12"/>
                <w:szCs w:val="12"/>
              </w:rPr>
            </w:pPr>
            <w:r w:rsidRPr="001F2BDE">
              <w:rPr>
                <w:sz w:val="12"/>
                <w:szCs w:val="12"/>
              </w:rPr>
              <w:t>Адреса: 01032,САКСАГАНСЬКОГО ВУЛ.,100</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14317" w:type="dxa"/>
            <w:gridSpan w:val="21"/>
            <w:shd w:val="clear" w:color="auto" w:fill="auto"/>
          </w:tcPr>
          <w:p w:rsidR="00954F94" w:rsidRPr="001F2BDE" w:rsidRDefault="00954F94" w:rsidP="005255A0">
            <w:pPr>
              <w:spacing w:before="20"/>
              <w:ind w:left="-57" w:right="-113"/>
              <w:rPr>
                <w:sz w:val="12"/>
                <w:szCs w:val="12"/>
              </w:rPr>
            </w:pPr>
            <w:r w:rsidRPr="001F2BDE">
              <w:rPr>
                <w:sz w:val="12"/>
                <w:szCs w:val="12"/>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 xml:space="preserve">260.  МІСЬКИЙ ЛІКУВАЛЬНО- КОНСУЛЬТАТИВНИЙ ЦЕНТР </w:t>
            </w:r>
          </w:p>
          <w:p w:rsidR="00954F94" w:rsidRPr="001F2BDE" w:rsidRDefault="00954F94" w:rsidP="00FC1A6F">
            <w:pPr>
              <w:spacing w:before="20"/>
              <w:ind w:left="-57" w:right="-113"/>
              <w:rPr>
                <w:sz w:val="12"/>
                <w:szCs w:val="12"/>
              </w:rPr>
            </w:pPr>
            <w:r w:rsidRPr="001F2BDE">
              <w:rPr>
                <w:sz w:val="12"/>
                <w:szCs w:val="12"/>
              </w:rPr>
              <w:t>Код ЄДРПОУ: 03363832</w:t>
            </w:r>
          </w:p>
          <w:p w:rsidR="00954F94" w:rsidRPr="001F2BDE" w:rsidRDefault="00954F94" w:rsidP="00FC1A6F">
            <w:pPr>
              <w:spacing w:before="20"/>
              <w:ind w:left="-57" w:right="-113"/>
              <w:rPr>
                <w:sz w:val="12"/>
                <w:szCs w:val="12"/>
              </w:rPr>
            </w:pPr>
            <w:r w:rsidRPr="001F2BDE">
              <w:rPr>
                <w:sz w:val="12"/>
                <w:szCs w:val="12"/>
              </w:rPr>
              <w:t>Адреса: 03057,СІМ'Ї БРОДСЬКИХ ВУЛ.,8</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14317" w:type="dxa"/>
            <w:gridSpan w:val="21"/>
            <w:shd w:val="clear" w:color="auto" w:fill="auto"/>
          </w:tcPr>
          <w:p w:rsidR="00954F94" w:rsidRPr="001F2BDE" w:rsidRDefault="00954F94" w:rsidP="00506A03">
            <w:pPr>
              <w:spacing w:before="20"/>
              <w:ind w:left="-57" w:right="-113"/>
              <w:rPr>
                <w:sz w:val="12"/>
                <w:szCs w:val="12"/>
              </w:rPr>
            </w:pPr>
            <w:r w:rsidRPr="001F2BDE">
              <w:rPr>
                <w:sz w:val="12"/>
                <w:szCs w:val="12"/>
              </w:rPr>
              <w:t>Припинення шляхом приєднання до КМНКЛ "Соціотерапія" відповідно до рішення Київської міської ради від 28.05.2015 № 584/1448  "Про припинення Міського лікувально-консультативного центру шляхом приєднання до Київської міської наркологічної клінічної лікарні "Соціотерапія"</w:t>
            </w:r>
          </w:p>
        </w:tc>
      </w:tr>
      <w:tr w:rsidR="00954F94" w:rsidRPr="001F2BDE" w:rsidTr="001F2BDE">
        <w:trPr>
          <w:cantSplit/>
        </w:trPr>
        <w:tc>
          <w:tcPr>
            <w:tcW w:w="16126" w:type="dxa"/>
            <w:gridSpan w:val="23"/>
            <w:shd w:val="clear" w:color="auto" w:fill="auto"/>
          </w:tcPr>
          <w:p w:rsidR="00954F94" w:rsidRPr="001F2BDE" w:rsidRDefault="00954F94" w:rsidP="00073366">
            <w:pPr>
              <w:ind w:left="-57" w:right="-113"/>
              <w:jc w:val="center"/>
              <w:rPr>
                <w:b/>
                <w:color w:val="000000"/>
                <w:sz w:val="12"/>
                <w:szCs w:val="12"/>
              </w:rPr>
            </w:pPr>
            <w:r w:rsidRPr="001F2BDE">
              <w:rPr>
                <w:b/>
                <w:sz w:val="12"/>
                <w:szCs w:val="12"/>
              </w:rPr>
              <w:t>ВИД ДІЯЛЬНОСТІ - ПОЛІКЛІНІКИ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261.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02125800</w:t>
            </w:r>
          </w:p>
          <w:p w:rsidR="00954F94" w:rsidRPr="001F2BDE" w:rsidRDefault="00954F94" w:rsidP="00FC1A6F">
            <w:pPr>
              <w:spacing w:before="20"/>
              <w:ind w:left="-57" w:right="-113"/>
              <w:rPr>
                <w:sz w:val="12"/>
                <w:szCs w:val="12"/>
              </w:rPr>
            </w:pPr>
            <w:r w:rsidRPr="001F2BDE">
              <w:rPr>
                <w:sz w:val="12"/>
                <w:szCs w:val="12"/>
              </w:rPr>
              <w:t>Адреса: 03055,ПОЛІТЕХНІЧНА ВУЛ.,25/29</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47867.0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46409.0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-1458.0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9505.5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6575.0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-2930.5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48643.8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47328.0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-1315.8</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8373.7</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5492.0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-2881.7</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355.0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164.0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-191.0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6126" w:type="dxa"/>
            <w:gridSpan w:val="23"/>
            <w:shd w:val="clear" w:color="auto" w:fill="auto"/>
          </w:tcPr>
          <w:p w:rsidR="00954F94" w:rsidRPr="001F2BDE" w:rsidRDefault="00954F94" w:rsidP="00073366">
            <w:pPr>
              <w:ind w:left="-57" w:right="-113"/>
              <w:jc w:val="center"/>
              <w:rPr>
                <w:b/>
                <w:color w:val="000000"/>
                <w:sz w:val="12"/>
                <w:szCs w:val="12"/>
              </w:rPr>
            </w:pPr>
            <w:r w:rsidRPr="001F2BDE">
              <w:rPr>
                <w:b/>
                <w:sz w:val="12"/>
                <w:szCs w:val="12"/>
              </w:rPr>
              <w:t>ВИД ДІЯЛЬНОСТІ - ПОЛОГОВІ БУДИНКИ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262.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1</w:t>
            </w:r>
          </w:p>
          <w:p w:rsidR="00954F94" w:rsidRPr="001F2BDE" w:rsidRDefault="00954F94" w:rsidP="00FC1A6F">
            <w:pPr>
              <w:spacing w:before="20"/>
              <w:ind w:left="-57" w:right="-113"/>
              <w:rPr>
                <w:sz w:val="12"/>
                <w:szCs w:val="12"/>
              </w:rPr>
            </w:pPr>
            <w:r w:rsidRPr="001F2BDE">
              <w:rPr>
                <w:sz w:val="12"/>
                <w:szCs w:val="12"/>
              </w:rPr>
              <w:t>Код ЄДРПОУ: 01993859</w:t>
            </w:r>
          </w:p>
          <w:p w:rsidR="00954F94" w:rsidRPr="001F2BDE" w:rsidRDefault="00954F94" w:rsidP="00FC1A6F">
            <w:pPr>
              <w:spacing w:before="20"/>
              <w:ind w:left="-57" w:right="-113"/>
              <w:rPr>
                <w:sz w:val="12"/>
                <w:szCs w:val="12"/>
              </w:rPr>
            </w:pPr>
            <w:r w:rsidRPr="001F2BDE">
              <w:rPr>
                <w:sz w:val="12"/>
                <w:szCs w:val="12"/>
              </w:rPr>
              <w:t>Адреса: 01011,АРСЕНАЛЬНА ВУЛ.,5</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83695.2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71475.0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-12220.2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14999.3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12372.0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-2627.3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87003.5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72744.0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-14259.5</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11662.5</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11067.0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-595.5</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28.5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36.0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7.5</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263.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2</w:t>
            </w:r>
          </w:p>
          <w:p w:rsidR="00954F94" w:rsidRPr="001F2BDE" w:rsidRDefault="00954F94" w:rsidP="00FC1A6F">
            <w:pPr>
              <w:spacing w:before="20"/>
              <w:ind w:left="-57" w:right="-113"/>
              <w:rPr>
                <w:sz w:val="12"/>
                <w:szCs w:val="12"/>
              </w:rPr>
            </w:pPr>
            <w:r w:rsidRPr="001F2BDE">
              <w:rPr>
                <w:sz w:val="12"/>
                <w:szCs w:val="12"/>
              </w:rPr>
              <w:t>Код ЄДРПОУ: 05496780</w:t>
            </w:r>
          </w:p>
          <w:p w:rsidR="00954F94" w:rsidRPr="001F2BDE" w:rsidRDefault="00954F94" w:rsidP="00FC1A6F">
            <w:pPr>
              <w:spacing w:before="20"/>
              <w:ind w:left="-57" w:right="-113"/>
              <w:rPr>
                <w:sz w:val="12"/>
                <w:szCs w:val="12"/>
              </w:rPr>
            </w:pPr>
            <w:r w:rsidRPr="001F2BDE">
              <w:rPr>
                <w:sz w:val="12"/>
                <w:szCs w:val="12"/>
              </w:rPr>
              <w:t>Адреса: 252074,МОСТИЦЬКА ВУЛ.,11</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81293.5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73316.0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-7977.5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17603.1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11474.0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-6129.1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90341.7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77091.0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-13250.7</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8554.9</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7699.0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-855.9</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264.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3</w:t>
            </w:r>
          </w:p>
          <w:p w:rsidR="00954F94" w:rsidRPr="001F2BDE" w:rsidRDefault="00954F94" w:rsidP="00FC1A6F">
            <w:pPr>
              <w:spacing w:before="20"/>
              <w:ind w:left="-57" w:right="-113"/>
              <w:rPr>
                <w:sz w:val="12"/>
                <w:szCs w:val="12"/>
              </w:rPr>
            </w:pPr>
            <w:r w:rsidRPr="001F2BDE">
              <w:rPr>
                <w:sz w:val="12"/>
                <w:szCs w:val="12"/>
              </w:rPr>
              <w:t>Код ЄДРПОУ: 05496796</w:t>
            </w:r>
          </w:p>
          <w:p w:rsidR="00954F94" w:rsidRPr="001F2BDE" w:rsidRDefault="00954F94" w:rsidP="00FC1A6F">
            <w:pPr>
              <w:spacing w:before="20"/>
              <w:ind w:left="-57" w:right="-113"/>
              <w:rPr>
                <w:sz w:val="12"/>
                <w:szCs w:val="12"/>
              </w:rPr>
            </w:pPr>
            <w:r w:rsidRPr="001F2BDE">
              <w:rPr>
                <w:sz w:val="12"/>
                <w:szCs w:val="12"/>
              </w:rPr>
              <w:t>Адреса: 03158,КУЧЕРА ВАСИЛЯ ВУЛ.,7</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137795.4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110375.0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-27420.4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25479.6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19442.0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-6037.6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138965.6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108456.0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-30509.6</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23491.9</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20495.0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-2996.9</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817.5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866.0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48.5</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265.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5</w:t>
            </w:r>
          </w:p>
          <w:p w:rsidR="00954F94" w:rsidRPr="001F2BDE" w:rsidRDefault="00954F94" w:rsidP="00FC1A6F">
            <w:pPr>
              <w:spacing w:before="20"/>
              <w:ind w:left="-57" w:right="-113"/>
              <w:rPr>
                <w:sz w:val="12"/>
                <w:szCs w:val="12"/>
              </w:rPr>
            </w:pPr>
            <w:r w:rsidRPr="001F2BDE">
              <w:rPr>
                <w:sz w:val="12"/>
                <w:szCs w:val="12"/>
              </w:rPr>
              <w:t>Код ЄДРПОУ: 01993730</w:t>
            </w:r>
          </w:p>
          <w:p w:rsidR="00954F94" w:rsidRPr="001F2BDE" w:rsidRDefault="00954F94" w:rsidP="00FC1A6F">
            <w:pPr>
              <w:spacing w:before="20"/>
              <w:ind w:left="-57" w:right="-113"/>
              <w:rPr>
                <w:sz w:val="12"/>
                <w:szCs w:val="12"/>
              </w:rPr>
            </w:pPr>
            <w:r w:rsidRPr="001F2BDE">
              <w:rPr>
                <w:sz w:val="12"/>
                <w:szCs w:val="12"/>
              </w:rPr>
              <w:t>Адреса: 03037,ЛОБАНОВСЬКОГО ВАЛЕРІЯ ПРОСП. ,2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215227.7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243910.0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28682.3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31027.7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29064.0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-1963.7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233754.0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257646.0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23892.0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12049.1</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14698.0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2648.9</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452.3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630.0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177.7</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266.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Номер об'єкту: 6</w:t>
            </w:r>
          </w:p>
          <w:p w:rsidR="00954F94" w:rsidRPr="001F2BDE" w:rsidRDefault="00954F94" w:rsidP="00FC1A6F">
            <w:pPr>
              <w:spacing w:before="20"/>
              <w:ind w:left="-57" w:right="-113"/>
              <w:rPr>
                <w:sz w:val="12"/>
                <w:szCs w:val="12"/>
              </w:rPr>
            </w:pPr>
            <w:r w:rsidRPr="001F2BDE">
              <w:rPr>
                <w:sz w:val="12"/>
                <w:szCs w:val="12"/>
              </w:rPr>
              <w:t>Код ЄДРПОУ: 23494298</w:t>
            </w:r>
          </w:p>
          <w:p w:rsidR="00954F94" w:rsidRPr="001F2BDE" w:rsidRDefault="00954F94" w:rsidP="00FC1A6F">
            <w:pPr>
              <w:spacing w:before="20"/>
              <w:ind w:left="-57" w:right="-113"/>
              <w:rPr>
                <w:sz w:val="12"/>
                <w:szCs w:val="12"/>
              </w:rPr>
            </w:pPr>
            <w:r w:rsidRPr="001F2BDE">
              <w:rPr>
                <w:sz w:val="12"/>
                <w:szCs w:val="12"/>
              </w:rPr>
              <w:t>Адреса: 252125,ЗАПОРОЖЦЯ ПЕТРА ВУЛ.,26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83031.2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89228.0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6196.8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19969.6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18140.0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-1829.6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87731.0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93251.0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5520.0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15269.8</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14117.0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-1152.8</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267.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02124976</w:t>
            </w:r>
          </w:p>
          <w:p w:rsidR="00954F94" w:rsidRPr="001F2BDE" w:rsidRDefault="00954F94" w:rsidP="00FC1A6F">
            <w:pPr>
              <w:spacing w:before="20"/>
              <w:ind w:left="-57" w:right="-113"/>
              <w:rPr>
                <w:sz w:val="12"/>
                <w:szCs w:val="12"/>
              </w:rPr>
            </w:pPr>
            <w:r w:rsidRPr="001F2BDE">
              <w:rPr>
                <w:sz w:val="12"/>
                <w:szCs w:val="12"/>
              </w:rPr>
              <w:t>Адреса: 04210,ГЕРОЇВ СТАЛІНГРАДА ПРОСП.,16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99120.3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92046.0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-7074.3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18573.2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15553.0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-3020.2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97248.2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91601.0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-5647.2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20129.3</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15658.0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-4471.3</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316.0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24.0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268.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22964365</w:t>
            </w:r>
          </w:p>
          <w:p w:rsidR="00954F94" w:rsidRPr="001F2BDE" w:rsidRDefault="00954F94" w:rsidP="00FC1A6F">
            <w:pPr>
              <w:spacing w:before="20"/>
              <w:ind w:left="-57" w:right="-113"/>
              <w:rPr>
                <w:sz w:val="12"/>
                <w:szCs w:val="12"/>
              </w:rPr>
            </w:pPr>
            <w:r w:rsidRPr="001F2BDE">
              <w:rPr>
                <w:sz w:val="12"/>
                <w:szCs w:val="12"/>
              </w:rPr>
              <w:t>Адреса: 03150,ПРЕДСЛАВИНСЬКА ВУЛ.,9</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173579.9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172501.0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-1078.9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29175.2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21445.0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-7730.2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179950.7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171926.0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-8024.7</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22713.4</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19652.0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-3061.4</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91.0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2368.0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2277.0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6126" w:type="dxa"/>
            <w:gridSpan w:val="23"/>
            <w:shd w:val="clear" w:color="auto" w:fill="auto"/>
          </w:tcPr>
          <w:p w:rsidR="00954F94" w:rsidRPr="001F2BDE" w:rsidRDefault="00954F94" w:rsidP="00073366">
            <w:pPr>
              <w:ind w:left="-57" w:right="-113"/>
              <w:jc w:val="center"/>
              <w:rPr>
                <w:b/>
                <w:color w:val="000000"/>
                <w:sz w:val="12"/>
                <w:szCs w:val="12"/>
              </w:rPr>
            </w:pPr>
            <w:r w:rsidRPr="001F2BDE">
              <w:rPr>
                <w:b/>
                <w:sz w:val="12"/>
                <w:szCs w:val="12"/>
              </w:rPr>
              <w:t>ВИД ДІЯЛЬНОСТІ - СТОМАТОЛОГІЧНІ ПОСЛУГИ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269.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42376659</w:t>
            </w:r>
          </w:p>
          <w:p w:rsidR="00954F94" w:rsidRPr="001F2BDE" w:rsidRDefault="00954F94" w:rsidP="00FC1A6F">
            <w:pPr>
              <w:spacing w:before="20"/>
              <w:ind w:left="-57" w:right="-113"/>
              <w:rPr>
                <w:sz w:val="12"/>
                <w:szCs w:val="12"/>
              </w:rPr>
            </w:pPr>
            <w:r w:rsidRPr="001F2BDE">
              <w:rPr>
                <w:sz w:val="12"/>
                <w:szCs w:val="12"/>
              </w:rPr>
              <w:t>Адреса: 04050,ПИМОНЕНКА МИКОЛИ ВУЛ.,10-А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160143.3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86400.0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-73743.3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83474.0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49533.0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-33941.0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217824.1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120956.0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-96868.1</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22297.6</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12813.0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-9484.6</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3495.6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2164.0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-1331.6</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6126" w:type="dxa"/>
            <w:gridSpan w:val="23"/>
            <w:shd w:val="clear" w:color="auto" w:fill="auto"/>
          </w:tcPr>
          <w:p w:rsidR="00954F94" w:rsidRPr="001F2BDE" w:rsidRDefault="00954F94" w:rsidP="00073366">
            <w:pPr>
              <w:ind w:left="-57" w:right="-113"/>
              <w:jc w:val="center"/>
              <w:rPr>
                <w:b/>
                <w:color w:val="000000"/>
                <w:sz w:val="12"/>
                <w:szCs w:val="12"/>
              </w:rPr>
            </w:pPr>
            <w:r w:rsidRPr="001F2BDE">
              <w:rPr>
                <w:b/>
                <w:sz w:val="12"/>
                <w:szCs w:val="12"/>
              </w:rPr>
              <w:t>ВИД ДІЯЛЬНОСТІ - ЦЕНТРИ ЗДОРОВ'Я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270.  КОМУНАЛЬНЕ НЕКОМЕРЦІЙНЕ ПІДПРИЄМСТВО "ЦЕНТР СПОРТИВНОЇ МЕДИЦИНИ М.КИЄВА"</w:t>
            </w:r>
          </w:p>
          <w:p w:rsidR="00954F94" w:rsidRPr="001F2BDE" w:rsidRDefault="00954F94" w:rsidP="00FC1A6F">
            <w:pPr>
              <w:spacing w:before="20"/>
              <w:ind w:left="-57" w:right="-113"/>
              <w:rPr>
                <w:sz w:val="12"/>
                <w:szCs w:val="12"/>
              </w:rPr>
            </w:pPr>
            <w:r w:rsidRPr="001F2BDE">
              <w:rPr>
                <w:sz w:val="12"/>
                <w:szCs w:val="12"/>
              </w:rPr>
              <w:t>Код ЄДРПОУ: 39072140</w:t>
            </w:r>
          </w:p>
          <w:p w:rsidR="00954F94" w:rsidRPr="001F2BDE" w:rsidRDefault="00954F94" w:rsidP="00FC1A6F">
            <w:pPr>
              <w:spacing w:before="20"/>
              <w:ind w:left="-57" w:right="-113"/>
              <w:rPr>
                <w:sz w:val="12"/>
                <w:szCs w:val="12"/>
              </w:rPr>
            </w:pPr>
            <w:r w:rsidRPr="001F2BDE">
              <w:rPr>
                <w:sz w:val="12"/>
                <w:szCs w:val="12"/>
              </w:rPr>
              <w:t>Адреса: 01033,ТАРАСІВСЬКА ВУЛ.,6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46195.9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39220.0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-6975.9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14442.0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7048.0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-7394.0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52888.7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41326.0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-11562.7</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7116.8</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4452.0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-2664.8</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632.4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490.0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-142.4</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271.  КОМУНАЛЬНЕ ПІДПРИЄМСТВО "ЦЕНТР ЗДОРОВЯ"</w:t>
            </w:r>
          </w:p>
          <w:p w:rsidR="00954F94" w:rsidRPr="001F2BDE" w:rsidRDefault="00954F94" w:rsidP="00FC1A6F">
            <w:pPr>
              <w:spacing w:before="20"/>
              <w:ind w:left="-57" w:right="-113"/>
              <w:rPr>
                <w:sz w:val="12"/>
                <w:szCs w:val="12"/>
              </w:rPr>
            </w:pPr>
            <w:r w:rsidRPr="001F2BDE">
              <w:rPr>
                <w:sz w:val="12"/>
                <w:szCs w:val="12"/>
              </w:rPr>
              <w:t>Код ЄДРПОУ: 25411945</w:t>
            </w:r>
          </w:p>
          <w:p w:rsidR="00954F94" w:rsidRPr="001F2BDE" w:rsidRDefault="00954F94" w:rsidP="00FC1A6F">
            <w:pPr>
              <w:spacing w:before="20"/>
              <w:ind w:left="-57" w:right="-113"/>
              <w:rPr>
                <w:sz w:val="12"/>
                <w:szCs w:val="12"/>
              </w:rPr>
            </w:pPr>
            <w:r w:rsidRPr="001F2BDE">
              <w:rPr>
                <w:sz w:val="12"/>
                <w:szCs w:val="12"/>
              </w:rPr>
              <w:t>Адреса: 03040,ГОЛОСІЇВСЬКИЙ ПРОСП. ,88</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14317" w:type="dxa"/>
            <w:gridSpan w:val="21"/>
            <w:shd w:val="clear" w:color="auto" w:fill="auto"/>
          </w:tcPr>
          <w:p w:rsidR="00954F94" w:rsidRPr="001F2BDE" w:rsidRDefault="00954F94" w:rsidP="00506A03">
            <w:pPr>
              <w:spacing w:before="20"/>
              <w:ind w:left="-57" w:right="-113"/>
              <w:rPr>
                <w:sz w:val="12"/>
                <w:szCs w:val="12"/>
              </w:rPr>
            </w:pPr>
            <w:r w:rsidRPr="001F2BDE">
              <w:rPr>
                <w:sz w:val="12"/>
                <w:szCs w:val="12"/>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954F94" w:rsidRPr="001F2BDE" w:rsidTr="001F2BDE">
        <w:trPr>
          <w:cantSplit/>
        </w:trPr>
        <w:tc>
          <w:tcPr>
            <w:tcW w:w="16126" w:type="dxa"/>
            <w:gridSpan w:val="23"/>
            <w:shd w:val="clear" w:color="auto" w:fill="auto"/>
          </w:tcPr>
          <w:p w:rsidR="00954F94" w:rsidRPr="001F2BDE" w:rsidRDefault="00954F94" w:rsidP="00073366">
            <w:pPr>
              <w:ind w:left="-57" w:right="-113"/>
              <w:jc w:val="center"/>
              <w:rPr>
                <w:b/>
                <w:color w:val="000000"/>
                <w:sz w:val="12"/>
                <w:szCs w:val="12"/>
              </w:rPr>
            </w:pPr>
            <w:r w:rsidRPr="001F2BDE">
              <w:rPr>
                <w:b/>
                <w:sz w:val="12"/>
                <w:szCs w:val="12"/>
              </w:rPr>
              <w:t>ВИД ДІЯЛЬНОСТІ - ШПИТАЛІ</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272.  КОМУНАЛЬНЕ НЕКОМЕРЦІЙНЕ ПІДПРИЄМСТВО "КИЇВСЬКИЙ МІСЬКИЙ КЛІНІЧНИЙ ГОСПІТАЛЬ ВЕТЕРАНІВ ВІЙНИ"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05492309</w:t>
            </w:r>
          </w:p>
          <w:p w:rsidR="00954F94" w:rsidRPr="001F2BDE" w:rsidRDefault="00954F94" w:rsidP="00FC1A6F">
            <w:pPr>
              <w:spacing w:before="20"/>
              <w:ind w:left="-57" w:right="-113"/>
              <w:rPr>
                <w:sz w:val="12"/>
                <w:szCs w:val="12"/>
              </w:rPr>
            </w:pPr>
            <w:r w:rsidRPr="001F2BDE">
              <w:rPr>
                <w:sz w:val="12"/>
                <w:szCs w:val="12"/>
              </w:rPr>
              <w:t>Адреса: 04075,МАКСИМЕНКА ФЕДОРА ВУЛ. ,26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ОХОРОНИ ЗДОРОВ'Я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45377.0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33551.0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-11826.0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27544.0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13408.0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-14136.0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67325.0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34440.0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-32885.0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4494.0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10083.0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5589.0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1102.0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2436.0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1334.0</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6126" w:type="dxa"/>
            <w:gridSpan w:val="23"/>
            <w:shd w:val="clear" w:color="auto" w:fill="auto"/>
          </w:tcPr>
          <w:p w:rsidR="00954F94" w:rsidRPr="001F2BDE" w:rsidRDefault="00954F94" w:rsidP="00073366">
            <w:pPr>
              <w:ind w:left="-57" w:right="-113"/>
              <w:jc w:val="center"/>
              <w:rPr>
                <w:b/>
                <w:bCs/>
                <w:color w:val="000000"/>
                <w:sz w:val="12"/>
                <w:szCs w:val="12"/>
              </w:rPr>
            </w:pPr>
            <w:r w:rsidRPr="001F2BDE">
              <w:rPr>
                <w:b/>
                <w:sz w:val="12"/>
                <w:szCs w:val="12"/>
              </w:rPr>
              <w:t>ГАЛУЗЬ - ПРЕСА ТА ІНФОРМАЦІЯ</w:t>
            </w:r>
          </w:p>
        </w:tc>
      </w:tr>
      <w:tr w:rsidR="00954F94" w:rsidRPr="001F2BDE" w:rsidTr="001F2BDE">
        <w:trPr>
          <w:cantSplit/>
        </w:trPr>
        <w:tc>
          <w:tcPr>
            <w:tcW w:w="16126" w:type="dxa"/>
            <w:gridSpan w:val="23"/>
            <w:shd w:val="clear" w:color="auto" w:fill="auto"/>
          </w:tcPr>
          <w:p w:rsidR="00954F94" w:rsidRPr="001F2BDE" w:rsidRDefault="00954F94" w:rsidP="00073366">
            <w:pPr>
              <w:ind w:left="-57" w:right="-113"/>
              <w:jc w:val="center"/>
              <w:rPr>
                <w:b/>
                <w:color w:val="000000"/>
                <w:sz w:val="12"/>
                <w:szCs w:val="12"/>
              </w:rPr>
            </w:pPr>
            <w:r w:rsidRPr="001F2BDE">
              <w:rPr>
                <w:b/>
                <w:sz w:val="12"/>
                <w:szCs w:val="12"/>
              </w:rPr>
              <w:t>ВИД ДІЯЛЬНОСТІ - ПРЕСА</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273.  КОМУНАЛЬНЕ ПІДПРИЄМСТВО КИЇВСЬКОЇ МІСЬКОЇ РАДИ "КИЇВІНФОРМ"</w:t>
            </w:r>
          </w:p>
          <w:p w:rsidR="00954F94" w:rsidRPr="001F2BDE" w:rsidRDefault="00954F94" w:rsidP="00FC1A6F">
            <w:pPr>
              <w:spacing w:before="20"/>
              <w:ind w:left="-57" w:right="-113"/>
              <w:rPr>
                <w:sz w:val="12"/>
                <w:szCs w:val="12"/>
              </w:rPr>
            </w:pPr>
            <w:r w:rsidRPr="001F2BDE">
              <w:rPr>
                <w:sz w:val="12"/>
                <w:szCs w:val="12"/>
              </w:rPr>
              <w:t>Код ЄДРПОУ: 16469058</w:t>
            </w:r>
          </w:p>
          <w:p w:rsidR="00954F94" w:rsidRPr="001F2BDE" w:rsidRDefault="00954F94" w:rsidP="00FC1A6F">
            <w:pPr>
              <w:spacing w:before="20"/>
              <w:ind w:left="-57" w:right="-113"/>
              <w:rPr>
                <w:sz w:val="12"/>
                <w:szCs w:val="12"/>
              </w:rPr>
            </w:pPr>
            <w:r w:rsidRPr="001F2BDE">
              <w:rPr>
                <w:sz w:val="12"/>
                <w:szCs w:val="12"/>
              </w:rPr>
              <w:t>Адреса: 01001,ВОЛОДИМИРСЬКА ВУЛ.,51-А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СУСПІЛЬНИХ КОМУНІКАЦІЙ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1710.0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12811.0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11101.0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23315.0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18154.0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-5161.0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18356.3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15929.0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-2427.3</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6343.4</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6276.0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-67.4</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58.5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7982.0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7923.5</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266.8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778.0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511.2</w:t>
            </w:r>
          </w:p>
        </w:tc>
      </w:tr>
      <w:tr w:rsidR="00954F94" w:rsidRPr="001F2BDE" w:rsidTr="001F2BDE">
        <w:trPr>
          <w:cantSplit/>
        </w:trPr>
        <w:tc>
          <w:tcPr>
            <w:tcW w:w="16126" w:type="dxa"/>
            <w:gridSpan w:val="23"/>
            <w:shd w:val="clear" w:color="auto" w:fill="auto"/>
          </w:tcPr>
          <w:p w:rsidR="00954F94" w:rsidRPr="001F2BDE" w:rsidRDefault="00954F94" w:rsidP="00073366">
            <w:pPr>
              <w:ind w:left="-57" w:right="-113"/>
              <w:jc w:val="center"/>
              <w:rPr>
                <w:b/>
                <w:bCs/>
                <w:color w:val="000000"/>
                <w:sz w:val="12"/>
                <w:szCs w:val="12"/>
              </w:rPr>
            </w:pPr>
            <w:r w:rsidRPr="001F2BDE">
              <w:rPr>
                <w:b/>
                <w:sz w:val="12"/>
                <w:szCs w:val="12"/>
              </w:rPr>
              <w:t>ВИД ДІЯЛЬНОСТІ - РАДІОМОВЛЕННЯ ТА ТЕЛЕБАЧЕННЯ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274.  КОМУНАЛЬНЕ ПІДПРИЄМСТВО "РАДІОСТАНЦІЯ "ГОЛОС КИЄВА"</w:t>
            </w:r>
          </w:p>
          <w:p w:rsidR="00954F94" w:rsidRPr="001F2BDE" w:rsidRDefault="00954F94" w:rsidP="00FC1A6F">
            <w:pPr>
              <w:spacing w:before="20"/>
              <w:ind w:left="-57" w:right="-113"/>
              <w:rPr>
                <w:sz w:val="12"/>
                <w:szCs w:val="12"/>
              </w:rPr>
            </w:pPr>
            <w:r w:rsidRPr="001F2BDE">
              <w:rPr>
                <w:sz w:val="12"/>
                <w:szCs w:val="12"/>
              </w:rPr>
              <w:t>Код ЄДРПОУ: 32455608</w:t>
            </w:r>
          </w:p>
          <w:p w:rsidR="00954F94" w:rsidRPr="001F2BDE" w:rsidRDefault="00954F94" w:rsidP="00FC1A6F">
            <w:pPr>
              <w:spacing w:before="20"/>
              <w:ind w:left="-57" w:right="-113"/>
              <w:rPr>
                <w:sz w:val="12"/>
                <w:szCs w:val="12"/>
              </w:rPr>
            </w:pPr>
            <w:r w:rsidRPr="001F2BDE">
              <w:rPr>
                <w:sz w:val="12"/>
                <w:szCs w:val="12"/>
              </w:rPr>
              <w:t>Адреса: 01001,ХРЕЩАТИК ВУЛ.,44</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СУСПІЛЬНИХ КОМУНІКАЦІЙ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2939.2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1279.0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-1660.2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17579.9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16786.0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-793.9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10743.1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11694.0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950.9</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5097.8</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4432.0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-665.8</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4459.6</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1785.0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-2674.6</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42.6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7.4</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176.0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104.0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-72.0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 xml:space="preserve">275.  КОМУНАЛЬНЕ ПІДПРИЄМСТВО КИЇВСЬКОЇ МІСЬКОЇ РАДИ "ТЕЛЕКОМПАНІЯ "КИЇВ" </w:t>
            </w:r>
          </w:p>
          <w:p w:rsidR="00954F94" w:rsidRPr="001F2BDE" w:rsidRDefault="00954F94" w:rsidP="00FC1A6F">
            <w:pPr>
              <w:spacing w:before="20"/>
              <w:ind w:left="-57" w:right="-113"/>
              <w:rPr>
                <w:sz w:val="12"/>
                <w:szCs w:val="12"/>
              </w:rPr>
            </w:pPr>
            <w:r w:rsidRPr="001F2BDE">
              <w:rPr>
                <w:sz w:val="12"/>
                <w:szCs w:val="12"/>
              </w:rPr>
              <w:t>Код ЄДРПОУ: 25195855</w:t>
            </w:r>
          </w:p>
          <w:p w:rsidR="00954F94" w:rsidRPr="001F2BDE" w:rsidRDefault="00954F94" w:rsidP="00FC1A6F">
            <w:pPr>
              <w:spacing w:before="20"/>
              <w:ind w:left="-57" w:right="-113"/>
              <w:rPr>
                <w:sz w:val="12"/>
                <w:szCs w:val="12"/>
              </w:rPr>
            </w:pPr>
            <w:r w:rsidRPr="001F2BDE">
              <w:rPr>
                <w:sz w:val="12"/>
                <w:szCs w:val="12"/>
              </w:rPr>
              <w:t>Адреса: 01001,ХРЕЩАТИК ВУЛ.,36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СУСПІЛЬНИХ КОМУНІКАЦІЙ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12645.1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14702.4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2057.3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140361.1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133836.6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-6524.5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135412.1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137074.0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1661.9</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9452.2</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9395.0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-57.2</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6795.0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1690.0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-5105.0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1306.9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1464.0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157.1</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40.0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-1084.0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-1124.0</w:t>
            </w:r>
          </w:p>
        </w:tc>
      </w:tr>
      <w:tr w:rsidR="00954F94" w:rsidRPr="001F2BDE" w:rsidTr="001F2BDE">
        <w:trPr>
          <w:cantSplit/>
        </w:trPr>
        <w:tc>
          <w:tcPr>
            <w:tcW w:w="16126" w:type="dxa"/>
            <w:gridSpan w:val="23"/>
            <w:shd w:val="clear" w:color="auto" w:fill="auto"/>
          </w:tcPr>
          <w:p w:rsidR="00954F94" w:rsidRPr="001F2BDE" w:rsidRDefault="00954F94" w:rsidP="00073366">
            <w:pPr>
              <w:ind w:left="-57" w:right="-113"/>
              <w:jc w:val="center"/>
              <w:rPr>
                <w:b/>
                <w:bCs/>
                <w:color w:val="000000"/>
                <w:sz w:val="12"/>
                <w:szCs w:val="12"/>
              </w:rPr>
            </w:pPr>
            <w:r w:rsidRPr="001F2BDE">
              <w:rPr>
                <w:b/>
                <w:sz w:val="12"/>
                <w:szCs w:val="12"/>
              </w:rPr>
              <w:t>ГАЛУЗЬ - ПРОЕКТНІ ТА НАУКОВІ УСТАНОВИ</w:t>
            </w:r>
          </w:p>
        </w:tc>
      </w:tr>
      <w:tr w:rsidR="00954F94" w:rsidRPr="001F2BDE" w:rsidTr="001F2BDE">
        <w:trPr>
          <w:cantSplit/>
        </w:trPr>
        <w:tc>
          <w:tcPr>
            <w:tcW w:w="16126" w:type="dxa"/>
            <w:gridSpan w:val="23"/>
            <w:shd w:val="clear" w:color="auto" w:fill="auto"/>
          </w:tcPr>
          <w:p w:rsidR="00954F94" w:rsidRPr="001F2BDE" w:rsidRDefault="00954F94" w:rsidP="00073366">
            <w:pPr>
              <w:ind w:left="-57" w:right="-113"/>
              <w:jc w:val="center"/>
              <w:rPr>
                <w:b/>
                <w:color w:val="000000"/>
                <w:sz w:val="12"/>
                <w:szCs w:val="12"/>
              </w:rPr>
            </w:pPr>
            <w:r w:rsidRPr="001F2BDE">
              <w:rPr>
                <w:b/>
                <w:sz w:val="12"/>
                <w:szCs w:val="12"/>
              </w:rPr>
              <w:t>ВИД ДІЯЛЬНОСТІ - ВІДСУТНЯ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276.  КОМУНАЛЬНЕ НЕКОМЕРЦІЙНЕ ПІДПРИЄМСТВО "ЛАБОРАТОРНИЙ ЦЕНТР"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41792525</w:t>
            </w:r>
          </w:p>
          <w:p w:rsidR="00954F94" w:rsidRPr="001F2BDE" w:rsidRDefault="00954F94" w:rsidP="00FC1A6F">
            <w:pPr>
              <w:spacing w:before="20"/>
              <w:ind w:left="-57" w:right="-113"/>
              <w:rPr>
                <w:sz w:val="12"/>
                <w:szCs w:val="12"/>
              </w:rPr>
            </w:pPr>
            <w:r w:rsidRPr="001F2BDE">
              <w:rPr>
                <w:sz w:val="12"/>
                <w:szCs w:val="12"/>
              </w:rPr>
              <w:t>Адреса: 01044,ХРЕЩАТИК ВУЛ.,36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ПРОМИСЛОВОСТІ ТА РОЗВИТКУ ПІДПРИЄМНИЦТВА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1950.8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958.9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-991.9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772.6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156.4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-616.2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1178.2</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784.9</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-393.3</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17.6</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17.6</w:t>
            </w:r>
          </w:p>
        </w:tc>
        <w:tc>
          <w:tcPr>
            <w:tcW w:w="709" w:type="dxa"/>
          </w:tcPr>
          <w:p w:rsidR="00954F94" w:rsidRPr="001F2BDE" w:rsidRDefault="00954F94" w:rsidP="00742A0A">
            <w:pPr>
              <w:spacing w:before="20"/>
              <w:ind w:left="-57" w:right="-113"/>
              <w:rPr>
                <w:sz w:val="12"/>
                <w:szCs w:val="12"/>
              </w:rPr>
            </w:pPr>
            <w:r w:rsidRPr="001F2BDE">
              <w:rPr>
                <w:sz w:val="12"/>
                <w:szCs w:val="12"/>
              </w:rPr>
              <w:t>0.0</w:t>
            </w:r>
          </w:p>
        </w:tc>
        <w:tc>
          <w:tcPr>
            <w:tcW w:w="708" w:type="dxa"/>
          </w:tcPr>
          <w:p w:rsidR="00954F94" w:rsidRPr="001F2BDE" w:rsidRDefault="00954F94" w:rsidP="00742A0A">
            <w:pPr>
              <w:spacing w:before="20"/>
              <w:ind w:left="-57" w:right="-113"/>
              <w:rPr>
                <w:sz w:val="12"/>
                <w:szCs w:val="12"/>
              </w:rPr>
            </w:pPr>
            <w:r w:rsidRPr="001F2BDE">
              <w:rPr>
                <w:sz w:val="12"/>
                <w:szCs w:val="12"/>
              </w:rPr>
              <w:t>0.0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0.0</w:t>
            </w:r>
          </w:p>
        </w:tc>
      </w:tr>
      <w:tr w:rsidR="00954F94" w:rsidRPr="001F2BDE" w:rsidTr="001F2BDE">
        <w:trPr>
          <w:cantSplit/>
        </w:trPr>
        <w:tc>
          <w:tcPr>
            <w:tcW w:w="16126" w:type="dxa"/>
            <w:gridSpan w:val="23"/>
            <w:shd w:val="clear" w:color="auto" w:fill="auto"/>
          </w:tcPr>
          <w:p w:rsidR="00954F94" w:rsidRPr="001F2BDE" w:rsidRDefault="00954F94" w:rsidP="00506A03">
            <w:pPr>
              <w:ind w:left="-57" w:right="-113"/>
              <w:jc w:val="center"/>
              <w:rPr>
                <w:color w:val="000000"/>
                <w:sz w:val="12"/>
                <w:szCs w:val="12"/>
              </w:rPr>
            </w:pPr>
            <w:r w:rsidRPr="001F2BDE">
              <w:rPr>
                <w:b/>
                <w:sz w:val="12"/>
                <w:szCs w:val="12"/>
              </w:rPr>
              <w:t>ВИД ДІЯЛЬНОСТІ - ІНФОРМАЦІЙНО-ОБЧИСЛЮВАЛЬНЕ ОБСЛУГОВУВАННЯ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277.  КОМУНАЛЬНЕ ПІДПРИЄМСТВО "ГОЛОВНИЙ ІНФОРМАЦІЙНО-ОБЧИСЛЮВАЛЬНИЙ ЦЕНТР"</w:t>
            </w:r>
          </w:p>
          <w:p w:rsidR="00954F94" w:rsidRPr="001F2BDE" w:rsidRDefault="00954F94" w:rsidP="00FC1A6F">
            <w:pPr>
              <w:spacing w:before="20"/>
              <w:ind w:left="-57" w:right="-113"/>
              <w:rPr>
                <w:sz w:val="12"/>
                <w:szCs w:val="12"/>
              </w:rPr>
            </w:pPr>
            <w:r w:rsidRPr="001F2BDE">
              <w:rPr>
                <w:sz w:val="12"/>
                <w:szCs w:val="12"/>
              </w:rPr>
              <w:t>Код ЄДРПОУ: 04013755</w:t>
            </w:r>
          </w:p>
          <w:p w:rsidR="00954F94" w:rsidRPr="001F2BDE" w:rsidRDefault="00954F94" w:rsidP="00FC1A6F">
            <w:pPr>
              <w:spacing w:before="20"/>
              <w:ind w:left="-57" w:right="-113"/>
              <w:rPr>
                <w:sz w:val="12"/>
                <w:szCs w:val="12"/>
              </w:rPr>
            </w:pPr>
            <w:r w:rsidRPr="001F2BDE">
              <w:rPr>
                <w:sz w:val="12"/>
                <w:szCs w:val="12"/>
              </w:rPr>
              <w:t>Адреса: 02206,КОСМІЧНА ВУЛ.,12А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ІНФОРМАЦІЙНО-КОМУНІКАЦІЙНИХ ТЕХНОЛОГІЙ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250594.1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192419.0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-58175.1</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119779.2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60901.0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-58878.2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329751.2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222665.0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-107086.2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30475.6</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24661.0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-5814.6</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256.0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151.0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-105.0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3940.1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5099.0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1158.9</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5950.4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744.0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-5206.4</w:t>
            </w:r>
          </w:p>
        </w:tc>
      </w:tr>
      <w:tr w:rsidR="00954F94" w:rsidRPr="001F2BDE" w:rsidTr="001F2BDE">
        <w:trPr>
          <w:cantSplit/>
        </w:trPr>
        <w:tc>
          <w:tcPr>
            <w:tcW w:w="16126" w:type="dxa"/>
            <w:gridSpan w:val="23"/>
            <w:shd w:val="clear" w:color="auto" w:fill="auto"/>
          </w:tcPr>
          <w:p w:rsidR="00954F94" w:rsidRPr="001F2BDE" w:rsidRDefault="00954F94" w:rsidP="00506A03">
            <w:pPr>
              <w:ind w:left="-57" w:right="-113"/>
              <w:jc w:val="center"/>
              <w:rPr>
                <w:b/>
                <w:color w:val="000000"/>
                <w:sz w:val="12"/>
                <w:szCs w:val="12"/>
              </w:rPr>
            </w:pPr>
            <w:r w:rsidRPr="001F2BDE">
              <w:rPr>
                <w:b/>
                <w:sz w:val="12"/>
                <w:szCs w:val="12"/>
              </w:rPr>
              <w:t>ВИД ДІЯЛЬНОСТІ - ІНША ДІЯЛЬНІСТЬ</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278.  КОМУНАЛЬНЕ ПІДПРИЄМСТВО "КИЇВСЬКИЙ МІСЬКИЙ ЦЕНТР ЗАХИСТУ ПРАВ СПОЖИВАЧІВ"</w:t>
            </w:r>
          </w:p>
          <w:p w:rsidR="00954F94" w:rsidRPr="001F2BDE" w:rsidRDefault="00954F94" w:rsidP="00FC1A6F">
            <w:pPr>
              <w:spacing w:before="20"/>
              <w:ind w:left="-57" w:right="-113"/>
              <w:rPr>
                <w:sz w:val="12"/>
                <w:szCs w:val="12"/>
              </w:rPr>
            </w:pPr>
            <w:r w:rsidRPr="001F2BDE">
              <w:rPr>
                <w:sz w:val="12"/>
                <w:szCs w:val="12"/>
              </w:rPr>
              <w:t>Код ЄДРПОУ: 36376305</w:t>
            </w:r>
          </w:p>
          <w:p w:rsidR="00954F94" w:rsidRPr="001F2BDE" w:rsidRDefault="00954F94" w:rsidP="00FC1A6F">
            <w:pPr>
              <w:spacing w:before="20"/>
              <w:ind w:left="-57" w:right="-113"/>
              <w:rPr>
                <w:sz w:val="12"/>
                <w:szCs w:val="12"/>
              </w:rPr>
            </w:pPr>
            <w:r w:rsidRPr="001F2BDE">
              <w:rPr>
                <w:sz w:val="12"/>
                <w:szCs w:val="12"/>
              </w:rPr>
              <w:t>Адреса: 03150,ГІЙОМА ДЕ БОПЛАНА ВУЛ. ,127</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ЕКОНОМІКИ ТА ІНВЕСТИЦІЙ В.О. КМР (КМДА)</w:t>
            </w:r>
          </w:p>
        </w:tc>
        <w:tc>
          <w:tcPr>
            <w:tcW w:w="14317" w:type="dxa"/>
            <w:gridSpan w:val="21"/>
            <w:shd w:val="clear" w:color="auto" w:fill="auto"/>
          </w:tcPr>
          <w:p w:rsidR="00954F94" w:rsidRPr="001F2BDE" w:rsidRDefault="00954F94" w:rsidP="00506A03">
            <w:pPr>
              <w:spacing w:before="20"/>
              <w:ind w:left="-57" w:right="-113"/>
              <w:rPr>
                <w:sz w:val="12"/>
                <w:szCs w:val="12"/>
              </w:rPr>
            </w:pPr>
            <w:r w:rsidRPr="001F2BDE">
              <w:rPr>
                <w:sz w:val="12"/>
                <w:szCs w:val="12"/>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954F94" w:rsidRPr="001F2BDE" w:rsidTr="001F2BDE">
        <w:trPr>
          <w:cantSplit/>
        </w:trPr>
        <w:tc>
          <w:tcPr>
            <w:tcW w:w="16126" w:type="dxa"/>
            <w:gridSpan w:val="23"/>
            <w:shd w:val="clear" w:color="auto" w:fill="auto"/>
          </w:tcPr>
          <w:p w:rsidR="00954F94" w:rsidRPr="001F2BDE" w:rsidRDefault="00954F94" w:rsidP="00506A03">
            <w:pPr>
              <w:ind w:left="-57" w:right="-113"/>
              <w:jc w:val="center"/>
              <w:rPr>
                <w:b/>
                <w:color w:val="000000"/>
                <w:sz w:val="12"/>
                <w:szCs w:val="12"/>
              </w:rPr>
            </w:pPr>
            <w:r w:rsidRPr="001F2BDE">
              <w:rPr>
                <w:b/>
                <w:sz w:val="12"/>
                <w:szCs w:val="12"/>
              </w:rPr>
              <w:t>ВИД ДІЯЛЬНОСТІ - БІЗНЕС-ЦЕНТРИ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279.  КОМУНАЛЬНЕ ПІДПРИЄМСТВО "КИЇВСЬКИЙ МІСЬКИЙ БІЗНЕС-ЦЕНТР"</w:t>
            </w:r>
          </w:p>
          <w:p w:rsidR="00954F94" w:rsidRPr="001F2BDE" w:rsidRDefault="00954F94" w:rsidP="00FC1A6F">
            <w:pPr>
              <w:spacing w:before="20"/>
              <w:ind w:left="-57" w:right="-113"/>
              <w:rPr>
                <w:sz w:val="12"/>
                <w:szCs w:val="12"/>
              </w:rPr>
            </w:pPr>
            <w:r w:rsidRPr="001F2BDE">
              <w:rPr>
                <w:sz w:val="12"/>
                <w:szCs w:val="12"/>
              </w:rPr>
              <w:t>Код ЄДРПОУ: 31305884</w:t>
            </w:r>
          </w:p>
          <w:p w:rsidR="00954F94" w:rsidRPr="001F2BDE" w:rsidRDefault="00954F94" w:rsidP="00FC1A6F">
            <w:pPr>
              <w:spacing w:before="20"/>
              <w:ind w:left="-57" w:right="-113"/>
              <w:rPr>
                <w:sz w:val="12"/>
                <w:szCs w:val="12"/>
              </w:rPr>
            </w:pPr>
            <w:r w:rsidRPr="001F2BDE">
              <w:rPr>
                <w:sz w:val="12"/>
                <w:szCs w:val="12"/>
              </w:rPr>
              <w:t>Адреса: 01001,ХРЕЩАТИК ВУЛ.,10</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ПРОМИСЛОВОСТІ ТА РОЗВИТКУ ПІДПРИЄМНИЦТВА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4000.0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1381.3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-2618.7</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2633.0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856.2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-1776.8</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960.0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500.8</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-459.2</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73.2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4.4</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-68.8</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333.8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19.9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-313.9</w:t>
            </w:r>
          </w:p>
        </w:tc>
      </w:tr>
      <w:tr w:rsidR="00954F94" w:rsidRPr="001F2BDE" w:rsidTr="001F2BDE">
        <w:trPr>
          <w:cantSplit/>
        </w:trPr>
        <w:tc>
          <w:tcPr>
            <w:tcW w:w="16126" w:type="dxa"/>
            <w:gridSpan w:val="23"/>
            <w:shd w:val="clear" w:color="auto" w:fill="auto"/>
          </w:tcPr>
          <w:p w:rsidR="00954F94" w:rsidRPr="001F2BDE" w:rsidRDefault="00954F94" w:rsidP="00506A03">
            <w:pPr>
              <w:ind w:left="-57" w:right="-113"/>
              <w:jc w:val="center"/>
              <w:rPr>
                <w:b/>
                <w:color w:val="000000"/>
                <w:sz w:val="12"/>
                <w:szCs w:val="12"/>
              </w:rPr>
            </w:pPr>
            <w:r w:rsidRPr="001F2BDE">
              <w:rPr>
                <w:b/>
                <w:sz w:val="12"/>
                <w:szCs w:val="12"/>
              </w:rPr>
              <w:t>ВИД ДІЯЛЬНОСТІ - ГЕОДЕЗИЧНА СЛУЖБА</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280.  КОМУНАЛЬНЕ ПІДПРИЄМСТВО "КИЇВСЬКИЙ МІСЬКИЙ ЦЕНТР ЗЕМЕЛЬНОГО КАДАСТРУ ТА ПРИВАТИЗАЦІЇ ЗЕМЛІ"</w:t>
            </w:r>
          </w:p>
          <w:p w:rsidR="00954F94" w:rsidRPr="001F2BDE" w:rsidRDefault="00954F94" w:rsidP="00FC1A6F">
            <w:pPr>
              <w:spacing w:before="20"/>
              <w:ind w:left="-57" w:right="-113"/>
              <w:rPr>
                <w:sz w:val="12"/>
                <w:szCs w:val="12"/>
              </w:rPr>
            </w:pPr>
            <w:r w:rsidRPr="001F2BDE">
              <w:rPr>
                <w:sz w:val="12"/>
                <w:szCs w:val="12"/>
              </w:rPr>
              <w:t>Код ЄДРПОУ: 32073242</w:t>
            </w:r>
          </w:p>
          <w:p w:rsidR="00954F94" w:rsidRPr="001F2BDE" w:rsidRDefault="00954F94" w:rsidP="00FC1A6F">
            <w:pPr>
              <w:spacing w:before="20"/>
              <w:ind w:left="-57" w:right="-113"/>
              <w:rPr>
                <w:sz w:val="12"/>
                <w:szCs w:val="12"/>
              </w:rPr>
            </w:pPr>
            <w:r w:rsidRPr="001F2BDE">
              <w:rPr>
                <w:sz w:val="12"/>
                <w:szCs w:val="12"/>
              </w:rPr>
              <w:t>Адреса: 01001,ХРЕЩАТИК ВУЛ.,32-А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ЗЕМЕЛЬНИХ РЕСУРСІВ В.О. КМР (КМДА)</w:t>
            </w:r>
          </w:p>
        </w:tc>
        <w:tc>
          <w:tcPr>
            <w:tcW w:w="14317" w:type="dxa"/>
            <w:gridSpan w:val="21"/>
            <w:shd w:val="clear" w:color="auto" w:fill="auto"/>
          </w:tcPr>
          <w:p w:rsidR="00954F94" w:rsidRPr="001F2BDE" w:rsidRDefault="00954F94" w:rsidP="00506A03">
            <w:pPr>
              <w:spacing w:before="20"/>
              <w:ind w:left="-57" w:right="-113"/>
              <w:rPr>
                <w:sz w:val="12"/>
                <w:szCs w:val="12"/>
              </w:rPr>
            </w:pPr>
            <w:r w:rsidRPr="001F2BDE">
              <w:rPr>
                <w:sz w:val="12"/>
                <w:szCs w:val="12"/>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954F94" w:rsidRPr="001F2BDE" w:rsidTr="001F2BDE">
        <w:trPr>
          <w:cantSplit/>
        </w:trPr>
        <w:tc>
          <w:tcPr>
            <w:tcW w:w="16126" w:type="dxa"/>
            <w:gridSpan w:val="23"/>
            <w:shd w:val="clear" w:color="auto" w:fill="auto"/>
          </w:tcPr>
          <w:p w:rsidR="00954F94" w:rsidRPr="001F2BDE" w:rsidRDefault="00954F94" w:rsidP="00180F93">
            <w:pPr>
              <w:ind w:left="-57" w:right="-113"/>
              <w:jc w:val="center"/>
              <w:rPr>
                <w:b/>
                <w:bCs/>
                <w:color w:val="000000"/>
                <w:sz w:val="12"/>
                <w:szCs w:val="12"/>
              </w:rPr>
            </w:pPr>
            <w:r w:rsidRPr="001F2BDE">
              <w:rPr>
                <w:b/>
                <w:sz w:val="12"/>
                <w:szCs w:val="12"/>
              </w:rPr>
              <w:t>ВИД ДІЯЛЬНОСТІ - ДОСЛІДЖЕННЯ ТА РОЗРОБКИ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 xml:space="preserve">281.  КОМУНАЛЬНЕ ПІДПРИЄМСТВО "ВОДНО - ІНФОРМАЦІЙНИЙ ЦЕНТР" ВИКОНАВЧОГО ОРГАНУ КИЇВСЬКОЇ МІСЬКОЇ РАДИ (КИЇВСЬКОЇ МІСЬКОЇ ДЕРЖАВНОЇ АДМІНІСТРАЦІЇ) </w:t>
            </w:r>
          </w:p>
          <w:p w:rsidR="00954F94" w:rsidRPr="001F2BDE" w:rsidRDefault="00954F94" w:rsidP="00FC1A6F">
            <w:pPr>
              <w:spacing w:before="20"/>
              <w:ind w:left="-57" w:right="-113"/>
              <w:rPr>
                <w:sz w:val="12"/>
                <w:szCs w:val="12"/>
              </w:rPr>
            </w:pPr>
            <w:r w:rsidRPr="001F2BDE">
              <w:rPr>
                <w:sz w:val="12"/>
                <w:szCs w:val="12"/>
              </w:rPr>
              <w:t>Код ЄДРПОУ: 32554590</w:t>
            </w:r>
          </w:p>
          <w:p w:rsidR="00954F94" w:rsidRPr="001F2BDE" w:rsidRDefault="00954F94" w:rsidP="00FC1A6F">
            <w:pPr>
              <w:spacing w:before="20"/>
              <w:ind w:left="-57" w:right="-113"/>
              <w:rPr>
                <w:sz w:val="12"/>
                <w:szCs w:val="12"/>
              </w:rPr>
            </w:pPr>
            <w:r w:rsidRPr="001F2BDE">
              <w:rPr>
                <w:sz w:val="12"/>
                <w:szCs w:val="12"/>
              </w:rPr>
              <w:t>Адреса: 01001,ГРУШЕВСЬКОГО МИХАЙЛА ВУЛ.,1В</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ЖИТЛОВО-КОМУНАЛЬНОЇ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4086.7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3157.3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-929.4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12313.9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8782.6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-3531.3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13629.4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9348.9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-4280.5</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2279.6</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1631.4</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-648.2</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320.1</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221.9</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-98.2</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137.5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724.3</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586.8</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34.0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13.4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-20.6</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282.  КОМУНАЛЬНЕ ПІДПРИЄМСТВО "КИЇВСЬКИЙ ІНСТИТУТ ЗЕМЕЛЬНИХ ВІДНОСИН"</w:t>
            </w:r>
          </w:p>
          <w:p w:rsidR="00954F94" w:rsidRPr="001F2BDE" w:rsidRDefault="00954F94" w:rsidP="00FC1A6F">
            <w:pPr>
              <w:spacing w:before="20"/>
              <w:ind w:left="-57" w:right="-113"/>
              <w:rPr>
                <w:sz w:val="12"/>
                <w:szCs w:val="12"/>
              </w:rPr>
            </w:pPr>
            <w:r w:rsidRPr="001F2BDE">
              <w:rPr>
                <w:sz w:val="12"/>
                <w:szCs w:val="12"/>
              </w:rPr>
              <w:t>Код ЄДРПОУ: 32348604</w:t>
            </w:r>
          </w:p>
          <w:p w:rsidR="00954F94" w:rsidRPr="001F2BDE" w:rsidRDefault="00954F94" w:rsidP="00FC1A6F">
            <w:pPr>
              <w:spacing w:before="20"/>
              <w:ind w:left="-57" w:right="-113"/>
              <w:rPr>
                <w:sz w:val="12"/>
                <w:szCs w:val="12"/>
              </w:rPr>
            </w:pPr>
            <w:r w:rsidRPr="001F2BDE">
              <w:rPr>
                <w:sz w:val="12"/>
                <w:szCs w:val="12"/>
              </w:rPr>
              <w:t>Адреса: 01001,ХРЕЩАТИК ВУЛ.,32-А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ЗЕМЕЛЬНИХ РЕСУРСІВ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52876.0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36103.0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-16773.0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150541.0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54122.0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-96419.0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180728.0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82533.0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-98195.0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21967.0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12230.0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-9737.0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33.0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-30.0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249.0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6640.0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6391.0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440.0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-11181.0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-11621.0</w:t>
            </w:r>
          </w:p>
        </w:tc>
      </w:tr>
      <w:tr w:rsidR="00954F94" w:rsidRPr="001F2BDE" w:rsidTr="001F2BDE">
        <w:trPr>
          <w:cantSplit/>
        </w:trPr>
        <w:tc>
          <w:tcPr>
            <w:tcW w:w="1242" w:type="dxa"/>
            <w:vMerge w:val="restart"/>
            <w:shd w:val="clear" w:color="auto" w:fill="auto"/>
          </w:tcPr>
          <w:p w:rsidR="00954F94" w:rsidRPr="001F2BDE" w:rsidRDefault="00954F94" w:rsidP="00FC1A6F">
            <w:pPr>
              <w:spacing w:before="20"/>
              <w:ind w:left="-57" w:right="-113"/>
              <w:rPr>
                <w:sz w:val="12"/>
                <w:szCs w:val="12"/>
              </w:rPr>
            </w:pPr>
            <w:r w:rsidRPr="001F2BDE">
              <w:rPr>
                <w:sz w:val="12"/>
                <w:szCs w:val="12"/>
              </w:rPr>
              <w:t>283.  КОМУНАЛЬНЕ ПІДПРИЄМСТВО "КИЇВСЬКИЙ МІСЬКИЙ БУДИНОК ПРИРОДИ"</w:t>
            </w:r>
          </w:p>
          <w:p w:rsidR="00954F94" w:rsidRPr="001F2BDE" w:rsidRDefault="00954F94" w:rsidP="00FC1A6F">
            <w:pPr>
              <w:spacing w:before="20"/>
              <w:ind w:left="-57" w:right="-113"/>
              <w:rPr>
                <w:sz w:val="12"/>
                <w:szCs w:val="12"/>
              </w:rPr>
            </w:pPr>
            <w:r w:rsidRPr="001F2BDE">
              <w:rPr>
                <w:sz w:val="12"/>
                <w:szCs w:val="12"/>
              </w:rPr>
              <w:t>Код ЄДРПОУ: 32826108</w:t>
            </w:r>
          </w:p>
          <w:p w:rsidR="00954F94" w:rsidRPr="001F2BDE" w:rsidRDefault="00954F94" w:rsidP="00FC1A6F">
            <w:pPr>
              <w:spacing w:before="20"/>
              <w:ind w:left="-57" w:right="-113"/>
              <w:rPr>
                <w:sz w:val="12"/>
                <w:szCs w:val="12"/>
              </w:rPr>
            </w:pPr>
            <w:r w:rsidRPr="001F2BDE">
              <w:rPr>
                <w:sz w:val="12"/>
                <w:szCs w:val="12"/>
              </w:rPr>
              <w:t>Адреса: 01004,РОГНІДИНСЬКА ВУЛ.,3</w:t>
            </w:r>
          </w:p>
        </w:tc>
        <w:tc>
          <w:tcPr>
            <w:tcW w:w="567" w:type="dxa"/>
            <w:vMerge w:val="restart"/>
          </w:tcPr>
          <w:p w:rsidR="00954F94" w:rsidRPr="001F2BDE" w:rsidRDefault="00954F94" w:rsidP="00FC1A6F">
            <w:pPr>
              <w:spacing w:before="20"/>
              <w:ind w:left="-57" w:right="-113"/>
              <w:rPr>
                <w:sz w:val="12"/>
                <w:szCs w:val="12"/>
              </w:rPr>
            </w:pPr>
            <w:r w:rsidRPr="001F2BDE">
              <w:rPr>
                <w:sz w:val="12"/>
                <w:szCs w:val="12"/>
              </w:rPr>
              <w:t xml:space="preserve">УПРАВЛІННЯ ЕКОЛОГІЇ ТА ПРИРОДНИХ РЕСУРСІВ В.О.КМР (КМДА) </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93.7</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2525.8</w:t>
            </w:r>
          </w:p>
        </w:tc>
        <w:tc>
          <w:tcPr>
            <w:tcW w:w="709" w:type="dxa"/>
            <w:shd w:val="clear" w:color="auto" w:fill="auto"/>
          </w:tcPr>
          <w:p w:rsidR="00954F94" w:rsidRPr="001F2BDE" w:rsidRDefault="00954F94" w:rsidP="00180F93">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180F93">
            <w:pPr>
              <w:spacing w:before="20"/>
              <w:ind w:left="-57" w:right="-113"/>
              <w:rPr>
                <w:sz w:val="12"/>
                <w:szCs w:val="12"/>
              </w:rPr>
            </w:pPr>
            <w:r w:rsidRPr="001F2BDE">
              <w:rPr>
                <w:sz w:val="12"/>
                <w:szCs w:val="12"/>
              </w:rPr>
              <w:t>-</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1077.3</w:t>
            </w:r>
          </w:p>
        </w:tc>
        <w:tc>
          <w:tcPr>
            <w:tcW w:w="709" w:type="dxa"/>
            <w:shd w:val="clear" w:color="auto" w:fill="auto"/>
          </w:tcPr>
          <w:p w:rsidR="00954F94" w:rsidRPr="001F2BDE" w:rsidRDefault="00954F94" w:rsidP="00180F93">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180F93">
            <w:pPr>
              <w:spacing w:before="20"/>
              <w:ind w:left="-57" w:right="-113"/>
              <w:rPr>
                <w:sz w:val="12"/>
                <w:szCs w:val="12"/>
              </w:rPr>
            </w:pPr>
            <w:r w:rsidRPr="001F2BDE">
              <w:rPr>
                <w:sz w:val="12"/>
                <w:szCs w:val="12"/>
              </w:rPr>
              <w:t>-</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756.8</w:t>
            </w:r>
          </w:p>
        </w:tc>
        <w:tc>
          <w:tcPr>
            <w:tcW w:w="707" w:type="dxa"/>
            <w:shd w:val="clear" w:color="auto" w:fill="auto"/>
          </w:tcPr>
          <w:p w:rsidR="00954F94" w:rsidRPr="001F2BDE" w:rsidRDefault="00954F94" w:rsidP="00180F93">
            <w:pPr>
              <w:spacing w:before="20"/>
              <w:ind w:left="-57" w:right="-113"/>
              <w:rPr>
                <w:sz w:val="12"/>
                <w:szCs w:val="12"/>
              </w:rPr>
            </w:pPr>
            <w:r w:rsidRPr="001F2BDE">
              <w:rPr>
                <w:sz w:val="12"/>
                <w:szCs w:val="12"/>
              </w:rPr>
              <w:t>-</w:t>
            </w:r>
          </w:p>
        </w:tc>
        <w:tc>
          <w:tcPr>
            <w:tcW w:w="519" w:type="dxa"/>
            <w:shd w:val="clear" w:color="auto" w:fill="auto"/>
          </w:tcPr>
          <w:p w:rsidR="00954F94" w:rsidRPr="001F2BDE" w:rsidRDefault="00954F94" w:rsidP="00180F93">
            <w:pPr>
              <w:spacing w:before="20"/>
              <w:ind w:left="-57" w:right="-113"/>
              <w:rPr>
                <w:sz w:val="12"/>
                <w:szCs w:val="12"/>
              </w:rPr>
            </w:pPr>
            <w:r w:rsidRPr="001F2BDE">
              <w:rPr>
                <w:sz w:val="12"/>
                <w:szCs w:val="12"/>
              </w:rPr>
              <w:t>-</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180F93">
            <w:pPr>
              <w:spacing w:before="20"/>
              <w:ind w:left="-57" w:right="-113"/>
              <w:rPr>
                <w:sz w:val="12"/>
                <w:szCs w:val="12"/>
              </w:rPr>
            </w:pPr>
            <w:r w:rsidRPr="001F2BDE">
              <w:rPr>
                <w:sz w:val="12"/>
                <w:szCs w:val="12"/>
              </w:rPr>
              <w:t>-</w:t>
            </w:r>
          </w:p>
        </w:tc>
        <w:tc>
          <w:tcPr>
            <w:tcW w:w="661" w:type="dxa"/>
            <w:shd w:val="clear" w:color="auto" w:fill="auto"/>
          </w:tcPr>
          <w:p w:rsidR="00954F94" w:rsidRPr="001F2BDE" w:rsidRDefault="00954F94" w:rsidP="00180F93">
            <w:pPr>
              <w:spacing w:before="20"/>
              <w:ind w:left="-57" w:right="-113"/>
              <w:rPr>
                <w:sz w:val="12"/>
                <w:szCs w:val="12"/>
              </w:rPr>
            </w:pPr>
            <w:r w:rsidRPr="001F2BDE">
              <w:rPr>
                <w:sz w:val="12"/>
                <w:szCs w:val="12"/>
              </w:rPr>
              <w:t>-</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782.6</w:t>
            </w:r>
          </w:p>
        </w:tc>
        <w:tc>
          <w:tcPr>
            <w:tcW w:w="756" w:type="dxa"/>
            <w:shd w:val="clear" w:color="auto" w:fill="auto"/>
          </w:tcPr>
          <w:p w:rsidR="00954F94" w:rsidRPr="001F2BDE" w:rsidRDefault="00954F94" w:rsidP="00180F93">
            <w:pPr>
              <w:spacing w:before="20"/>
              <w:ind w:left="-57" w:right="-113"/>
              <w:rPr>
                <w:sz w:val="12"/>
                <w:szCs w:val="12"/>
              </w:rPr>
            </w:pPr>
            <w:r w:rsidRPr="001F2BDE">
              <w:rPr>
                <w:sz w:val="12"/>
                <w:szCs w:val="12"/>
              </w:rPr>
              <w:t>-</w:t>
            </w:r>
          </w:p>
        </w:tc>
        <w:tc>
          <w:tcPr>
            <w:tcW w:w="709" w:type="dxa"/>
          </w:tcPr>
          <w:p w:rsidR="00954F94" w:rsidRPr="001F2BDE" w:rsidRDefault="00954F94" w:rsidP="00180F93">
            <w:pPr>
              <w:spacing w:before="20"/>
              <w:ind w:left="-57" w:right="-113"/>
              <w:rPr>
                <w:sz w:val="12"/>
                <w:szCs w:val="12"/>
              </w:rPr>
            </w:pPr>
            <w:r w:rsidRPr="001F2BDE">
              <w:rPr>
                <w:sz w:val="12"/>
                <w:szCs w:val="12"/>
              </w:rPr>
              <w:t>-</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2.8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w:t>
            </w:r>
          </w:p>
        </w:tc>
      </w:tr>
      <w:tr w:rsidR="00954F94" w:rsidRPr="001F2BDE" w:rsidTr="001F2BDE">
        <w:trPr>
          <w:cantSplit/>
        </w:trPr>
        <w:tc>
          <w:tcPr>
            <w:tcW w:w="1242" w:type="dxa"/>
            <w:vMerge/>
            <w:shd w:val="clear" w:color="auto" w:fill="auto"/>
          </w:tcPr>
          <w:p w:rsidR="00954F94" w:rsidRPr="001F2BDE" w:rsidRDefault="00954F94" w:rsidP="00FC1A6F">
            <w:pPr>
              <w:spacing w:before="20"/>
              <w:ind w:left="-57" w:right="-113"/>
              <w:rPr>
                <w:sz w:val="12"/>
                <w:szCs w:val="12"/>
              </w:rPr>
            </w:pPr>
          </w:p>
        </w:tc>
        <w:tc>
          <w:tcPr>
            <w:tcW w:w="567" w:type="dxa"/>
            <w:vMerge/>
          </w:tcPr>
          <w:p w:rsidR="00954F94" w:rsidRPr="001F2BDE" w:rsidRDefault="00954F94" w:rsidP="00FC1A6F">
            <w:pPr>
              <w:spacing w:before="20"/>
              <w:ind w:left="-57" w:right="-113"/>
              <w:rPr>
                <w:sz w:val="12"/>
                <w:szCs w:val="12"/>
              </w:rPr>
            </w:pPr>
          </w:p>
        </w:tc>
        <w:tc>
          <w:tcPr>
            <w:tcW w:w="14317" w:type="dxa"/>
            <w:gridSpan w:val="21"/>
            <w:shd w:val="clear" w:color="auto" w:fill="auto"/>
          </w:tcPr>
          <w:p w:rsidR="00954F94" w:rsidRPr="001F2BDE" w:rsidRDefault="00954F94" w:rsidP="00742A0A">
            <w:pPr>
              <w:ind w:left="-57" w:right="-113"/>
              <w:rPr>
                <w:color w:val="000000"/>
                <w:sz w:val="12"/>
                <w:szCs w:val="12"/>
              </w:rPr>
            </w:pPr>
            <w:r w:rsidRPr="001F2BDE">
              <w:rPr>
                <w:color w:val="000000"/>
                <w:sz w:val="12"/>
                <w:szCs w:val="12"/>
              </w:rPr>
              <w:t>Фінансовий план на 2022 рік не надано</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284.  КОМУНАЛЬНЕ ПІДПРИЄМСТВО ВИКОНАВЧОГО ОРГАНУ КИЇВРАДИ (КМДА)  "ЦЕНТР ВИСОКИХ ТЕХНОЛОГІЙ ТА ІННОВАЦІЙ"</w:t>
            </w:r>
          </w:p>
          <w:p w:rsidR="00954F94" w:rsidRPr="001F2BDE" w:rsidRDefault="00954F94" w:rsidP="00FC1A6F">
            <w:pPr>
              <w:spacing w:before="20"/>
              <w:ind w:left="-57" w:right="-113"/>
              <w:rPr>
                <w:sz w:val="12"/>
                <w:szCs w:val="12"/>
              </w:rPr>
            </w:pPr>
            <w:r w:rsidRPr="001F2BDE">
              <w:rPr>
                <w:sz w:val="12"/>
                <w:szCs w:val="12"/>
              </w:rPr>
              <w:t>Код ЄДРПОУ: 34617002</w:t>
            </w:r>
          </w:p>
          <w:p w:rsidR="00954F94" w:rsidRPr="001F2BDE" w:rsidRDefault="00954F94" w:rsidP="00FC1A6F">
            <w:pPr>
              <w:spacing w:before="20"/>
              <w:ind w:left="-57" w:right="-113"/>
              <w:rPr>
                <w:sz w:val="12"/>
                <w:szCs w:val="12"/>
              </w:rPr>
            </w:pPr>
            <w:r w:rsidRPr="001F2BDE">
              <w:rPr>
                <w:sz w:val="12"/>
                <w:szCs w:val="12"/>
              </w:rPr>
              <w:t>Адреса: 03057,ЛАБОРАТОРНА ВУЛ.,1</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ПРОМИСЛОВОСТІ ТА РОЗВИТКУ ПІДПРИЄМНИЦТВА В.О. КМР (КМДА)</w:t>
            </w:r>
          </w:p>
        </w:tc>
        <w:tc>
          <w:tcPr>
            <w:tcW w:w="14317" w:type="dxa"/>
            <w:gridSpan w:val="21"/>
            <w:shd w:val="clear" w:color="auto" w:fill="auto"/>
          </w:tcPr>
          <w:p w:rsidR="00954F94" w:rsidRPr="001F2BDE" w:rsidRDefault="00954F94" w:rsidP="00180F93">
            <w:pPr>
              <w:spacing w:before="20"/>
              <w:ind w:left="-57" w:right="-113"/>
              <w:rPr>
                <w:sz w:val="12"/>
                <w:szCs w:val="12"/>
              </w:rPr>
            </w:pPr>
            <w:r w:rsidRPr="001F2BDE">
              <w:rPr>
                <w:sz w:val="12"/>
                <w:szCs w:val="12"/>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285.  КОМУНАЛЬНЕ ПІДПРИЄМСТВО ВИКОНАВЧОГО ОРГАНУ КИЇВРАДИ (КМДА)  "СТОЛИЦЯ"</w:t>
            </w:r>
          </w:p>
          <w:p w:rsidR="00954F94" w:rsidRPr="001F2BDE" w:rsidRDefault="00954F94" w:rsidP="00FC1A6F">
            <w:pPr>
              <w:spacing w:before="20"/>
              <w:ind w:left="-57" w:right="-113"/>
              <w:rPr>
                <w:sz w:val="12"/>
                <w:szCs w:val="12"/>
              </w:rPr>
            </w:pPr>
            <w:r w:rsidRPr="001F2BDE">
              <w:rPr>
                <w:sz w:val="12"/>
                <w:szCs w:val="12"/>
              </w:rPr>
              <w:t>Код ЄДРПОУ: 33791160</w:t>
            </w:r>
          </w:p>
          <w:p w:rsidR="00954F94" w:rsidRPr="001F2BDE" w:rsidRDefault="00954F94" w:rsidP="00FC1A6F">
            <w:pPr>
              <w:spacing w:before="20"/>
              <w:ind w:left="-57" w:right="-113"/>
              <w:rPr>
                <w:sz w:val="12"/>
                <w:szCs w:val="12"/>
              </w:rPr>
            </w:pPr>
            <w:r w:rsidRPr="001F2BDE">
              <w:rPr>
                <w:sz w:val="12"/>
                <w:szCs w:val="12"/>
              </w:rPr>
              <w:t>Адреса: 01001,ХРЕЩАТИК ВУЛ.,44-Б</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СУСПІЛЬНИХ КОМУНІКАЦІЙ В.О. КМР (КМДА)</w:t>
            </w:r>
          </w:p>
        </w:tc>
        <w:tc>
          <w:tcPr>
            <w:tcW w:w="14317" w:type="dxa"/>
            <w:gridSpan w:val="21"/>
            <w:shd w:val="clear" w:color="auto" w:fill="auto"/>
          </w:tcPr>
          <w:p w:rsidR="00954F94" w:rsidRPr="001F2BDE" w:rsidRDefault="00954F94" w:rsidP="00180F93">
            <w:pPr>
              <w:spacing w:before="20"/>
              <w:ind w:left="-57" w:right="-113"/>
              <w:rPr>
                <w:sz w:val="12"/>
                <w:szCs w:val="12"/>
              </w:rPr>
            </w:pPr>
            <w:r w:rsidRPr="001F2BDE">
              <w:rPr>
                <w:sz w:val="12"/>
                <w:szCs w:val="12"/>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954F94" w:rsidRPr="001F2BDE" w:rsidTr="001F2BDE">
        <w:trPr>
          <w:cantSplit/>
        </w:trPr>
        <w:tc>
          <w:tcPr>
            <w:tcW w:w="16126" w:type="dxa"/>
            <w:gridSpan w:val="23"/>
            <w:shd w:val="clear" w:color="auto" w:fill="auto"/>
          </w:tcPr>
          <w:p w:rsidR="00954F94" w:rsidRPr="001F2BDE" w:rsidRDefault="00954F94" w:rsidP="00180F93">
            <w:pPr>
              <w:ind w:left="-57" w:right="-113"/>
              <w:jc w:val="center"/>
              <w:rPr>
                <w:b/>
                <w:color w:val="000000"/>
                <w:sz w:val="12"/>
                <w:szCs w:val="12"/>
              </w:rPr>
            </w:pPr>
            <w:r w:rsidRPr="001F2BDE">
              <w:rPr>
                <w:b/>
                <w:sz w:val="12"/>
                <w:szCs w:val="12"/>
              </w:rPr>
              <w:t>ГАЛУЗЬ - СІЛЬСЬКЕ ГОСПОДАРСТВО</w:t>
            </w:r>
          </w:p>
        </w:tc>
      </w:tr>
      <w:tr w:rsidR="00954F94" w:rsidRPr="001F2BDE" w:rsidTr="001F2BDE">
        <w:trPr>
          <w:cantSplit/>
        </w:trPr>
        <w:tc>
          <w:tcPr>
            <w:tcW w:w="16126" w:type="dxa"/>
            <w:gridSpan w:val="23"/>
            <w:shd w:val="clear" w:color="auto" w:fill="auto"/>
          </w:tcPr>
          <w:p w:rsidR="00954F94" w:rsidRPr="001F2BDE" w:rsidRDefault="00954F94" w:rsidP="00180F93">
            <w:pPr>
              <w:ind w:left="-57" w:right="-113"/>
              <w:jc w:val="center"/>
              <w:rPr>
                <w:b/>
                <w:color w:val="000000"/>
                <w:sz w:val="12"/>
                <w:szCs w:val="12"/>
              </w:rPr>
            </w:pPr>
            <w:r w:rsidRPr="001F2BDE">
              <w:rPr>
                <w:b/>
                <w:sz w:val="12"/>
                <w:szCs w:val="12"/>
              </w:rPr>
              <w:t>ВИД ДІЯЛЬНОСТІ - ВІДСУТНЯ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286.  КОМУНАЛЬНЕ ПІДПРИЄМСТВО "КИЇВСЬКИЙ ІПОДРОМ"</w:t>
            </w:r>
          </w:p>
          <w:p w:rsidR="00954F94" w:rsidRPr="001F2BDE" w:rsidRDefault="00954F94" w:rsidP="00FC1A6F">
            <w:pPr>
              <w:spacing w:before="20"/>
              <w:ind w:left="-57" w:right="-113"/>
              <w:rPr>
                <w:sz w:val="12"/>
                <w:szCs w:val="12"/>
              </w:rPr>
            </w:pPr>
            <w:r w:rsidRPr="001F2BDE">
              <w:rPr>
                <w:sz w:val="12"/>
                <w:szCs w:val="12"/>
              </w:rPr>
              <w:t>Код ЄДРПОУ: 00846346</w:t>
            </w:r>
          </w:p>
          <w:p w:rsidR="00954F94" w:rsidRPr="001F2BDE" w:rsidRDefault="00954F94" w:rsidP="00FC1A6F">
            <w:pPr>
              <w:spacing w:before="20"/>
              <w:ind w:left="-57" w:right="-113"/>
              <w:rPr>
                <w:sz w:val="12"/>
                <w:szCs w:val="12"/>
              </w:rPr>
            </w:pPr>
            <w:r w:rsidRPr="001F2BDE">
              <w:rPr>
                <w:sz w:val="12"/>
                <w:szCs w:val="12"/>
              </w:rPr>
              <w:t>Адреса: 03191,ГЛУШКОВА АКАДЕМІКА ВУЛ.,10</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МОЛОДІ ТА СПОРТУ В.О.КМР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13630.0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14152.0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522.0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8900.0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8246.0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-654.0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2550.0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2413.0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-137.0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1655.0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3388.0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1733.0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525.0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105.0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-420.0</w:t>
            </w:r>
          </w:p>
        </w:tc>
      </w:tr>
      <w:tr w:rsidR="00954F94" w:rsidRPr="001F2BDE" w:rsidTr="001F2BDE">
        <w:trPr>
          <w:cantSplit/>
        </w:trPr>
        <w:tc>
          <w:tcPr>
            <w:tcW w:w="16126" w:type="dxa"/>
            <w:gridSpan w:val="23"/>
            <w:shd w:val="clear" w:color="auto" w:fill="auto"/>
          </w:tcPr>
          <w:p w:rsidR="00954F94" w:rsidRPr="001F2BDE" w:rsidRDefault="00954F94" w:rsidP="00180F93">
            <w:pPr>
              <w:ind w:left="-57" w:right="-113"/>
              <w:jc w:val="center"/>
              <w:rPr>
                <w:b/>
                <w:color w:val="000000"/>
                <w:sz w:val="12"/>
                <w:szCs w:val="12"/>
              </w:rPr>
            </w:pPr>
            <w:r w:rsidRPr="001F2BDE">
              <w:rPr>
                <w:b/>
                <w:sz w:val="12"/>
                <w:szCs w:val="12"/>
              </w:rPr>
              <w:t>ГАЛУЗЬ - СОЦІАЛЬНЕ ЗАБЕЗПЕЧЕННЯ</w:t>
            </w:r>
          </w:p>
        </w:tc>
      </w:tr>
      <w:tr w:rsidR="00954F94" w:rsidRPr="001F2BDE" w:rsidTr="001F2BDE">
        <w:trPr>
          <w:cantSplit/>
        </w:trPr>
        <w:tc>
          <w:tcPr>
            <w:tcW w:w="16126" w:type="dxa"/>
            <w:gridSpan w:val="23"/>
            <w:shd w:val="clear" w:color="auto" w:fill="auto"/>
          </w:tcPr>
          <w:p w:rsidR="00954F94" w:rsidRPr="001F2BDE" w:rsidRDefault="00954F94" w:rsidP="00180F93">
            <w:pPr>
              <w:ind w:left="-57" w:right="-113"/>
              <w:jc w:val="center"/>
              <w:rPr>
                <w:b/>
                <w:color w:val="000000"/>
                <w:sz w:val="12"/>
                <w:szCs w:val="12"/>
              </w:rPr>
            </w:pPr>
            <w:r w:rsidRPr="001F2BDE">
              <w:rPr>
                <w:b/>
                <w:sz w:val="12"/>
                <w:szCs w:val="12"/>
              </w:rPr>
              <w:t>ВИД ДІЯЛЬНОСТІ - СОЦІАЛЬНА ДОПОМОГА</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287.  КОМУНАЛЬНЕ ПІДПРИЄМСТВО "КРАЩИЙ ДІМ"</w:t>
            </w:r>
          </w:p>
          <w:p w:rsidR="00954F94" w:rsidRPr="001F2BDE" w:rsidRDefault="00954F94" w:rsidP="00FC1A6F">
            <w:pPr>
              <w:spacing w:before="20"/>
              <w:ind w:left="-57" w:right="-113"/>
              <w:rPr>
                <w:sz w:val="12"/>
                <w:szCs w:val="12"/>
              </w:rPr>
            </w:pPr>
            <w:r w:rsidRPr="001F2BDE">
              <w:rPr>
                <w:sz w:val="12"/>
                <w:szCs w:val="12"/>
              </w:rPr>
              <w:t>Код ЄДРПОУ: 36439155</w:t>
            </w:r>
          </w:p>
          <w:p w:rsidR="00954F94" w:rsidRPr="001F2BDE" w:rsidRDefault="00954F94" w:rsidP="00FC1A6F">
            <w:pPr>
              <w:spacing w:before="20"/>
              <w:ind w:left="-57" w:right="-113"/>
              <w:rPr>
                <w:sz w:val="12"/>
                <w:szCs w:val="12"/>
              </w:rPr>
            </w:pPr>
            <w:r w:rsidRPr="001F2BDE">
              <w:rPr>
                <w:sz w:val="12"/>
                <w:szCs w:val="12"/>
              </w:rPr>
              <w:t>Адреса: 04075,ЮНКЕРОВА МИКОЛИ ВУЛ.,37</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СОЦІАЛЬНОЇ ПОЛІТИКИ В.О. КМР (КМДА)</w:t>
            </w:r>
          </w:p>
        </w:tc>
        <w:tc>
          <w:tcPr>
            <w:tcW w:w="14317" w:type="dxa"/>
            <w:gridSpan w:val="21"/>
            <w:shd w:val="clear" w:color="auto" w:fill="auto"/>
          </w:tcPr>
          <w:p w:rsidR="00954F94" w:rsidRPr="001F2BDE" w:rsidRDefault="00954F94" w:rsidP="00180F93">
            <w:pPr>
              <w:spacing w:before="20"/>
              <w:ind w:left="-57" w:right="-113"/>
              <w:rPr>
                <w:sz w:val="12"/>
                <w:szCs w:val="12"/>
              </w:rPr>
            </w:pPr>
            <w:r w:rsidRPr="001F2BDE">
              <w:rPr>
                <w:sz w:val="12"/>
                <w:szCs w:val="12"/>
              </w:rPr>
              <w:t xml:space="preserve">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 </w:t>
            </w:r>
          </w:p>
          <w:p w:rsidR="00954F94" w:rsidRPr="001F2BDE" w:rsidRDefault="00954F94" w:rsidP="00180F93">
            <w:pPr>
              <w:spacing w:before="20"/>
              <w:ind w:left="-57" w:right="-113"/>
              <w:rPr>
                <w:sz w:val="12"/>
                <w:szCs w:val="12"/>
              </w:rPr>
            </w:pP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288.  УЧБОВО- ВИРОБНИЧЕ КОМУНАЛЬНЕ ПІДПРИЄМСТВО "ЄДНАННЯ"</w:t>
            </w:r>
          </w:p>
          <w:p w:rsidR="00954F94" w:rsidRPr="001F2BDE" w:rsidRDefault="00954F94" w:rsidP="00FC1A6F">
            <w:pPr>
              <w:spacing w:before="20"/>
              <w:ind w:left="-57" w:right="-113"/>
              <w:rPr>
                <w:sz w:val="12"/>
                <w:szCs w:val="12"/>
              </w:rPr>
            </w:pPr>
            <w:r w:rsidRPr="001F2BDE">
              <w:rPr>
                <w:sz w:val="12"/>
                <w:szCs w:val="12"/>
              </w:rPr>
              <w:t>Код ЄДРПОУ: 32163189</w:t>
            </w:r>
          </w:p>
          <w:p w:rsidR="00954F94" w:rsidRPr="001F2BDE" w:rsidRDefault="00954F94" w:rsidP="00FC1A6F">
            <w:pPr>
              <w:spacing w:before="20"/>
              <w:ind w:left="-57" w:right="-113"/>
              <w:rPr>
                <w:sz w:val="12"/>
                <w:szCs w:val="12"/>
              </w:rPr>
            </w:pPr>
            <w:r w:rsidRPr="001F2BDE">
              <w:rPr>
                <w:sz w:val="12"/>
                <w:szCs w:val="12"/>
              </w:rPr>
              <w:t>Адреса: 01030,ФРАНКА ІВАНА ВУЛ.,36Б</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СОЦІАЛЬНОЇ ПОЛІТИКИ В.О. КМР (КМДА)</w:t>
            </w:r>
          </w:p>
        </w:tc>
        <w:tc>
          <w:tcPr>
            <w:tcW w:w="14317" w:type="dxa"/>
            <w:gridSpan w:val="21"/>
            <w:shd w:val="clear" w:color="auto" w:fill="auto"/>
          </w:tcPr>
          <w:p w:rsidR="00954F94" w:rsidRPr="001F2BDE" w:rsidRDefault="00954F94" w:rsidP="00180F93">
            <w:pPr>
              <w:spacing w:before="20"/>
              <w:ind w:left="-57" w:right="-113"/>
              <w:rPr>
                <w:sz w:val="12"/>
                <w:szCs w:val="12"/>
              </w:rPr>
            </w:pPr>
            <w:r w:rsidRPr="001F2BDE">
              <w:rPr>
                <w:sz w:val="12"/>
                <w:szCs w:val="12"/>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954F94" w:rsidRPr="001F2BDE" w:rsidTr="001F2BDE">
        <w:trPr>
          <w:cantSplit/>
        </w:trPr>
        <w:tc>
          <w:tcPr>
            <w:tcW w:w="16126" w:type="dxa"/>
            <w:gridSpan w:val="23"/>
            <w:shd w:val="clear" w:color="auto" w:fill="auto"/>
          </w:tcPr>
          <w:p w:rsidR="00954F94" w:rsidRPr="001F2BDE" w:rsidRDefault="00954F94" w:rsidP="00180F93">
            <w:pPr>
              <w:ind w:left="-57" w:right="-113"/>
              <w:jc w:val="center"/>
              <w:rPr>
                <w:b/>
                <w:bCs/>
                <w:color w:val="000000"/>
                <w:sz w:val="12"/>
                <w:szCs w:val="12"/>
              </w:rPr>
            </w:pPr>
            <w:r w:rsidRPr="001F2BDE">
              <w:rPr>
                <w:b/>
                <w:sz w:val="12"/>
                <w:szCs w:val="12"/>
              </w:rPr>
              <w:t>ГАЛУЗЬ - ТОРГІВЛЯ</w:t>
            </w:r>
          </w:p>
        </w:tc>
      </w:tr>
      <w:tr w:rsidR="00954F94" w:rsidRPr="001F2BDE" w:rsidTr="001F2BDE">
        <w:trPr>
          <w:cantSplit/>
        </w:trPr>
        <w:tc>
          <w:tcPr>
            <w:tcW w:w="16126" w:type="dxa"/>
            <w:gridSpan w:val="23"/>
            <w:shd w:val="clear" w:color="auto" w:fill="auto"/>
          </w:tcPr>
          <w:p w:rsidR="00954F94" w:rsidRPr="001F2BDE" w:rsidRDefault="00954F94" w:rsidP="00180F93">
            <w:pPr>
              <w:ind w:left="-57" w:right="-113"/>
              <w:jc w:val="center"/>
              <w:rPr>
                <w:b/>
                <w:bCs/>
                <w:color w:val="000000"/>
                <w:sz w:val="12"/>
                <w:szCs w:val="12"/>
              </w:rPr>
            </w:pPr>
            <w:r w:rsidRPr="001F2BDE">
              <w:rPr>
                <w:b/>
                <w:sz w:val="12"/>
                <w:szCs w:val="12"/>
              </w:rPr>
              <w:t>ВИД ДІЯЛЬНОСТІ - ІНШІ ОБ'ЄКТИ СФЕРИ ТОРГІВЛІ</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289.  КОМУНАЛЬНЕ ПІДПРИЄМСТВО  "ПЕЧЕРСЬКСЕРВІС"</w:t>
            </w:r>
          </w:p>
          <w:p w:rsidR="00954F94" w:rsidRPr="001F2BDE" w:rsidRDefault="00954F94" w:rsidP="00FC1A6F">
            <w:pPr>
              <w:spacing w:before="20"/>
              <w:ind w:left="-57" w:right="-113"/>
              <w:rPr>
                <w:sz w:val="12"/>
                <w:szCs w:val="12"/>
              </w:rPr>
            </w:pPr>
            <w:r w:rsidRPr="001F2BDE">
              <w:rPr>
                <w:sz w:val="12"/>
                <w:szCs w:val="12"/>
              </w:rPr>
              <w:t>Код ЄДРПОУ: 19024635</w:t>
            </w:r>
          </w:p>
          <w:p w:rsidR="00954F94" w:rsidRPr="001F2BDE" w:rsidRDefault="00954F94" w:rsidP="00FC1A6F">
            <w:pPr>
              <w:spacing w:before="20"/>
              <w:ind w:left="-57" w:right="-113"/>
              <w:rPr>
                <w:sz w:val="12"/>
                <w:szCs w:val="12"/>
              </w:rPr>
            </w:pPr>
            <w:r w:rsidRPr="001F2BDE">
              <w:rPr>
                <w:sz w:val="12"/>
                <w:szCs w:val="12"/>
              </w:rPr>
              <w:t>Адреса: 01103,ВІЙСЬКОВИЙ ПРОЇЗД,1</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ПРОМИСЛОВОСТІ ТА РОЗВИТКУ ПІДПРИЄМНИЦТВА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7587.1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4688.9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-2898.2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2426.9</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1914.8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-512.1</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1700.0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1044.2</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-655.8</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3069.3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1964.1</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-1105.2</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390.9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-234.2</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-625.1</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 xml:space="preserve">290.  КОМУНАЛЬНЕ ПІДПРИЄМСТВО  "ДОМАШНІЙ МАГАЗИН" </w:t>
            </w:r>
          </w:p>
          <w:p w:rsidR="00954F94" w:rsidRPr="001F2BDE" w:rsidRDefault="00954F94" w:rsidP="00FC1A6F">
            <w:pPr>
              <w:spacing w:before="20"/>
              <w:ind w:left="-57" w:right="-113"/>
              <w:rPr>
                <w:sz w:val="12"/>
                <w:szCs w:val="12"/>
              </w:rPr>
            </w:pPr>
            <w:r w:rsidRPr="001F2BDE">
              <w:rPr>
                <w:sz w:val="12"/>
                <w:szCs w:val="12"/>
              </w:rPr>
              <w:t>Код ЄДРПОУ: 36391810</w:t>
            </w:r>
          </w:p>
          <w:p w:rsidR="00954F94" w:rsidRPr="001F2BDE" w:rsidRDefault="00954F94" w:rsidP="00FC1A6F">
            <w:pPr>
              <w:spacing w:before="20"/>
              <w:ind w:left="-57" w:right="-113"/>
              <w:rPr>
                <w:sz w:val="12"/>
                <w:szCs w:val="12"/>
              </w:rPr>
            </w:pPr>
            <w:r w:rsidRPr="001F2BDE">
              <w:rPr>
                <w:sz w:val="12"/>
                <w:szCs w:val="12"/>
              </w:rPr>
              <w:t>Адреса: 03179,ПЕРЕМОГИ ВУЛ.,135</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ПРОМИСЛОВОСТІ ТА РОЗВИТКУ ПІДПРИЄМНИЦТВА В.О. КМР (КМДА)</w:t>
            </w:r>
          </w:p>
        </w:tc>
        <w:tc>
          <w:tcPr>
            <w:tcW w:w="14317" w:type="dxa"/>
            <w:gridSpan w:val="21"/>
            <w:shd w:val="clear" w:color="auto" w:fill="auto"/>
          </w:tcPr>
          <w:p w:rsidR="00954F94" w:rsidRPr="001F2BDE" w:rsidRDefault="00954F94" w:rsidP="00180F93">
            <w:pPr>
              <w:spacing w:before="20"/>
              <w:ind w:left="-57" w:right="-113"/>
              <w:rPr>
                <w:sz w:val="12"/>
                <w:szCs w:val="12"/>
              </w:rPr>
            </w:pPr>
            <w:r w:rsidRPr="001F2BDE">
              <w:rPr>
                <w:sz w:val="12"/>
                <w:szCs w:val="12"/>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291.  КОМУНАЛЬНЕ ПІДПРИЄМСТВО  "ПОДІЛ- НЕРУХОМІСТЬ"</w:t>
            </w:r>
          </w:p>
          <w:p w:rsidR="00954F94" w:rsidRPr="001F2BDE" w:rsidRDefault="00954F94" w:rsidP="00FC1A6F">
            <w:pPr>
              <w:spacing w:before="20"/>
              <w:ind w:left="-57" w:right="-113"/>
              <w:rPr>
                <w:sz w:val="12"/>
                <w:szCs w:val="12"/>
              </w:rPr>
            </w:pPr>
            <w:r w:rsidRPr="001F2BDE">
              <w:rPr>
                <w:sz w:val="12"/>
                <w:szCs w:val="12"/>
              </w:rPr>
              <w:t>Код ЄДРПОУ: 30114496</w:t>
            </w:r>
          </w:p>
          <w:p w:rsidR="00954F94" w:rsidRPr="001F2BDE" w:rsidRDefault="00954F94" w:rsidP="00FC1A6F">
            <w:pPr>
              <w:spacing w:before="20"/>
              <w:ind w:left="-57" w:right="-113"/>
              <w:rPr>
                <w:sz w:val="12"/>
                <w:szCs w:val="12"/>
              </w:rPr>
            </w:pPr>
            <w:r w:rsidRPr="001F2BDE">
              <w:rPr>
                <w:sz w:val="12"/>
                <w:szCs w:val="12"/>
              </w:rPr>
              <w:t>Адреса: 04071,МАРКА ВОВЧКА ВУЛ.,21</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ПРОМИСЛОВОСТІ ТА РОЗВИТКУ ПІДПРИЄМНИЦТВА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5750.0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2775.0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-2975.0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3740.0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2487.0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-1253.0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1682.0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486.0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-1196.0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328.0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-198.0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-526.0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292.  КОМУНАЛЬНЕ ПІДПРИЄМСТВО "СВІТОЧ" м. КИЄВА</w:t>
            </w:r>
          </w:p>
          <w:p w:rsidR="00954F94" w:rsidRPr="001F2BDE" w:rsidRDefault="00954F94" w:rsidP="00FC1A6F">
            <w:pPr>
              <w:spacing w:before="20"/>
              <w:ind w:left="-57" w:right="-113"/>
              <w:rPr>
                <w:sz w:val="12"/>
                <w:szCs w:val="12"/>
              </w:rPr>
            </w:pPr>
            <w:r w:rsidRPr="001F2BDE">
              <w:rPr>
                <w:sz w:val="12"/>
                <w:szCs w:val="12"/>
              </w:rPr>
              <w:t>Код ЄДРПОУ: 21586843</w:t>
            </w:r>
          </w:p>
          <w:p w:rsidR="00954F94" w:rsidRPr="001F2BDE" w:rsidRDefault="00954F94" w:rsidP="00FC1A6F">
            <w:pPr>
              <w:spacing w:before="20"/>
              <w:ind w:left="-57" w:right="-113"/>
              <w:rPr>
                <w:sz w:val="12"/>
                <w:szCs w:val="12"/>
              </w:rPr>
            </w:pPr>
            <w:r w:rsidRPr="001F2BDE">
              <w:rPr>
                <w:sz w:val="12"/>
                <w:szCs w:val="12"/>
              </w:rPr>
              <w:t>Адреса: 01135,ПЕРЕМОГИ ПРОСП.,9</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ПРОМИСЛОВОСТІ ТА РОЗВИТКУ ПІДПРИЄМНИЦТВА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4208.3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3606.1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-602.2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2553.2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1835.5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-717.7</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1606.3</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1455.3</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-151.0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8.8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62.0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53.2</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40.0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253.3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213.3</w:t>
            </w:r>
          </w:p>
        </w:tc>
      </w:tr>
      <w:tr w:rsidR="00954F94" w:rsidRPr="001F2BDE" w:rsidTr="001F2BDE">
        <w:trPr>
          <w:cantSplit/>
        </w:trPr>
        <w:tc>
          <w:tcPr>
            <w:tcW w:w="16126" w:type="dxa"/>
            <w:gridSpan w:val="23"/>
            <w:shd w:val="clear" w:color="auto" w:fill="auto"/>
          </w:tcPr>
          <w:p w:rsidR="00954F94" w:rsidRPr="001F2BDE" w:rsidRDefault="00954F94" w:rsidP="00180F93">
            <w:pPr>
              <w:ind w:left="-57" w:right="-113"/>
              <w:jc w:val="center"/>
              <w:rPr>
                <w:b/>
                <w:color w:val="000000"/>
                <w:sz w:val="12"/>
                <w:szCs w:val="12"/>
              </w:rPr>
            </w:pPr>
            <w:r w:rsidRPr="001F2BDE">
              <w:rPr>
                <w:b/>
                <w:sz w:val="12"/>
                <w:szCs w:val="12"/>
              </w:rPr>
              <w:t>ВИД ДІЯЛЬНОСТІ - КНИГАРНІ</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293.  КОМУНАЛЬНЕ ПІДПРИЄМСТВО "МІСЬКИЙ МАГАЗИН" ВИКОНАВЧОГО ОРГАНУ КИЇВРАДИ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36927573</w:t>
            </w:r>
          </w:p>
          <w:p w:rsidR="00954F94" w:rsidRPr="001F2BDE" w:rsidRDefault="00954F94" w:rsidP="00FC1A6F">
            <w:pPr>
              <w:spacing w:before="20"/>
              <w:ind w:left="-57" w:right="-113"/>
              <w:rPr>
                <w:sz w:val="12"/>
                <w:szCs w:val="12"/>
              </w:rPr>
            </w:pPr>
            <w:r w:rsidRPr="001F2BDE">
              <w:rPr>
                <w:sz w:val="12"/>
                <w:szCs w:val="12"/>
              </w:rPr>
              <w:t>Адреса: 01004,ВЕЛИКА ВАСИЛЬКІВСЬКА ВУЛ. ,6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ПРОМИСЛОВОСТІ ТА РОЗВИТКУ ПІДПРИЄМНИЦТВА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22000.0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9603.5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-12396.5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2890.0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4238.5</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1348.5</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12800.0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9299.3</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-3500.7</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4900.0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2077.7</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-2822.3</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336.0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2211.7</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1875.7</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1074.0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-8223.7</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-9297.7</w:t>
            </w:r>
          </w:p>
        </w:tc>
      </w:tr>
      <w:tr w:rsidR="00954F94" w:rsidRPr="001F2BDE" w:rsidTr="001F2BDE">
        <w:trPr>
          <w:cantSplit/>
        </w:trPr>
        <w:tc>
          <w:tcPr>
            <w:tcW w:w="16126" w:type="dxa"/>
            <w:gridSpan w:val="23"/>
            <w:shd w:val="clear" w:color="auto" w:fill="auto"/>
          </w:tcPr>
          <w:p w:rsidR="00954F94" w:rsidRPr="001F2BDE" w:rsidRDefault="00954F94" w:rsidP="00180F93">
            <w:pPr>
              <w:ind w:left="-57" w:right="-113"/>
              <w:jc w:val="center"/>
              <w:rPr>
                <w:b/>
                <w:bCs/>
                <w:color w:val="000000"/>
                <w:sz w:val="12"/>
                <w:szCs w:val="12"/>
              </w:rPr>
            </w:pPr>
            <w:r w:rsidRPr="001F2BDE">
              <w:rPr>
                <w:b/>
                <w:sz w:val="12"/>
                <w:szCs w:val="12"/>
              </w:rPr>
              <w:t>ВИД ДІЯЛЬНОСТІ - РИНКИ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294.  КОМУНАЛЬНЕ ПІДПРИЄМСТВО "БЕССАРАБСЬКИЙ РИНОК"</w:t>
            </w:r>
          </w:p>
          <w:p w:rsidR="00954F94" w:rsidRPr="001F2BDE" w:rsidRDefault="00954F94" w:rsidP="00FC1A6F">
            <w:pPr>
              <w:spacing w:before="20"/>
              <w:ind w:left="-57" w:right="-113"/>
              <w:rPr>
                <w:sz w:val="12"/>
                <w:szCs w:val="12"/>
              </w:rPr>
            </w:pPr>
            <w:r w:rsidRPr="001F2BDE">
              <w:rPr>
                <w:sz w:val="12"/>
                <w:szCs w:val="12"/>
              </w:rPr>
              <w:t>Код ЄДРПОУ: 05587984</w:t>
            </w:r>
          </w:p>
          <w:p w:rsidR="00954F94" w:rsidRPr="001F2BDE" w:rsidRDefault="00954F94" w:rsidP="00FC1A6F">
            <w:pPr>
              <w:spacing w:before="20"/>
              <w:ind w:left="-57" w:right="-113"/>
              <w:rPr>
                <w:sz w:val="12"/>
                <w:szCs w:val="12"/>
              </w:rPr>
            </w:pPr>
            <w:r w:rsidRPr="001F2BDE">
              <w:rPr>
                <w:sz w:val="12"/>
                <w:szCs w:val="12"/>
              </w:rPr>
              <w:t>Адреса: 01004,БЕССАРАБСЬКА ПЛ.,2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ПРОМИСЛОВОСТІ ТА РОЗВИТКУ ПІДПРИЄМНИЦТВА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33891.4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21407.0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-12484.4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20816.2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14716.0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-6100.2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3887.3</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2311.0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-1576.3</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13.2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-13.2</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7472.4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2797.0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-4675.4</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1702.3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1583.0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-119.3</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295.  КОМУНАЛЬНЕ ПІДПРИЄМСТВО "ВОЛОДИМИРСЬКИЙ РИНОК"</w:t>
            </w:r>
          </w:p>
          <w:p w:rsidR="00954F94" w:rsidRPr="001F2BDE" w:rsidRDefault="00954F94" w:rsidP="00FC1A6F">
            <w:pPr>
              <w:spacing w:before="20"/>
              <w:ind w:left="-57" w:right="-113"/>
              <w:rPr>
                <w:sz w:val="12"/>
                <w:szCs w:val="12"/>
              </w:rPr>
            </w:pPr>
            <w:r w:rsidRPr="001F2BDE">
              <w:rPr>
                <w:sz w:val="12"/>
                <w:szCs w:val="12"/>
              </w:rPr>
              <w:t>Код ЄДРПОУ: 01565129</w:t>
            </w:r>
          </w:p>
          <w:p w:rsidR="00954F94" w:rsidRPr="001F2BDE" w:rsidRDefault="00954F94" w:rsidP="00FC1A6F">
            <w:pPr>
              <w:spacing w:before="20"/>
              <w:ind w:left="-57" w:right="-113"/>
              <w:rPr>
                <w:sz w:val="12"/>
                <w:szCs w:val="12"/>
              </w:rPr>
            </w:pPr>
            <w:r w:rsidRPr="001F2BDE">
              <w:rPr>
                <w:sz w:val="12"/>
                <w:szCs w:val="12"/>
              </w:rPr>
              <w:t>Адреса: 03150,АНТОНОВИЧА ВУЛ. ,115</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ПРОМИСЛОВОСТІ ТА РОЗВИТКУ ПІДПРИЄМНИЦТВА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48660.0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45870.0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-2790.0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31140.0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30714.0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-426.0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10300.0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9237.0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-1063.0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3640.0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3276.0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-364.0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1382.0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1025.0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-357.0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2198.0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1618.0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-580.0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296.  КОМУНАЛЬНЕ ПІДПРИЄМСТВО "ЖИТНІЙ РИНОК"</w:t>
            </w:r>
          </w:p>
          <w:p w:rsidR="00954F94" w:rsidRPr="001F2BDE" w:rsidRDefault="00954F94" w:rsidP="00FC1A6F">
            <w:pPr>
              <w:spacing w:before="20"/>
              <w:ind w:left="-57" w:right="-113"/>
              <w:rPr>
                <w:sz w:val="12"/>
                <w:szCs w:val="12"/>
              </w:rPr>
            </w:pPr>
            <w:r w:rsidRPr="001F2BDE">
              <w:rPr>
                <w:sz w:val="12"/>
                <w:szCs w:val="12"/>
              </w:rPr>
              <w:t>Код ЄДРПОУ: 05587843</w:t>
            </w:r>
          </w:p>
          <w:p w:rsidR="00954F94" w:rsidRPr="001F2BDE" w:rsidRDefault="00954F94" w:rsidP="00FC1A6F">
            <w:pPr>
              <w:spacing w:before="20"/>
              <w:ind w:left="-57" w:right="-113"/>
              <w:rPr>
                <w:sz w:val="12"/>
                <w:szCs w:val="12"/>
              </w:rPr>
            </w:pPr>
            <w:r w:rsidRPr="001F2BDE">
              <w:rPr>
                <w:sz w:val="12"/>
                <w:szCs w:val="12"/>
              </w:rPr>
              <w:t>Адреса: 04071,ВЕРХНІЙ ВАЛ ВУЛ.,16</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ПРОМИСЛОВОСТІ ТА РОЗВИТКУ ПІДПРИЄМНИЦТВА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28394.0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14442.0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-13952.0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19338.0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10261.0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-9077.0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4088.0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2171.0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-1917.0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972.0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520.0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-452.0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3192.4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1638.0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-1554.4</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803.6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-148.0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-951.6</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297.  КОМУНАЛЬНЕ ПІДПРИЄМСТВО "КИЇВСЬКІ РИНКИ"</w:t>
            </w:r>
          </w:p>
          <w:p w:rsidR="00954F94" w:rsidRPr="001F2BDE" w:rsidRDefault="00954F94" w:rsidP="00FC1A6F">
            <w:pPr>
              <w:spacing w:before="20"/>
              <w:ind w:left="-57" w:right="-113"/>
              <w:rPr>
                <w:sz w:val="12"/>
                <w:szCs w:val="12"/>
              </w:rPr>
            </w:pPr>
            <w:r w:rsidRPr="001F2BDE">
              <w:rPr>
                <w:sz w:val="12"/>
                <w:szCs w:val="12"/>
              </w:rPr>
              <w:t>Код ЄДРПОУ: 36391742</w:t>
            </w:r>
          </w:p>
          <w:p w:rsidR="00954F94" w:rsidRPr="001F2BDE" w:rsidRDefault="00954F94" w:rsidP="00FC1A6F">
            <w:pPr>
              <w:spacing w:before="20"/>
              <w:ind w:left="-57" w:right="-113"/>
              <w:rPr>
                <w:sz w:val="12"/>
                <w:szCs w:val="12"/>
              </w:rPr>
            </w:pPr>
            <w:r w:rsidRPr="001F2BDE">
              <w:rPr>
                <w:sz w:val="12"/>
                <w:szCs w:val="12"/>
              </w:rPr>
              <w:t>Адреса: 04071,М.КИЇВ а/с №33,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ПРОМИСЛОВОСТІ ТА РОЗВИТКУ ПІДПРИЄМНИЦТВА В.О. КМР (КМДА)</w:t>
            </w:r>
          </w:p>
        </w:tc>
        <w:tc>
          <w:tcPr>
            <w:tcW w:w="14317" w:type="dxa"/>
            <w:gridSpan w:val="21"/>
            <w:shd w:val="clear" w:color="auto" w:fill="auto"/>
          </w:tcPr>
          <w:p w:rsidR="00954F94" w:rsidRPr="001F2BDE" w:rsidRDefault="00954F94" w:rsidP="00180F93">
            <w:pPr>
              <w:spacing w:before="20"/>
              <w:ind w:left="-57" w:right="-113"/>
              <w:rPr>
                <w:sz w:val="12"/>
                <w:szCs w:val="12"/>
              </w:rPr>
            </w:pPr>
            <w:r w:rsidRPr="001F2BDE">
              <w:rPr>
                <w:sz w:val="12"/>
                <w:szCs w:val="12"/>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954F94" w:rsidRPr="001F2BDE" w:rsidTr="001F2BDE">
        <w:trPr>
          <w:cantSplit/>
        </w:trPr>
        <w:tc>
          <w:tcPr>
            <w:tcW w:w="16126" w:type="dxa"/>
            <w:gridSpan w:val="23"/>
            <w:shd w:val="clear" w:color="auto" w:fill="auto"/>
          </w:tcPr>
          <w:p w:rsidR="00954F94" w:rsidRPr="001F2BDE" w:rsidRDefault="00954F94" w:rsidP="00DF61B7">
            <w:pPr>
              <w:ind w:left="-57" w:right="-113"/>
              <w:jc w:val="center"/>
              <w:rPr>
                <w:b/>
                <w:color w:val="000000"/>
                <w:sz w:val="12"/>
                <w:szCs w:val="12"/>
              </w:rPr>
            </w:pPr>
            <w:r w:rsidRPr="001F2BDE">
              <w:rPr>
                <w:b/>
                <w:sz w:val="12"/>
                <w:szCs w:val="12"/>
              </w:rPr>
              <w:t>ВИД ДІЯЛЬНОСТІ - РОЗДРІБНА ТОРГІВЛЯ</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298.  КОМУНАЛЬНЕ ПІДПРИЄМСТВО "РІКО"  ВИКОНАВЧОГО ОРГАНУ КИЇВРАДИ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25274218</w:t>
            </w:r>
          </w:p>
          <w:p w:rsidR="00954F94" w:rsidRPr="001F2BDE" w:rsidRDefault="00954F94" w:rsidP="00FC1A6F">
            <w:pPr>
              <w:spacing w:before="20"/>
              <w:ind w:left="-57" w:right="-113"/>
              <w:rPr>
                <w:sz w:val="12"/>
                <w:szCs w:val="12"/>
              </w:rPr>
            </w:pPr>
            <w:r w:rsidRPr="001F2BDE">
              <w:rPr>
                <w:sz w:val="12"/>
                <w:szCs w:val="12"/>
              </w:rPr>
              <w:t>Адреса: 04050,СІЧОВИХ СТРЕЛЬЦІВ ВУЛ. ,79</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ПРОМИСЛОВОСТІ ТА РОЗВИТКУ ПІДПРИЄМНИЦТВА В.О. КМР (КМДА)</w:t>
            </w:r>
          </w:p>
        </w:tc>
        <w:tc>
          <w:tcPr>
            <w:tcW w:w="14317" w:type="dxa"/>
            <w:gridSpan w:val="21"/>
            <w:shd w:val="clear" w:color="auto" w:fill="auto"/>
          </w:tcPr>
          <w:p w:rsidR="00954F94" w:rsidRPr="001F2BDE" w:rsidRDefault="00954F94" w:rsidP="00954F94">
            <w:pPr>
              <w:spacing w:before="20"/>
              <w:ind w:left="-57" w:right="-113"/>
              <w:rPr>
                <w:sz w:val="12"/>
                <w:szCs w:val="12"/>
              </w:rPr>
            </w:pPr>
            <w:r w:rsidRPr="001F2BDE">
              <w:rPr>
                <w:sz w:val="12"/>
                <w:szCs w:val="12"/>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954F94" w:rsidRPr="001F2BDE" w:rsidTr="001F2BDE">
        <w:trPr>
          <w:cantSplit/>
        </w:trPr>
        <w:tc>
          <w:tcPr>
            <w:tcW w:w="16126" w:type="dxa"/>
            <w:gridSpan w:val="23"/>
            <w:shd w:val="clear" w:color="auto" w:fill="auto"/>
          </w:tcPr>
          <w:p w:rsidR="00954F94" w:rsidRPr="001F2BDE" w:rsidRDefault="00954F94" w:rsidP="00DF61B7">
            <w:pPr>
              <w:ind w:left="-57" w:right="-113"/>
              <w:jc w:val="center"/>
              <w:rPr>
                <w:b/>
                <w:color w:val="000000"/>
                <w:sz w:val="12"/>
                <w:szCs w:val="12"/>
              </w:rPr>
            </w:pPr>
            <w:r w:rsidRPr="001F2BDE">
              <w:rPr>
                <w:b/>
                <w:sz w:val="12"/>
                <w:szCs w:val="12"/>
              </w:rPr>
              <w:t>ВИД ДІЯЛЬНОСТІ - РОЗДРІБНА ТОРГІВЛЯ ФАРМАЦЕВТИЧНИМИ ТОВАРАМИ</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299.  КОМУНАЛЬНЕ ПІДПРИЄМСТВО "ФАРМАЦІЯ"</w:t>
            </w:r>
          </w:p>
          <w:p w:rsidR="00954F94" w:rsidRPr="001F2BDE" w:rsidRDefault="00954F94" w:rsidP="00FC1A6F">
            <w:pPr>
              <w:spacing w:before="20"/>
              <w:ind w:left="-57" w:right="-113"/>
              <w:rPr>
                <w:sz w:val="12"/>
                <w:szCs w:val="12"/>
              </w:rPr>
            </w:pPr>
            <w:r w:rsidRPr="001F2BDE">
              <w:rPr>
                <w:sz w:val="12"/>
                <w:szCs w:val="12"/>
              </w:rPr>
              <w:t>Код ЄДРПОУ: 05415852</w:t>
            </w:r>
          </w:p>
          <w:p w:rsidR="00954F94" w:rsidRPr="001F2BDE" w:rsidRDefault="00954F94" w:rsidP="00FC1A6F">
            <w:pPr>
              <w:spacing w:before="20"/>
              <w:ind w:left="-57" w:right="-113"/>
              <w:rPr>
                <w:sz w:val="12"/>
                <w:szCs w:val="12"/>
              </w:rPr>
            </w:pPr>
            <w:r w:rsidRPr="001F2BDE">
              <w:rPr>
                <w:sz w:val="12"/>
                <w:szCs w:val="12"/>
              </w:rPr>
              <w:t>Адреса: 01030,ФРАНКА ІВАНА ВУЛ.,38-Б</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ЕКОНОМІКИ ТА ІНВЕСТИЦІЙ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1217753.0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1230971.0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13218.0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961830.0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990275.0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28445.0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39274.0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40173.0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899.0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179259.0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187842.0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8583.0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7870.0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2462.0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-5408.0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29520.0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10219.0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-19301.0</w:t>
            </w:r>
          </w:p>
        </w:tc>
      </w:tr>
      <w:tr w:rsidR="00954F94" w:rsidRPr="001F2BDE" w:rsidTr="001F2BDE">
        <w:trPr>
          <w:cantSplit/>
        </w:trPr>
        <w:tc>
          <w:tcPr>
            <w:tcW w:w="16126" w:type="dxa"/>
            <w:gridSpan w:val="23"/>
            <w:shd w:val="clear" w:color="auto" w:fill="auto"/>
          </w:tcPr>
          <w:p w:rsidR="00954F94" w:rsidRPr="001F2BDE" w:rsidRDefault="00954F94" w:rsidP="00DF61B7">
            <w:pPr>
              <w:ind w:left="-57" w:right="-113"/>
              <w:jc w:val="center"/>
              <w:rPr>
                <w:b/>
                <w:bCs/>
                <w:color w:val="000000"/>
                <w:sz w:val="12"/>
                <w:szCs w:val="12"/>
              </w:rPr>
            </w:pPr>
            <w:r w:rsidRPr="001F2BDE">
              <w:rPr>
                <w:b/>
                <w:sz w:val="12"/>
                <w:szCs w:val="12"/>
              </w:rPr>
              <w:t>ГАЛУЗЬ - ТРАНСПОРТ</w:t>
            </w:r>
          </w:p>
        </w:tc>
      </w:tr>
      <w:tr w:rsidR="00954F94" w:rsidRPr="001F2BDE" w:rsidTr="001F2BDE">
        <w:trPr>
          <w:cantSplit/>
        </w:trPr>
        <w:tc>
          <w:tcPr>
            <w:tcW w:w="16126" w:type="dxa"/>
            <w:gridSpan w:val="23"/>
            <w:shd w:val="clear" w:color="auto" w:fill="auto"/>
          </w:tcPr>
          <w:p w:rsidR="00954F94" w:rsidRPr="001F2BDE" w:rsidRDefault="00954F94" w:rsidP="00DF61B7">
            <w:pPr>
              <w:ind w:left="-57" w:right="-113"/>
              <w:jc w:val="center"/>
              <w:rPr>
                <w:b/>
                <w:color w:val="000000"/>
                <w:sz w:val="12"/>
                <w:szCs w:val="12"/>
              </w:rPr>
            </w:pPr>
            <w:r w:rsidRPr="001F2BDE">
              <w:rPr>
                <w:b/>
                <w:sz w:val="12"/>
                <w:szCs w:val="12"/>
              </w:rPr>
              <w:t>ВИД ДІЯЛЬНОСТІ - АВІАЦІЙНИЙ ТРАНСПОРТ</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300.  КОМУНАЛЬНЕ ПІДПРИЄМСТВО МІЖНАРОДНИЙ АЕРОПОРТ "КИЇВ" (ЖУЛЯНИ)</w:t>
            </w:r>
          </w:p>
          <w:p w:rsidR="00954F94" w:rsidRPr="001F2BDE" w:rsidRDefault="00954F94" w:rsidP="00FC1A6F">
            <w:pPr>
              <w:spacing w:before="20"/>
              <w:ind w:left="-57" w:right="-113"/>
              <w:rPr>
                <w:sz w:val="12"/>
                <w:szCs w:val="12"/>
              </w:rPr>
            </w:pPr>
            <w:r w:rsidRPr="001F2BDE">
              <w:rPr>
                <w:sz w:val="12"/>
                <w:szCs w:val="12"/>
              </w:rPr>
              <w:t>Код ЄДРПОУ: 01131514</w:t>
            </w:r>
          </w:p>
          <w:p w:rsidR="00954F94" w:rsidRPr="001F2BDE" w:rsidRDefault="00954F94" w:rsidP="00FC1A6F">
            <w:pPr>
              <w:spacing w:before="20"/>
              <w:ind w:left="-57" w:right="-113"/>
              <w:rPr>
                <w:sz w:val="12"/>
                <w:szCs w:val="12"/>
              </w:rPr>
            </w:pPr>
            <w:r w:rsidRPr="001F2BDE">
              <w:rPr>
                <w:sz w:val="12"/>
                <w:szCs w:val="12"/>
              </w:rPr>
              <w:t>Адреса: 03036,ПОВІТРОФЛОТСЬКИЙ ПРОСП.,79</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194507.0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207977.0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13470.0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110795.0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30350.0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-80445.0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43828.0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11490.0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-32338.0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39720.0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199841.0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160121.0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164.0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-33704.0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-33868.0</w:t>
            </w:r>
          </w:p>
        </w:tc>
      </w:tr>
      <w:tr w:rsidR="00954F94" w:rsidRPr="001F2BDE" w:rsidTr="001F2BDE">
        <w:trPr>
          <w:cantSplit/>
        </w:trPr>
        <w:tc>
          <w:tcPr>
            <w:tcW w:w="16126" w:type="dxa"/>
            <w:gridSpan w:val="23"/>
            <w:shd w:val="clear" w:color="auto" w:fill="auto"/>
          </w:tcPr>
          <w:p w:rsidR="00954F94" w:rsidRPr="001F2BDE" w:rsidRDefault="00954F94" w:rsidP="00DF61B7">
            <w:pPr>
              <w:ind w:left="-57" w:right="-113"/>
              <w:jc w:val="center"/>
              <w:rPr>
                <w:b/>
                <w:color w:val="000000"/>
                <w:sz w:val="12"/>
                <w:szCs w:val="12"/>
              </w:rPr>
            </w:pPr>
            <w:r w:rsidRPr="001F2BDE">
              <w:rPr>
                <w:b/>
                <w:sz w:val="12"/>
                <w:szCs w:val="12"/>
              </w:rPr>
              <w:t>ВИД ДІЯЛЬНОСТІ - ВОДНИЙ ТРАНСПОРТ</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 xml:space="preserve">301.  КОМУНАЛЬНА СУДНОПЛАВНА КОМПАНІЯ  "КИЇВ" </w:t>
            </w:r>
          </w:p>
          <w:p w:rsidR="00954F94" w:rsidRPr="001F2BDE" w:rsidRDefault="00954F94" w:rsidP="00FC1A6F">
            <w:pPr>
              <w:spacing w:before="20"/>
              <w:ind w:left="-57" w:right="-113"/>
              <w:rPr>
                <w:sz w:val="12"/>
                <w:szCs w:val="12"/>
              </w:rPr>
            </w:pPr>
            <w:r w:rsidRPr="001F2BDE">
              <w:rPr>
                <w:sz w:val="12"/>
                <w:szCs w:val="12"/>
              </w:rPr>
              <w:t>Код ЄДРПОУ: 30757022</w:t>
            </w:r>
          </w:p>
          <w:p w:rsidR="00954F94" w:rsidRPr="001F2BDE" w:rsidRDefault="00954F94" w:rsidP="00FC1A6F">
            <w:pPr>
              <w:spacing w:before="20"/>
              <w:ind w:left="-57" w:right="-113"/>
              <w:rPr>
                <w:sz w:val="12"/>
                <w:szCs w:val="12"/>
              </w:rPr>
            </w:pPr>
            <w:r w:rsidRPr="001F2BDE">
              <w:rPr>
                <w:sz w:val="12"/>
                <w:szCs w:val="12"/>
              </w:rPr>
              <w:t>Адреса: 03150,ПРЕДСЛАВИНСЬКА ВУЛ.,43</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14317" w:type="dxa"/>
            <w:gridSpan w:val="21"/>
            <w:shd w:val="clear" w:color="auto" w:fill="auto"/>
          </w:tcPr>
          <w:p w:rsidR="00954F94" w:rsidRPr="001F2BDE" w:rsidRDefault="00954F94" w:rsidP="00954F94">
            <w:pPr>
              <w:spacing w:before="20"/>
              <w:ind w:left="-57" w:right="-113"/>
              <w:rPr>
                <w:sz w:val="12"/>
                <w:szCs w:val="12"/>
              </w:rPr>
            </w:pPr>
            <w:r w:rsidRPr="001F2BDE">
              <w:rPr>
                <w:sz w:val="12"/>
                <w:szCs w:val="12"/>
              </w:rPr>
              <w:t>Підприємство до ДКВ не звітує з ІІ півріччя 2010 року.  Департамент транспортної інфраструктури листом від 07.08.2015 №053-6249 повідомив, що вивчає документацію з фінансово-господарської діяльності КСК "Київ", після чого буде визначено необхідність ліквідації підприємства. Однак, на сьогодні відповідних заходів щодо відновлення або припинення діяльності зазначеного підприємства галузевим департаментом не здійснено. За інформацією галузевого департаменту (лист від 08.05.2019 №053-4051, 11.10.2019 №053-10139) станом на 01.05.2019 та 01.10.2019  КСК "Київ" не веде ніякої фінансово-господарської діяльності, керівники та інші штатні працівники відсутні.</w:t>
            </w:r>
          </w:p>
          <w:p w:rsidR="00954F94" w:rsidRPr="001F2BDE" w:rsidRDefault="00954F94" w:rsidP="00954F94">
            <w:pPr>
              <w:spacing w:before="20"/>
              <w:ind w:left="-57" w:right="-113"/>
              <w:rPr>
                <w:sz w:val="12"/>
                <w:szCs w:val="12"/>
              </w:rPr>
            </w:pPr>
            <w:r w:rsidRPr="001F2BDE">
              <w:rPr>
                <w:sz w:val="12"/>
                <w:szCs w:val="12"/>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транспортної інфраструктури виконавчого органу Київської міської ради (Київської міської державної адміністрації)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954F94" w:rsidRPr="001F2BDE" w:rsidTr="001F2BDE">
        <w:trPr>
          <w:cantSplit/>
        </w:trPr>
        <w:tc>
          <w:tcPr>
            <w:tcW w:w="16126" w:type="dxa"/>
            <w:gridSpan w:val="23"/>
            <w:shd w:val="clear" w:color="auto" w:fill="auto"/>
          </w:tcPr>
          <w:p w:rsidR="00954F94" w:rsidRPr="001F2BDE" w:rsidRDefault="00954F94" w:rsidP="00DF61B7">
            <w:pPr>
              <w:ind w:left="-57" w:right="-113"/>
              <w:jc w:val="center"/>
              <w:rPr>
                <w:b/>
                <w:bCs/>
                <w:color w:val="000000"/>
                <w:sz w:val="12"/>
                <w:szCs w:val="12"/>
              </w:rPr>
            </w:pPr>
            <w:r w:rsidRPr="001F2BDE">
              <w:rPr>
                <w:b/>
                <w:sz w:val="12"/>
                <w:szCs w:val="12"/>
              </w:rPr>
              <w:t>ВИД ДІЯЛЬНОСТІ - ДІЯЛЬНІСТЬ ТРАНСПОРТУ</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302.  КОМУНАЛЬНА СЛУЖБА ПЕРЕВЕЗЕНЬ ВИКОНАВЧОГО ОРГАНУ КИЇВСЬКОЇ МІСЬКОЇ РАДИ (КИЇВСЬКОЇ МІСЬКОЇ ДЕРЖАВНОЇ АДМІНІСТРАЦІЇ)</w:t>
            </w:r>
          </w:p>
          <w:p w:rsidR="00954F94" w:rsidRPr="001F2BDE" w:rsidRDefault="00954F94" w:rsidP="00FC1A6F">
            <w:pPr>
              <w:spacing w:before="20"/>
              <w:ind w:left="-57" w:right="-113"/>
              <w:rPr>
                <w:sz w:val="12"/>
                <w:szCs w:val="12"/>
              </w:rPr>
            </w:pPr>
            <w:r w:rsidRPr="001F2BDE">
              <w:rPr>
                <w:sz w:val="12"/>
                <w:szCs w:val="12"/>
              </w:rPr>
              <w:t>Код ЄДРПОУ: 25383769</w:t>
            </w:r>
          </w:p>
          <w:p w:rsidR="00954F94" w:rsidRPr="001F2BDE" w:rsidRDefault="00954F94" w:rsidP="00FC1A6F">
            <w:pPr>
              <w:spacing w:before="20"/>
              <w:ind w:left="-57" w:right="-113"/>
              <w:rPr>
                <w:sz w:val="12"/>
                <w:szCs w:val="12"/>
              </w:rPr>
            </w:pPr>
            <w:r w:rsidRPr="001F2BDE">
              <w:rPr>
                <w:sz w:val="12"/>
                <w:szCs w:val="12"/>
              </w:rPr>
              <w:t>Адреса: 03057,ДЕГТЯРІВСЬКА ВУЛ.,31</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4187.9</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850.4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-3337.5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2649.2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1032.1</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-1617.1</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1348.1</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542.0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-806.1</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34.3</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-34.3</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156.3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-723.7</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-880.0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303.  КОМУНАЛЬНЕ ПІДПРИЄМСТВО "КИЇВПАСТРАНС"</w:t>
            </w:r>
          </w:p>
          <w:p w:rsidR="00954F94" w:rsidRPr="001F2BDE" w:rsidRDefault="00954F94" w:rsidP="00FC1A6F">
            <w:pPr>
              <w:spacing w:before="20"/>
              <w:ind w:left="-57" w:right="-113"/>
              <w:rPr>
                <w:sz w:val="12"/>
                <w:szCs w:val="12"/>
              </w:rPr>
            </w:pPr>
            <w:r w:rsidRPr="001F2BDE">
              <w:rPr>
                <w:sz w:val="12"/>
                <w:szCs w:val="12"/>
              </w:rPr>
              <w:t>Код ЄДРПОУ: 31725604</w:t>
            </w:r>
          </w:p>
          <w:p w:rsidR="00954F94" w:rsidRPr="001F2BDE" w:rsidRDefault="00954F94" w:rsidP="00FC1A6F">
            <w:pPr>
              <w:spacing w:before="20"/>
              <w:ind w:left="-57" w:right="-113"/>
              <w:rPr>
                <w:sz w:val="12"/>
                <w:szCs w:val="12"/>
              </w:rPr>
            </w:pPr>
            <w:r w:rsidRPr="001F2BDE">
              <w:rPr>
                <w:sz w:val="12"/>
                <w:szCs w:val="12"/>
              </w:rPr>
              <w:t>Адреса: 04070,НАБЕРЕЖНЕ ШОСЕ,2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1362402.4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1131419.0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-230983.4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2158825.6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2989154.0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830328.4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4739889.3</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2874839.0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-1865050.3</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207104.6</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148997.0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-58107.6</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211132.4</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110071.0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-101061.4</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338657.2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744025.0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405367.8</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 -1975555.5</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242641.0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2218196.5</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304.  КОМУНАЛЬНЕ ПІДПРИЄМСТВО  "КИЇВТРАНСПАРКСЕРВІС"</w:t>
            </w:r>
          </w:p>
          <w:p w:rsidR="00954F94" w:rsidRPr="001F2BDE" w:rsidRDefault="00954F94" w:rsidP="00FC1A6F">
            <w:pPr>
              <w:spacing w:before="20"/>
              <w:ind w:left="-57" w:right="-113"/>
              <w:rPr>
                <w:sz w:val="12"/>
                <w:szCs w:val="12"/>
              </w:rPr>
            </w:pPr>
            <w:r w:rsidRPr="001F2BDE">
              <w:rPr>
                <w:sz w:val="12"/>
                <w:szCs w:val="12"/>
              </w:rPr>
              <w:t>Код ЄДРПОУ: 35210739</w:t>
            </w:r>
          </w:p>
          <w:p w:rsidR="00954F94" w:rsidRPr="001F2BDE" w:rsidRDefault="00954F94" w:rsidP="00FC1A6F">
            <w:pPr>
              <w:spacing w:before="20"/>
              <w:ind w:left="-57" w:right="-113"/>
              <w:rPr>
                <w:sz w:val="12"/>
                <w:szCs w:val="12"/>
              </w:rPr>
            </w:pPr>
            <w:r w:rsidRPr="001F2BDE">
              <w:rPr>
                <w:sz w:val="12"/>
                <w:szCs w:val="12"/>
              </w:rPr>
              <w:t>Адреса: 04073,КОПИЛІВСЬКА ВУЛ.,67 корп.10</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41226.0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36087.0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-5139.0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27832.0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-27832.0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50190.0</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18916.0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-31274.0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10756.0</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9046.0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-1710.0</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4037.0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3507.0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-530.0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3656.0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6691.0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3035.0</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419.0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-2073.0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-2492.0</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lastRenderedPageBreak/>
              <w:t>305.  КОМУНАЛЬНЕ ПІДПРИЄМСТВО "ЦЕНТР ОРГАНІЗАЦІЇ ДОРОЖНЬОГО РУХУ"</w:t>
            </w:r>
          </w:p>
          <w:p w:rsidR="00954F94" w:rsidRPr="001F2BDE" w:rsidRDefault="00954F94" w:rsidP="00FC1A6F">
            <w:pPr>
              <w:spacing w:before="20"/>
              <w:ind w:left="-57" w:right="-113"/>
              <w:rPr>
                <w:sz w:val="12"/>
                <w:szCs w:val="12"/>
              </w:rPr>
            </w:pPr>
            <w:r w:rsidRPr="001F2BDE">
              <w:rPr>
                <w:sz w:val="12"/>
                <w:szCs w:val="12"/>
              </w:rPr>
              <w:t>Код ЄДРПОУ: 32955518</w:t>
            </w:r>
          </w:p>
          <w:p w:rsidR="00954F94" w:rsidRPr="001F2BDE" w:rsidRDefault="00954F94" w:rsidP="00FC1A6F">
            <w:pPr>
              <w:spacing w:before="20"/>
              <w:ind w:left="-57" w:right="-113"/>
              <w:rPr>
                <w:sz w:val="12"/>
                <w:szCs w:val="12"/>
              </w:rPr>
            </w:pPr>
            <w:r w:rsidRPr="001F2BDE">
              <w:rPr>
                <w:sz w:val="12"/>
                <w:szCs w:val="12"/>
              </w:rPr>
              <w:t>Адреса: 03062,ЧИСТЯКІВСЬКА ВУЛ.,19 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34511.6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62040.0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27528.4</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353250.8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233045.0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-120205.8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339294.5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259635.0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-79659.5</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31296.8</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29539.0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-1757.8</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16687.8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5422.0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-11265.8</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483.3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489.0 </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5.7</w:t>
            </w:r>
          </w:p>
        </w:tc>
      </w:tr>
      <w:tr w:rsidR="00954F94" w:rsidRPr="001F2BDE" w:rsidTr="001F2BDE">
        <w:trPr>
          <w:cantSplit/>
        </w:trPr>
        <w:tc>
          <w:tcPr>
            <w:tcW w:w="16126" w:type="dxa"/>
            <w:gridSpan w:val="23"/>
            <w:shd w:val="clear" w:color="auto" w:fill="auto"/>
          </w:tcPr>
          <w:p w:rsidR="00954F94" w:rsidRPr="001F2BDE" w:rsidRDefault="00954F94" w:rsidP="00DF61B7">
            <w:pPr>
              <w:ind w:left="-57" w:right="-113"/>
              <w:jc w:val="center"/>
              <w:rPr>
                <w:b/>
                <w:color w:val="000000"/>
                <w:sz w:val="12"/>
                <w:szCs w:val="12"/>
              </w:rPr>
            </w:pPr>
            <w:r w:rsidRPr="001F2BDE">
              <w:rPr>
                <w:b/>
                <w:sz w:val="12"/>
                <w:szCs w:val="12"/>
              </w:rPr>
              <w:t>ВИД ДІЯЛЬНОСТІ - МЕТРОПОЛІТЕН</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 xml:space="preserve">306.  КОМУНАЛЬНЕ ПІДПРИЄМСТВО "КИЇВСЬКИЙ МЕТРОПОЛІТЕН" </w:t>
            </w:r>
          </w:p>
          <w:p w:rsidR="00954F94" w:rsidRPr="001F2BDE" w:rsidRDefault="00954F94" w:rsidP="00FC1A6F">
            <w:pPr>
              <w:spacing w:before="20"/>
              <w:ind w:left="-57" w:right="-113"/>
              <w:rPr>
                <w:sz w:val="12"/>
                <w:szCs w:val="12"/>
              </w:rPr>
            </w:pPr>
            <w:r w:rsidRPr="001F2BDE">
              <w:rPr>
                <w:sz w:val="12"/>
                <w:szCs w:val="12"/>
              </w:rPr>
              <w:t>Код ЄДРПОУ: 03328913</w:t>
            </w:r>
          </w:p>
          <w:p w:rsidR="00954F94" w:rsidRPr="001F2BDE" w:rsidRDefault="00954F94" w:rsidP="00FC1A6F">
            <w:pPr>
              <w:spacing w:before="20"/>
              <w:ind w:left="-57" w:right="-113"/>
              <w:rPr>
                <w:sz w:val="12"/>
                <w:szCs w:val="12"/>
              </w:rPr>
            </w:pPr>
            <w:r w:rsidRPr="001F2BDE">
              <w:rPr>
                <w:sz w:val="12"/>
                <w:szCs w:val="12"/>
              </w:rPr>
              <w:t>Адреса: 03055,ПЕРЕМОГИ ПРОСП.,35</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ТРАНСПОРТНОЇ ІНФРАСТРУКТУРИ В.О. 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1913801.8</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1041596.0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-872205.8</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1373121.0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2633805.0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1260684.0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7125849.2</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4360368.0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-2765481.2</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335074.4</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192879.0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-142195.4</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289625.4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30906.0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-258719.4</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 -4463626.2</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-908752.0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3554874.2</w:t>
            </w:r>
          </w:p>
        </w:tc>
      </w:tr>
      <w:tr w:rsidR="00954F94" w:rsidRPr="001F2BDE" w:rsidTr="001F2BDE">
        <w:trPr>
          <w:cantSplit/>
        </w:trPr>
        <w:tc>
          <w:tcPr>
            <w:tcW w:w="16126" w:type="dxa"/>
            <w:gridSpan w:val="23"/>
            <w:shd w:val="clear" w:color="auto" w:fill="auto"/>
          </w:tcPr>
          <w:p w:rsidR="00954F94" w:rsidRPr="001F2BDE" w:rsidRDefault="00954F94" w:rsidP="00DF61B7">
            <w:pPr>
              <w:ind w:left="-57" w:right="-113"/>
              <w:jc w:val="center"/>
              <w:rPr>
                <w:b/>
                <w:color w:val="000000"/>
                <w:sz w:val="12"/>
                <w:szCs w:val="12"/>
              </w:rPr>
            </w:pPr>
            <w:r w:rsidRPr="001F2BDE">
              <w:rPr>
                <w:b/>
                <w:sz w:val="12"/>
                <w:szCs w:val="12"/>
              </w:rPr>
              <w:t>ГАЛУЗЬ - ФІЗИЧНА КУЛЬТУРА І СПОРТ</w:t>
            </w:r>
          </w:p>
        </w:tc>
      </w:tr>
      <w:tr w:rsidR="00954F94" w:rsidRPr="001F2BDE" w:rsidTr="001F2BDE">
        <w:trPr>
          <w:cantSplit/>
        </w:trPr>
        <w:tc>
          <w:tcPr>
            <w:tcW w:w="16126" w:type="dxa"/>
            <w:gridSpan w:val="23"/>
            <w:shd w:val="clear" w:color="auto" w:fill="auto"/>
          </w:tcPr>
          <w:p w:rsidR="00954F94" w:rsidRPr="001F2BDE" w:rsidRDefault="00954F94" w:rsidP="00DF61B7">
            <w:pPr>
              <w:ind w:left="-57" w:right="-113"/>
              <w:jc w:val="center"/>
              <w:rPr>
                <w:b/>
                <w:color w:val="000000"/>
                <w:sz w:val="12"/>
                <w:szCs w:val="12"/>
              </w:rPr>
            </w:pPr>
            <w:r w:rsidRPr="001F2BDE">
              <w:rPr>
                <w:b/>
                <w:sz w:val="12"/>
                <w:szCs w:val="12"/>
              </w:rPr>
              <w:t>ВИД ДІЯЛЬНОСТІ - ІНША ДІЯЛЬНІСТЬ У СФЕРІ СПОРТУ</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307.  КОМУНАЛЬНЕ ПІДПРИЄМСТВО "КИЇВСЬКИЙ ВОДНИЙ СТАДІОН"</w:t>
            </w:r>
          </w:p>
          <w:p w:rsidR="00954F94" w:rsidRPr="001F2BDE" w:rsidRDefault="00954F94" w:rsidP="00FC1A6F">
            <w:pPr>
              <w:spacing w:before="20"/>
              <w:ind w:left="-57" w:right="-113"/>
              <w:rPr>
                <w:sz w:val="12"/>
                <w:szCs w:val="12"/>
              </w:rPr>
            </w:pPr>
            <w:r w:rsidRPr="001F2BDE">
              <w:rPr>
                <w:sz w:val="12"/>
                <w:szCs w:val="12"/>
              </w:rPr>
              <w:t>Код ЄДРПОУ: 37739544</w:t>
            </w:r>
          </w:p>
          <w:p w:rsidR="00954F94" w:rsidRPr="001F2BDE" w:rsidRDefault="00954F94" w:rsidP="00FC1A6F">
            <w:pPr>
              <w:spacing w:before="20"/>
              <w:ind w:left="-57" w:right="-113"/>
              <w:rPr>
                <w:sz w:val="12"/>
                <w:szCs w:val="12"/>
              </w:rPr>
            </w:pPr>
            <w:r w:rsidRPr="001F2BDE">
              <w:rPr>
                <w:sz w:val="12"/>
                <w:szCs w:val="12"/>
              </w:rPr>
              <w:t>Адреса: 04211,АРХИПЕНКА ОЛЕКСАНДРА ВУЛ. ,6 А</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МОЛОДІ ТА СПОРТУ В.О.КМР (КМДА)</w:t>
            </w:r>
          </w:p>
        </w:tc>
        <w:tc>
          <w:tcPr>
            <w:tcW w:w="14317" w:type="dxa"/>
            <w:gridSpan w:val="21"/>
            <w:shd w:val="clear" w:color="auto" w:fill="auto"/>
          </w:tcPr>
          <w:p w:rsidR="00954F94" w:rsidRPr="001F2BDE" w:rsidRDefault="00954F94" w:rsidP="00954F94">
            <w:pPr>
              <w:spacing w:before="20"/>
              <w:ind w:left="-57" w:right="-113"/>
              <w:rPr>
                <w:sz w:val="12"/>
                <w:szCs w:val="12"/>
              </w:rPr>
            </w:pPr>
            <w:r w:rsidRPr="001F2BDE">
              <w:rPr>
                <w:sz w:val="12"/>
                <w:szCs w:val="12"/>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виконавчого органу Київської міської ради (Київської міської державної адміністрації) "Київський водний стадіон" Рішенням  Київської міської ради від 10.03.2016 №133/133 "Про внесення змін до рішення Київської міської ради від 28.05.2015  № 578/1442 "Про припинення КП виконавчого органу Київської міської ради (Київської міської державної адміністрації)"</w:t>
            </w:r>
          </w:p>
        </w:tc>
      </w:tr>
      <w:tr w:rsidR="00954F94" w:rsidRPr="001F2BDE" w:rsidTr="001F2BDE">
        <w:trPr>
          <w:cantSplit/>
        </w:trPr>
        <w:tc>
          <w:tcPr>
            <w:tcW w:w="1242" w:type="dxa"/>
            <w:shd w:val="clear" w:color="auto" w:fill="auto"/>
          </w:tcPr>
          <w:p w:rsidR="00954F94" w:rsidRPr="001F2BDE" w:rsidRDefault="00954F94" w:rsidP="00FC1A6F">
            <w:pPr>
              <w:spacing w:before="20"/>
              <w:ind w:left="-57" w:right="-113"/>
              <w:rPr>
                <w:sz w:val="12"/>
                <w:szCs w:val="12"/>
              </w:rPr>
            </w:pPr>
            <w:r w:rsidRPr="001F2BDE">
              <w:rPr>
                <w:sz w:val="12"/>
                <w:szCs w:val="12"/>
              </w:rPr>
              <w:t>308.  КОМУНАЛЬНЕ ПІДПРИЄМСТВО ВИКОНАВЧОГО ОРГАНУ КИЇВСЬКОЇ МІСЬКОЇ РАДИ (КИЇВСЬКОЇ МІСЬКОЇ ДЕРЖАВНОЇ АДМІНІСТРАЦІЇ) "СПОРТИВНИЙ КОМПЛЕКС"</w:t>
            </w:r>
          </w:p>
          <w:p w:rsidR="00954F94" w:rsidRPr="001F2BDE" w:rsidRDefault="00954F94" w:rsidP="00FC1A6F">
            <w:pPr>
              <w:spacing w:before="20"/>
              <w:ind w:left="-57" w:right="-113"/>
              <w:rPr>
                <w:sz w:val="12"/>
                <w:szCs w:val="12"/>
              </w:rPr>
            </w:pPr>
            <w:r w:rsidRPr="001F2BDE">
              <w:rPr>
                <w:sz w:val="12"/>
                <w:szCs w:val="12"/>
              </w:rPr>
              <w:t>Код ЄДРПОУ: 03768026</w:t>
            </w:r>
          </w:p>
          <w:p w:rsidR="00954F94" w:rsidRPr="001F2BDE" w:rsidRDefault="00954F94" w:rsidP="00FC1A6F">
            <w:pPr>
              <w:spacing w:before="20"/>
              <w:ind w:left="-57" w:right="-113"/>
              <w:rPr>
                <w:sz w:val="12"/>
                <w:szCs w:val="12"/>
              </w:rPr>
            </w:pPr>
            <w:r w:rsidRPr="001F2BDE">
              <w:rPr>
                <w:sz w:val="12"/>
                <w:szCs w:val="12"/>
              </w:rPr>
              <w:t>Адреса: 01001,ХРЕЩАТИК ВУЛ.,12</w:t>
            </w:r>
          </w:p>
        </w:tc>
        <w:tc>
          <w:tcPr>
            <w:tcW w:w="567" w:type="dxa"/>
          </w:tcPr>
          <w:p w:rsidR="00954F94" w:rsidRPr="001F2BDE" w:rsidRDefault="00954F94" w:rsidP="00FC1A6F">
            <w:pPr>
              <w:spacing w:before="20"/>
              <w:ind w:left="-57" w:right="-113"/>
              <w:rPr>
                <w:sz w:val="12"/>
                <w:szCs w:val="12"/>
              </w:rPr>
            </w:pPr>
            <w:r w:rsidRPr="001F2BDE">
              <w:rPr>
                <w:sz w:val="12"/>
                <w:szCs w:val="12"/>
              </w:rPr>
              <w:t>ДЕПАРТАМЕНТ МОЛОДІ ТА СПОРТУ В.О.КМР (КМДА)</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12688.6</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4286.0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-8402.6</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18414.2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15397.0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-3017.2</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24287.5</w:t>
            </w:r>
          </w:p>
        </w:tc>
        <w:tc>
          <w:tcPr>
            <w:tcW w:w="708" w:type="dxa"/>
            <w:shd w:val="clear" w:color="auto" w:fill="auto"/>
          </w:tcPr>
          <w:p w:rsidR="00954F94" w:rsidRPr="001F2BDE" w:rsidRDefault="00954F94" w:rsidP="00FC1A6F">
            <w:pPr>
              <w:spacing w:before="20"/>
              <w:ind w:left="-57" w:right="-113"/>
              <w:rPr>
                <w:sz w:val="12"/>
                <w:szCs w:val="12"/>
              </w:rPr>
            </w:pPr>
            <w:r w:rsidRPr="001F2BDE">
              <w:rPr>
                <w:sz w:val="12"/>
                <w:szCs w:val="12"/>
              </w:rPr>
              <w:t>19511.0</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-4776.5</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6678.2</w:t>
            </w:r>
          </w:p>
        </w:tc>
        <w:tc>
          <w:tcPr>
            <w:tcW w:w="569" w:type="dxa"/>
            <w:shd w:val="clear" w:color="auto" w:fill="auto"/>
          </w:tcPr>
          <w:p w:rsidR="00954F94" w:rsidRPr="001F2BDE" w:rsidRDefault="00954F94" w:rsidP="00FC1A6F">
            <w:pPr>
              <w:spacing w:before="20"/>
              <w:ind w:left="-57" w:right="-113"/>
              <w:rPr>
                <w:sz w:val="12"/>
                <w:szCs w:val="12"/>
              </w:rPr>
            </w:pPr>
            <w:r w:rsidRPr="001F2BDE">
              <w:rPr>
                <w:sz w:val="12"/>
                <w:szCs w:val="12"/>
              </w:rPr>
              <w:t>1488.0</w:t>
            </w:r>
          </w:p>
        </w:tc>
        <w:tc>
          <w:tcPr>
            <w:tcW w:w="707" w:type="dxa"/>
            <w:shd w:val="clear" w:color="auto" w:fill="auto"/>
          </w:tcPr>
          <w:p w:rsidR="00954F94" w:rsidRPr="001F2BDE" w:rsidRDefault="00954F94" w:rsidP="00FC1A6F">
            <w:pPr>
              <w:spacing w:before="20"/>
              <w:ind w:left="-57" w:right="-113"/>
              <w:rPr>
                <w:sz w:val="12"/>
                <w:szCs w:val="12"/>
              </w:rPr>
            </w:pPr>
            <w:r w:rsidRPr="001F2BDE">
              <w:rPr>
                <w:sz w:val="12"/>
                <w:szCs w:val="12"/>
              </w:rPr>
              <w:t>-5190.2</w:t>
            </w:r>
          </w:p>
        </w:tc>
        <w:tc>
          <w:tcPr>
            <w:tcW w:w="519"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56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757" w:type="dxa"/>
            <w:shd w:val="clear" w:color="auto" w:fill="auto"/>
          </w:tcPr>
          <w:p w:rsidR="00954F94" w:rsidRPr="001F2BDE" w:rsidRDefault="00954F94" w:rsidP="00FC1A6F">
            <w:pPr>
              <w:spacing w:before="20"/>
              <w:ind w:left="-57" w:right="-113"/>
              <w:rPr>
                <w:sz w:val="12"/>
                <w:szCs w:val="12"/>
              </w:rPr>
            </w:pPr>
            <w:r w:rsidRPr="001F2BDE">
              <w:rPr>
                <w:sz w:val="12"/>
                <w:szCs w:val="12"/>
              </w:rPr>
              <w:t>0.0</w:t>
            </w:r>
          </w:p>
        </w:tc>
        <w:tc>
          <w:tcPr>
            <w:tcW w:w="661" w:type="dxa"/>
            <w:shd w:val="clear" w:color="auto" w:fill="auto"/>
          </w:tcPr>
          <w:p w:rsidR="00954F94" w:rsidRPr="001F2BDE" w:rsidRDefault="00954F94" w:rsidP="00FC1A6F">
            <w:pPr>
              <w:spacing w:before="20"/>
              <w:ind w:left="-57" w:right="-113"/>
              <w:rPr>
                <w:sz w:val="12"/>
                <w:szCs w:val="12"/>
              </w:rPr>
            </w:pPr>
            <w:r w:rsidRPr="001F2BDE">
              <w:rPr>
                <w:sz w:val="12"/>
                <w:szCs w:val="12"/>
              </w:rPr>
              <w:t>47.4</w:t>
            </w:r>
          </w:p>
        </w:tc>
        <w:tc>
          <w:tcPr>
            <w:tcW w:w="709" w:type="dxa"/>
            <w:shd w:val="clear" w:color="auto" w:fill="auto"/>
          </w:tcPr>
          <w:p w:rsidR="00954F94" w:rsidRPr="001F2BDE" w:rsidRDefault="00954F94" w:rsidP="00FC1A6F">
            <w:pPr>
              <w:spacing w:before="20"/>
              <w:ind w:left="-57" w:right="-113"/>
              <w:rPr>
                <w:sz w:val="12"/>
                <w:szCs w:val="12"/>
              </w:rPr>
            </w:pPr>
            <w:r w:rsidRPr="001F2BDE">
              <w:rPr>
                <w:sz w:val="12"/>
                <w:szCs w:val="12"/>
              </w:rPr>
              <w:t>10.0</w:t>
            </w:r>
          </w:p>
        </w:tc>
        <w:tc>
          <w:tcPr>
            <w:tcW w:w="756" w:type="dxa"/>
            <w:shd w:val="clear" w:color="auto" w:fill="auto"/>
          </w:tcPr>
          <w:p w:rsidR="00954F94" w:rsidRPr="001F2BDE" w:rsidRDefault="00954F94" w:rsidP="00FC1A6F">
            <w:pPr>
              <w:spacing w:before="20"/>
              <w:ind w:left="-57" w:right="-113"/>
              <w:rPr>
                <w:sz w:val="12"/>
                <w:szCs w:val="12"/>
              </w:rPr>
            </w:pPr>
            <w:r w:rsidRPr="001F2BDE">
              <w:rPr>
                <w:sz w:val="12"/>
                <w:szCs w:val="12"/>
              </w:rPr>
              <w:t>-37.4</w:t>
            </w:r>
          </w:p>
        </w:tc>
        <w:tc>
          <w:tcPr>
            <w:tcW w:w="709" w:type="dxa"/>
          </w:tcPr>
          <w:p w:rsidR="00954F94" w:rsidRPr="001F2BDE" w:rsidRDefault="00954F94" w:rsidP="00742A0A">
            <w:pPr>
              <w:spacing w:before="20"/>
              <w:ind w:left="-57" w:right="-113"/>
              <w:rPr>
                <w:sz w:val="12"/>
                <w:szCs w:val="12"/>
              </w:rPr>
            </w:pPr>
            <w:r w:rsidRPr="001F2BDE">
              <w:rPr>
                <w:sz w:val="12"/>
                <w:szCs w:val="12"/>
              </w:rPr>
              <w:t xml:space="preserve">89.8 </w:t>
            </w:r>
          </w:p>
        </w:tc>
        <w:tc>
          <w:tcPr>
            <w:tcW w:w="708" w:type="dxa"/>
          </w:tcPr>
          <w:p w:rsidR="00954F94" w:rsidRPr="001F2BDE" w:rsidRDefault="00954F94" w:rsidP="00742A0A">
            <w:pPr>
              <w:spacing w:before="20"/>
              <w:ind w:left="-57" w:right="-113"/>
              <w:rPr>
                <w:sz w:val="12"/>
                <w:szCs w:val="12"/>
              </w:rPr>
            </w:pPr>
            <w:r w:rsidRPr="001F2BDE">
              <w:rPr>
                <w:sz w:val="12"/>
                <w:szCs w:val="12"/>
              </w:rPr>
              <w:t xml:space="preserve"> -1326.0</w:t>
            </w:r>
          </w:p>
        </w:tc>
        <w:tc>
          <w:tcPr>
            <w:tcW w:w="709" w:type="dxa"/>
          </w:tcPr>
          <w:p w:rsidR="00954F94" w:rsidRPr="001F2BDE" w:rsidRDefault="00954F94" w:rsidP="00742A0A">
            <w:pPr>
              <w:ind w:left="-57" w:right="-113"/>
              <w:rPr>
                <w:color w:val="000000"/>
                <w:sz w:val="12"/>
                <w:szCs w:val="12"/>
              </w:rPr>
            </w:pPr>
            <w:r w:rsidRPr="001F2BDE">
              <w:rPr>
                <w:color w:val="000000"/>
                <w:sz w:val="12"/>
                <w:szCs w:val="12"/>
              </w:rPr>
              <w:t>-1415.8</w:t>
            </w:r>
          </w:p>
        </w:tc>
      </w:tr>
    </w:tbl>
    <w:p w:rsidR="00C23245" w:rsidRPr="001F2BDE" w:rsidRDefault="00C23245" w:rsidP="00C23245">
      <w:pPr>
        <w:spacing w:before="20"/>
      </w:pPr>
    </w:p>
    <w:sectPr w:rsidR="00C23245" w:rsidRPr="001F2BDE" w:rsidSect="00C23245">
      <w:headerReference w:type="default" r:id="rId7"/>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F94" w:rsidRDefault="00954F94" w:rsidP="00C23245">
      <w:r>
        <w:separator/>
      </w:r>
    </w:p>
  </w:endnote>
  <w:endnote w:type="continuationSeparator" w:id="0">
    <w:p w:rsidR="00954F94" w:rsidRDefault="00954F94" w:rsidP="00C2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F94" w:rsidRDefault="00954F94" w:rsidP="00C23245">
      <w:r>
        <w:separator/>
      </w:r>
    </w:p>
  </w:footnote>
  <w:footnote w:type="continuationSeparator" w:id="0">
    <w:p w:rsidR="00954F94" w:rsidRDefault="00954F94" w:rsidP="00C23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F94" w:rsidRDefault="00954F94" w:rsidP="00C23245">
    <w:pPr>
      <w:pStyle w:val="a3"/>
      <w:jc w:val="right"/>
    </w:pPr>
    <w:r>
      <w:t>Аркуш №</w:t>
    </w:r>
    <w:r>
      <w:fldChar w:fldCharType="begin"/>
    </w:r>
    <w:r>
      <w:instrText xml:space="preserve"> PAGE  \* MERGEFORMAT </w:instrText>
    </w:r>
    <w:r>
      <w:fldChar w:fldCharType="separate"/>
    </w:r>
    <w:r w:rsidR="0009165A">
      <w:rPr>
        <w:noProof/>
      </w:rPr>
      <w:t>3</w:t>
    </w:r>
    <w:r>
      <w:fldChar w:fldCharType="end"/>
    </w:r>
  </w:p>
  <w:p w:rsidR="001F2BDE" w:rsidRDefault="001F2BDE" w:rsidP="00C2324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1"/>
    <w:rsid w:val="00032AA9"/>
    <w:rsid w:val="000356A6"/>
    <w:rsid w:val="00050078"/>
    <w:rsid w:val="000658B7"/>
    <w:rsid w:val="00073366"/>
    <w:rsid w:val="00076715"/>
    <w:rsid w:val="0009165A"/>
    <w:rsid w:val="00142950"/>
    <w:rsid w:val="001505FF"/>
    <w:rsid w:val="00180F93"/>
    <w:rsid w:val="001E0E04"/>
    <w:rsid w:val="001F2BDE"/>
    <w:rsid w:val="00212619"/>
    <w:rsid w:val="002D71BD"/>
    <w:rsid w:val="003D63D1"/>
    <w:rsid w:val="003F6723"/>
    <w:rsid w:val="004236FF"/>
    <w:rsid w:val="00425DD5"/>
    <w:rsid w:val="00493B60"/>
    <w:rsid w:val="004A0C64"/>
    <w:rsid w:val="004D381E"/>
    <w:rsid w:val="00506A03"/>
    <w:rsid w:val="005255A0"/>
    <w:rsid w:val="00605B70"/>
    <w:rsid w:val="006A36CB"/>
    <w:rsid w:val="006B2E09"/>
    <w:rsid w:val="006E368F"/>
    <w:rsid w:val="006F2462"/>
    <w:rsid w:val="00713C01"/>
    <w:rsid w:val="00742A0A"/>
    <w:rsid w:val="00772B7B"/>
    <w:rsid w:val="007C250C"/>
    <w:rsid w:val="007F5069"/>
    <w:rsid w:val="008075E5"/>
    <w:rsid w:val="00826509"/>
    <w:rsid w:val="00832D3B"/>
    <w:rsid w:val="00834C74"/>
    <w:rsid w:val="00864174"/>
    <w:rsid w:val="008A1576"/>
    <w:rsid w:val="00954F94"/>
    <w:rsid w:val="00A93F75"/>
    <w:rsid w:val="00AA400D"/>
    <w:rsid w:val="00B2442F"/>
    <w:rsid w:val="00B74E5C"/>
    <w:rsid w:val="00B83C2E"/>
    <w:rsid w:val="00BD43E0"/>
    <w:rsid w:val="00BE5C92"/>
    <w:rsid w:val="00BF4E0F"/>
    <w:rsid w:val="00BF59C0"/>
    <w:rsid w:val="00BF79CA"/>
    <w:rsid w:val="00C17C03"/>
    <w:rsid w:val="00C23245"/>
    <w:rsid w:val="00C61E21"/>
    <w:rsid w:val="00CD3CB1"/>
    <w:rsid w:val="00D6192E"/>
    <w:rsid w:val="00D645DB"/>
    <w:rsid w:val="00DE3F11"/>
    <w:rsid w:val="00DF61B7"/>
    <w:rsid w:val="00E14BE3"/>
    <w:rsid w:val="00E17722"/>
    <w:rsid w:val="00E406C5"/>
    <w:rsid w:val="00EB35FE"/>
    <w:rsid w:val="00F304AC"/>
    <w:rsid w:val="00F32850"/>
    <w:rsid w:val="00F85AAE"/>
    <w:rsid w:val="00FB1AE6"/>
    <w:rsid w:val="00FC1A6F"/>
    <w:rsid w:val="00FF63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1E437C-1971-4F36-8E6E-99FB7217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245"/>
    <w:pPr>
      <w:tabs>
        <w:tab w:val="center" w:pos="4819"/>
        <w:tab w:val="right" w:pos="9639"/>
      </w:tabs>
    </w:pPr>
  </w:style>
  <w:style w:type="character" w:customStyle="1" w:styleId="a4">
    <w:name w:val="Верхний колонтитул Знак"/>
    <w:basedOn w:val="a0"/>
    <w:link w:val="a3"/>
    <w:uiPriority w:val="99"/>
    <w:rsid w:val="00C23245"/>
    <w:rPr>
      <w:lang w:val="ru-RU" w:eastAsia="ru-RU"/>
    </w:rPr>
  </w:style>
  <w:style w:type="paragraph" w:styleId="a5">
    <w:name w:val="footer"/>
    <w:basedOn w:val="a"/>
    <w:link w:val="a6"/>
    <w:uiPriority w:val="99"/>
    <w:unhideWhenUsed/>
    <w:rsid w:val="00C23245"/>
    <w:pPr>
      <w:tabs>
        <w:tab w:val="center" w:pos="4819"/>
        <w:tab w:val="right" w:pos="9639"/>
      </w:tabs>
    </w:pPr>
  </w:style>
  <w:style w:type="character" w:customStyle="1" w:styleId="a6">
    <w:name w:val="Нижний колонтитул Знак"/>
    <w:basedOn w:val="a0"/>
    <w:link w:val="a5"/>
    <w:uiPriority w:val="99"/>
    <w:rsid w:val="00C23245"/>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1EB5D-E222-46C3-8D89-5911FB4C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76</Pages>
  <Words>20230</Words>
  <Characters>115314</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135274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13</cp:revision>
  <dcterms:created xsi:type="dcterms:W3CDTF">2023-04-03T08:50:00Z</dcterms:created>
  <dcterms:modified xsi:type="dcterms:W3CDTF">2023-04-21T10:59:00Z</dcterms:modified>
</cp:coreProperties>
</file>