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b/>
          <w:sz w:val="24"/>
        </w:rPr>
      </w:pPr>
      <w:r>
        <w:rPr>
          <w:sz w:val="24"/>
        </w:rPr>
        <w:t>Додаток 14</w:t>
      </w:r>
    </w:p>
    <w:p>
      <w:pPr>
        <w:spacing w:before="20"/>
        <w:rPr>
          <w:b/>
          <w:sz w:val="24"/>
        </w:rPr>
      </w:pP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2020 рік в порівнянні з показниками за 2021 рік</w:t>
      </w:r>
    </w:p>
    <w:p>
      <w:pPr>
        <w:spacing w:before="20"/>
      </w:pPr>
    </w:p>
    <w:p>
      <w:pPr>
        <w:spacing w:before="20"/>
      </w:pPr>
      <w:r>
        <w:t>Кількість – 120</w:t>
      </w:r>
    </w:p>
    <w:p>
      <w:pPr>
        <w:spacing w:before="20"/>
        <w:jc w:val="right"/>
      </w:pPr>
      <w:proofErr w:type="spellStart"/>
      <w:r>
        <w:t>тис.грн</w:t>
      </w:r>
      <w:proofErr w:type="spellEnd"/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993"/>
        <w:gridCol w:w="707"/>
        <w:gridCol w:w="850"/>
        <w:gridCol w:w="859"/>
        <w:gridCol w:w="701"/>
        <w:gridCol w:w="859"/>
        <w:gridCol w:w="850"/>
        <w:gridCol w:w="701"/>
        <w:gridCol w:w="1000"/>
        <w:gridCol w:w="842"/>
        <w:gridCol w:w="710"/>
        <w:gridCol w:w="1046"/>
        <w:gridCol w:w="992"/>
        <w:gridCol w:w="939"/>
      </w:tblGrid>
      <w:tr>
        <w:trPr>
          <w:cantSplit/>
          <w:tblHeader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Об'єкти комунальної власності</w:t>
            </w:r>
          </w:p>
        </w:tc>
        <w:tc>
          <w:tcPr>
            <w:tcW w:w="2550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</w:rPr>
              <w:t xml:space="preserve">Сукупні доходи </w:t>
            </w:r>
            <w:r>
              <w:rPr>
                <w:b/>
                <w:sz w:val="16"/>
                <w:szCs w:val="16"/>
              </w:rPr>
              <w:t>(без ПДВ)</w:t>
            </w:r>
          </w:p>
        </w:tc>
        <w:tc>
          <w:tcPr>
            <w:tcW w:w="2410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</w:t>
            </w:r>
            <w:proofErr w:type="spellStart"/>
            <w:r>
              <w:rPr>
                <w:b/>
                <w:sz w:val="16"/>
              </w:rPr>
              <w:t>т.ч</w:t>
            </w:r>
            <w:proofErr w:type="spellEnd"/>
            <w:r>
              <w:rPr>
                <w:b/>
                <w:sz w:val="16"/>
              </w:rPr>
              <w:t>. чистий дохід (виручка)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від реалізації продукції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</w:rPr>
              <w:t>(товарів, робіт, послуг)</w:t>
            </w:r>
          </w:p>
        </w:tc>
        <w:tc>
          <w:tcPr>
            <w:tcW w:w="2410" w:type="dxa"/>
            <w:gridSpan w:val="3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Загальні витрати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 xml:space="preserve">(в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податок на прибуток)</w:t>
            </w:r>
          </w:p>
        </w:tc>
        <w:tc>
          <w:tcPr>
            <w:tcW w:w="2552" w:type="dxa"/>
            <w:gridSpan w:val="3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977" w:type="dxa"/>
            <w:gridSpan w:val="3"/>
          </w:tcPr>
          <w:p>
            <w:pPr>
              <w:ind w:lef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Чистий прибуток / збиток </w:t>
            </w:r>
          </w:p>
        </w:tc>
      </w:tr>
      <w:tr>
        <w:trPr>
          <w:cantSplit/>
          <w:tblHeader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2021 рік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2022 рік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2021 рік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2022 рік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2021 рік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2022 рік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2021 рік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2022 рік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1046" w:type="dxa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2021 рік</w:t>
            </w:r>
          </w:p>
        </w:tc>
        <w:tc>
          <w:tcPr>
            <w:tcW w:w="992" w:type="dxa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2022 рік</w:t>
            </w:r>
          </w:p>
        </w:tc>
        <w:tc>
          <w:tcPr>
            <w:tcW w:w="939" w:type="dxa"/>
          </w:tcPr>
          <w:p>
            <w:pPr>
              <w:spacing w:before="20"/>
              <w:ind w:left="-57" w:right="-113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>Абсолютне відхилення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7021740.2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7422890.8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401150.6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6051072.0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6487569.8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436497.8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7011997.7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7424464.8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412467.1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5589124.4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5767106.9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177982.5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22608.6 \ </w:t>
            </w:r>
          </w:p>
          <w:p>
            <w:pPr>
              <w:spacing w:before="20"/>
              <w:ind w:left="-57" w:righ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-12866.1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27394.2 \</w:t>
            </w:r>
          </w:p>
          <w:p>
            <w:pPr>
              <w:spacing w:before="20"/>
              <w:ind w:left="-57" w:righ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-28968.2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4785.6 / </w:t>
            </w:r>
          </w:p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-16102.1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ГОЛОСІЇВСЬКИЙ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  <w:trHeight w:val="195"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 КОМУНАЛЬНЕ ПІДПРИЄМСТВО "БУДЖИТЛОПОСЛУГИ"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24747844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ВЕЛИКА ВАСИЛЬКІВСЬКА ВУЛ. ,128</w:t>
            </w:r>
          </w:p>
        </w:tc>
        <w:tc>
          <w:tcPr>
            <w:tcW w:w="12899" w:type="dxa"/>
            <w:gridSpan w:val="15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 КП "</w:t>
            </w:r>
            <w:proofErr w:type="spellStart"/>
            <w:r>
              <w:rPr>
                <w:sz w:val="17"/>
                <w:szCs w:val="17"/>
              </w:rPr>
              <w:t>Голосіїво-будінвест</w:t>
            </w:r>
            <w:proofErr w:type="spellEnd"/>
            <w:r>
              <w:rPr>
                <w:sz w:val="17"/>
                <w:szCs w:val="17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</w:tr>
      <w:tr>
        <w:trPr>
          <w:cantSplit/>
          <w:trHeight w:val="215"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vMerge/>
            <w:shd w:val="clear" w:color="auto" w:fill="auto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32525198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03127,ГОЛОСІЇВСЬКИЙ ПРОСП. ,89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1368.0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-949.0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3625.0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-75.0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-2257.0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-835.0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1422.0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20043325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03039,НАУКИ ПРОСП.,8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32545.0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13998.0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-18547.0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32524.0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13820.0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-18704.0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15927.0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-15977.0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21140.0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8774.0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-12366.0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641.0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-1929.0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-2570.0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01556366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03039,ГОЛОСІЇВСЬКИЙ ПРОСП. ,59-А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32375554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03039,ГОЛОСІЇВСЬКИЙ ПРОСП. ,17-Б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220191.0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219661.0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-530.0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203763.0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208462.0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4699.0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220108.0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231791.0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163297.0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164392.0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83.0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-12130.0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-12213.0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32487556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03150,ВЕЛИКА ВАСИЛЬКІВСЬКА ВУЛ. ,98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33441418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03028,НАУКИ ПРОСП.,24 корп.2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7"/>
                <w:szCs w:val="17"/>
              </w:rPr>
              <w:t>Голосіївприватсервіс</w:t>
            </w:r>
            <w:proofErr w:type="spellEnd"/>
            <w:r>
              <w:rPr>
                <w:sz w:val="17"/>
                <w:szCs w:val="17"/>
              </w:rPr>
              <w:t>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25695724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03039,ГОЛОСІЇВСЬКИЙ ПРОСП. ,59А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205663.0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233551.0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189452.0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219631.0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30179.0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205663.0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233551.0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178609.0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194812.0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16203.0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38945128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03039,ГОЛОСІЇВСЬКА ВУЛ.,53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76404.0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85268.0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63870.0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72136.0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8266.0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76404.0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85268.0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63406.0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68186.0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4780.0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38945065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03191,ГЕРОЇВ МАРІУПОЛЯ ВУЛ.,6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80618.0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83978.0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75932.0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79114.0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3182.0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80618.0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83978.0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61974.0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62546.0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19122243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01003,САКСАГАНСЬКОГО ВУЛ.,61/17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  КП "ГОЛОСІЇВПАРК- СЕРВІС"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33494941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ГОЛОСІЇВСЬКИЙ ПРОСП. ,124 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ДАРНИЦЬКИЙ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31723240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02096,ЯЛТИНСЬКА ВУЛ.,14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16.6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-0.4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-413.0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-176.4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236.6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39604270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02091,ХАРКІВСЬКЕ ШОСЕ,148 А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284648.0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296341.0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245790.0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251473.0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5683.0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282594.0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291296.0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8702.0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212799.0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218436.0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5637.0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2054.0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5045.0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2991.0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35167081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02093,ПОЛІСЬКА ВУЛ.,28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26064374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02091,ХАРКІВСЬКЕ ШОСЕ,121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61037.0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75431.0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52238.0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69491.0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17253.0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61037.0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75431.0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49876.0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62341.0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12465.0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01280970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80416.0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88799.0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8383.0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68382.0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79053.0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10671.0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80416.0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88799.0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70828.0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78702.0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7874.0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26188248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02091,ТРОСТЯНЕЦЬКА ВУЛ.,8-Д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52795.0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73048.0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45381.0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65233.0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19852.0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73048.0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43633.0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59434.0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15801.0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38266365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126777.0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126994.0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108236.0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107635.0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-601.0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126777.0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126994.0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104593.0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103308.0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-1285.0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30300749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47064.0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52217.0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5153.0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36794.0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44266.0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47064.0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52217.0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32788.0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9815.0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31413640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02068,СРІБНОКІЛЬСЬКА ВУЛ.,14-Б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47533.0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47510.0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40588.0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43362.0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47533.0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47510.0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40372.0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39047.0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-1325.0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03568132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02093,БОРИСПІЛЬСЬКА ВУЛ.,30А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35228.0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35022.0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-206.0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28996.0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30455.0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35228.0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35022.0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29175.0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29056.0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-119.0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34840585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02091,ХАРКІВСЬКЕ ШОСЕ,121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8978.7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8043.8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-934.9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8938.5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8009.6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-928.9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8520.2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7670.5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-849.7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7219.1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6665.5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-553.6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458.5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373.3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-85.2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21577229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02175,ПАСХАЛІНА ЮРІЯ ВУЛ. ,16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ДЕСНЯНСЬКИЙ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25.  КОМУНАЛЬНЕ ПІДПРИЄМСТВО "ВАТУТІНСЬКІНВЕСТБУД"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30977943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02217,ЕЛЕКТРОТЕХНІЧНА ВУЛ.,11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4277.0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-1665.0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8811.0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6465.0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-236.0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-879.0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-128.0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751.0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19027846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02222,БЕРЕТТІ ВІКЕНТІЯ ВУЛ.,4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54761.0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21561.0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-33200.0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54758.0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21560.0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-33198.0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54673.0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24176.0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-30497.0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28075.0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11432.0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-16643.0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88.0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-2615.0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-2703.0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39605452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02217,ЗАКРЕВСЬКОГО МИКОЛИ ВУЛ.,15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352323.0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410025.0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57702.0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321102.0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375478.0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54376.0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349829.0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405291.0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55462.0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269486.0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283304.0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13818.0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2494.0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4734.0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2240.0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04543683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02217,ЗАКРЕВСЬКОГО МИКОЛИ ВУЛ.,15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по УЖГ "</w:t>
            </w:r>
            <w:proofErr w:type="spellStart"/>
            <w:r>
              <w:rPr>
                <w:sz w:val="17"/>
                <w:szCs w:val="17"/>
              </w:rPr>
              <w:t>Житлорембудсервіс</w:t>
            </w:r>
            <w:proofErr w:type="spellEnd"/>
            <w:r>
              <w:rPr>
                <w:sz w:val="17"/>
                <w:szCs w:val="17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26188308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02232,ЗАКРЕВСЬКОГО МИКОЛИ ВУЛ.,81/1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249890.0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332937.0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83047.0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242719.0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317346.0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74627.0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249890.0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332937.0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83047.0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239537.0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321496.0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81959.0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38960413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02156,МАТЕЮКА МИКОЛИ ВУЛ.,3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51966.0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47646.0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-4320.0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42476.0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40668.0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-1808.0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51966.0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47646.0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-4320.0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39570.0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34468.0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-5102.0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21467676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02225,ДРАЙЗЕРА ТЕОДОРА ВУЛ.,19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57896.0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78896.0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21000.0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44031.0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48192.0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4161.0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57896.0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78896.0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21000.0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44926.0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66871.0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21945.0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38960345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02232,ВИГУРІВСЬКИЙ БУЛЬВ.,4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68653.0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75817.0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52883.0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57296.0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4413.0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68653.0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75817.0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55860.0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62822.0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6962.0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02064116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02222,ЧЕРВОНОЇ КАЛИНИ ПРОСП.,32Б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68456.0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73180.0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56943.0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62933.0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68456.0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73180.0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4724.0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57210.0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60895.0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3685.0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32528361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02166,ЛІСОВИЙ ПРОСП.,35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Код ЄДРПОУ: 24361046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Адреса: 02660, ЕЛЕКТРОТЕХНІЧНА ВУЛ.,10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7.5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110.5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-17.7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-120.7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-80.5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40.2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color w:val="000000" w:themeColor="text1"/>
                <w:sz w:val="16"/>
              </w:rPr>
              <w:t xml:space="preserve">За інформацією з пояснювальної записки до річної фінансової звітності за 2022 рік – підприємство не здійснює статутну діяльність з 2004 року, у підприємства відсутні будь-які джерела доходів та фінансування.  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</w:rPr>
              <w:t>36.  КОМУНАЛЬНЕ ПІДПРИЄМСТВО  "</w:t>
            </w:r>
            <w:r>
              <w:rPr>
                <w:sz w:val="17"/>
                <w:szCs w:val="17"/>
                <w:highlight w:val="yellow"/>
              </w:rPr>
              <w:t>ОПТОВА БАЗА"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Код ЄДРПОУ: 21661094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  <w:highlight w:val="yellow"/>
              </w:rPr>
              <w:t>Адреса: 02232,ОНОРЕ ДЕ БАЛЬЗАКА</w:t>
            </w:r>
            <w:r>
              <w:rPr>
                <w:sz w:val="17"/>
                <w:szCs w:val="17"/>
              </w:rPr>
              <w:t xml:space="preserve"> ВУЛ.,64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-252.0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-251.0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-9.0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rPr>
                <w:color w:val="000000" w:themeColor="text1"/>
                <w:sz w:val="16"/>
              </w:rPr>
            </w:pPr>
            <w:bookmarkStart w:id="0" w:name="_GoBack"/>
            <w:r>
              <w:rPr>
                <w:color w:val="000000" w:themeColor="text1"/>
                <w:sz w:val="16"/>
              </w:rPr>
              <w:t xml:space="preserve">За інформацією з пояснювальної записки до річної фінансової звітності за 2022 рік  - 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  <w:highlight w:val="yellow"/>
              </w:rPr>
            </w:pPr>
            <w:r>
              <w:rPr>
                <w:color w:val="000000" w:themeColor="text1"/>
                <w:sz w:val="16"/>
              </w:rPr>
              <w:t xml:space="preserve">Основного джерела доходу у підприємства немає, підприємство має трансформаторну підстанцію і постачає електроенергію </w:t>
            </w:r>
            <w:proofErr w:type="spellStart"/>
            <w:r>
              <w:rPr>
                <w:color w:val="000000" w:themeColor="text1"/>
                <w:sz w:val="16"/>
              </w:rPr>
              <w:t>субспоживачам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  <w:bookmarkEnd w:id="0"/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  КОМУНАЛЬНЕ ПІДПРИЄМСТВО  "АВТОТРАНСПОРТНИК" ДЕСНЯНСЬКОГО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32106047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02097,РАДУНСЬКА ВУЛ.,18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3766.5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3698.5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3588.6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3521.3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-67.3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3490.9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3575.3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2738.7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2612.8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-125.9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275.6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123.2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-152.4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  КОМУНАЛЬНЕ ПІДПРИЄМСТВО "ДЕСНЯНСЬКПАРКСЕРВІС"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32769862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02156,ЛЕВИЦЬКОГО ОРЕСТА ВУЛ.,23-А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ДНІПРОВСЬКИЙ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  КОМУНАЛЬНЕ ПІДПРИЄМНИЦТВО "ДНІПРОБУДТЕХСЕРВІС"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31456464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КОТЛЯРЕВСЬКОГО ІВАНА БУЛЬВ..,1/1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39606435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02002,ЧЕЛЯБІНСЬКА ВУЛ.,9-Г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362960.0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357113.0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-5847.0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313731.0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315877.0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2146.0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359916.0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355023.0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-4893.0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275469.0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265593.0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-9876.0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3044.0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2090.0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-954.0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33782402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02002,АЛМА-АТИНСЬКА ВУЛ.,109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4570.9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3243.6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-1327.3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4570.9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3243.6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-1327.3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4570.9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3243.6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-1327.3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2780.8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-1055.2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02125763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02098,ТИЧИНИ ПАВЛА ПРОСП.,12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50785.0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54525.0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48153.0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51194.0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50785.0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54525.0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45646.0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48333.0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2687.0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26188952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02002,МИТРОПОЛИТА  АНДРЕЯ ШЕПТИЦЬКОГО ВУЛ. 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225885.0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275406.0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198056.0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251159.0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53103.0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225885.0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275406.0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49521.0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206445.0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256791.0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50346.0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01981655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02154,ЕНТУЗІАСТІВ ВУЛ.,49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43973.0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-3359.0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35809.0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37195.0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47332.0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43973.0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-3359.0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37732.0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33702.0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-4030.0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38196712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02094,ПЛАСТОВА ВУЛ.,23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41531.0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39198.0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-2333.0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34778.0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34754.0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41531.0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39198.0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-2333.0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31447.0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31924.0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26188946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02660,ІНТЕРНАЦІОНАЛЬНОГО ЛЕГІОНУ ВУЛ.,26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70264.0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74593.0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55492.0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65614.0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10122.0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70264.0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74593.0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4329.0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48071.0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60893.0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12822.0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26189147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02152,ТИЧИНИ ПАВЛА ПРОСП.,22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46593.0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50091.0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38095.0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44641.0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6546.0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46593.0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50091.0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31776.0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35703.0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3927.0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26189130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02094,ЧЕРВОНОТКАЦЬКА ВУЛ.,31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41629.0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46718.0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34413.0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40279.0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5866.0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41629.0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46718.0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27551.0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39913.0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12362.0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31732428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02094,КРАКІВСЬКА ВУЛ.,20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31748904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02094,КОТЛЯРЕВСЬКОГО ІВАНА БУЛЬВ..,1/1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32959821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02094,КОТЛЯРЕВСЬКОГО ІВАНА БУЛЬВ..,1/1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ОБОЛОНСЬКИЙ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  КОМУНАЛЬНЕ ПІДПРИЄМСТВО "ОБОЛОНЬ- ІНВЕСТБУД"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32346958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04211,АРХИПЕНКА ОЛЕКСАНДРА ВУЛ. ,6-А корп.30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816.6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-654.6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816.6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-654.6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792.2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-92.8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-68.4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-630.2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-561.8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19475243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04205,ОБОЛОНСЬКИЙ ПРОСП.,20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48282.0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15345.0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-32937.0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48235.0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15319.0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-32916.0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48159.0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17617.0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-30542.0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27145.0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7793.0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-19352.0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123.0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-2272.0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-2395.0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39611267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04214,ПІВНІЧНА ВУЛ.,22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302452.0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350335.0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47883.0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281396.0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330827.0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49431.0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298581.0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345877.0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47296.0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232645.0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240357.0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7712.0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3871.0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4458.0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587.0</w:t>
            </w:r>
          </w:p>
        </w:tc>
      </w:tr>
      <w:tr>
        <w:trPr>
          <w:cantSplit/>
          <w:trHeight w:val="264"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55.  КОМУНАЛЬНЕ ПІДПРИЄМСТВО </w:t>
            </w:r>
            <w:r>
              <w:rPr>
                <w:sz w:val="17"/>
                <w:szCs w:val="17"/>
              </w:rPr>
              <w:lastRenderedPageBreak/>
              <w:t>"ОБОЛОНЬ- ЛІФТСЕРВІС" ОБОЛОНСЬКОГО Р-НУ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32705552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04214,ГЕРОЇВ ДНІПРА ВУЛ.,36-В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166.0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-72.0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-344.0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-371.0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-27.0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7"/>
                <w:szCs w:val="17"/>
              </w:rPr>
              <w:t>ліфтсервіс</w:t>
            </w:r>
            <w:proofErr w:type="spellEnd"/>
            <w:r>
              <w:rPr>
                <w:sz w:val="17"/>
                <w:szCs w:val="17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ГАЛУЗЬ - КУЛЬТУРА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32706231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04074,ВИШГОРОДСЬКА ВУЛ.,4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2104.3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2104.3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1960.5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1960.5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2012.5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2012.5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1607.1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1607.1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91.8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91.8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23379143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04201,ЛИТОВСЬКИЙ ПРОСП.,8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56741.0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56588.0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44855.0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49543.0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4688.0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56741.0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56588.0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46820.0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45951.0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-869.0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05494828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04205,ЛУК'ЯНЕНКА ЛЕВКА  ВУЛ.,14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160336.0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183277.0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22941.0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144928.0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170863.0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25935.0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160336.0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183277.0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22941.0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149803.0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170910.0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21107.0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38960518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04214,ПІВНІЧНА ВУЛ.,4А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135550.0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124881.0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-10669.0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120824.0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112373.0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-8451.0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135550.0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124881.0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-10669.0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119675.0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107528.0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-12147.0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35018865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04205,МУКАЧІВСЬКА ВУЛ.,4/7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 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33101139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МУКАЧІВСЬКА ВУЛ.,4/7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7"/>
                <w:szCs w:val="17"/>
              </w:rPr>
              <w:t>Транспортсервіс</w:t>
            </w:r>
            <w:proofErr w:type="spellEnd"/>
            <w:r>
              <w:rPr>
                <w:sz w:val="17"/>
                <w:szCs w:val="17"/>
              </w:rPr>
              <w:t>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ПЕЧЕРСЬКИЙ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  КОМУНАЛЬНЕ ПІДПРИЄМСТВО "ПЕЧЕРСЬК- ІНВЕСТ"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30782546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01010,ОМЕЛЯНОВИЧА -ПАВЛЕНКА МИХАЙЛА ВУЛ.  ,15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7"/>
                <w:szCs w:val="17"/>
              </w:rPr>
              <w:t>Інвест</w:t>
            </w:r>
            <w:proofErr w:type="spellEnd"/>
            <w:r>
              <w:rPr>
                <w:sz w:val="17"/>
                <w:szCs w:val="17"/>
              </w:rPr>
              <w:t>" шляхом ліквідації"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33998044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01011,ПЕЧЕРСЬКИЙ УЗВІЗ,19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  КОМУНАЛЬНЕ ПІДПРИЄМСТВО "ШКІЛЬНЕ"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19130066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01042,ЗАГРЕБЕЛЬНОГО ПАВЛА ВУЛ.,28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10052.0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7190.0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-2862.0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9866.0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6431.0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-3435.0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7190.0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-2828.0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6641.0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3858.0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-2783.0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34.0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-34.0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7"/>
                <w:szCs w:val="17"/>
              </w:rPr>
              <w:tab/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35692211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01021,МАР'ЯНЕНКА ІВАНА ВУЛ.,7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167456.0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164962.0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-2494.0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141442.0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143793.0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166723.0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164217.0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-2506.0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126390.0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127003.0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733.0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745.0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12.0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26188567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01103,КОСТОМАРОВА МИКОЛИ ВУЛ.,13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123574.0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155570.0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90256.0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127268.0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37012.0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123574.0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155570.0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31996.0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111208.0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140003.0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28795.0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26188550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01010,МАЗЕПИ ВУЛ.,2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79406.0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91179.0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78083.0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89568.0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11485.0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79406.0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91179.0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11773.0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68543.0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70863.0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2320.0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24940647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01103,ВІЙСЬКОВИЙ ПРОЇЗД,1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21493018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01010,ПРИЙМАЧЕНКО МАРІЇ БУЛЬВ.,3-А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ПОДІЛЬСЬКИЙ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70.  КОМУНАЛЬНЕ ПІДПРИЄМСТВО  "ПОДІЛ-ІНВЕСТРЕКОНСТРУКЦІЯ"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35251157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04070,ХОРИВА ВУЛ.,36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7"/>
                <w:szCs w:val="17"/>
              </w:rPr>
              <w:t>ІнвестРеконструкція</w:t>
            </w:r>
            <w:proofErr w:type="spellEnd"/>
            <w:r>
              <w:rPr>
                <w:sz w:val="17"/>
                <w:szCs w:val="17"/>
              </w:rPr>
              <w:t>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21569402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04073,ЗАХАРІВСЬКА ВУЛ.,10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23636.0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7612.0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-16024.0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23636.0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7612.0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-16024.0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8758.0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-14132.0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14282.0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4649.0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-9633.0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746.0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-1146.0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-1892.0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39609111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297033.0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369480.0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169106.0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193530.0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24424.0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294436.0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367354.0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72918.0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142211.0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137057.0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-5154.0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2597.0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2126.0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-471.0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73.  КОМУНАЛЬНЕ ПІДПРИЄМСТВО "ОРЕНДА"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31840749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04071,КОСТЯНТИНІВСЬКА ВУЛ.,2/1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  КОМУНАЛЬНЕ ПІДПРИЄМСТВО "ПОДІЛ- ЖИТЛО ПОДІЛЬСЬКОГО РАЙОНУ МІСТА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32557113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-520.0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-440.0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Припинення шляхом банкрутства за рішенням Господарського суду м. Києва.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32454501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04073,КОПИЛІВСЬКА ВУЛ.,17/19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  КОМУНАЛЬНЕ ПІДПРИЄМСТВО  "ПОДІЛ-БЛАГОУСТРІЙ"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19033672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04071,КОСТЯНТИНІВСЬКА ВУЛ.,9/6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8372.0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6228.0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-2144.0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3330.0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1477.0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-1853.0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-2001.0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7256.0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5577.0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-1679.0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177.0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34.0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-143.0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МАЙНО ОРГАНІВ УПРАВЛІННЯ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77.  КОМУНАЛЬНЕ ПІДПРИЄМСТВО  "АПТЕКА-МУЗЕЙ"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16303257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04071,ПРИТИСЬКО-МИКІЛЬСЬКА ВУЛ.,7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-159.0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-8.0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26199200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04074,МОСТИЦЬКА ВУЛ.,9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116261.0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116546.0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102643.0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108987.0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6344.0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116261.0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116546.0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107314.0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107415.0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38946268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04070,ВОЛОСЬКА ВУЛ.,47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34407.0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36765.0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32225.0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34493.0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2268.0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34407.0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36765.0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25038.0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27490.0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2452.0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38946192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04215,СВОБОДИ ПРОСП.,22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98180.0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110355.0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12175.0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81761.0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100037.0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18276.0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98180.0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110355.0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12175.0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84316.0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91889.0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7573.0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31170279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04071,КОСТЯНТИНІВСЬКА ВУЛ.,32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  КОМУНАЛЬНЕ ПІДПРИЄМСТВО  "ПОДІЛ"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32668909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ЩЕКАВИЦЬКА ВУЛ.,34 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32960670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04070,АНДРІЇВСЬКА ВУЛ.,3/29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  КОМУНАЛЬНЕ ПІДПРИЄМСТВО "ТРАНС- ПРОЕКТ"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31140291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04070,АНДРІЇВСЬКА ВУЛ.,11/7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СВЯТОШИНСЬКИЙ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21636104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03146,ЯКУБА КОЛАСА ВУЛ.,15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38784.0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14292.0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-24492.0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38784.0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14292.0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-24492.0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38672.0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15890.0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-22782.0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26736.0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8868.0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-17868.0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112.0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-1598.0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-1710.0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39607507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03134,СИМИРЕНКА ВУЛ.,17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299888.0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324359.0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277007.0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303315.0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26308.0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297350.0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319330.0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230666.0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234516.0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3850.0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2538.0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5029.0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2491.0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16462004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03115,ЛЬВІВСЬКА ВУЛ.,14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26199401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03134,СИМИРЕНКА ВУЛ.,10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228762.0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223041.0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-5721.0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216318.0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212017.0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-4301.0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228762.0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223041.0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-5721.0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216412.0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197128.0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-19284.0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38961129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03179,ЧОРНОБИЛЬСЬКА ВУЛ.,5/7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87817.0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78691.0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-9126.0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68908.0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67774.0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-1134.0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87817.0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78691.0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-9126.0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61106.0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59044.0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-2062.0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38961113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03148,КУЧЕРА ВАСИЛЯ ВУЛ.,5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65634.0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66405.0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62147.0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63088.0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65634.0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66405.0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57227.0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57244.0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26199418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03148,КУРІННОГО ПЕТРА ВУЛ. 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78432.0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64889.0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-13543.0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49363.0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51547.0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78432.0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64889.0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-13543.0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68151.0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55185.0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-12966.0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33306408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03067,ВІТРУКА ГЕНЕРАЛА ВУЛ.,8-А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32210469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03148,ЮРИ ГНАТА ВУЛ.,9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94.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16281219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03115,ПЕРЕМОГИ ПРОСП.,97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3928.0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3928.0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3798.0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2444.0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22.0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130.0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108.0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СОЛОМ'ЯНСЬКИЙ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34879125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03186,ПОВІТРОФЛОТСЬКИЙ ПРОСП.,40-А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-1558.0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1551.8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802.1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-749.7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1183.7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537.6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-646.1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6.2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-802.1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-808.3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31055458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03186,ПОВІТРОФЛОТСЬКИЙ ПРОСП.,40 А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7"/>
                <w:szCs w:val="17"/>
              </w:rPr>
              <w:t>Солом`янкабудінвест</w:t>
            </w:r>
            <w:proofErr w:type="spellEnd"/>
            <w:r>
              <w:rPr>
                <w:sz w:val="17"/>
                <w:szCs w:val="17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16483242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03056,ДАШАВСЬКА ВУЛ.,22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22337.0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7633.0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-14704.0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22320.0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-14696.0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26775.0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9660.0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-17115.0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17633.0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6674.0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-10959.0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-4438.0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-2027.0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2411.0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35756919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03186,МАЦІЄВИЧА ЛЕВКА ВУЛ. ,6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262036.0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329402.0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67366.0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231738.0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258013.0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26275.0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260571.0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327910.0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67339.0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202079.0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195044.0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-7035.0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1465.0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1492.0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27.0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99.  КОМУНАЛЬНЕ ПІДПРИЄМСТВО ПО </w:t>
            </w:r>
            <w:r>
              <w:rPr>
                <w:sz w:val="17"/>
                <w:szCs w:val="17"/>
              </w:rPr>
              <w:lastRenderedPageBreak/>
              <w:t>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31720192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03186,МАЦІЄВИЧА ЛЕВКА ВУЛ. ,6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7"/>
                <w:szCs w:val="17"/>
              </w:rPr>
              <w:t>м.Києва</w:t>
            </w:r>
            <w:proofErr w:type="spellEnd"/>
            <w:r>
              <w:rPr>
                <w:sz w:val="17"/>
                <w:szCs w:val="17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04593340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03067,ГАРМАТНА ВУЛ.,36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103785.0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99468.0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-4317.0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81363.0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88479.0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7116.0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103785.0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99468.0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-4317.0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92633.0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88535.0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-4098.0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38960408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03065,ЛЮБОМИРА ГУЗАРА ПРОСП. 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83189.0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72086.0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-11103.0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81478.0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70543.0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-10935.0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83189.0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72086.0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-11103.0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72279.0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63952.0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-8327.0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38960481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03110,СОЛОМ'ЯНСЬКА ВУЛ.,17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80764.0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78919.0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-1845.0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77507.0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76072.0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-1435.0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80764.0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78919.0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-1845.0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67707.0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65717.0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-1990.0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vMerge w:val="restart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103.  КОМУНАЛЬНЕ АВТОТРАНСПОРТНЕ ПІДПРИЄМСТВО СОЛОМ'ЯНСЬКОГО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19258770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03056,ЗАЛІЗНИЧНА ВУЛ.,14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vMerge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РАЙОН - ШЕВЧЕНКІВСЬКИЙ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31904855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01033,ХМЕЛЬНИЦЬКОГО БОГДАНА ВУЛ.,23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32348117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01030,БОГДАНА ХМЕЛЬНИЦЬКОГО ВУЛ.,24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21476511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04060,ТЕЛІГИ ОЛЕНИ ВУЛ.,31/1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17475.0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5934.0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-11541.0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17472.0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5931.0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-11541.0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17472.0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6713.0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-10759.0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11315.0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-7730.0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-779.0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-782.0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19483708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03113,ТАБІРНА ВУЛ. ,40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-5383.0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8468.0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-5383.0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-5377.0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5645.0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-3757.0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-2.0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-6.0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34966254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04050,БІЛОРУСЬКА ВУЛ.,1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293317.0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294181.0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235359.0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253709.0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18350.0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292715.0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293547.0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209522.0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224735.0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15213.0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602.0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634.0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32.0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23152296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04050,С. ДУБЕЧНЯ ,5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7"/>
                <w:szCs w:val="17"/>
              </w:rPr>
              <w:t>м.Києві</w:t>
            </w:r>
            <w:proofErr w:type="spellEnd"/>
            <w:r>
              <w:rPr>
                <w:sz w:val="17"/>
                <w:szCs w:val="17"/>
              </w:rPr>
              <w:t xml:space="preserve"> ради"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33790408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01030,ШЕВЧЕНКА ТАРАСА БУЛЬВ.,26/4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4538.2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2163.5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-2374.7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4486.8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2124.7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-2362.1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4516.6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2155.1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-2361.5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3907.2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1614.3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-2292.9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21.6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8.4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-13.2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ОСВІТА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03083073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01030,КОЦЮБИНСЬКОГО МИХАЙЛА ВУЛ.,12-Б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1454.0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-1336.0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-1335.0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1976.0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-974.0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8.0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-1.0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38947811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01032,САКСАГАНСЬКОГО ВУЛ.,100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289898.0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317766.0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249853.0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287196.0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37343.0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289898.0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317766.0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27868.0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265548.0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290700.0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25152.0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38945657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01030,БОГДАНА ХМЕЛЬНИЦЬКОГО ВУЛ.,37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52758.0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49011.0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-3747.0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38316.0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37762.0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-554.0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49011.0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-3747.0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45145.0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41364.0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-3781.0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38948312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04050,ПИМОНЕНКА МИКОЛИ ВУЛ.,10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50373.0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50535.0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30993.0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34760.0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3767.0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50373.0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50535.0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42633.0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42082.0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-551.0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38945945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04112,РИЗЬКА ВУЛ.,1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86884.0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75471.0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-11413.0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69060.0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63201.0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-5859.0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86884.0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75471.0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-11413.0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71561.0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59177.0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-12384.0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0.0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31124662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90100,ЗАКАРПАТСЬКА ОБЛ., М. ІРШАВА, ПЛ. НАРОДНА,1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6791.3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9430.3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6726.2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9412.2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2686.0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6731.4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9357.6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2626.2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5792.0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7550.4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1758.4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59.9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12.8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  КОМУНАЛЬНЕ ПІДПРИЄМСТВО "НЕОМЕД"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01994014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САКСАГАНСЬКОГО ВУЛ.,100</w:t>
            </w:r>
          </w:p>
        </w:tc>
        <w:tc>
          <w:tcPr>
            <w:tcW w:w="12899" w:type="dxa"/>
            <w:gridSpan w:val="15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16471262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04050,ІЛЛЄНКА ЮРІЯ ВУЛ. ,12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1942.2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1713.2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1941.9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1712.9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-229.0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1849.2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1580.4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-268.8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869.6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756.4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-113.2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132.8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39.8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30723632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04050,ДЕГТЯРІВСЬКА ВУЛ.,15-Б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423.0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-339.0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1077.0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-3008.0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2715.0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778.0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-1937.0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-3658.0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-989.0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2669.0</w:t>
            </w:r>
          </w:p>
        </w:tc>
      </w:tr>
      <w:tr>
        <w:trPr>
          <w:cantSplit/>
        </w:trPr>
        <w:tc>
          <w:tcPr>
            <w:tcW w:w="16160" w:type="dxa"/>
            <w:gridSpan w:val="16"/>
            <w:shd w:val="clear" w:color="auto" w:fill="auto"/>
          </w:tcPr>
          <w:p>
            <w:pPr>
              <w:ind w:left="-57" w:right="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326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  КОМУНАЛЬНЕ ПІДПРИЄМСТВО "СПОРТИВНИЙ КОМПЛЕКС "СТАРТ"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Код ЄДРПОУ: 41835448</w:t>
            </w:r>
          </w:p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Адреса: 04116,ШОЛУДЕНКА ВУЛ.,26-28/4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14036.0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13526.0</w:t>
            </w:r>
          </w:p>
        </w:tc>
        <w:tc>
          <w:tcPr>
            <w:tcW w:w="70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-510.0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9397.0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9053.0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-344.0</w:t>
            </w:r>
          </w:p>
        </w:tc>
        <w:tc>
          <w:tcPr>
            <w:tcW w:w="85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13459.0</w:t>
            </w:r>
          </w:p>
        </w:tc>
        <w:tc>
          <w:tcPr>
            <w:tcW w:w="701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-415.0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9217.0</w:t>
            </w:r>
          </w:p>
        </w:tc>
        <w:tc>
          <w:tcPr>
            <w:tcW w:w="842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8747.0</w:t>
            </w:r>
          </w:p>
        </w:tc>
        <w:tc>
          <w:tcPr>
            <w:tcW w:w="710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-470.0</w:t>
            </w:r>
          </w:p>
        </w:tc>
        <w:tc>
          <w:tcPr>
            <w:tcW w:w="1046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162.0 </w:t>
            </w:r>
          </w:p>
        </w:tc>
        <w:tc>
          <w:tcPr>
            <w:tcW w:w="992" w:type="dxa"/>
          </w:tcPr>
          <w:p>
            <w:pPr>
              <w:spacing w:before="20"/>
              <w:ind w:left="-57" w:righ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67.0 </w:t>
            </w:r>
          </w:p>
        </w:tc>
        <w:tc>
          <w:tcPr>
            <w:tcW w:w="939" w:type="dxa"/>
          </w:tcPr>
          <w:p>
            <w:pPr>
              <w:ind w:left="-57" w:right="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-95.0</w:t>
            </w:r>
          </w:p>
        </w:tc>
      </w:tr>
    </w:tbl>
    <w:p>
      <w:pPr>
        <w:spacing w:before="20"/>
      </w:pPr>
    </w:p>
    <w:sectPr>
      <w:headerReference w:type="default" r:id="rId7"/>
      <w:pgSz w:w="16838" w:h="11906" w:orient="landscape"/>
      <w:pgMar w:top="568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5175</Words>
  <Characters>37326</Characters>
  <Application>Microsoft Office Word</Application>
  <DocSecurity>0</DocSecurity>
  <Lines>311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2023-03-31T15:39:00Z</dcterms:created>
  <dcterms:modified xsi:type="dcterms:W3CDTF">2023-04-21T11:15:00Z</dcterms:modified>
</cp:coreProperties>
</file>