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EB" w:rsidRPr="00CA2970" w:rsidRDefault="00D22FEB" w:rsidP="00D22FEB">
      <w:pPr>
        <w:spacing w:before="20"/>
        <w:jc w:val="right"/>
        <w:rPr>
          <w:sz w:val="24"/>
        </w:rPr>
      </w:pPr>
      <w:r w:rsidRPr="00CA2970">
        <w:rPr>
          <w:sz w:val="24"/>
        </w:rPr>
        <w:t>Додаток 1</w:t>
      </w:r>
    </w:p>
    <w:p w:rsidR="00D22FEB" w:rsidRDefault="00D22FEB" w:rsidP="00D22FE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Перелік прибуткових </w:t>
      </w:r>
    </w:p>
    <w:p w:rsidR="00D22FEB" w:rsidRDefault="00D22FEB" w:rsidP="00D22FE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підприємств, організацій комунальної власності міста Києва, що підпорядковані </w:t>
      </w:r>
    </w:p>
    <w:p w:rsidR="00610561" w:rsidRPr="00610561" w:rsidRDefault="00D22FEB" w:rsidP="00D22FE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виконавчому органу </w:t>
      </w:r>
      <w:r w:rsidRPr="00C3349E">
        <w:rPr>
          <w:b/>
          <w:sz w:val="24"/>
        </w:rPr>
        <w:t>К</w:t>
      </w:r>
      <w:r>
        <w:rPr>
          <w:b/>
          <w:sz w:val="24"/>
        </w:rPr>
        <w:t xml:space="preserve">иївської міської ради </w:t>
      </w:r>
      <w:r w:rsidRPr="00C3349E">
        <w:rPr>
          <w:b/>
          <w:sz w:val="24"/>
        </w:rPr>
        <w:t>(К</w:t>
      </w:r>
      <w:r>
        <w:rPr>
          <w:b/>
          <w:sz w:val="24"/>
        </w:rPr>
        <w:t>иївській міській державній адміністрації</w:t>
      </w:r>
      <w:r w:rsidRPr="00C3349E">
        <w:rPr>
          <w:b/>
          <w:sz w:val="24"/>
        </w:rPr>
        <w:t xml:space="preserve">) </w:t>
      </w:r>
    </w:p>
    <w:p w:rsidR="00D22FEB" w:rsidRDefault="00D22FEB" w:rsidP="00D22FE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та його структурним підрозділам,</w:t>
      </w:r>
      <w:r>
        <w:rPr>
          <w:sz w:val="24"/>
        </w:rPr>
        <w:t xml:space="preserve"> </w:t>
      </w:r>
      <w:r>
        <w:rPr>
          <w:b/>
          <w:sz w:val="24"/>
        </w:rPr>
        <w:t xml:space="preserve">за результатами </w:t>
      </w:r>
    </w:p>
    <w:p w:rsidR="00D22FEB" w:rsidRDefault="00D22FEB" w:rsidP="00D22FE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фінансово-господарської діяльності за 2019 рік</w:t>
      </w:r>
      <w:bookmarkStart w:id="0" w:name="_GoBack"/>
      <w:bookmarkEnd w:id="0"/>
    </w:p>
    <w:p w:rsidR="008D2CAF" w:rsidRPr="002426B9" w:rsidRDefault="00B92612" w:rsidP="008D2CAF">
      <w:pPr>
        <w:spacing w:before="20"/>
      </w:pPr>
      <w:r w:rsidRPr="002426B9">
        <w:t>Кількість - 107</w:t>
      </w:r>
    </w:p>
    <w:p w:rsidR="008D2CAF" w:rsidRPr="002426B9" w:rsidRDefault="008D2CAF" w:rsidP="008D2CAF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38"/>
        <w:gridCol w:w="1701"/>
      </w:tblGrid>
      <w:tr w:rsidR="000428A4" w:rsidRPr="002426B9" w:rsidTr="00D22FEB">
        <w:trPr>
          <w:cantSplit/>
        </w:trPr>
        <w:tc>
          <w:tcPr>
            <w:tcW w:w="817" w:type="dxa"/>
            <w:vAlign w:val="center"/>
          </w:tcPr>
          <w:p w:rsidR="000428A4" w:rsidRPr="002426B9" w:rsidRDefault="000428A4" w:rsidP="000428A4">
            <w:pPr>
              <w:jc w:val="center"/>
              <w:rPr>
                <w:b/>
              </w:rPr>
            </w:pPr>
            <w:r w:rsidRPr="002426B9">
              <w:rPr>
                <w:b/>
              </w:rPr>
              <w:t>№</w:t>
            </w:r>
          </w:p>
          <w:p w:rsidR="000428A4" w:rsidRPr="002426B9" w:rsidRDefault="000428A4" w:rsidP="000428A4">
            <w:pPr>
              <w:spacing w:before="20"/>
              <w:jc w:val="center"/>
              <w:rPr>
                <w:b/>
                <w:sz w:val="16"/>
              </w:rPr>
            </w:pPr>
            <w:r w:rsidRPr="002426B9">
              <w:rPr>
                <w:b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0428A4" w:rsidRPr="002426B9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2426B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701" w:type="dxa"/>
            <w:shd w:val="clear" w:color="auto" w:fill="auto"/>
          </w:tcPr>
          <w:p w:rsidR="000428A4" w:rsidRPr="002426B9" w:rsidRDefault="000428A4" w:rsidP="00D22FE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2426B9">
              <w:rPr>
                <w:b/>
                <w:sz w:val="18"/>
                <w:szCs w:val="18"/>
              </w:rPr>
              <w:t>Чистий прибуток</w:t>
            </w:r>
            <w:r w:rsidR="00D22FEB" w:rsidRPr="002426B9">
              <w:rPr>
                <w:b/>
                <w:sz w:val="18"/>
                <w:szCs w:val="18"/>
              </w:rPr>
              <w:t xml:space="preserve"> </w:t>
            </w:r>
            <w:r w:rsidR="00DE3399" w:rsidRPr="002426B9">
              <w:rPr>
                <w:b/>
                <w:sz w:val="18"/>
                <w:szCs w:val="18"/>
              </w:rPr>
              <w:t>за</w:t>
            </w:r>
            <w:r w:rsidR="00D22FEB" w:rsidRPr="002426B9">
              <w:rPr>
                <w:b/>
                <w:sz w:val="18"/>
                <w:szCs w:val="18"/>
              </w:rPr>
              <w:t xml:space="preserve"> </w:t>
            </w:r>
            <w:r w:rsidRPr="002426B9">
              <w:rPr>
                <w:b/>
                <w:sz w:val="18"/>
                <w:szCs w:val="18"/>
              </w:rPr>
              <w:t>2019 рік</w:t>
            </w:r>
          </w:p>
          <w:p w:rsidR="000428A4" w:rsidRPr="002426B9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2426B9">
              <w:rPr>
                <w:b/>
                <w:sz w:val="18"/>
                <w:szCs w:val="18"/>
              </w:rPr>
              <w:t>(</w:t>
            </w:r>
            <w:proofErr w:type="spellStart"/>
            <w:r w:rsidRPr="002426B9">
              <w:rPr>
                <w:b/>
                <w:sz w:val="18"/>
                <w:szCs w:val="18"/>
              </w:rPr>
              <w:t>тис.грн</w:t>
            </w:r>
            <w:proofErr w:type="spellEnd"/>
            <w:r w:rsidRPr="002426B9">
              <w:rPr>
                <w:b/>
                <w:sz w:val="16"/>
              </w:rPr>
              <w:t>)</w:t>
            </w:r>
          </w:p>
        </w:tc>
      </w:tr>
      <w:tr w:rsidR="000428A4" w:rsidRPr="002426B9" w:rsidTr="00D22FEB">
        <w:trPr>
          <w:cantSplit/>
        </w:trPr>
        <w:tc>
          <w:tcPr>
            <w:tcW w:w="817" w:type="dxa"/>
          </w:tcPr>
          <w:p w:rsidR="000428A4" w:rsidRPr="002426B9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2426B9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2426B9">
              <w:rPr>
                <w:b/>
                <w:sz w:val="16"/>
              </w:rPr>
              <w:t xml:space="preserve"> РАЗОМ</w:t>
            </w:r>
          </w:p>
        </w:tc>
        <w:tc>
          <w:tcPr>
            <w:tcW w:w="1701" w:type="dxa"/>
            <w:shd w:val="clear" w:color="auto" w:fill="auto"/>
          </w:tcPr>
          <w:p w:rsidR="000428A4" w:rsidRPr="002426B9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2426B9">
              <w:rPr>
                <w:b/>
                <w:sz w:val="16"/>
              </w:rPr>
              <w:t>219797.5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1110.0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31024875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319.0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31815760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04050,ЛЕОНТОВИЧА ВУЛ.,6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791.0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701" w:type="dxa"/>
            <w:shd w:val="clear" w:color="auto" w:fill="auto"/>
          </w:tcPr>
          <w:p w:rsidR="000428A4" w:rsidRPr="00F52BD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15325.9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26314687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01044,ХРЕЩАТИК ВУЛ.,32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1081.0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33239981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8D2CAF">
              <w:rPr>
                <w:sz w:val="16"/>
              </w:rPr>
              <w:t>корп.Б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868.7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 "ДИРЕКЦІЯ БУДІВНИЦТВА ШЛЯХОВО-ТРАНСПОРТНИХ СПОРУД М.КИЄВА"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05445267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504.0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37932233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255.0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32855406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01601,ВОЛОДИМИРСЬКА ВУЛ.,42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6639.0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40092489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ВУЛ.,32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761.2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31958324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01034,ВОЛОДИМИРСЬКА ВУЛ.,42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4587.0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21606480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04073,КИРИЛІВСЬКА ВУЛ.  ,113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100.0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КИЇВСЬКОЇ МІСЬКОЇ РАДИ "КИЇВСЬКЕ МІСЬКЕ БЮРО ТЕХНІЧНОЇ ІНВЕНТАРИЗАЦІЇ"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03359836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530.0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ВІДПОЧИНОК ТА ТУРИЗМ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235.0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03358417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01103,КІКВІДЗЕ ВУЛ.,21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:rsidR="000428A4" w:rsidRPr="00F52BD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4215.1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25772436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10.1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36657100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31722755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02091,ХАРКІВСЬКЕ ШОСЕ,148-А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"РЕМОНТНО- ЕКСПЛУАТАЦІЙНА ОРГАНІЗАЦІЯ -10"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36114088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03062,КУЛІБІНА ВУЛ.,14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"РЕМОНТНО- ЕКСПЛУАТАЦІЙНА ОРГАНІЗАЦІЯ- 5"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36114025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03146,ЯКУБА КОЛАСА ВУЛ.,15 Б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"РЕМОНТНО- ЕКСПЛУАТАЦІЙНА ОРГАНІЗАЦІЯ- 7"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36114019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03164,ПІДЛІСНА ВУЛ.,3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621.0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"РЕМОНТНО- ЕКСПЛУАТАЦІЙНА ОРГАНІЗАЦІЯ- 9"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36114051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03115,ДЕПУТАТСЬКА ВУЛ.,4/6А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586.0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"ЦЕНТР ОБСЛУГОВУВАННЯ СПОЖИВАЧІВ ШЕВЧЕНКІВСЬКОГО РАЙОНУ"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31731838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03190,КИРПОНОСА ВУЛ.,10/8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37292855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224.0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ЖИТЛОВОГО ГОСПОДАРСТВА СВЯТОШИНСЬКОГО РАЙОНУ МІСТА КИЄВА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03366552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03179,ПРИЛУЖНА ВУЛ.,6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2191.0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128962.0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23379574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04112,ДОРОГОЖИЦЬКА ВУЛ.,7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КОМУНАЛЬНА КОРПОРАЦІЯ "КИЇВАВТОДОР"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03359026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4285.0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39946227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03179,ЛЬВІВСЬКА ВУЛ.,57-А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414.0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03362123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04053,КУДРЯВСЬКА ВУЛ.,23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180.0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АВТОТРАНСПОРТНЕ ПІДПРИЄМСТВО № 273904 КАТП- 273904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05433011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04073,СТЕПАНА БАНДЕРИ ПРОСП.   ,26-А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"АВТОДОРСЕРВІС"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30441310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04073,КУРЕНІВСЬКА ВУЛ.,16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03359635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02092,НОВОРОСІЙСЬКА ВУЛ.,35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552.0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ПО РЕМОНТУ І УТРИМАННЮ МОСТІВ І ШЛЯХІВ М.КИЄВА "КИЇВАВТОШЛЯХМІСТ"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03359018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731.0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26199708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852.0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03366500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9551.0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"КИЇВСЬКА МІСЬКА ЛІКАРНЯ ВЕТЕРИНАРНОЇ МЕДИЦИНИ"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32828319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04071,ЯРОСЛАВСЬКА ВУЛ.,13-А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40538421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01001,ДОВЖЕНКА ВУЛ.,15-А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292.0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"ЛІСОПАРКОВЕ ГОСПОДАРСТВО "КОНЧА-ЗАСПА"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03359747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03028,ОХТИРСЬКА ВУЛ.,8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206.0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"СВЯТОШИНСЬКЕ ЛІСОПАРКОВЕ ГОСПОДАРСТВО"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03359687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03115,СВЯТОШИНСЬКА ВУЛ.,24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1197.0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03334894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03083,НАУКИ ПРОСП.,53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532.0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05446166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02089,БРОВАРСЬКИЙ ПРОСП.,2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2228.0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05465258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217.0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23505151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8D2CAF">
              <w:rPr>
                <w:sz w:val="16"/>
              </w:rPr>
              <w:t>корп.А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1528.0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26199714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04070,БОРИЧІВ УЗВІЗ,8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3728.0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ЕЛЕКТРОМЕРЕЖ ЗОВНІШНЬОГО ОСВІТЛЕННЯ М.КИЄВА "КИЇВМІСЬКСВІТЛО"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03360905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03680,МАШИНОБУДІВНА ВУЛ.,40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465.0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З ЕКСПЛУАТАЦІЇ І РЕМОНТУ ЖИТЛОВОГО ФОНДУ "ЖИТЛО- СЕРВІС"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31025659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599.0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33745659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04053,КУДРЯВСЬКА ВУЛ.,23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85371.0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38506165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03148,КОРОЛЬОВА АКАДЕМІКА ВУЛ.,7 ЛІТ.А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245.0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ГОЛОСІЇВСЬКОГО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03359799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885.0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ДАРНИЦЬКОГО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31722949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02121,ГОРЛІВСЬКА ВУЛ.,220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381.0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04589645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140.0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03359813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02125,ВИЗВОЛИТЕЛІВ ПРОСП.,6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1251.0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05416745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744.0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03359760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01014,ЗАЛІЗНИЧНЕ ШОСЕ,61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703.0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03359701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04080,ДМИТРІВСЬКА ВУЛ.,16-А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703.0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03359753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04128,ТУПОЛЄВА АКАДЕМІКА ВУЛ.,21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706.0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31806913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03056,НОВОПОЛЬОВА ВУЛ.,95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616.0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31753249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01030,ПИРОГОВА ВУЛ.,4/26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603.0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31454734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04071,ОБОЛОНСЬКА ВУЛ.,34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943.0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05445534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03131,ЛЮТНЕВА ВУЛ.,58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31722818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02121,КАМ'ЯНСЬКА ВУЛ. ,130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1223.0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04590234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437.0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03359115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01010,БУТИШЕВ ПРОВ. ,19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3190.0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03359121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04080,ФРУНЗЕ ВУЛ.,15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513.0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03359090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03170,ЯНТАРНА ВУЛ.,5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445.0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31806946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03151,НАРОДНОГО ОПОЛЧЕННЯ ВУЛ.,16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273.0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31868786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04107,БАГГОВУТІВСЬКА ВУЛ.,30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941.0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05416768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03039,БАЙКОВА ВУЛ.,16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905.0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701" w:type="dxa"/>
            <w:shd w:val="clear" w:color="auto" w:fill="auto"/>
          </w:tcPr>
          <w:p w:rsidR="000428A4" w:rsidRPr="00267908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5584.6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ГОЛОСІЇВСЬКИЙ ПАРК КУЛЬТУРИ ТА ВІДПОЧИНКУ ІМ.М.РИЛЬСЬКОГО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02221320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57.0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КОМУНАЛЬНИЙ ЗАКЛАД "КИЇВСЬКИЙ АКАДЕМІЧНИЙ АНСАМБЛЬ УКРАЇНСЬКОЇ МУЗИКИ  "ДНІПРО"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24081799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01010,МОСКОВСЬКА ВУЛ.,3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33.6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КОМУНАЛЬНИЙ ЗАКЛАД "ТЕАТРАЛЬНО- ВИДОВИЩНИЙ ЗАКЛАД КУЛЬТУРИ "КИЇВСЬКА МАЛА ОПЕРА"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33643801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04119,ДЕГТЯРІВСЬКА ВУЛ.,5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05495006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КИЇВСЬКИЙ ЗООЛОГІЧНИЙ ПАРК ЗАГАЛЬНОДЕРЖАВНОГО ЗНАЧЕННЯ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02221171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03055,ПЕРЕМОГИ ПРОСП.,32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1977.0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14294057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35531906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2431.0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ПАРК КУЛЬТУРИ ТА ВІДПОЧИНКУ "ПЕРЕМОГА"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02221337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02125,ПЕРОВА БУЛЬВ.,2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125.0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ТЕАТРАЛЬНО-ВИДОВИЩНИЙ ЗАКЛАД КУЛЬТУРИ "КИЇВСЬКИЙ АКАДЕМІЧНИЙ ТЕАТР НА ПЕЧЕРСЬКУ"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02173472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01011,НЕМИРОВИЧА-ДАНЧЕНКА ВУЛ.,5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ТЕАТРАЛЬНО- ВИДОВИЩНИЙ ЗАКЛАД КУЛЬТУРИ "КИЇВСЬКИЙ АКАДЕМІЧНИЙ МОЛОДИЙ ТЕАТР"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05509470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01034,ПРОРІЗНА ВУЛ.,17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ТЕАТРАЛЬНО-ВИДОВИЩНИЙ ЗАКЛАД КУЛЬТУРИ "КИЇВСЬКИЙ АКАДЕМІЧНИЙ ТЕАТР "ЗОЛОТІ ВОРОТА"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13684980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ТЕАТРАЛЬНО- ВИДОВИЩНИЙ ЗАКЛАД КУЛЬТУРИ "КИЇВСЬКИЙ АКАДЕМІЧНИЙ ТЕАТР ДРАМИ І КОМЕДІЇ НА ЛІВОМУ БЕРЕЗІ ДНІПРА"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05509435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02002,БРОВАРСЬКИЙ ПРОСП.,25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716.0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ТЕАТРАЛЬНО-ВИДОВИЩНИЙ ЗАКЛАД КУЛЬТУРИ "УКРАЇНСЬКИЙ МАЛИЙ ДРАМАТИЧНИЙ ТЕАТР"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22872213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01003,ПРОРІЗНА ВУЛ.,8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ТЕАТРАЛЬНО - КОНЦЕРТНИЙ ЗАКЛАД КУЛЬТУРИ "КИЇВСЬКИЙ АКАДЕМІЧНИЙ ТЕАТР УКРАЇНСЬКОГО ФОЛЬКЛОРУ "БЕРЕГИНЯ"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22933784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02152,МИКОЛАЙЧУКА ІВАНА ВУЛ. 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108.0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ЦЕНТРАЛЬНИЙ ПАРК КУЛЬТУРИ І ВІДПОЧИНКУ М.КИЄВА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02221411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262.5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КОМУНАЛЬНИЙ ПОЗАШКІЛЬНИЙ НАВЧАЛЬНИЙ ЗАКЛАД "КИЇВСЬКІ ДЕРЖАВНІ КУРСИ ІНОЗЕМНИХ МОВ "ІНТЕРЛІНГВА"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03083067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01033,ЖИЛЯНСЬКА ВУЛ.,46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168.5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НАВЧАЛЬНИЙ ЗАКЛАД КОМУНАЛЬНОЇ ФОРМИ ВЛАСНОСТІ "НАВЧАЛЬНО-ВИРОБНИЧИЙ ЦЕНТР "ПРОФЕСІОНАЛ"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04013666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8D2CAF">
              <w:rPr>
                <w:sz w:val="16"/>
              </w:rPr>
              <w:t>корп.Б,Б</w:t>
            </w:r>
            <w:proofErr w:type="spellEnd"/>
            <w:r w:rsidRPr="008D2CAF">
              <w:rPr>
                <w:sz w:val="16"/>
              </w:rPr>
              <w:t>'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94.0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ОХОРОНА БЕЗПЕКИ</w:t>
            </w:r>
          </w:p>
        </w:tc>
        <w:tc>
          <w:tcPr>
            <w:tcW w:w="1701" w:type="dxa"/>
            <w:shd w:val="clear" w:color="auto" w:fill="auto"/>
          </w:tcPr>
          <w:p w:rsidR="000428A4" w:rsidRPr="00267908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294.0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41680696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01044,ХРЕЩАТИК,36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294.0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46.0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39064171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04119,ДЕГТЯРІВСЬКА ВУЛ.,25/1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МІСЬКИЙ ЛІКУВАЛЬНО- КОНСУЛЬТАТИВНИЙ ЦЕНТР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03363832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03057,СМОЛЕНСЬКА ВУЛ.,8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ПРЕСА ТА ІНФОРМАЦІЯ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1299.0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КИЇВСЬКОЇ МІСЬКОЇ РАДИ "ЦЕНТР ПУБЛІЧНОЇ КОМУНІКАЦІЇ ТА ІНФОРМАЦІЇ"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16469058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01001,ХМЕЛЬНИЦЬКОГО БОГДАНА ВУЛ.,26- Г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1044.0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32455608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ВУЛ.,44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254.0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25195855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ВУЛ.,36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ПРОЕКТНІ ТА НАУКОВІ УСТАНОВИ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3447.1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КОМУНАЛЬНА НАУКОВО-ДОСЛІДНА УСТАНОВА "НАУКОВО-ДОСЛІДНИЙ ІНСТИТУТ СОЦІАЛЬНО-ЕКОНОМІЧНОГО РОЗВИТКУ МІСТА"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33643377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03061,ГЕРОЇВ СЕВАСТОПОЛЯ ВУЛ.,37-А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32554590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333.0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"ГОЛОВНИЙ ІНФОРМАЦІЙНО-ОБЧИСЛЮВАЛЬНИЙ ЦЕНТР"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04013755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02206,КОСМІЧНА ВУЛ.,12А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2099.0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"КИЇВСЬКИЙ ІНСТИТУТ ЗЕМЕЛЬНИХ ВІДНОСИН"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32348604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ВУЛ.,32-А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711.0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31305884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ВУЛ.,10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281.8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"КИЇВСЬКИЙ МІСЬКИЙ БУДИНОК ПРИРОДИ"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32826108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01004,РОГНІДИНСЬКА ВУЛ.,3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20.3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СІЛЬСЬКЕ ГОСПОДАРСТВО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24.0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00846346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24.0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40375.3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 "ПЕЧЕРСЬКСЕРВІС"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19024635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01103,ВІЙСЬКОВИЙ ПРОЇЗД,1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307.0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05587984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01004,БЕССАРАБСЬКА ПЛ.,2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4458.0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01565129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03150,АНТОНОВИЧА ВУЛ. ,115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4905.0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"ЖИТНІЙ РИНОК"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05587843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04071,ВЕРХНІЙ ВАЛ ВУЛ.,16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403.0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36927573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3231.9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30114496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04071,МАРКА ВОВЧКА ВУЛ.,21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"СВІТОЧ" м. КИЄВА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21586843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01135,ПЕРЕМОГИ ПРОСП.,9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1772.4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"ФАРМАЦІЯ"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05415852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01030,ФРАНКА ІВАНА ВУЛ.,38-Б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25263.0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18528.8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25383769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03057,ДЕГТЯРІВСЬКА ВУЛ.,31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213.8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01131514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03036,ПОВІТРОФЛОТСЬКИЙ ПРОСП.,79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18035.0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"ЦЕНТР ОРГАНІЗАЦІЇ ДОРОЖНЬОГО РУХУ"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32955518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03062,ЧИСТЯКІВСЬКА ВУЛ.,19 А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280.0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 xml:space="preserve">    ГАЛУЗЬ - ФІЗИЧНА КУЛЬТУРА І СПОРТ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b/>
                <w:sz w:val="16"/>
              </w:rPr>
            </w:pPr>
            <w:r w:rsidRPr="008D2CAF">
              <w:rPr>
                <w:b/>
                <w:sz w:val="16"/>
              </w:rPr>
              <w:t>88.2</w:t>
            </w:r>
          </w:p>
        </w:tc>
      </w:tr>
      <w:tr w:rsidR="000428A4" w:rsidTr="00D22FEB">
        <w:trPr>
          <w:cantSplit/>
        </w:trPr>
        <w:tc>
          <w:tcPr>
            <w:tcW w:w="817" w:type="dxa"/>
          </w:tcPr>
          <w:p w:rsidR="000428A4" w:rsidRPr="000428A4" w:rsidRDefault="000428A4" w:rsidP="000428A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Код ЄДРПОУ: 03768026</w:t>
            </w:r>
          </w:p>
          <w:p w:rsidR="000428A4" w:rsidRPr="008D2CAF" w:rsidRDefault="000428A4" w:rsidP="008D2CAF">
            <w:pPr>
              <w:spacing w:before="20"/>
              <w:rPr>
                <w:sz w:val="16"/>
              </w:rPr>
            </w:pPr>
            <w:r w:rsidRPr="008D2CAF">
              <w:rPr>
                <w:sz w:val="16"/>
              </w:rPr>
              <w:t>Адреса: 01001,ХРЕЩАТИК ВУЛ.,12</w:t>
            </w:r>
          </w:p>
        </w:tc>
        <w:tc>
          <w:tcPr>
            <w:tcW w:w="1701" w:type="dxa"/>
            <w:shd w:val="clear" w:color="auto" w:fill="auto"/>
          </w:tcPr>
          <w:p w:rsidR="000428A4" w:rsidRPr="008D2CAF" w:rsidRDefault="000428A4" w:rsidP="00D22FEB">
            <w:pPr>
              <w:spacing w:before="20"/>
              <w:jc w:val="center"/>
              <w:rPr>
                <w:sz w:val="16"/>
              </w:rPr>
            </w:pPr>
            <w:r w:rsidRPr="008D2CAF">
              <w:rPr>
                <w:sz w:val="16"/>
              </w:rPr>
              <w:t>88.2</w:t>
            </w:r>
          </w:p>
        </w:tc>
      </w:tr>
    </w:tbl>
    <w:p w:rsidR="008D2CAF" w:rsidRPr="008D2CAF" w:rsidRDefault="008D2CAF" w:rsidP="008D2CAF">
      <w:pPr>
        <w:spacing w:before="20"/>
      </w:pPr>
    </w:p>
    <w:sectPr w:rsidR="008D2CAF" w:rsidRPr="008D2CAF" w:rsidSect="008D2CAF">
      <w:headerReference w:type="default" r:id="rId9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03" w:rsidRDefault="00A00503" w:rsidP="008D2CAF">
      <w:r>
        <w:separator/>
      </w:r>
    </w:p>
  </w:endnote>
  <w:endnote w:type="continuationSeparator" w:id="0">
    <w:p w:rsidR="00A00503" w:rsidRDefault="00A00503" w:rsidP="008D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03" w:rsidRDefault="00A00503" w:rsidP="008D2CAF">
      <w:r>
        <w:separator/>
      </w:r>
    </w:p>
  </w:footnote>
  <w:footnote w:type="continuationSeparator" w:id="0">
    <w:p w:rsidR="00A00503" w:rsidRDefault="00A00503" w:rsidP="008D2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03" w:rsidRDefault="00A00503" w:rsidP="008D2CA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426B9">
      <w:rPr>
        <w:noProof/>
      </w:rPr>
      <w:t>7</w:t>
    </w:r>
    <w:r>
      <w:fldChar w:fldCharType="end"/>
    </w:r>
  </w:p>
  <w:p w:rsidR="00A00503" w:rsidRDefault="00A00503" w:rsidP="008D2C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0AA8"/>
    <w:multiLevelType w:val="hybridMultilevel"/>
    <w:tmpl w:val="1CA8A1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428A4"/>
    <w:rsid w:val="00142278"/>
    <w:rsid w:val="00185A81"/>
    <w:rsid w:val="001C350F"/>
    <w:rsid w:val="002426B9"/>
    <w:rsid w:val="00267908"/>
    <w:rsid w:val="00610561"/>
    <w:rsid w:val="00633C7B"/>
    <w:rsid w:val="006F57DF"/>
    <w:rsid w:val="008D2CAF"/>
    <w:rsid w:val="00A00503"/>
    <w:rsid w:val="00B92612"/>
    <w:rsid w:val="00C96C02"/>
    <w:rsid w:val="00CD3CB1"/>
    <w:rsid w:val="00D22FEB"/>
    <w:rsid w:val="00DE3399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CA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CAF"/>
  </w:style>
  <w:style w:type="paragraph" w:styleId="a5">
    <w:name w:val="footer"/>
    <w:basedOn w:val="a"/>
    <w:link w:val="a6"/>
    <w:uiPriority w:val="99"/>
    <w:unhideWhenUsed/>
    <w:rsid w:val="008D2CA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CAF"/>
  </w:style>
  <w:style w:type="paragraph" w:styleId="a7">
    <w:name w:val="List Paragraph"/>
    <w:basedOn w:val="a"/>
    <w:uiPriority w:val="34"/>
    <w:qFormat/>
    <w:rsid w:val="00042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CA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CAF"/>
  </w:style>
  <w:style w:type="paragraph" w:styleId="a5">
    <w:name w:val="footer"/>
    <w:basedOn w:val="a"/>
    <w:link w:val="a6"/>
    <w:uiPriority w:val="99"/>
    <w:unhideWhenUsed/>
    <w:rsid w:val="008D2CA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CAF"/>
  </w:style>
  <w:style w:type="paragraph" w:styleId="a7">
    <w:name w:val="List Paragraph"/>
    <w:basedOn w:val="a"/>
    <w:uiPriority w:val="34"/>
    <w:qFormat/>
    <w:rsid w:val="0004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30BC-1470-49B5-84E5-00D35340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2080</Words>
  <Characters>16923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2020-03-19T10:03:00Z</dcterms:created>
  <dcterms:modified xsi:type="dcterms:W3CDTF">2020-03-27T14:14:00Z</dcterms:modified>
</cp:coreProperties>
</file>