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8C14A" w14:textId="77777777" w:rsidR="00F86997" w:rsidRDefault="00F86997" w:rsidP="00F86997">
      <w:pPr>
        <w:tabs>
          <w:tab w:val="left" w:pos="900"/>
          <w:tab w:val="left" w:pos="10065"/>
        </w:tabs>
        <w:spacing w:before="20"/>
        <w:jc w:val="right"/>
        <w:rPr>
          <w:sz w:val="24"/>
          <w:szCs w:val="24"/>
        </w:rPr>
      </w:pPr>
      <w:r w:rsidRPr="00707DCA">
        <w:rPr>
          <w:sz w:val="24"/>
          <w:szCs w:val="24"/>
        </w:rPr>
        <w:t>Додаток 4</w:t>
      </w:r>
    </w:p>
    <w:p w14:paraId="2D356BD1" w14:textId="77777777" w:rsidR="00FE15BD" w:rsidRPr="00707DCA" w:rsidRDefault="00FE15BD" w:rsidP="00F86997">
      <w:pPr>
        <w:tabs>
          <w:tab w:val="left" w:pos="900"/>
          <w:tab w:val="left" w:pos="10065"/>
        </w:tabs>
        <w:spacing w:before="20"/>
        <w:jc w:val="right"/>
        <w:rPr>
          <w:sz w:val="24"/>
          <w:szCs w:val="24"/>
        </w:rPr>
      </w:pPr>
    </w:p>
    <w:p w14:paraId="36DC2EC4" w14:textId="77777777" w:rsidR="00F86997" w:rsidRPr="00801FFD" w:rsidRDefault="00F86997" w:rsidP="00F86997">
      <w:pPr>
        <w:tabs>
          <w:tab w:val="left" w:pos="900"/>
          <w:tab w:val="left" w:pos="10065"/>
        </w:tabs>
        <w:spacing w:before="20"/>
        <w:jc w:val="center"/>
        <w:rPr>
          <w:b/>
          <w:sz w:val="24"/>
          <w:szCs w:val="24"/>
        </w:rPr>
      </w:pPr>
      <w:r w:rsidRPr="00801FFD">
        <w:rPr>
          <w:b/>
          <w:sz w:val="24"/>
          <w:szCs w:val="24"/>
        </w:rPr>
        <w:t xml:space="preserve">Перелік госпрозрахункових комунальних підприємств міського підпорядкування, </w:t>
      </w:r>
    </w:p>
    <w:p w14:paraId="37FAF650" w14:textId="1AF5BD84" w:rsidR="00F86997" w:rsidRPr="00801FFD" w:rsidRDefault="00F86997" w:rsidP="00F86997">
      <w:pPr>
        <w:tabs>
          <w:tab w:val="left" w:pos="900"/>
          <w:tab w:val="left" w:pos="10065"/>
        </w:tabs>
        <w:spacing w:before="20"/>
        <w:jc w:val="center"/>
        <w:rPr>
          <w:b/>
          <w:sz w:val="24"/>
          <w:szCs w:val="24"/>
        </w:rPr>
      </w:pPr>
      <w:r w:rsidRPr="00801FFD">
        <w:rPr>
          <w:b/>
          <w:sz w:val="24"/>
          <w:szCs w:val="24"/>
        </w:rPr>
        <w:t xml:space="preserve">що не надали фінансову звітність за 2021 рік до Департаменту комунальної власності м. Києва </w:t>
      </w:r>
    </w:p>
    <w:p w14:paraId="31C81E20" w14:textId="77777777" w:rsidR="00F86997" w:rsidRPr="00801FFD" w:rsidRDefault="00F86997" w:rsidP="00F86997">
      <w:pPr>
        <w:tabs>
          <w:tab w:val="left" w:pos="900"/>
          <w:tab w:val="left" w:pos="10065"/>
        </w:tabs>
        <w:spacing w:before="20"/>
        <w:jc w:val="center"/>
        <w:rPr>
          <w:b/>
          <w:sz w:val="24"/>
          <w:szCs w:val="24"/>
        </w:rPr>
      </w:pPr>
    </w:p>
    <w:p w14:paraId="6629B80E" w14:textId="34CFFCD5" w:rsidR="007C471A" w:rsidRPr="00801FFD" w:rsidRDefault="007C471A" w:rsidP="007C471A">
      <w:pPr>
        <w:spacing w:before="20"/>
      </w:pPr>
      <w:r w:rsidRPr="00801FFD">
        <w:t xml:space="preserve">Кількість </w:t>
      </w:r>
      <w:r w:rsidR="00CA3709" w:rsidRPr="00801FFD">
        <w:t>–</w:t>
      </w:r>
      <w:r w:rsidRPr="00801FFD">
        <w:t xml:space="preserve"> 5</w:t>
      </w:r>
      <w:r w:rsidR="002D0A77" w:rsidRPr="00801FFD">
        <w:t>0</w:t>
      </w:r>
    </w:p>
    <w:p w14:paraId="15C487DE" w14:textId="77777777" w:rsidR="00CA3709" w:rsidRPr="00801FFD" w:rsidRDefault="00CA3709" w:rsidP="007C471A">
      <w:pPr>
        <w:spacing w:before="20"/>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5244"/>
      </w:tblGrid>
      <w:tr w:rsidR="007C471A" w:rsidRPr="00801FFD" w14:paraId="32540B02" w14:textId="77777777" w:rsidTr="00806AF3">
        <w:trPr>
          <w:cantSplit/>
          <w:tblHeader/>
        </w:trPr>
        <w:tc>
          <w:tcPr>
            <w:tcW w:w="5637" w:type="dxa"/>
            <w:shd w:val="clear" w:color="auto" w:fill="auto"/>
          </w:tcPr>
          <w:p w14:paraId="779BC44B" w14:textId="77777777" w:rsidR="007C471A" w:rsidRPr="00801FFD" w:rsidRDefault="007C471A" w:rsidP="007C471A">
            <w:pPr>
              <w:spacing w:before="20"/>
              <w:jc w:val="center"/>
              <w:rPr>
                <w:b/>
                <w:sz w:val="16"/>
              </w:rPr>
            </w:pPr>
            <w:r w:rsidRPr="00801FFD">
              <w:rPr>
                <w:b/>
                <w:sz w:val="16"/>
              </w:rPr>
              <w:t>Об'єкти комунальної власності</w:t>
            </w:r>
          </w:p>
        </w:tc>
        <w:tc>
          <w:tcPr>
            <w:tcW w:w="5244" w:type="dxa"/>
            <w:shd w:val="clear" w:color="auto" w:fill="auto"/>
          </w:tcPr>
          <w:p w14:paraId="2DC67A71" w14:textId="77777777" w:rsidR="007C471A" w:rsidRPr="00801FFD" w:rsidRDefault="007C471A" w:rsidP="00806AF3">
            <w:pPr>
              <w:spacing w:before="20"/>
              <w:jc w:val="center"/>
              <w:rPr>
                <w:b/>
                <w:sz w:val="16"/>
              </w:rPr>
            </w:pPr>
            <w:r w:rsidRPr="00801FFD">
              <w:rPr>
                <w:b/>
                <w:sz w:val="16"/>
              </w:rPr>
              <w:t>Примітка</w:t>
            </w:r>
          </w:p>
        </w:tc>
      </w:tr>
      <w:tr w:rsidR="00801FFD" w:rsidRPr="00801FFD" w14:paraId="258D7712" w14:textId="77777777" w:rsidTr="007B564E">
        <w:trPr>
          <w:cantSplit/>
        </w:trPr>
        <w:tc>
          <w:tcPr>
            <w:tcW w:w="10881" w:type="dxa"/>
            <w:gridSpan w:val="2"/>
            <w:shd w:val="clear" w:color="auto" w:fill="auto"/>
          </w:tcPr>
          <w:p w14:paraId="23844D12" w14:textId="4E2D4213" w:rsidR="00801FFD" w:rsidRPr="00801FFD" w:rsidRDefault="00801FFD" w:rsidP="00801FFD">
            <w:pPr>
              <w:spacing w:before="20"/>
              <w:jc w:val="center"/>
              <w:rPr>
                <w:b/>
                <w:sz w:val="16"/>
              </w:rPr>
            </w:pPr>
            <w:r w:rsidRPr="00801FFD">
              <w:rPr>
                <w:b/>
                <w:sz w:val="16"/>
              </w:rPr>
              <w:t>ГАЛУЗЬ - ІНФОРМАТИЗАЦІЯ ТА ЗВ'ЯЗОК</w:t>
            </w:r>
          </w:p>
        </w:tc>
      </w:tr>
      <w:tr w:rsidR="007C471A" w:rsidRPr="00801FFD" w14:paraId="53F8A08C" w14:textId="77777777" w:rsidTr="00806AF3">
        <w:trPr>
          <w:cantSplit/>
        </w:trPr>
        <w:tc>
          <w:tcPr>
            <w:tcW w:w="5637" w:type="dxa"/>
            <w:shd w:val="clear" w:color="auto" w:fill="auto"/>
          </w:tcPr>
          <w:p w14:paraId="3F1DA49D" w14:textId="77777777" w:rsidR="007C471A" w:rsidRPr="00801FFD" w:rsidRDefault="007C471A" w:rsidP="007C471A">
            <w:pPr>
              <w:spacing w:before="20"/>
              <w:rPr>
                <w:sz w:val="16"/>
              </w:rPr>
            </w:pPr>
            <w:r w:rsidRPr="00801FFD">
              <w:rPr>
                <w:sz w:val="16"/>
              </w:rPr>
              <w:t xml:space="preserve">1.  КОМУНАЛЬНЕ НЕКОМЕРЦІЙНЕ ПІДПРИЄМСТВО ВИКОНАВЧОГО ОРГАНУ КИЇВСЬКОЇ МІСЬКОЇ РАДИ (КИЇВСЬКОЇ МІСЬКОЇ ДЕРЖАВНОЇ АДМІНІСТРАЦІЇ) "ЦЕНТР КОМУНІКАЦІЇ" </w:t>
            </w:r>
          </w:p>
          <w:p w14:paraId="6F40E1EA" w14:textId="77777777" w:rsidR="007C471A" w:rsidRPr="00801FFD" w:rsidRDefault="007C471A" w:rsidP="007C471A">
            <w:pPr>
              <w:spacing w:before="20"/>
              <w:rPr>
                <w:sz w:val="16"/>
              </w:rPr>
            </w:pPr>
            <w:r w:rsidRPr="00801FFD">
              <w:rPr>
                <w:sz w:val="16"/>
              </w:rPr>
              <w:t>Код ЄДРПОУ: 25275442</w:t>
            </w:r>
          </w:p>
          <w:p w14:paraId="2727C7C5" w14:textId="77777777" w:rsidR="007C471A" w:rsidRPr="00801FFD" w:rsidRDefault="007C471A" w:rsidP="007C471A">
            <w:pPr>
              <w:spacing w:before="20"/>
              <w:rPr>
                <w:sz w:val="16"/>
              </w:rPr>
            </w:pPr>
            <w:r w:rsidRPr="00801FFD">
              <w:rPr>
                <w:sz w:val="16"/>
              </w:rPr>
              <w:t>Адреса: 01030,ХМЕЛЬНИЦЬКОГО Б.,26-Б</w:t>
            </w:r>
          </w:p>
        </w:tc>
        <w:tc>
          <w:tcPr>
            <w:tcW w:w="5244" w:type="dxa"/>
            <w:shd w:val="clear" w:color="auto" w:fill="auto"/>
          </w:tcPr>
          <w:p w14:paraId="3C278A7D" w14:textId="3E762366" w:rsidR="007C471A" w:rsidRPr="00801FFD" w:rsidRDefault="00AD029A" w:rsidP="00F86997">
            <w:pPr>
              <w:spacing w:before="20"/>
              <w:jc w:val="both"/>
              <w:rPr>
                <w:sz w:val="16"/>
              </w:rPr>
            </w:pPr>
            <w:r w:rsidRPr="00801FFD">
              <w:rPr>
                <w:b/>
                <w:sz w:val="18"/>
                <w:szCs w:val="18"/>
              </w:rPr>
              <w:t>Фінансова звітність за  2021 рік не надана</w:t>
            </w:r>
          </w:p>
        </w:tc>
      </w:tr>
      <w:tr w:rsidR="007C471A" w:rsidRPr="00801FFD" w14:paraId="7AB17EC4" w14:textId="77777777" w:rsidTr="00806AF3">
        <w:trPr>
          <w:cantSplit/>
        </w:trPr>
        <w:tc>
          <w:tcPr>
            <w:tcW w:w="5637" w:type="dxa"/>
            <w:shd w:val="clear" w:color="auto" w:fill="auto"/>
          </w:tcPr>
          <w:p w14:paraId="0433EB1D" w14:textId="77777777" w:rsidR="007C471A" w:rsidRPr="00801FFD" w:rsidRDefault="007C471A" w:rsidP="007C471A">
            <w:pPr>
              <w:spacing w:before="20"/>
              <w:rPr>
                <w:sz w:val="16"/>
              </w:rPr>
            </w:pPr>
            <w:r w:rsidRPr="00801FFD">
              <w:rPr>
                <w:sz w:val="16"/>
              </w:rPr>
              <w:t>2.  КОМУНАЛЬНЕ ПІДПРИЄМСТВО "КИЇВІНФОРМАТИКА"</w:t>
            </w:r>
          </w:p>
          <w:p w14:paraId="56CF5940" w14:textId="77777777" w:rsidR="007C471A" w:rsidRPr="00801FFD" w:rsidRDefault="007C471A" w:rsidP="007C471A">
            <w:pPr>
              <w:spacing w:before="20"/>
              <w:rPr>
                <w:sz w:val="16"/>
              </w:rPr>
            </w:pPr>
            <w:r w:rsidRPr="00801FFD">
              <w:rPr>
                <w:sz w:val="16"/>
              </w:rPr>
              <w:t>Код ЄДРПОУ: 31753872</w:t>
            </w:r>
          </w:p>
          <w:p w14:paraId="6B9FE269" w14:textId="77777777" w:rsidR="007C471A" w:rsidRPr="00801FFD" w:rsidRDefault="007C471A" w:rsidP="007C471A">
            <w:pPr>
              <w:spacing w:before="20"/>
              <w:rPr>
                <w:sz w:val="16"/>
              </w:rPr>
            </w:pPr>
            <w:r w:rsidRPr="00801FFD">
              <w:rPr>
                <w:sz w:val="16"/>
              </w:rPr>
              <w:t>Адреса: 04119,ХОХЛОВИХ СІМ'Ї ВУЛ.,8</w:t>
            </w:r>
          </w:p>
        </w:tc>
        <w:tc>
          <w:tcPr>
            <w:tcW w:w="5244" w:type="dxa"/>
            <w:shd w:val="clear" w:color="auto" w:fill="auto"/>
          </w:tcPr>
          <w:p w14:paraId="5DA76A9A" w14:textId="2BBC5536" w:rsidR="007C471A" w:rsidRPr="00801FFD" w:rsidRDefault="007C471A" w:rsidP="00F86997">
            <w:pPr>
              <w:spacing w:before="20"/>
              <w:jc w:val="both"/>
              <w:rPr>
                <w:sz w:val="16"/>
              </w:rPr>
            </w:pPr>
            <w:r w:rsidRPr="00801FFD">
              <w:rPr>
                <w:sz w:val="16"/>
              </w:rPr>
              <w:t>Припинення шляхом ліквідації відповідно до</w:t>
            </w:r>
            <w:r w:rsidR="00F86997" w:rsidRPr="00801FFD">
              <w:rPr>
                <w:sz w:val="16"/>
              </w:rPr>
              <w:t xml:space="preserve"> </w:t>
            </w:r>
            <w:r w:rsidRPr="00801FFD">
              <w:rPr>
                <w:sz w:val="16"/>
              </w:rPr>
              <w:t>рішення Київської міської ради від 02.10.2013 №</w:t>
            </w:r>
            <w:r w:rsidR="00AA5069" w:rsidRPr="00801FFD">
              <w:rPr>
                <w:sz w:val="16"/>
              </w:rPr>
              <w:t xml:space="preserve"> </w:t>
            </w:r>
            <w:r w:rsidRPr="00801FFD">
              <w:rPr>
                <w:sz w:val="16"/>
              </w:rPr>
              <w:t xml:space="preserve">29/9617 "Про припинення комунального підприємства "Київінформатика" </w:t>
            </w:r>
          </w:p>
        </w:tc>
      </w:tr>
      <w:tr w:rsidR="00801FFD" w:rsidRPr="00801FFD" w14:paraId="7D48DAD1" w14:textId="77777777" w:rsidTr="00320CD0">
        <w:trPr>
          <w:cantSplit/>
        </w:trPr>
        <w:tc>
          <w:tcPr>
            <w:tcW w:w="10881" w:type="dxa"/>
            <w:gridSpan w:val="2"/>
            <w:shd w:val="clear" w:color="auto" w:fill="auto"/>
          </w:tcPr>
          <w:p w14:paraId="25A670FA" w14:textId="3857EAF2" w:rsidR="00801FFD" w:rsidRPr="00801FFD" w:rsidRDefault="00801FFD" w:rsidP="00801FFD">
            <w:pPr>
              <w:spacing w:before="20"/>
              <w:jc w:val="center"/>
              <w:rPr>
                <w:b/>
                <w:sz w:val="16"/>
              </w:rPr>
            </w:pPr>
            <w:r w:rsidRPr="00801FFD">
              <w:rPr>
                <w:b/>
                <w:sz w:val="16"/>
              </w:rPr>
              <w:t>ГАЛУЗЬ - БУДІВНИЦТВО</w:t>
            </w:r>
          </w:p>
        </w:tc>
      </w:tr>
      <w:tr w:rsidR="007C471A" w:rsidRPr="00801FFD" w14:paraId="72246BCD" w14:textId="77777777" w:rsidTr="00806AF3">
        <w:trPr>
          <w:cantSplit/>
        </w:trPr>
        <w:tc>
          <w:tcPr>
            <w:tcW w:w="5637" w:type="dxa"/>
            <w:shd w:val="clear" w:color="auto" w:fill="auto"/>
          </w:tcPr>
          <w:p w14:paraId="6EFF8660" w14:textId="77777777" w:rsidR="007C471A" w:rsidRPr="00801FFD" w:rsidRDefault="007C471A" w:rsidP="007C471A">
            <w:pPr>
              <w:spacing w:before="20"/>
              <w:rPr>
                <w:sz w:val="16"/>
              </w:rPr>
            </w:pPr>
            <w:r w:rsidRPr="00801FFD">
              <w:rPr>
                <w:sz w:val="16"/>
              </w:rPr>
              <w:t>3.  ДЕРЖАВНИЙ КОМУНАЛЬНИЙ БРОВАРСЬКИЙ ЗАВОД АЛЮМІНІЄВИХ БУДІВЕЛЬНИХ КОНСТРУКЦІЙ</w:t>
            </w:r>
          </w:p>
          <w:p w14:paraId="5BD2F3DB" w14:textId="77777777" w:rsidR="007C471A" w:rsidRPr="00801FFD" w:rsidRDefault="007C471A" w:rsidP="007C471A">
            <w:pPr>
              <w:spacing w:before="20"/>
              <w:rPr>
                <w:sz w:val="16"/>
              </w:rPr>
            </w:pPr>
            <w:r w:rsidRPr="00801FFD">
              <w:rPr>
                <w:sz w:val="16"/>
              </w:rPr>
              <w:t>Код ЄДРПОУ: 05503378</w:t>
            </w:r>
          </w:p>
          <w:p w14:paraId="46E1F073" w14:textId="77777777" w:rsidR="007C471A" w:rsidRPr="00801FFD" w:rsidRDefault="007C471A" w:rsidP="007C471A">
            <w:pPr>
              <w:spacing w:before="20"/>
              <w:rPr>
                <w:sz w:val="16"/>
              </w:rPr>
            </w:pPr>
            <w:r w:rsidRPr="00801FFD">
              <w:rPr>
                <w:sz w:val="16"/>
              </w:rPr>
              <w:t>Адреса: 255020,М.БРОВАРИ, ПРОМВУЗОЛ,</w:t>
            </w:r>
          </w:p>
        </w:tc>
        <w:tc>
          <w:tcPr>
            <w:tcW w:w="5244" w:type="dxa"/>
            <w:shd w:val="clear" w:color="auto" w:fill="auto"/>
          </w:tcPr>
          <w:p w14:paraId="64D24816" w14:textId="2E0FECE5" w:rsidR="007C471A" w:rsidRPr="00801FFD" w:rsidRDefault="007C471A" w:rsidP="00F86997">
            <w:pPr>
              <w:spacing w:before="20"/>
              <w:jc w:val="both"/>
              <w:rPr>
                <w:sz w:val="16"/>
              </w:rPr>
            </w:pPr>
            <w:r w:rsidRPr="00801FFD">
              <w:rPr>
                <w:sz w:val="16"/>
              </w:rPr>
              <w:t>Припинення шляхом ліквідації відповідно до рішення Київської міської ради від 30.01.2001 № 184/1161</w:t>
            </w:r>
            <w:r w:rsidR="00F86997" w:rsidRPr="00801FFD">
              <w:rPr>
                <w:sz w:val="16"/>
              </w:rPr>
              <w:t xml:space="preserve"> </w:t>
            </w:r>
            <w:r w:rsidRPr="00801FFD">
              <w:rPr>
                <w:sz w:val="16"/>
              </w:rPr>
              <w:t>"Про ліквідацію комунального Броварського заводу алюмінієвих будівельних конструкцій"</w:t>
            </w:r>
          </w:p>
        </w:tc>
      </w:tr>
      <w:tr w:rsidR="007C471A" w:rsidRPr="00801FFD" w14:paraId="428E0412" w14:textId="77777777" w:rsidTr="00806AF3">
        <w:trPr>
          <w:cantSplit/>
        </w:trPr>
        <w:tc>
          <w:tcPr>
            <w:tcW w:w="5637" w:type="dxa"/>
            <w:shd w:val="clear" w:color="auto" w:fill="auto"/>
          </w:tcPr>
          <w:p w14:paraId="7A488251" w14:textId="77777777" w:rsidR="007C471A" w:rsidRPr="00801FFD" w:rsidRDefault="007C471A" w:rsidP="007C471A">
            <w:pPr>
              <w:spacing w:before="20"/>
              <w:rPr>
                <w:sz w:val="16"/>
              </w:rPr>
            </w:pPr>
            <w:r w:rsidRPr="00801FFD">
              <w:rPr>
                <w:sz w:val="16"/>
              </w:rPr>
              <w:t>4.  ДЕРЖАВНЕ КОМУНАЛЬНЕ ПІДПРИЄМСТВО "ПАР"</w:t>
            </w:r>
          </w:p>
          <w:p w14:paraId="4ABC5E87" w14:textId="77777777" w:rsidR="007C471A" w:rsidRPr="00801FFD" w:rsidRDefault="007C471A" w:rsidP="007C471A">
            <w:pPr>
              <w:spacing w:before="20"/>
              <w:rPr>
                <w:sz w:val="16"/>
              </w:rPr>
            </w:pPr>
            <w:r w:rsidRPr="00801FFD">
              <w:rPr>
                <w:sz w:val="16"/>
              </w:rPr>
              <w:t>Код ЄДРПОУ: 13670015</w:t>
            </w:r>
          </w:p>
          <w:p w14:paraId="378339AF" w14:textId="77777777" w:rsidR="007C471A" w:rsidRPr="00801FFD" w:rsidRDefault="007C471A" w:rsidP="007C471A">
            <w:pPr>
              <w:spacing w:before="20"/>
              <w:rPr>
                <w:sz w:val="16"/>
              </w:rPr>
            </w:pPr>
            <w:r w:rsidRPr="00801FFD">
              <w:rPr>
                <w:sz w:val="16"/>
              </w:rPr>
              <w:t>Адреса: 252074,РЕЗЕРВНА ВУЛ.,8</w:t>
            </w:r>
          </w:p>
        </w:tc>
        <w:tc>
          <w:tcPr>
            <w:tcW w:w="5244" w:type="dxa"/>
            <w:shd w:val="clear" w:color="auto" w:fill="auto"/>
          </w:tcPr>
          <w:p w14:paraId="4048C3D8" w14:textId="247AFAC7" w:rsidR="007C471A" w:rsidRPr="00801FFD" w:rsidRDefault="007C471A" w:rsidP="00F86997">
            <w:pPr>
              <w:spacing w:before="20"/>
              <w:jc w:val="both"/>
              <w:rPr>
                <w:sz w:val="16"/>
              </w:rPr>
            </w:pPr>
            <w:r w:rsidRPr="00801FFD">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7C471A" w:rsidRPr="00801FFD" w14:paraId="58E4F12D" w14:textId="77777777" w:rsidTr="00806AF3">
        <w:trPr>
          <w:cantSplit/>
        </w:trPr>
        <w:tc>
          <w:tcPr>
            <w:tcW w:w="5637" w:type="dxa"/>
            <w:shd w:val="clear" w:color="auto" w:fill="auto"/>
          </w:tcPr>
          <w:p w14:paraId="5D3EEEC5" w14:textId="77777777" w:rsidR="007C471A" w:rsidRPr="00801FFD" w:rsidRDefault="007C471A" w:rsidP="007C471A">
            <w:pPr>
              <w:spacing w:before="20"/>
              <w:rPr>
                <w:sz w:val="16"/>
              </w:rPr>
            </w:pPr>
            <w:r w:rsidRPr="00801FFD">
              <w:rPr>
                <w:sz w:val="16"/>
              </w:rPr>
              <w:t>5.  КОМУНАЛЬНЕ ПІДПРИЄМСТВО З ПИТАНЬ ПРОЕКТУВАННЯ "ЖИТЛОІНВЕСТПРОЕКТ"</w:t>
            </w:r>
          </w:p>
          <w:p w14:paraId="525AD94D" w14:textId="77777777" w:rsidR="007C471A" w:rsidRPr="00801FFD" w:rsidRDefault="007C471A" w:rsidP="007C471A">
            <w:pPr>
              <w:spacing w:before="20"/>
              <w:rPr>
                <w:sz w:val="16"/>
              </w:rPr>
            </w:pPr>
            <w:r w:rsidRPr="00801FFD">
              <w:rPr>
                <w:sz w:val="16"/>
              </w:rPr>
              <w:t>Код ЄДРПОУ: 32455208</w:t>
            </w:r>
          </w:p>
          <w:p w14:paraId="024F41BB" w14:textId="77777777" w:rsidR="007C471A" w:rsidRPr="00801FFD" w:rsidRDefault="007C471A" w:rsidP="007C471A">
            <w:pPr>
              <w:spacing w:before="20"/>
              <w:rPr>
                <w:sz w:val="16"/>
              </w:rPr>
            </w:pPr>
            <w:r w:rsidRPr="00801FFD">
              <w:rPr>
                <w:sz w:val="16"/>
              </w:rPr>
              <w:t>Адреса: 01030,ФРАНКА ІВАНА ВУЛ.,12-А ЛІТ.Б</w:t>
            </w:r>
          </w:p>
        </w:tc>
        <w:tc>
          <w:tcPr>
            <w:tcW w:w="5244" w:type="dxa"/>
            <w:shd w:val="clear" w:color="auto" w:fill="auto"/>
          </w:tcPr>
          <w:p w14:paraId="359965D8" w14:textId="731DBE99" w:rsidR="007C471A" w:rsidRPr="00801FFD" w:rsidRDefault="007C471A" w:rsidP="00F86997">
            <w:pPr>
              <w:spacing w:before="20"/>
              <w:jc w:val="both"/>
              <w:rPr>
                <w:sz w:val="16"/>
              </w:rPr>
            </w:pPr>
            <w:r w:rsidRPr="00801FFD">
              <w:rPr>
                <w:sz w:val="16"/>
              </w:rPr>
              <w:t>Припинення шляхом приєднання до КП "Житлоінвестбуд-УКБ" відповідно до рішення Київської міської ради від 13.11.2013 №</w:t>
            </w:r>
            <w:r w:rsidR="00AA5069" w:rsidRPr="00801FFD">
              <w:rPr>
                <w:sz w:val="16"/>
              </w:rPr>
              <w:t xml:space="preserve"> </w:t>
            </w:r>
            <w:r w:rsidRPr="00801FFD">
              <w:rPr>
                <w:sz w:val="16"/>
              </w:rPr>
              <w:t>494/9982 "Про реорганізацію комунального підприємства з питань проектування "Житлоінвестпроект"</w:t>
            </w:r>
          </w:p>
        </w:tc>
      </w:tr>
      <w:tr w:rsidR="00801FFD" w:rsidRPr="00801FFD" w14:paraId="01C663DF" w14:textId="77777777" w:rsidTr="00B15CCD">
        <w:trPr>
          <w:cantSplit/>
        </w:trPr>
        <w:tc>
          <w:tcPr>
            <w:tcW w:w="10881" w:type="dxa"/>
            <w:gridSpan w:val="2"/>
            <w:shd w:val="clear" w:color="auto" w:fill="auto"/>
          </w:tcPr>
          <w:p w14:paraId="7D13F5B7" w14:textId="6038D90D" w:rsidR="00801FFD" w:rsidRPr="00801FFD" w:rsidRDefault="00801FFD" w:rsidP="00801FFD">
            <w:pPr>
              <w:spacing w:before="20"/>
              <w:jc w:val="center"/>
              <w:rPr>
                <w:b/>
                <w:sz w:val="16"/>
              </w:rPr>
            </w:pPr>
            <w:r w:rsidRPr="00801FFD">
              <w:rPr>
                <w:b/>
                <w:sz w:val="16"/>
              </w:rPr>
              <w:t>ГАЛУЗЬ - ВІДПОЧИНОК ТА ТУРИЗМ</w:t>
            </w:r>
          </w:p>
        </w:tc>
      </w:tr>
      <w:tr w:rsidR="007C471A" w:rsidRPr="00801FFD" w14:paraId="68AAC3B4" w14:textId="77777777" w:rsidTr="00806AF3">
        <w:trPr>
          <w:cantSplit/>
        </w:trPr>
        <w:tc>
          <w:tcPr>
            <w:tcW w:w="5637" w:type="dxa"/>
            <w:shd w:val="clear" w:color="auto" w:fill="auto"/>
          </w:tcPr>
          <w:p w14:paraId="32F21530" w14:textId="77777777" w:rsidR="007C471A" w:rsidRPr="00801FFD" w:rsidRDefault="007C471A" w:rsidP="007C471A">
            <w:pPr>
              <w:spacing w:before="20"/>
              <w:rPr>
                <w:sz w:val="16"/>
              </w:rPr>
            </w:pPr>
            <w:r w:rsidRPr="00801FFD">
              <w:rPr>
                <w:sz w:val="16"/>
              </w:rPr>
              <w:t xml:space="preserve">6.  КОМУНАЛЬНЕ ПІДПРИЄМСТВО ВИКОНАВЧОГО ОРГАНУ КИЇВСЬКОЇ МІСЬКОЇ РАДИ (КИЇВСЬКОЇ МІСЬКОЇ ДЕРЖАВНОЇ АДМІНІСТРАЦІЇ) "ДНІПРО" </w:t>
            </w:r>
          </w:p>
          <w:p w14:paraId="0C23AE9B" w14:textId="77777777" w:rsidR="007C471A" w:rsidRPr="00801FFD" w:rsidRDefault="007C471A" w:rsidP="007C471A">
            <w:pPr>
              <w:spacing w:before="20"/>
              <w:rPr>
                <w:sz w:val="16"/>
              </w:rPr>
            </w:pPr>
            <w:r w:rsidRPr="00801FFD">
              <w:rPr>
                <w:sz w:val="16"/>
              </w:rPr>
              <w:t>Код ЄДРПОУ: 38139963</w:t>
            </w:r>
          </w:p>
          <w:p w14:paraId="4FEE2475" w14:textId="77777777" w:rsidR="007C471A" w:rsidRPr="00801FFD" w:rsidRDefault="007C471A" w:rsidP="007C471A">
            <w:pPr>
              <w:spacing w:before="20"/>
              <w:rPr>
                <w:sz w:val="16"/>
              </w:rPr>
            </w:pPr>
            <w:r w:rsidRPr="00801FFD">
              <w:rPr>
                <w:sz w:val="16"/>
              </w:rPr>
              <w:t xml:space="preserve">Адреса: 98500,АР КРИМ М.АЛУШТА ВУЛ.НАБЕРЕЖНА,16 </w:t>
            </w:r>
          </w:p>
        </w:tc>
        <w:tc>
          <w:tcPr>
            <w:tcW w:w="5244" w:type="dxa"/>
            <w:shd w:val="clear" w:color="auto" w:fill="auto"/>
          </w:tcPr>
          <w:p w14:paraId="7DF98686" w14:textId="77777777" w:rsidR="007C471A" w:rsidRPr="00801FFD" w:rsidRDefault="007C471A" w:rsidP="00F86997">
            <w:pPr>
              <w:spacing w:before="20"/>
              <w:jc w:val="both"/>
              <w:rPr>
                <w:sz w:val="16"/>
              </w:rPr>
            </w:pPr>
            <w:r w:rsidRPr="00801FFD">
              <w:rPr>
                <w:sz w:val="16"/>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801FFD" w:rsidRPr="00801FFD" w14:paraId="02DDE02E" w14:textId="77777777" w:rsidTr="0069177A">
        <w:trPr>
          <w:cantSplit/>
        </w:trPr>
        <w:tc>
          <w:tcPr>
            <w:tcW w:w="10881" w:type="dxa"/>
            <w:gridSpan w:val="2"/>
            <w:shd w:val="clear" w:color="auto" w:fill="auto"/>
          </w:tcPr>
          <w:p w14:paraId="2372B6DC" w14:textId="62282E39" w:rsidR="00801FFD" w:rsidRPr="00801FFD" w:rsidRDefault="00801FFD" w:rsidP="00801FFD">
            <w:pPr>
              <w:spacing w:before="20"/>
              <w:jc w:val="center"/>
              <w:rPr>
                <w:b/>
                <w:sz w:val="16"/>
              </w:rPr>
            </w:pPr>
            <w:r w:rsidRPr="00801FFD">
              <w:rPr>
                <w:b/>
                <w:sz w:val="16"/>
              </w:rPr>
              <w:t>ГАЛУЗЬ - ГРОМАДСЬКЕ ХАРЧУВАННЯ</w:t>
            </w:r>
          </w:p>
        </w:tc>
      </w:tr>
      <w:tr w:rsidR="007C471A" w:rsidRPr="00801FFD" w14:paraId="65CAC06D" w14:textId="77777777" w:rsidTr="00806AF3">
        <w:trPr>
          <w:cantSplit/>
        </w:trPr>
        <w:tc>
          <w:tcPr>
            <w:tcW w:w="5637" w:type="dxa"/>
            <w:shd w:val="clear" w:color="auto" w:fill="auto"/>
          </w:tcPr>
          <w:p w14:paraId="14EDF86A" w14:textId="77777777" w:rsidR="007C471A" w:rsidRPr="00801FFD" w:rsidRDefault="007C471A" w:rsidP="007C471A">
            <w:pPr>
              <w:spacing w:before="20"/>
              <w:rPr>
                <w:sz w:val="16"/>
              </w:rPr>
            </w:pPr>
            <w:r w:rsidRPr="00801FFD">
              <w:rPr>
                <w:sz w:val="16"/>
              </w:rPr>
              <w:t>7.  КОМУНАЛЬНЕ ПІДПРИЄМСТВО "РЕСТОРАН  "СЛАВУТИЧ"</w:t>
            </w:r>
          </w:p>
          <w:p w14:paraId="085FBABA" w14:textId="77777777" w:rsidR="007C471A" w:rsidRPr="00801FFD" w:rsidRDefault="007C471A" w:rsidP="007C471A">
            <w:pPr>
              <w:spacing w:before="20"/>
              <w:rPr>
                <w:sz w:val="16"/>
              </w:rPr>
            </w:pPr>
            <w:r w:rsidRPr="00801FFD">
              <w:rPr>
                <w:sz w:val="16"/>
              </w:rPr>
              <w:t>Код ЄДРПОУ: 25587868</w:t>
            </w:r>
          </w:p>
          <w:p w14:paraId="5B8B2F3C" w14:textId="77777777" w:rsidR="007C471A" w:rsidRPr="00801FFD" w:rsidRDefault="007C471A" w:rsidP="007C471A">
            <w:pPr>
              <w:spacing w:before="20"/>
              <w:rPr>
                <w:sz w:val="16"/>
              </w:rPr>
            </w:pPr>
            <w:r w:rsidRPr="00801FFD">
              <w:rPr>
                <w:sz w:val="16"/>
              </w:rPr>
              <w:t>Адреса: 02154,ЕНТУЗІАСТІВ ВУЛ.,1</w:t>
            </w:r>
          </w:p>
        </w:tc>
        <w:tc>
          <w:tcPr>
            <w:tcW w:w="5244" w:type="dxa"/>
            <w:shd w:val="clear" w:color="auto" w:fill="auto"/>
          </w:tcPr>
          <w:p w14:paraId="059FFD72" w14:textId="6AA09A05" w:rsidR="007C471A" w:rsidRPr="00801FFD" w:rsidRDefault="007C471A" w:rsidP="00F86997">
            <w:pPr>
              <w:spacing w:before="20"/>
              <w:jc w:val="both"/>
              <w:rPr>
                <w:sz w:val="16"/>
              </w:rPr>
            </w:pPr>
            <w:r w:rsidRPr="00801FFD">
              <w:rPr>
                <w:sz w:val="16"/>
              </w:rPr>
              <w:t>Припинення шляхом ліквідації відповідно до рішення Київської міської ради від 06.10.2011 №</w:t>
            </w:r>
            <w:r w:rsidR="00AA5069" w:rsidRPr="00801FFD">
              <w:rPr>
                <w:sz w:val="16"/>
              </w:rPr>
              <w:t xml:space="preserve"> </w:t>
            </w:r>
            <w:r w:rsidRPr="00801FFD">
              <w:rPr>
                <w:sz w:val="16"/>
              </w:rPr>
              <w:t>197/6413 "Про ліквідацію комунального підприємства "Ресторан "Славутич", розпорядження КМДА від 09.02.2012 №</w:t>
            </w:r>
            <w:r w:rsidR="00AA5069" w:rsidRPr="00801FFD">
              <w:rPr>
                <w:sz w:val="16"/>
              </w:rPr>
              <w:t xml:space="preserve"> </w:t>
            </w:r>
            <w:r w:rsidRPr="00801FFD">
              <w:rPr>
                <w:sz w:val="16"/>
              </w:rPr>
              <w:t>202 "Про організаційно-правові заходи щодо ліквідації КП "Ресторан "Славутич" (зі змінами відповідно до розпорядження КМДА від 06.02.2013 №</w:t>
            </w:r>
            <w:r w:rsidR="00AA5069" w:rsidRPr="00801FFD">
              <w:rPr>
                <w:sz w:val="16"/>
              </w:rPr>
              <w:t xml:space="preserve"> </w:t>
            </w:r>
            <w:r w:rsidRPr="00801FFD">
              <w:rPr>
                <w:sz w:val="16"/>
              </w:rPr>
              <w:t>142)</w:t>
            </w:r>
          </w:p>
        </w:tc>
      </w:tr>
      <w:tr w:rsidR="00801FFD" w:rsidRPr="00801FFD" w14:paraId="7CDD9C63" w14:textId="77777777" w:rsidTr="003A2A44">
        <w:trPr>
          <w:cantSplit/>
        </w:trPr>
        <w:tc>
          <w:tcPr>
            <w:tcW w:w="10881" w:type="dxa"/>
            <w:gridSpan w:val="2"/>
            <w:shd w:val="clear" w:color="auto" w:fill="auto"/>
          </w:tcPr>
          <w:p w14:paraId="25C7CBAE" w14:textId="3306A5BA" w:rsidR="00801FFD" w:rsidRPr="00801FFD" w:rsidRDefault="00801FFD" w:rsidP="00801FFD">
            <w:pPr>
              <w:spacing w:before="20"/>
              <w:jc w:val="center"/>
              <w:rPr>
                <w:b/>
                <w:sz w:val="16"/>
              </w:rPr>
            </w:pPr>
            <w:r w:rsidRPr="00801FFD">
              <w:rPr>
                <w:b/>
                <w:sz w:val="16"/>
              </w:rPr>
              <w:t>ГАЛУЗЬ - ЖИТЛОВО-КОМУНАЛЬНЕ ГОСПОДАРСТВО</w:t>
            </w:r>
          </w:p>
        </w:tc>
      </w:tr>
      <w:tr w:rsidR="007C471A" w:rsidRPr="00801FFD" w14:paraId="42B45C9A" w14:textId="77777777" w:rsidTr="00806AF3">
        <w:trPr>
          <w:cantSplit/>
        </w:trPr>
        <w:tc>
          <w:tcPr>
            <w:tcW w:w="5637" w:type="dxa"/>
            <w:shd w:val="clear" w:color="auto" w:fill="auto"/>
          </w:tcPr>
          <w:p w14:paraId="5CC57B6C" w14:textId="77777777" w:rsidR="007C471A" w:rsidRPr="00801FFD" w:rsidRDefault="007C471A" w:rsidP="007C471A">
            <w:pPr>
              <w:spacing w:before="20"/>
              <w:rPr>
                <w:sz w:val="16"/>
              </w:rPr>
            </w:pPr>
            <w:r w:rsidRPr="00801FFD">
              <w:rPr>
                <w:sz w:val="16"/>
              </w:rPr>
              <w:t>8.  КОМУНАЛЬНЕ ПІДПРИЄМСТВО "РЕМОНТНО- ЕКСПЛУАТАЦІЙНА ОРГАНІЗАЦІЯ- 8"</w:t>
            </w:r>
          </w:p>
          <w:p w14:paraId="1F1CC902" w14:textId="77777777" w:rsidR="007C471A" w:rsidRPr="00801FFD" w:rsidRDefault="007C471A" w:rsidP="007C471A">
            <w:pPr>
              <w:spacing w:before="20"/>
              <w:rPr>
                <w:sz w:val="16"/>
              </w:rPr>
            </w:pPr>
            <w:r w:rsidRPr="00801FFD">
              <w:rPr>
                <w:sz w:val="16"/>
              </w:rPr>
              <w:t>Номер об'єкту: 8</w:t>
            </w:r>
          </w:p>
          <w:p w14:paraId="2E582559" w14:textId="77777777" w:rsidR="007C471A" w:rsidRPr="00801FFD" w:rsidRDefault="007C471A" w:rsidP="007C471A">
            <w:pPr>
              <w:spacing w:before="20"/>
              <w:rPr>
                <w:sz w:val="16"/>
              </w:rPr>
            </w:pPr>
            <w:r w:rsidRPr="00801FFD">
              <w:rPr>
                <w:sz w:val="16"/>
              </w:rPr>
              <w:t>Код ЄДРПОУ: 36114067</w:t>
            </w:r>
          </w:p>
          <w:p w14:paraId="069D9616" w14:textId="77777777" w:rsidR="007C471A" w:rsidRPr="00801FFD" w:rsidRDefault="007C471A" w:rsidP="007C471A">
            <w:pPr>
              <w:spacing w:before="20"/>
              <w:rPr>
                <w:sz w:val="16"/>
              </w:rPr>
            </w:pPr>
            <w:r w:rsidRPr="00801FFD">
              <w:rPr>
                <w:sz w:val="16"/>
              </w:rPr>
              <w:t>Адреса: 03142,СТУСА В. ВУЛ.,25</w:t>
            </w:r>
          </w:p>
        </w:tc>
        <w:tc>
          <w:tcPr>
            <w:tcW w:w="5244" w:type="dxa"/>
            <w:shd w:val="clear" w:color="auto" w:fill="auto"/>
          </w:tcPr>
          <w:p w14:paraId="669379CB" w14:textId="77777777" w:rsidR="007C471A" w:rsidRPr="00801FFD" w:rsidRDefault="007C471A" w:rsidP="00F86997">
            <w:pPr>
              <w:spacing w:before="20"/>
              <w:jc w:val="both"/>
              <w:rPr>
                <w:sz w:val="16"/>
              </w:rPr>
            </w:pPr>
            <w:r w:rsidRPr="00801FFD">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7C471A" w:rsidRPr="00801FFD" w14:paraId="3A4E3ACD" w14:textId="77777777" w:rsidTr="00806AF3">
        <w:trPr>
          <w:cantSplit/>
        </w:trPr>
        <w:tc>
          <w:tcPr>
            <w:tcW w:w="5637" w:type="dxa"/>
            <w:shd w:val="clear" w:color="auto" w:fill="auto"/>
          </w:tcPr>
          <w:p w14:paraId="1C516374" w14:textId="77777777" w:rsidR="007C471A" w:rsidRPr="00801FFD" w:rsidRDefault="007C471A" w:rsidP="007C471A">
            <w:pPr>
              <w:spacing w:before="20"/>
              <w:rPr>
                <w:sz w:val="16"/>
              </w:rPr>
            </w:pPr>
            <w:r w:rsidRPr="00801FFD">
              <w:rPr>
                <w:sz w:val="16"/>
              </w:rPr>
              <w:t>9.  КОМУНАЛЬНЕ ПІДПРИЄМСТВО ПО УТРИМАННЮ ЖИТЛОВОГО ГОСПОДАРСТВА "ЖИТЛОРЕМБУДСЕРВІС" ДЕСНЯНСЬКОГО РАЙОНУ М.КИЄВА</w:t>
            </w:r>
          </w:p>
          <w:p w14:paraId="79611501" w14:textId="77777777" w:rsidR="007C471A" w:rsidRPr="00801FFD" w:rsidRDefault="007C471A" w:rsidP="007C471A">
            <w:pPr>
              <w:spacing w:before="20"/>
              <w:rPr>
                <w:sz w:val="16"/>
              </w:rPr>
            </w:pPr>
            <w:r w:rsidRPr="00801FFD">
              <w:rPr>
                <w:sz w:val="16"/>
              </w:rPr>
              <w:t>Код ЄДРПОУ: 31776030</w:t>
            </w:r>
          </w:p>
          <w:p w14:paraId="1C6FCC97" w14:textId="77777777" w:rsidR="007C471A" w:rsidRPr="00801FFD" w:rsidRDefault="007C471A" w:rsidP="007C471A">
            <w:pPr>
              <w:spacing w:before="20"/>
              <w:rPr>
                <w:sz w:val="16"/>
              </w:rPr>
            </w:pPr>
            <w:r w:rsidRPr="00801FFD">
              <w:rPr>
                <w:sz w:val="16"/>
              </w:rPr>
              <w:t>Адреса: 02217,ЗАКРЕВСЬКОГО МИКОЛИ ВУЛ.,15</w:t>
            </w:r>
          </w:p>
        </w:tc>
        <w:tc>
          <w:tcPr>
            <w:tcW w:w="5244" w:type="dxa"/>
            <w:shd w:val="clear" w:color="auto" w:fill="auto"/>
          </w:tcPr>
          <w:p w14:paraId="08086ED6" w14:textId="2E41AC53" w:rsidR="007C471A" w:rsidRPr="00801FFD" w:rsidRDefault="007C471A" w:rsidP="00F86997">
            <w:pPr>
              <w:spacing w:before="20"/>
              <w:jc w:val="both"/>
              <w:rPr>
                <w:sz w:val="16"/>
              </w:rPr>
            </w:pPr>
            <w:r w:rsidRPr="00801FFD">
              <w:rPr>
                <w:sz w:val="16"/>
              </w:rPr>
              <w:t>Припинення шляхом банкрутства</w:t>
            </w:r>
            <w:r w:rsidR="00AA5069" w:rsidRPr="00801FFD">
              <w:rPr>
                <w:sz w:val="16"/>
              </w:rPr>
              <w:t>.</w:t>
            </w:r>
          </w:p>
          <w:p w14:paraId="4690C123" w14:textId="7F516EFE" w:rsidR="007C471A" w:rsidRPr="00801FFD" w:rsidRDefault="007C471A" w:rsidP="00F86997">
            <w:pPr>
              <w:spacing w:before="20"/>
              <w:jc w:val="both"/>
              <w:rPr>
                <w:sz w:val="16"/>
              </w:rPr>
            </w:pPr>
            <w:r w:rsidRPr="00801FFD">
              <w:rPr>
                <w:sz w:val="16"/>
              </w:rPr>
              <w:t>Відповідно до постанови Господарського суду міста Києва від 23.10</w:t>
            </w:r>
            <w:r w:rsidR="00AA5069" w:rsidRPr="00801FFD">
              <w:rPr>
                <w:sz w:val="16"/>
              </w:rPr>
              <w:t>.</w:t>
            </w:r>
            <w:r w:rsidRPr="00801FFD">
              <w:rPr>
                <w:sz w:val="16"/>
              </w:rPr>
              <w:t>2017 у справі № 910/23387/16 КП по утриманню житлового господарства "Житлорембудсервіс" Деснянського району м.Києва визнано банкрутом та відкрито ліквідаційну процедуру.</w:t>
            </w:r>
          </w:p>
        </w:tc>
      </w:tr>
      <w:tr w:rsidR="007C471A" w:rsidRPr="00801FFD" w14:paraId="0B6C2DEE" w14:textId="77777777" w:rsidTr="00806AF3">
        <w:trPr>
          <w:cantSplit/>
        </w:trPr>
        <w:tc>
          <w:tcPr>
            <w:tcW w:w="5637" w:type="dxa"/>
            <w:shd w:val="clear" w:color="auto" w:fill="auto"/>
          </w:tcPr>
          <w:p w14:paraId="66329134" w14:textId="77777777" w:rsidR="007C471A" w:rsidRPr="00801FFD" w:rsidRDefault="007C471A" w:rsidP="007C471A">
            <w:pPr>
              <w:spacing w:before="20"/>
              <w:rPr>
                <w:sz w:val="16"/>
              </w:rPr>
            </w:pPr>
            <w:r w:rsidRPr="00801FFD">
              <w:rPr>
                <w:sz w:val="16"/>
              </w:rPr>
              <w:t>10.  КОМУНАЛЬНЕ ПІДПРИЄМСТВО ПО УТРИМАННЮ ЖИТЛОВОГО ГОСПОДАРСТВА ДНІПРОВСЬКОГО РАЙОНУ М.КИЄВА</w:t>
            </w:r>
          </w:p>
          <w:p w14:paraId="3CF963B7" w14:textId="77777777" w:rsidR="007C471A" w:rsidRPr="00801FFD" w:rsidRDefault="007C471A" w:rsidP="007C471A">
            <w:pPr>
              <w:spacing w:before="20"/>
              <w:rPr>
                <w:sz w:val="16"/>
              </w:rPr>
            </w:pPr>
            <w:r w:rsidRPr="00801FFD">
              <w:rPr>
                <w:sz w:val="16"/>
              </w:rPr>
              <w:t>Код ЄДРПОУ: 03366612</w:t>
            </w:r>
          </w:p>
          <w:p w14:paraId="46732591" w14:textId="77777777" w:rsidR="007C471A" w:rsidRPr="00801FFD" w:rsidRDefault="007C471A" w:rsidP="007C471A">
            <w:pPr>
              <w:spacing w:before="20"/>
              <w:rPr>
                <w:sz w:val="16"/>
              </w:rPr>
            </w:pPr>
            <w:r w:rsidRPr="00801FFD">
              <w:rPr>
                <w:sz w:val="16"/>
              </w:rPr>
              <w:t>Адреса: 02002,ЧЕЛЯБІНСЬКА ВУЛ.,9-Г</w:t>
            </w:r>
          </w:p>
        </w:tc>
        <w:tc>
          <w:tcPr>
            <w:tcW w:w="5244" w:type="dxa"/>
            <w:shd w:val="clear" w:color="auto" w:fill="auto"/>
          </w:tcPr>
          <w:p w14:paraId="55AA941C" w14:textId="77777777" w:rsidR="00AA5069" w:rsidRPr="00801FFD" w:rsidRDefault="007C471A" w:rsidP="00F86997">
            <w:pPr>
              <w:spacing w:before="20"/>
              <w:jc w:val="both"/>
              <w:rPr>
                <w:sz w:val="16"/>
              </w:rPr>
            </w:pPr>
            <w:r w:rsidRPr="00801FFD">
              <w:rPr>
                <w:sz w:val="16"/>
              </w:rPr>
              <w:t xml:space="preserve">Припинення шляхом банкрутства. </w:t>
            </w:r>
          </w:p>
          <w:p w14:paraId="4A750D75" w14:textId="287CC552" w:rsidR="007C471A" w:rsidRPr="00801FFD" w:rsidRDefault="007C471A" w:rsidP="00F86997">
            <w:pPr>
              <w:spacing w:before="20"/>
              <w:jc w:val="both"/>
              <w:rPr>
                <w:sz w:val="16"/>
              </w:rPr>
            </w:pPr>
            <w:r w:rsidRPr="00801FFD">
              <w:rPr>
                <w:sz w:val="16"/>
              </w:rPr>
              <w:t>Відповідно до постанови Господарського суду міста Києва від 05.02.2018 у справі № 910/18051/16 КП по УЖГ Дніпровського району м. Києва визнано банкрутом.</w:t>
            </w:r>
          </w:p>
          <w:p w14:paraId="07921CEC" w14:textId="77777777" w:rsidR="007C471A" w:rsidRPr="00801FFD" w:rsidRDefault="007C471A" w:rsidP="00F86997">
            <w:pPr>
              <w:spacing w:before="20"/>
              <w:jc w:val="both"/>
              <w:rPr>
                <w:sz w:val="16"/>
              </w:rPr>
            </w:pPr>
          </w:p>
        </w:tc>
      </w:tr>
      <w:tr w:rsidR="00801FFD" w:rsidRPr="00801FFD" w14:paraId="79CEB44A" w14:textId="77777777" w:rsidTr="00A9287B">
        <w:trPr>
          <w:cantSplit/>
        </w:trPr>
        <w:tc>
          <w:tcPr>
            <w:tcW w:w="10881" w:type="dxa"/>
            <w:gridSpan w:val="2"/>
            <w:shd w:val="clear" w:color="auto" w:fill="auto"/>
          </w:tcPr>
          <w:p w14:paraId="102F1895" w14:textId="39F090C2" w:rsidR="00801FFD" w:rsidRPr="00801FFD" w:rsidRDefault="00801FFD" w:rsidP="00801FFD">
            <w:pPr>
              <w:spacing w:before="20"/>
              <w:jc w:val="center"/>
              <w:rPr>
                <w:b/>
                <w:sz w:val="16"/>
              </w:rPr>
            </w:pPr>
            <w:r w:rsidRPr="00801FFD">
              <w:rPr>
                <w:b/>
                <w:sz w:val="16"/>
              </w:rPr>
              <w:t>ГАЛУЗЬ - КОМУНАЛЬНЕ ГОСПОДАРСТВО</w:t>
            </w:r>
          </w:p>
        </w:tc>
      </w:tr>
      <w:tr w:rsidR="0044493F" w:rsidRPr="00801FFD" w14:paraId="099F0E4D" w14:textId="77777777" w:rsidTr="004E6718">
        <w:trPr>
          <w:cantSplit/>
        </w:trPr>
        <w:tc>
          <w:tcPr>
            <w:tcW w:w="5637" w:type="dxa"/>
            <w:shd w:val="clear" w:color="auto" w:fill="auto"/>
          </w:tcPr>
          <w:p w14:paraId="09E76283" w14:textId="77777777" w:rsidR="0044493F" w:rsidRPr="00801FFD" w:rsidRDefault="0044493F" w:rsidP="0044493F">
            <w:pPr>
              <w:spacing w:before="20"/>
              <w:rPr>
                <w:sz w:val="16"/>
              </w:rPr>
            </w:pPr>
            <w:r w:rsidRPr="00801FFD">
              <w:rPr>
                <w:sz w:val="16"/>
              </w:rPr>
              <w:t>11.  ДЕРЖАВНЕ КОМУНАЛЬНЕ ПІДПРИЄМСТВО "КИЇВЖИТЛОТЕПЛОКОМУНЕНЕРГО"</w:t>
            </w:r>
          </w:p>
          <w:p w14:paraId="0CBAF729" w14:textId="77777777" w:rsidR="0044493F" w:rsidRPr="00801FFD" w:rsidRDefault="0044493F" w:rsidP="0044493F">
            <w:pPr>
              <w:spacing w:before="20"/>
              <w:rPr>
                <w:sz w:val="16"/>
              </w:rPr>
            </w:pPr>
            <w:r w:rsidRPr="00801FFD">
              <w:rPr>
                <w:sz w:val="16"/>
              </w:rPr>
              <w:t>Код ЄДРПОУ: 05506193</w:t>
            </w:r>
          </w:p>
          <w:p w14:paraId="7BA8A2E1" w14:textId="77777777" w:rsidR="0044493F" w:rsidRPr="00801FFD" w:rsidRDefault="0044493F" w:rsidP="0044493F">
            <w:pPr>
              <w:spacing w:before="20"/>
              <w:rPr>
                <w:sz w:val="16"/>
              </w:rPr>
            </w:pPr>
            <w:r w:rsidRPr="00801FFD">
              <w:rPr>
                <w:sz w:val="16"/>
              </w:rPr>
              <w:t>Адреса: 252057,ДОВЖЕНКА ВУЛ.,2</w:t>
            </w:r>
          </w:p>
        </w:tc>
        <w:tc>
          <w:tcPr>
            <w:tcW w:w="5244" w:type="dxa"/>
            <w:shd w:val="clear" w:color="auto" w:fill="auto"/>
          </w:tcPr>
          <w:p w14:paraId="5BCE04E8" w14:textId="0766F4AB" w:rsidR="0044493F" w:rsidRPr="00801FFD" w:rsidRDefault="00A12F34" w:rsidP="00A12F34">
            <w:pPr>
              <w:spacing w:before="20"/>
              <w:jc w:val="both"/>
              <w:rPr>
                <w:sz w:val="16"/>
              </w:rPr>
            </w:pPr>
            <w:r w:rsidRPr="00801FFD">
              <w:rPr>
                <w:sz w:val="16"/>
              </w:rPr>
              <w:t>Ліквідація</w:t>
            </w:r>
            <w:r w:rsidR="0044493F" w:rsidRPr="00801FFD">
              <w:rPr>
                <w:sz w:val="16"/>
              </w:rPr>
              <w:t xml:space="preserve"> шляхом банкрутства.</w:t>
            </w:r>
            <w:r w:rsidRPr="00801FFD">
              <w:rPr>
                <w:sz w:val="16"/>
              </w:rPr>
              <w:t xml:space="preserve"> </w:t>
            </w:r>
            <w:r w:rsidR="0044493F" w:rsidRPr="00801FFD">
              <w:rPr>
                <w:sz w:val="16"/>
              </w:rPr>
              <w:t xml:space="preserve">Відповідно до постанови Господарського суду міста Києва від 15.01.2020  у справі </w:t>
            </w:r>
            <w:r w:rsidR="000149E4" w:rsidRPr="00801FFD">
              <w:rPr>
                <w:sz w:val="16"/>
              </w:rPr>
              <w:br/>
            </w:r>
            <w:r w:rsidR="0044493F" w:rsidRPr="00801FFD">
              <w:rPr>
                <w:sz w:val="16"/>
              </w:rPr>
              <w:t>№ 910/11615/18 ДКП "Київжитлотеплокомуненерго" визнано банкрутом та відкрито ліквідаційну процедуру</w:t>
            </w:r>
            <w:r w:rsidRPr="00801FFD">
              <w:rPr>
                <w:sz w:val="16"/>
              </w:rPr>
              <w:t>,</w:t>
            </w:r>
            <w:r w:rsidR="0044493F" w:rsidRPr="00801FFD">
              <w:rPr>
                <w:sz w:val="16"/>
              </w:rPr>
              <w:t xml:space="preserve"> призначено ліквідатором арбітражного керуючого Чичву О.С., </w:t>
            </w:r>
            <w:r w:rsidR="002E6AE4" w:rsidRPr="00801FFD">
              <w:rPr>
                <w:sz w:val="16"/>
              </w:rPr>
              <w:t>зобов’язано</w:t>
            </w:r>
            <w:r w:rsidR="0044493F" w:rsidRPr="00801FFD">
              <w:rPr>
                <w:sz w:val="16"/>
              </w:rPr>
              <w:t xml:space="preserve"> ліквідатора надати суду ліквідаційний баланс банкрута та звіт ліквідатора до 15.01.2021р.</w:t>
            </w:r>
          </w:p>
        </w:tc>
      </w:tr>
      <w:tr w:rsidR="007C471A" w:rsidRPr="00801FFD" w14:paraId="5AA40B58" w14:textId="77777777" w:rsidTr="00806AF3">
        <w:trPr>
          <w:cantSplit/>
        </w:trPr>
        <w:tc>
          <w:tcPr>
            <w:tcW w:w="5637" w:type="dxa"/>
            <w:shd w:val="clear" w:color="auto" w:fill="auto"/>
          </w:tcPr>
          <w:p w14:paraId="35F46788" w14:textId="77777777" w:rsidR="007C471A" w:rsidRPr="00801FFD" w:rsidRDefault="007C471A" w:rsidP="007C471A">
            <w:pPr>
              <w:spacing w:before="20"/>
              <w:rPr>
                <w:sz w:val="16"/>
              </w:rPr>
            </w:pPr>
            <w:r w:rsidRPr="00801FFD">
              <w:rPr>
                <w:sz w:val="16"/>
              </w:rPr>
              <w:t>12.  ДЕРЖАВНЕ ПІДПРИЄМСТВО ВИРОБНИЧО-КОМЕРЦІЙНА ФІРМА "УКРТАРАПОСТАЧЗБУТ"</w:t>
            </w:r>
          </w:p>
          <w:p w14:paraId="7C3491C9" w14:textId="77777777" w:rsidR="007C471A" w:rsidRPr="00801FFD" w:rsidRDefault="007C471A" w:rsidP="007C471A">
            <w:pPr>
              <w:spacing w:before="20"/>
              <w:rPr>
                <w:sz w:val="16"/>
              </w:rPr>
            </w:pPr>
            <w:r w:rsidRPr="00801FFD">
              <w:rPr>
                <w:sz w:val="16"/>
              </w:rPr>
              <w:t>Код ЄДРПОУ: 04949014</w:t>
            </w:r>
          </w:p>
          <w:p w14:paraId="07C9D3DE" w14:textId="77777777" w:rsidR="007C471A" w:rsidRPr="00801FFD" w:rsidRDefault="007C471A" w:rsidP="007C471A">
            <w:pPr>
              <w:spacing w:before="20"/>
              <w:rPr>
                <w:sz w:val="16"/>
              </w:rPr>
            </w:pPr>
            <w:r w:rsidRPr="00801FFD">
              <w:rPr>
                <w:sz w:val="16"/>
              </w:rPr>
              <w:t>Адреса: 02133,КУДРІ ІВАНА ВУЛ.,43</w:t>
            </w:r>
          </w:p>
        </w:tc>
        <w:tc>
          <w:tcPr>
            <w:tcW w:w="5244" w:type="dxa"/>
            <w:shd w:val="clear" w:color="auto" w:fill="auto"/>
          </w:tcPr>
          <w:p w14:paraId="64D1AB43" w14:textId="253B58BD" w:rsidR="007C471A" w:rsidRPr="00801FFD" w:rsidRDefault="007C471A" w:rsidP="00D24D64">
            <w:pPr>
              <w:spacing w:before="20"/>
              <w:jc w:val="both"/>
              <w:rPr>
                <w:sz w:val="16"/>
              </w:rPr>
            </w:pPr>
            <w:r w:rsidRPr="00801FFD">
              <w:rPr>
                <w:sz w:val="16"/>
              </w:rPr>
              <w:t xml:space="preserve">Підприємство до ДКВ не звітує з 01.04.2008 року. </w:t>
            </w:r>
            <w:bookmarkStart w:id="0" w:name="_GoBack"/>
            <w:bookmarkEnd w:id="0"/>
          </w:p>
        </w:tc>
      </w:tr>
      <w:tr w:rsidR="007C471A" w:rsidRPr="00801FFD" w14:paraId="64572B64" w14:textId="77777777" w:rsidTr="00806AF3">
        <w:trPr>
          <w:cantSplit/>
        </w:trPr>
        <w:tc>
          <w:tcPr>
            <w:tcW w:w="5637" w:type="dxa"/>
            <w:shd w:val="clear" w:color="auto" w:fill="auto"/>
          </w:tcPr>
          <w:p w14:paraId="62541F49" w14:textId="77777777" w:rsidR="007C471A" w:rsidRPr="00801FFD" w:rsidRDefault="007C471A" w:rsidP="007C471A">
            <w:pPr>
              <w:spacing w:before="20"/>
              <w:rPr>
                <w:sz w:val="16"/>
              </w:rPr>
            </w:pPr>
            <w:r w:rsidRPr="00801FFD">
              <w:rPr>
                <w:sz w:val="16"/>
              </w:rPr>
              <w:t>13.  КОМУНАЛЬНЕ ПІДПРИЄМСТВО "ЖИТЛОВИК"</w:t>
            </w:r>
          </w:p>
          <w:p w14:paraId="50411813" w14:textId="77777777" w:rsidR="007C471A" w:rsidRPr="00801FFD" w:rsidRDefault="007C471A" w:rsidP="007C471A">
            <w:pPr>
              <w:spacing w:before="20"/>
              <w:rPr>
                <w:sz w:val="16"/>
              </w:rPr>
            </w:pPr>
            <w:r w:rsidRPr="00801FFD">
              <w:rPr>
                <w:sz w:val="16"/>
              </w:rPr>
              <w:t>Код ЄДРПОУ: 05418023</w:t>
            </w:r>
          </w:p>
          <w:p w14:paraId="6C456199" w14:textId="77777777" w:rsidR="007C471A" w:rsidRPr="00801FFD" w:rsidRDefault="007C471A" w:rsidP="007C471A">
            <w:pPr>
              <w:spacing w:before="20"/>
              <w:rPr>
                <w:sz w:val="16"/>
              </w:rPr>
            </w:pPr>
            <w:r w:rsidRPr="00801FFD">
              <w:rPr>
                <w:sz w:val="16"/>
              </w:rPr>
              <w:t>Адреса: 01103,БОЙЧУКА МИХАЙЛА ВУЛ.,21</w:t>
            </w:r>
          </w:p>
        </w:tc>
        <w:tc>
          <w:tcPr>
            <w:tcW w:w="5244" w:type="dxa"/>
            <w:shd w:val="clear" w:color="auto" w:fill="auto"/>
          </w:tcPr>
          <w:p w14:paraId="3CBE1C79" w14:textId="679B850F" w:rsidR="007C471A" w:rsidRPr="00801FFD" w:rsidRDefault="007C471A" w:rsidP="00F86997">
            <w:pPr>
              <w:spacing w:before="20"/>
              <w:jc w:val="both"/>
              <w:rPr>
                <w:sz w:val="16"/>
              </w:rPr>
            </w:pPr>
            <w:r w:rsidRPr="00801FFD">
              <w:rPr>
                <w:sz w:val="16"/>
              </w:rPr>
              <w:t>Припинення шляхом ліквідації відповідно до рішення Київської міської ради від 16.02.2012 №</w:t>
            </w:r>
            <w:r w:rsidR="00AA5069" w:rsidRPr="00801FFD">
              <w:rPr>
                <w:sz w:val="16"/>
              </w:rPr>
              <w:t xml:space="preserve"> </w:t>
            </w:r>
            <w:r w:rsidRPr="00801FFD">
              <w:rPr>
                <w:sz w:val="16"/>
              </w:rPr>
              <w:t>109/7446 "Про ліквідацію комунального підприємства "Житловик".</w:t>
            </w:r>
          </w:p>
        </w:tc>
      </w:tr>
      <w:tr w:rsidR="007C471A" w:rsidRPr="00801FFD" w14:paraId="1D609244" w14:textId="77777777" w:rsidTr="00806AF3">
        <w:trPr>
          <w:cantSplit/>
        </w:trPr>
        <w:tc>
          <w:tcPr>
            <w:tcW w:w="5637" w:type="dxa"/>
            <w:shd w:val="clear" w:color="auto" w:fill="auto"/>
          </w:tcPr>
          <w:p w14:paraId="7F288892" w14:textId="77777777" w:rsidR="007C471A" w:rsidRPr="00801FFD" w:rsidRDefault="007C471A" w:rsidP="007C471A">
            <w:pPr>
              <w:spacing w:before="20"/>
              <w:rPr>
                <w:sz w:val="16"/>
              </w:rPr>
            </w:pPr>
            <w:r w:rsidRPr="00801FFD">
              <w:rPr>
                <w:sz w:val="16"/>
              </w:rPr>
              <w:lastRenderedPageBreak/>
              <w:t>14.  КОМУНАЛЬНЕ ПІДПРИЄМСТВО "ЛІК" М. КИЄВА</w:t>
            </w:r>
          </w:p>
          <w:p w14:paraId="510C42CC" w14:textId="77777777" w:rsidR="007C471A" w:rsidRPr="00801FFD" w:rsidRDefault="007C471A" w:rsidP="007C471A">
            <w:pPr>
              <w:spacing w:before="20"/>
              <w:rPr>
                <w:sz w:val="16"/>
              </w:rPr>
            </w:pPr>
            <w:r w:rsidRPr="00801FFD">
              <w:rPr>
                <w:sz w:val="16"/>
              </w:rPr>
              <w:t>Код ЄДРПОУ: 31108609</w:t>
            </w:r>
          </w:p>
          <w:p w14:paraId="5E6B6C64" w14:textId="77777777" w:rsidR="007C471A" w:rsidRPr="00801FFD" w:rsidRDefault="007C471A" w:rsidP="007C471A">
            <w:pPr>
              <w:spacing w:before="20"/>
              <w:rPr>
                <w:sz w:val="16"/>
              </w:rPr>
            </w:pPr>
            <w:r w:rsidRPr="00801FFD">
              <w:rPr>
                <w:sz w:val="16"/>
              </w:rPr>
              <w:t>Адреса: 03680,ДЕГТЯРІВСЬКА ВУЛ.,31-А</w:t>
            </w:r>
          </w:p>
        </w:tc>
        <w:tc>
          <w:tcPr>
            <w:tcW w:w="5244" w:type="dxa"/>
            <w:shd w:val="clear" w:color="auto" w:fill="auto"/>
          </w:tcPr>
          <w:p w14:paraId="5A2A21D3" w14:textId="544C814A" w:rsidR="007C471A" w:rsidRPr="00801FFD" w:rsidRDefault="007C471A" w:rsidP="00F86997">
            <w:pPr>
              <w:spacing w:before="20"/>
              <w:jc w:val="both"/>
              <w:rPr>
                <w:sz w:val="16"/>
              </w:rPr>
            </w:pPr>
            <w:r w:rsidRPr="00801FFD">
              <w:rPr>
                <w:sz w:val="16"/>
              </w:rPr>
              <w:t xml:space="preserve">Листом від 10.12.2020 № 073-9488 Департамент з питань державного архітектурно-будівельного контролю міста Києва повідомив, що діяльність КП "ЛІК" з 01.01.2020 призупинено. </w:t>
            </w:r>
          </w:p>
        </w:tc>
      </w:tr>
      <w:tr w:rsidR="007C471A" w:rsidRPr="00801FFD" w14:paraId="58F99ECD" w14:textId="77777777" w:rsidTr="00806AF3">
        <w:trPr>
          <w:cantSplit/>
        </w:trPr>
        <w:tc>
          <w:tcPr>
            <w:tcW w:w="5637" w:type="dxa"/>
            <w:shd w:val="clear" w:color="auto" w:fill="auto"/>
          </w:tcPr>
          <w:p w14:paraId="1CD802C9" w14:textId="77777777" w:rsidR="007C471A" w:rsidRPr="00801FFD" w:rsidRDefault="007C471A" w:rsidP="007C471A">
            <w:pPr>
              <w:spacing w:before="20"/>
              <w:rPr>
                <w:sz w:val="16"/>
              </w:rPr>
            </w:pPr>
            <w:r w:rsidRPr="00801FFD">
              <w:rPr>
                <w:sz w:val="16"/>
              </w:rPr>
              <w:t>15.  КОМУНАЛЬНЕ ПІДПРИЄМСТВО "ЛІСОПАРКОВЕ ГОСПОДАРСТВО "КОНЧА-ЗАСПА"</w:t>
            </w:r>
          </w:p>
          <w:p w14:paraId="25EFA8D2" w14:textId="77777777" w:rsidR="007C471A" w:rsidRPr="00801FFD" w:rsidRDefault="007C471A" w:rsidP="007C471A">
            <w:pPr>
              <w:spacing w:before="20"/>
              <w:rPr>
                <w:sz w:val="16"/>
              </w:rPr>
            </w:pPr>
            <w:r w:rsidRPr="00801FFD">
              <w:rPr>
                <w:sz w:val="16"/>
              </w:rPr>
              <w:t>Код ЄДРПОУ: 03359747</w:t>
            </w:r>
          </w:p>
          <w:p w14:paraId="762C44EC" w14:textId="77777777" w:rsidR="007C471A" w:rsidRPr="00801FFD" w:rsidRDefault="007C471A" w:rsidP="007C471A">
            <w:pPr>
              <w:spacing w:before="20"/>
              <w:rPr>
                <w:sz w:val="16"/>
              </w:rPr>
            </w:pPr>
            <w:r w:rsidRPr="00801FFD">
              <w:rPr>
                <w:sz w:val="16"/>
              </w:rPr>
              <w:t>Адреса: 03028,ОХТИРСЬКА ВУЛ.,8</w:t>
            </w:r>
          </w:p>
        </w:tc>
        <w:tc>
          <w:tcPr>
            <w:tcW w:w="5244" w:type="dxa"/>
            <w:shd w:val="clear" w:color="auto" w:fill="auto"/>
          </w:tcPr>
          <w:p w14:paraId="1B5CFA43" w14:textId="4BC422C1" w:rsidR="007C471A" w:rsidRPr="00801FFD" w:rsidRDefault="00AD029A" w:rsidP="00F86997">
            <w:pPr>
              <w:spacing w:before="20"/>
              <w:jc w:val="both"/>
              <w:rPr>
                <w:sz w:val="16"/>
              </w:rPr>
            </w:pPr>
            <w:r w:rsidRPr="00801FFD">
              <w:rPr>
                <w:b/>
                <w:sz w:val="18"/>
                <w:szCs w:val="18"/>
              </w:rPr>
              <w:t>Фінансова звітність за  2021 рік не надана</w:t>
            </w:r>
          </w:p>
        </w:tc>
      </w:tr>
      <w:tr w:rsidR="007C471A" w:rsidRPr="00801FFD" w14:paraId="7E6C9C82" w14:textId="77777777" w:rsidTr="00806AF3">
        <w:trPr>
          <w:cantSplit/>
        </w:trPr>
        <w:tc>
          <w:tcPr>
            <w:tcW w:w="5637" w:type="dxa"/>
            <w:shd w:val="clear" w:color="auto" w:fill="auto"/>
          </w:tcPr>
          <w:p w14:paraId="7B4DFCBB" w14:textId="77777777" w:rsidR="007C471A" w:rsidRPr="00801FFD" w:rsidRDefault="007C471A" w:rsidP="007C471A">
            <w:pPr>
              <w:spacing w:before="20"/>
              <w:rPr>
                <w:sz w:val="16"/>
              </w:rPr>
            </w:pPr>
            <w:r w:rsidRPr="00801FFD">
              <w:rPr>
                <w:sz w:val="16"/>
              </w:rPr>
              <w:t>16.  КОМУНАЛЬНЕ ПІДПРИЄМСТВО "СПЕЦІАЛІЗОВАНЕ РЕМОНТНО-НАЛАГОДЖУВАЛЬНЕ УПРАВЛІННЯ №8"</w:t>
            </w:r>
          </w:p>
          <w:p w14:paraId="79E57F1A" w14:textId="77777777" w:rsidR="007C471A" w:rsidRPr="00801FFD" w:rsidRDefault="007C471A" w:rsidP="007C471A">
            <w:pPr>
              <w:spacing w:before="20"/>
              <w:rPr>
                <w:sz w:val="16"/>
              </w:rPr>
            </w:pPr>
            <w:r w:rsidRPr="00801FFD">
              <w:rPr>
                <w:sz w:val="16"/>
              </w:rPr>
              <w:t>Номер об'єкту: 8</w:t>
            </w:r>
          </w:p>
          <w:p w14:paraId="7449FB4F" w14:textId="77777777" w:rsidR="007C471A" w:rsidRPr="00801FFD" w:rsidRDefault="007C471A" w:rsidP="007C471A">
            <w:pPr>
              <w:spacing w:before="20"/>
              <w:rPr>
                <w:sz w:val="16"/>
              </w:rPr>
            </w:pPr>
            <w:r w:rsidRPr="00801FFD">
              <w:rPr>
                <w:sz w:val="16"/>
              </w:rPr>
              <w:t>Код ЄДРПОУ: 04543677</w:t>
            </w:r>
          </w:p>
          <w:p w14:paraId="553AF112" w14:textId="77777777" w:rsidR="007C471A" w:rsidRPr="00801FFD" w:rsidRDefault="007C471A" w:rsidP="007C471A">
            <w:pPr>
              <w:spacing w:before="20"/>
              <w:rPr>
                <w:sz w:val="16"/>
              </w:rPr>
            </w:pPr>
            <w:r w:rsidRPr="00801FFD">
              <w:rPr>
                <w:sz w:val="16"/>
              </w:rPr>
              <w:t>Адреса: 252080,КИРИЛІВСЬКА ВУЛ.  ,6А</w:t>
            </w:r>
          </w:p>
        </w:tc>
        <w:tc>
          <w:tcPr>
            <w:tcW w:w="5244" w:type="dxa"/>
            <w:shd w:val="clear" w:color="auto" w:fill="auto"/>
          </w:tcPr>
          <w:p w14:paraId="513F249E" w14:textId="1608E2DB" w:rsidR="007C471A" w:rsidRPr="00801FFD" w:rsidRDefault="007C471A" w:rsidP="00F86997">
            <w:pPr>
              <w:spacing w:before="20"/>
              <w:jc w:val="both"/>
              <w:rPr>
                <w:sz w:val="16"/>
              </w:rPr>
            </w:pPr>
            <w:r w:rsidRPr="00801FFD">
              <w:rPr>
                <w:sz w:val="16"/>
              </w:rPr>
              <w:t>Припинення шляхом ліквідації відповідно до рішення Київської міської ради від 22.01.2009 №</w:t>
            </w:r>
            <w:r w:rsidR="00AA5069" w:rsidRPr="00801FFD">
              <w:rPr>
                <w:sz w:val="16"/>
              </w:rPr>
              <w:t xml:space="preserve"> </w:t>
            </w:r>
            <w:r w:rsidRPr="00801FFD">
              <w:rPr>
                <w:sz w:val="16"/>
              </w:rPr>
              <w:t>34/1089 "Про ліквідацію комунального підприємства "Спеціалізоване ремонтно - налагоджувальне управління №8"</w:t>
            </w:r>
          </w:p>
        </w:tc>
      </w:tr>
      <w:tr w:rsidR="00801FFD" w:rsidRPr="00801FFD" w14:paraId="2EEF1F1C" w14:textId="77777777" w:rsidTr="00F66A7C">
        <w:trPr>
          <w:cantSplit/>
        </w:trPr>
        <w:tc>
          <w:tcPr>
            <w:tcW w:w="10881" w:type="dxa"/>
            <w:gridSpan w:val="2"/>
            <w:shd w:val="clear" w:color="auto" w:fill="auto"/>
          </w:tcPr>
          <w:p w14:paraId="1DE680FD" w14:textId="629E2752" w:rsidR="00801FFD" w:rsidRPr="00801FFD" w:rsidRDefault="00801FFD" w:rsidP="00801FFD">
            <w:pPr>
              <w:spacing w:before="20"/>
              <w:jc w:val="center"/>
              <w:rPr>
                <w:b/>
                <w:sz w:val="16"/>
              </w:rPr>
            </w:pPr>
            <w:r w:rsidRPr="00801FFD">
              <w:rPr>
                <w:b/>
                <w:sz w:val="16"/>
              </w:rPr>
              <w:t>ГАЛУЗЬ - КУЛЬТУРА</w:t>
            </w:r>
          </w:p>
        </w:tc>
      </w:tr>
      <w:tr w:rsidR="007C471A" w:rsidRPr="00801FFD" w14:paraId="07CBC061" w14:textId="77777777" w:rsidTr="007031B7">
        <w:trPr>
          <w:cantSplit/>
        </w:trPr>
        <w:tc>
          <w:tcPr>
            <w:tcW w:w="5637" w:type="dxa"/>
            <w:shd w:val="clear" w:color="auto" w:fill="auto"/>
          </w:tcPr>
          <w:p w14:paraId="26894DAA" w14:textId="77777777" w:rsidR="007C471A" w:rsidRPr="00801FFD" w:rsidRDefault="007C471A" w:rsidP="007C471A">
            <w:pPr>
              <w:spacing w:before="20"/>
              <w:rPr>
                <w:sz w:val="16"/>
              </w:rPr>
            </w:pPr>
            <w:r w:rsidRPr="00801FFD">
              <w:rPr>
                <w:sz w:val="16"/>
              </w:rPr>
              <w:t xml:space="preserve">17.  ДЕРЖАВНЕ КОМУНАЛЬНЕ ПІДПРИЄМСТВО КІНОТЕАТР "БРАТИСЛАВА" </w:t>
            </w:r>
          </w:p>
          <w:p w14:paraId="7C753A16" w14:textId="77777777" w:rsidR="007C471A" w:rsidRPr="00801FFD" w:rsidRDefault="007C471A" w:rsidP="007C471A">
            <w:pPr>
              <w:spacing w:before="20"/>
              <w:rPr>
                <w:sz w:val="16"/>
              </w:rPr>
            </w:pPr>
            <w:r w:rsidRPr="00801FFD">
              <w:rPr>
                <w:sz w:val="16"/>
              </w:rPr>
              <w:t>Код ЄДРПОУ: 21618508</w:t>
            </w:r>
          </w:p>
          <w:p w14:paraId="38425B33" w14:textId="77777777" w:rsidR="007C471A" w:rsidRPr="00801FFD" w:rsidRDefault="007C471A" w:rsidP="007C471A">
            <w:pPr>
              <w:spacing w:before="20"/>
              <w:rPr>
                <w:sz w:val="16"/>
              </w:rPr>
            </w:pPr>
            <w:r w:rsidRPr="00801FFD">
              <w:rPr>
                <w:sz w:val="16"/>
              </w:rPr>
              <w:t>Адреса: 04210,АРХИПЕНКА ОЛЕКСАНДРА ВУЛ. ,5</w:t>
            </w:r>
          </w:p>
        </w:tc>
        <w:tc>
          <w:tcPr>
            <w:tcW w:w="5244" w:type="dxa"/>
            <w:shd w:val="clear" w:color="auto" w:fill="auto"/>
          </w:tcPr>
          <w:p w14:paraId="6119CFA9" w14:textId="58896AD4" w:rsidR="00AA5069" w:rsidRPr="00801FFD" w:rsidRDefault="007C471A" w:rsidP="00F86997">
            <w:pPr>
              <w:spacing w:before="20"/>
              <w:jc w:val="both"/>
              <w:rPr>
                <w:sz w:val="16"/>
              </w:rPr>
            </w:pPr>
            <w:r w:rsidRPr="00801FFD">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w:t>
            </w:r>
            <w:r w:rsidR="00AA5069" w:rsidRPr="00801FFD">
              <w:rPr>
                <w:sz w:val="16"/>
              </w:rPr>
              <w:t xml:space="preserve"> </w:t>
            </w:r>
            <w:r w:rsidRPr="00801FFD">
              <w:rPr>
                <w:sz w:val="16"/>
              </w:rPr>
              <w:t xml:space="preserve">336/9393 "Про реорганізацію кінотеатрів комунальної власності територіальної громади міста Києва" Підприємство не звітує до ДКВ м. Києва з 01.04.2015. </w:t>
            </w:r>
            <w:r w:rsidR="00ED1E4A" w:rsidRPr="00801FFD">
              <w:rPr>
                <w:sz w:val="16"/>
              </w:rPr>
              <w:t>Останнім л</w:t>
            </w:r>
            <w:r w:rsidR="007031B7" w:rsidRPr="00801FFD">
              <w:rPr>
                <w:sz w:val="16"/>
              </w:rPr>
              <w:t>истом від 09.08.2021 №060-4055 Департамент культури повідомив, що органом управління здійснюються заходи щодо припинення Кінотеатру.</w:t>
            </w:r>
          </w:p>
          <w:p w14:paraId="64B17B15" w14:textId="38F0D452" w:rsidR="007C471A" w:rsidRPr="00801FFD" w:rsidRDefault="007C471A" w:rsidP="00F86997">
            <w:pPr>
              <w:spacing w:before="20"/>
              <w:jc w:val="both"/>
              <w:rPr>
                <w:sz w:val="16"/>
              </w:rPr>
            </w:pPr>
          </w:p>
        </w:tc>
      </w:tr>
      <w:tr w:rsidR="007C471A" w:rsidRPr="00801FFD" w14:paraId="4E1510BD" w14:textId="77777777" w:rsidTr="00806AF3">
        <w:trPr>
          <w:cantSplit/>
        </w:trPr>
        <w:tc>
          <w:tcPr>
            <w:tcW w:w="5637" w:type="dxa"/>
            <w:shd w:val="clear" w:color="auto" w:fill="auto"/>
          </w:tcPr>
          <w:p w14:paraId="2EA0045C" w14:textId="77777777" w:rsidR="007C471A" w:rsidRPr="00801FFD" w:rsidRDefault="007C471A" w:rsidP="007C471A">
            <w:pPr>
              <w:spacing w:before="20"/>
              <w:rPr>
                <w:sz w:val="16"/>
              </w:rPr>
            </w:pPr>
            <w:r w:rsidRPr="00801FFD">
              <w:rPr>
                <w:sz w:val="16"/>
              </w:rPr>
              <w:t xml:space="preserve">18.  КОМУНАЛЬНИЙ ЗАКЛАД "ПАРК КУЛЬТУРИ ТА ВІДПОЧИНКУ "ГІДРОПАРК" </w:t>
            </w:r>
          </w:p>
          <w:p w14:paraId="4BD3FCF6" w14:textId="77777777" w:rsidR="007C471A" w:rsidRPr="00801FFD" w:rsidRDefault="007C471A" w:rsidP="007C471A">
            <w:pPr>
              <w:spacing w:before="20"/>
              <w:rPr>
                <w:sz w:val="16"/>
              </w:rPr>
            </w:pPr>
            <w:r w:rsidRPr="00801FFD">
              <w:rPr>
                <w:sz w:val="16"/>
              </w:rPr>
              <w:t>Код ЄДРПОУ: 02221219</w:t>
            </w:r>
          </w:p>
          <w:p w14:paraId="1E9C4468" w14:textId="77777777" w:rsidR="007C471A" w:rsidRPr="00801FFD" w:rsidRDefault="007C471A" w:rsidP="007C471A">
            <w:pPr>
              <w:spacing w:before="20"/>
              <w:rPr>
                <w:sz w:val="16"/>
              </w:rPr>
            </w:pPr>
            <w:r w:rsidRPr="00801FFD">
              <w:rPr>
                <w:sz w:val="16"/>
              </w:rPr>
              <w:t>Адреса: 02002,БРОВАРСЬКИЙ ПРОСП.,1</w:t>
            </w:r>
          </w:p>
        </w:tc>
        <w:tc>
          <w:tcPr>
            <w:tcW w:w="5244" w:type="dxa"/>
            <w:shd w:val="clear" w:color="auto" w:fill="auto"/>
          </w:tcPr>
          <w:p w14:paraId="6BF917DB" w14:textId="16376A0B" w:rsidR="007C471A" w:rsidRPr="00801FFD" w:rsidRDefault="00AD6FE7" w:rsidP="00F86997">
            <w:pPr>
              <w:spacing w:before="20"/>
              <w:jc w:val="both"/>
              <w:rPr>
                <w:b/>
                <w:bCs/>
                <w:sz w:val="16"/>
                <w:szCs w:val="16"/>
              </w:rPr>
            </w:pPr>
            <w:r w:rsidRPr="00801FFD">
              <w:rPr>
                <w:b/>
                <w:bCs/>
                <w:sz w:val="16"/>
                <w:szCs w:val="16"/>
              </w:rPr>
              <w:t xml:space="preserve">Фінансова звітність за </w:t>
            </w:r>
            <w:r w:rsidR="00AD029A" w:rsidRPr="00801FFD">
              <w:rPr>
                <w:b/>
                <w:bCs/>
                <w:sz w:val="16"/>
                <w:szCs w:val="16"/>
              </w:rPr>
              <w:t>2021 рік не надана</w:t>
            </w:r>
          </w:p>
        </w:tc>
      </w:tr>
      <w:tr w:rsidR="007C471A" w:rsidRPr="00801FFD" w14:paraId="1DA76081" w14:textId="77777777" w:rsidTr="00806AF3">
        <w:trPr>
          <w:cantSplit/>
        </w:trPr>
        <w:tc>
          <w:tcPr>
            <w:tcW w:w="5637" w:type="dxa"/>
            <w:shd w:val="clear" w:color="auto" w:fill="auto"/>
          </w:tcPr>
          <w:p w14:paraId="192FF6F5" w14:textId="77777777" w:rsidR="007C471A" w:rsidRPr="00801FFD" w:rsidRDefault="007C471A" w:rsidP="007C471A">
            <w:pPr>
              <w:spacing w:before="20"/>
              <w:rPr>
                <w:sz w:val="16"/>
              </w:rPr>
            </w:pPr>
            <w:r w:rsidRPr="00801FFD">
              <w:rPr>
                <w:sz w:val="16"/>
              </w:rPr>
              <w:t>19.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14:paraId="6021D5BE" w14:textId="77777777" w:rsidR="007C471A" w:rsidRPr="00801FFD" w:rsidRDefault="007C471A" w:rsidP="007C471A">
            <w:pPr>
              <w:spacing w:before="20"/>
              <w:rPr>
                <w:sz w:val="16"/>
              </w:rPr>
            </w:pPr>
            <w:r w:rsidRPr="00801FFD">
              <w:rPr>
                <w:sz w:val="16"/>
              </w:rPr>
              <w:t>Код ЄДРПОУ: 37819446</w:t>
            </w:r>
          </w:p>
          <w:p w14:paraId="0D11B178" w14:textId="77777777" w:rsidR="007C471A" w:rsidRPr="00801FFD" w:rsidRDefault="007C471A" w:rsidP="007C471A">
            <w:pPr>
              <w:spacing w:before="20"/>
              <w:rPr>
                <w:sz w:val="16"/>
              </w:rPr>
            </w:pPr>
            <w:r w:rsidRPr="00801FFD">
              <w:rPr>
                <w:sz w:val="16"/>
              </w:rPr>
              <w:t>Адреса: 01004,ШЕВЧЕНКА ТАРАСА БУЛЬВ.,3</w:t>
            </w:r>
          </w:p>
        </w:tc>
        <w:tc>
          <w:tcPr>
            <w:tcW w:w="5244" w:type="dxa"/>
            <w:shd w:val="clear" w:color="auto" w:fill="auto"/>
          </w:tcPr>
          <w:p w14:paraId="7AD1FB18" w14:textId="3D747666" w:rsidR="007C471A" w:rsidRPr="00801FFD" w:rsidRDefault="007C471A" w:rsidP="00F86997">
            <w:pPr>
              <w:spacing w:before="20"/>
              <w:jc w:val="both"/>
              <w:rPr>
                <w:sz w:val="16"/>
              </w:rPr>
            </w:pPr>
            <w:r w:rsidRPr="00801FFD">
              <w:rPr>
                <w:sz w:val="16"/>
              </w:rPr>
              <w:t>Парк створено рішенням Київської міської ради від 26.02.2010 №</w:t>
            </w:r>
            <w:r w:rsidR="00CE3179" w:rsidRPr="00801FFD">
              <w:rPr>
                <w:sz w:val="16"/>
              </w:rPr>
              <w:t xml:space="preserve"> </w:t>
            </w:r>
            <w:r w:rsidRPr="00801FFD">
              <w:rPr>
                <w:sz w:val="16"/>
              </w:rPr>
              <w:t>417/3855. Наказом Департаменту культури від 04 січня 2016 року № 01-к призначено в. о. директора парку Ткаченка В. Г. з 04 січня 2016 року тимчасово, до вирішення питання щодо призначення директора в установленому законодавством порядку. Діяльність відсутня.</w:t>
            </w:r>
          </w:p>
          <w:p w14:paraId="649AB1E4" w14:textId="07846294" w:rsidR="007C471A" w:rsidRPr="00801FFD" w:rsidRDefault="007C471A" w:rsidP="00B02463">
            <w:pPr>
              <w:spacing w:before="20"/>
              <w:jc w:val="both"/>
              <w:rPr>
                <w:sz w:val="16"/>
                <w:highlight w:val="yellow"/>
              </w:rPr>
            </w:pPr>
            <w:r w:rsidRPr="00801FFD">
              <w:rPr>
                <w:sz w:val="16"/>
                <w:shd w:val="clear" w:color="auto" w:fill="FFFFFF" w:themeFill="background1"/>
              </w:rPr>
              <w:t>Заклад не звітує до ДКВ м.Києва з 01.07.2018.</w:t>
            </w:r>
            <w:r w:rsidRPr="00801FFD">
              <w:rPr>
                <w:sz w:val="16"/>
              </w:rPr>
              <w:t xml:space="preserve"> </w:t>
            </w:r>
          </w:p>
        </w:tc>
      </w:tr>
      <w:tr w:rsidR="007C471A" w:rsidRPr="00801FFD" w14:paraId="1D8DE3CB" w14:textId="77777777" w:rsidTr="00806AF3">
        <w:trPr>
          <w:cantSplit/>
        </w:trPr>
        <w:tc>
          <w:tcPr>
            <w:tcW w:w="5637" w:type="dxa"/>
            <w:shd w:val="clear" w:color="auto" w:fill="auto"/>
          </w:tcPr>
          <w:p w14:paraId="392E0530" w14:textId="77777777" w:rsidR="007C471A" w:rsidRPr="00801FFD" w:rsidRDefault="007C471A" w:rsidP="007C471A">
            <w:pPr>
              <w:spacing w:before="20"/>
              <w:rPr>
                <w:sz w:val="16"/>
              </w:rPr>
            </w:pPr>
            <w:r w:rsidRPr="00801FFD">
              <w:rPr>
                <w:sz w:val="16"/>
              </w:rPr>
              <w:t>20.  КИЇВСЬКИЙ МІСЬКИЙ ЦЕНТР ДОЗВІЛЛЯ</w:t>
            </w:r>
          </w:p>
          <w:p w14:paraId="3589D17D" w14:textId="77777777" w:rsidR="007C471A" w:rsidRPr="00801FFD" w:rsidRDefault="007C471A" w:rsidP="007C471A">
            <w:pPr>
              <w:spacing w:before="20"/>
              <w:rPr>
                <w:sz w:val="16"/>
              </w:rPr>
            </w:pPr>
            <w:r w:rsidRPr="00801FFD">
              <w:rPr>
                <w:sz w:val="16"/>
              </w:rPr>
              <w:t>Код ЄДРПОУ: 14293750</w:t>
            </w:r>
          </w:p>
          <w:p w14:paraId="03367417" w14:textId="77777777" w:rsidR="007C471A" w:rsidRPr="00801FFD" w:rsidRDefault="007C471A" w:rsidP="007C471A">
            <w:pPr>
              <w:spacing w:before="20"/>
              <w:rPr>
                <w:sz w:val="16"/>
              </w:rPr>
            </w:pPr>
            <w:r w:rsidRPr="00801FFD">
              <w:rPr>
                <w:sz w:val="16"/>
              </w:rPr>
              <w:t>Адреса: 02162,П'ЯТИДЕСЯТИРІЧЧЯ ЖОВТНЯ ПРОСП.,10В</w:t>
            </w:r>
          </w:p>
        </w:tc>
        <w:tc>
          <w:tcPr>
            <w:tcW w:w="5244" w:type="dxa"/>
            <w:shd w:val="clear" w:color="auto" w:fill="auto"/>
          </w:tcPr>
          <w:p w14:paraId="7DB7B946" w14:textId="27279F6B" w:rsidR="00CE3179" w:rsidRPr="00801FFD" w:rsidRDefault="007C471A" w:rsidP="00F86997">
            <w:pPr>
              <w:spacing w:before="20"/>
              <w:jc w:val="both"/>
              <w:rPr>
                <w:sz w:val="16"/>
              </w:rPr>
            </w:pPr>
            <w:r w:rsidRPr="00801FFD">
              <w:rPr>
                <w:sz w:val="16"/>
              </w:rPr>
              <w:t>Припинення шляхом приєднання до КП "Київкультурасервіс" відповідно до рішення Київської міської ради від 17.02.2015 №</w:t>
            </w:r>
            <w:r w:rsidR="00CE3179" w:rsidRPr="00801FFD">
              <w:rPr>
                <w:sz w:val="16"/>
              </w:rPr>
              <w:t xml:space="preserve"> </w:t>
            </w:r>
            <w:r w:rsidRPr="00801FFD">
              <w:rPr>
                <w:sz w:val="16"/>
              </w:rPr>
              <w:t>91/956 "Про реорганізацію Київського міського центру дозвілля".</w:t>
            </w:r>
            <w:r w:rsidR="00A94015" w:rsidRPr="00801FFD">
              <w:rPr>
                <w:sz w:val="16"/>
              </w:rPr>
              <w:t xml:space="preserve"> Листом від 09.08.2021 №060-4055  Департамент культури повідомив, що органом управління здійснюються заходи щодо припинення  Центру.</w:t>
            </w:r>
          </w:p>
          <w:p w14:paraId="5B105B5D" w14:textId="79DE09A2" w:rsidR="007C471A" w:rsidRPr="00801FFD" w:rsidRDefault="007C471A" w:rsidP="000765DF">
            <w:pPr>
              <w:spacing w:before="20"/>
              <w:jc w:val="both"/>
              <w:rPr>
                <w:sz w:val="16"/>
              </w:rPr>
            </w:pPr>
            <w:r w:rsidRPr="00801FFD">
              <w:rPr>
                <w:sz w:val="16"/>
                <w:shd w:val="clear" w:color="auto" w:fill="FFFF00"/>
              </w:rPr>
              <w:t xml:space="preserve"> </w:t>
            </w:r>
          </w:p>
        </w:tc>
      </w:tr>
      <w:tr w:rsidR="007C471A" w:rsidRPr="00801FFD" w14:paraId="4F882308" w14:textId="77777777" w:rsidTr="00806AF3">
        <w:trPr>
          <w:cantSplit/>
        </w:trPr>
        <w:tc>
          <w:tcPr>
            <w:tcW w:w="5637" w:type="dxa"/>
            <w:shd w:val="clear" w:color="auto" w:fill="auto"/>
          </w:tcPr>
          <w:p w14:paraId="6768A787" w14:textId="77777777" w:rsidR="007C471A" w:rsidRPr="00801FFD" w:rsidRDefault="007C471A" w:rsidP="007C471A">
            <w:pPr>
              <w:spacing w:before="20"/>
              <w:rPr>
                <w:sz w:val="16"/>
              </w:rPr>
            </w:pPr>
            <w:r w:rsidRPr="00801FFD">
              <w:rPr>
                <w:sz w:val="16"/>
              </w:rPr>
              <w:t xml:space="preserve">21.  КОМУНАЛЬНЕ ОБ'ЄДНАННЯ "КИЇВКІНО" </w:t>
            </w:r>
          </w:p>
          <w:p w14:paraId="34EFDC81" w14:textId="77777777" w:rsidR="007C471A" w:rsidRPr="00801FFD" w:rsidRDefault="007C471A" w:rsidP="007C471A">
            <w:pPr>
              <w:spacing w:before="20"/>
              <w:rPr>
                <w:sz w:val="16"/>
              </w:rPr>
            </w:pPr>
            <w:r w:rsidRPr="00801FFD">
              <w:rPr>
                <w:sz w:val="16"/>
              </w:rPr>
              <w:t>Код ЄДРПОУ: 05481725</w:t>
            </w:r>
          </w:p>
          <w:p w14:paraId="70EB215E" w14:textId="77777777" w:rsidR="007C471A" w:rsidRPr="00801FFD" w:rsidRDefault="007C471A" w:rsidP="007C471A">
            <w:pPr>
              <w:spacing w:before="20"/>
              <w:rPr>
                <w:sz w:val="16"/>
              </w:rPr>
            </w:pPr>
            <w:r w:rsidRPr="00801FFD">
              <w:rPr>
                <w:sz w:val="16"/>
              </w:rPr>
              <w:t>Адреса: 01004,ШЕВЧЕНКА ТАРАСА БУЛЬВ.,3</w:t>
            </w:r>
          </w:p>
        </w:tc>
        <w:tc>
          <w:tcPr>
            <w:tcW w:w="5244" w:type="dxa"/>
            <w:shd w:val="clear" w:color="auto" w:fill="auto"/>
          </w:tcPr>
          <w:p w14:paraId="679B201E" w14:textId="6E4F163D" w:rsidR="00CE3179" w:rsidRPr="00801FFD" w:rsidRDefault="00FB7051" w:rsidP="00F86997">
            <w:pPr>
              <w:spacing w:before="20"/>
              <w:jc w:val="both"/>
              <w:rPr>
                <w:sz w:val="16"/>
              </w:rPr>
            </w:pPr>
            <w:r w:rsidRPr="00801FFD">
              <w:rPr>
                <w:sz w:val="16"/>
              </w:rPr>
              <w:t xml:space="preserve">Об'єднання не звітує до ДКВ м. Києва з 01.10.2015.  </w:t>
            </w:r>
            <w:r w:rsidR="007C471A" w:rsidRPr="00801FFD">
              <w:rPr>
                <w:sz w:val="16"/>
              </w:rPr>
              <w:t xml:space="preserve">За інформацією Департаменту культури, наданою листом від 03.07.2017 </w:t>
            </w:r>
            <w:r w:rsidR="00CE3179" w:rsidRPr="00801FFD">
              <w:rPr>
                <w:sz w:val="16"/>
              </w:rPr>
              <w:br/>
            </w:r>
            <w:r w:rsidR="007C471A" w:rsidRPr="00801FFD">
              <w:rPr>
                <w:sz w:val="16"/>
              </w:rPr>
              <w:t xml:space="preserve">№ 060-4952, під час розробки проекту рішення КМР "Про ліквідацію КО "Київкіно"" встановлено, що у господарському віданні КО "Київкіно" знаходиться двоповерхова будівля по вул. Теслярська, 2 у м. Києві, яка була знесена без відповідного дозволу КМР. На сьогодні в правоохоронних органах проводиться досудове розслідування кримінального провадження, внесеного до   Єдиного реєстру досудових справ17.02.2015. Земельна ділянка, яка знаходиться в постійному користуванні КО "Київкіно" визнана речовим доказом по цій справі. </w:t>
            </w:r>
          </w:p>
          <w:p w14:paraId="57EA388B" w14:textId="10B0D208" w:rsidR="007C471A" w:rsidRPr="00801FFD" w:rsidRDefault="0094496B" w:rsidP="00801FFD">
            <w:pPr>
              <w:spacing w:before="20"/>
              <w:jc w:val="both"/>
              <w:rPr>
                <w:sz w:val="16"/>
              </w:rPr>
            </w:pPr>
            <w:r w:rsidRPr="00801FFD">
              <w:rPr>
                <w:sz w:val="16"/>
              </w:rPr>
              <w:t>Останнім л</w:t>
            </w:r>
            <w:r w:rsidR="007C471A" w:rsidRPr="00801FFD">
              <w:rPr>
                <w:sz w:val="16"/>
              </w:rPr>
              <w:t>истом від 09.08.2021 №060-4055 Департамент культури повідомив, що КО</w:t>
            </w:r>
            <w:r w:rsidR="002E6AE4" w:rsidRPr="00801FFD">
              <w:rPr>
                <w:sz w:val="16"/>
              </w:rPr>
              <w:t xml:space="preserve"> </w:t>
            </w:r>
            <w:r w:rsidR="007C471A" w:rsidRPr="00801FFD">
              <w:rPr>
                <w:sz w:val="16"/>
              </w:rPr>
              <w:t>"Київкіно" не здійснює свою фінансово-господарську діяльність.</w:t>
            </w:r>
          </w:p>
        </w:tc>
      </w:tr>
      <w:tr w:rsidR="007C471A" w:rsidRPr="00801FFD" w14:paraId="6BFB01CC" w14:textId="77777777" w:rsidTr="00806AF3">
        <w:trPr>
          <w:cantSplit/>
        </w:trPr>
        <w:tc>
          <w:tcPr>
            <w:tcW w:w="5637" w:type="dxa"/>
            <w:shd w:val="clear" w:color="auto" w:fill="auto"/>
          </w:tcPr>
          <w:p w14:paraId="34B4D162" w14:textId="77777777" w:rsidR="007C471A" w:rsidRPr="00801FFD" w:rsidRDefault="007C471A" w:rsidP="007C471A">
            <w:pPr>
              <w:spacing w:before="20"/>
              <w:rPr>
                <w:sz w:val="16"/>
              </w:rPr>
            </w:pPr>
            <w:r w:rsidRPr="00801FFD">
              <w:rPr>
                <w:sz w:val="16"/>
              </w:rPr>
              <w:t>22.  КОМУНАЛЬНЕ ПІДПРИЄМСТВО ВИКОНАВЧОГО ОРГАНУ КИЇВСЬКОЇ МІСЬКОЇ РАДИ (КИЇВСЬКОЇ МІСЬКОЇ ДЕРЖАВНОЇ АДМІНІСТРАЦІЇ)  "КІНОТЕАТР ІМ. Ю.ГАГАРІНА"</w:t>
            </w:r>
          </w:p>
          <w:p w14:paraId="17D17086" w14:textId="77777777" w:rsidR="007C471A" w:rsidRPr="00801FFD" w:rsidRDefault="007C471A" w:rsidP="007C471A">
            <w:pPr>
              <w:spacing w:before="20"/>
              <w:rPr>
                <w:sz w:val="16"/>
              </w:rPr>
            </w:pPr>
            <w:r w:rsidRPr="00801FFD">
              <w:rPr>
                <w:sz w:val="16"/>
              </w:rPr>
              <w:t>Код ЄДРПОУ: 21616691</w:t>
            </w:r>
          </w:p>
          <w:p w14:paraId="58D688F0" w14:textId="77777777" w:rsidR="007C471A" w:rsidRPr="00801FFD" w:rsidRDefault="007C471A" w:rsidP="007C471A">
            <w:pPr>
              <w:spacing w:before="20"/>
              <w:rPr>
                <w:sz w:val="16"/>
              </w:rPr>
            </w:pPr>
            <w:r w:rsidRPr="00801FFD">
              <w:rPr>
                <w:sz w:val="16"/>
              </w:rPr>
              <w:t>Адреса: 01034,ЩУСЄВА ВУЛ.,5</w:t>
            </w:r>
          </w:p>
        </w:tc>
        <w:tc>
          <w:tcPr>
            <w:tcW w:w="5244" w:type="dxa"/>
            <w:shd w:val="clear" w:color="auto" w:fill="auto"/>
          </w:tcPr>
          <w:p w14:paraId="2F8BE599" w14:textId="77777777" w:rsidR="00CE3179" w:rsidRPr="00801FFD" w:rsidRDefault="007C471A" w:rsidP="00F86997">
            <w:pPr>
              <w:spacing w:before="20"/>
              <w:jc w:val="both"/>
              <w:rPr>
                <w:sz w:val="16"/>
              </w:rPr>
            </w:pPr>
            <w:r w:rsidRPr="00801FFD">
              <w:rPr>
                <w:sz w:val="16"/>
              </w:rPr>
              <w:t xml:space="preserve">Підприємство не звітує до ДКВ м. Києва з 01.10.2018. </w:t>
            </w:r>
          </w:p>
          <w:p w14:paraId="39504B3C" w14:textId="4DE5997C" w:rsidR="007C471A" w:rsidRPr="00801FFD" w:rsidRDefault="008774AD" w:rsidP="00AD6FE7">
            <w:pPr>
              <w:spacing w:before="20"/>
              <w:jc w:val="both"/>
              <w:rPr>
                <w:sz w:val="16"/>
              </w:rPr>
            </w:pPr>
            <w:r w:rsidRPr="00801FFD">
              <w:rPr>
                <w:sz w:val="16"/>
              </w:rPr>
              <w:t>Останнім л</w:t>
            </w:r>
            <w:r w:rsidR="007C471A" w:rsidRPr="00801FFD">
              <w:rPr>
                <w:sz w:val="16"/>
              </w:rPr>
              <w:t>истом від 09.08.2021 №060-4055 Департамент культури повідомив, що Кінотеатр не здійснює свою фінанс</w:t>
            </w:r>
            <w:r w:rsidR="00CE3179" w:rsidRPr="00801FFD">
              <w:rPr>
                <w:sz w:val="16"/>
              </w:rPr>
              <w:t>о</w:t>
            </w:r>
            <w:r w:rsidR="007C471A" w:rsidRPr="00801FFD">
              <w:rPr>
                <w:sz w:val="16"/>
              </w:rPr>
              <w:t>во-господарську діяльність.</w:t>
            </w:r>
          </w:p>
          <w:p w14:paraId="586313CA" w14:textId="77777777" w:rsidR="007C471A" w:rsidRPr="00801FFD" w:rsidRDefault="007C471A" w:rsidP="00F86997">
            <w:pPr>
              <w:spacing w:before="20"/>
              <w:jc w:val="both"/>
              <w:rPr>
                <w:sz w:val="16"/>
              </w:rPr>
            </w:pPr>
          </w:p>
        </w:tc>
      </w:tr>
      <w:tr w:rsidR="007C471A" w:rsidRPr="00801FFD" w14:paraId="34CB787F" w14:textId="77777777" w:rsidTr="005256B9">
        <w:trPr>
          <w:cantSplit/>
        </w:trPr>
        <w:tc>
          <w:tcPr>
            <w:tcW w:w="5637" w:type="dxa"/>
            <w:shd w:val="clear" w:color="auto" w:fill="auto"/>
          </w:tcPr>
          <w:p w14:paraId="1780F203" w14:textId="77777777" w:rsidR="007C471A" w:rsidRPr="00801FFD" w:rsidRDefault="007C471A" w:rsidP="007C471A">
            <w:pPr>
              <w:spacing w:before="20"/>
              <w:rPr>
                <w:sz w:val="16"/>
              </w:rPr>
            </w:pPr>
            <w:r w:rsidRPr="00801FFD">
              <w:rPr>
                <w:sz w:val="16"/>
              </w:rPr>
              <w:t>23.  КОМУНАЛЬНЕ ПІДПРИЄМСТВО ВИКОНАВЧОГО ОРГАНУ КИЇВСЬКОЇ МІСЬКОЇ РАДИ (КИЇВСЬКОЇ МІСЬКОЇ ДЕРЖАВНОЇ АДМІНІСТРАЦІЇ) "КІНОТЕАТР ІМ. Т.ШЕВЧЕНКА"</w:t>
            </w:r>
          </w:p>
          <w:p w14:paraId="48D11D27" w14:textId="77777777" w:rsidR="007C471A" w:rsidRPr="00801FFD" w:rsidRDefault="007C471A" w:rsidP="007C471A">
            <w:pPr>
              <w:spacing w:before="20"/>
              <w:rPr>
                <w:sz w:val="16"/>
              </w:rPr>
            </w:pPr>
            <w:r w:rsidRPr="00801FFD">
              <w:rPr>
                <w:sz w:val="16"/>
              </w:rPr>
              <w:t>Код ЄДРПОУ: 14293419</w:t>
            </w:r>
          </w:p>
          <w:p w14:paraId="195846A0" w14:textId="77777777" w:rsidR="007C471A" w:rsidRPr="00801FFD" w:rsidRDefault="007C471A" w:rsidP="007C471A">
            <w:pPr>
              <w:spacing w:before="20"/>
              <w:rPr>
                <w:sz w:val="16"/>
              </w:rPr>
            </w:pPr>
            <w:r w:rsidRPr="00801FFD">
              <w:rPr>
                <w:sz w:val="16"/>
              </w:rPr>
              <w:t>Адреса: 02114,ВИШГОРОДСЬКА ВУЛ.,49</w:t>
            </w:r>
          </w:p>
        </w:tc>
        <w:tc>
          <w:tcPr>
            <w:tcW w:w="5244" w:type="dxa"/>
            <w:shd w:val="clear" w:color="auto" w:fill="auto"/>
          </w:tcPr>
          <w:p w14:paraId="6A9A195A" w14:textId="0CCB05C7" w:rsidR="007C471A" w:rsidRPr="00801FFD" w:rsidRDefault="007C471A" w:rsidP="00FE68A9">
            <w:pPr>
              <w:spacing w:before="20"/>
              <w:jc w:val="both"/>
              <w:rPr>
                <w:sz w:val="16"/>
              </w:rPr>
            </w:pPr>
            <w:r w:rsidRPr="00801FFD">
              <w:rPr>
                <w:sz w:val="16"/>
                <w:shd w:val="clear" w:color="auto" w:fill="FFFFFF" w:themeFill="background1"/>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w:t>
            </w:r>
            <w:r w:rsidR="00CE3179" w:rsidRPr="00801FFD">
              <w:rPr>
                <w:sz w:val="16"/>
                <w:shd w:val="clear" w:color="auto" w:fill="FFFFFF" w:themeFill="background1"/>
              </w:rPr>
              <w:t xml:space="preserve"> </w:t>
            </w:r>
            <w:r w:rsidRPr="00801FFD">
              <w:rPr>
                <w:sz w:val="16"/>
                <w:shd w:val="clear" w:color="auto" w:fill="FFFFFF" w:themeFill="background1"/>
              </w:rPr>
              <w:t>336/9393 "Про реорганізацію кінотеатрів комунальної власності територіальної громади міста Києва". Підприємство не звітує до ДКВ м. Києва з 01.04.2015</w:t>
            </w:r>
            <w:r w:rsidR="00CE3179" w:rsidRPr="00801FFD">
              <w:rPr>
                <w:sz w:val="16"/>
                <w:shd w:val="clear" w:color="auto" w:fill="FFFFFF" w:themeFill="background1"/>
              </w:rPr>
              <w:t>.</w:t>
            </w:r>
            <w:r w:rsidRPr="00801FFD">
              <w:rPr>
                <w:sz w:val="16"/>
              </w:rPr>
              <w:t xml:space="preserve"> </w:t>
            </w:r>
            <w:r w:rsidR="00FE68A9" w:rsidRPr="00801FFD">
              <w:rPr>
                <w:sz w:val="16"/>
              </w:rPr>
              <w:t>Останнім л</w:t>
            </w:r>
            <w:r w:rsidR="005256B9" w:rsidRPr="00801FFD">
              <w:rPr>
                <w:sz w:val="16"/>
              </w:rPr>
              <w:t>истом від 09.08.2021 №060-4055 Департамент культури повідомив, що органом управління здійснюються заходи щодо припинення Кінотеатру.</w:t>
            </w:r>
          </w:p>
        </w:tc>
      </w:tr>
      <w:tr w:rsidR="007C471A" w:rsidRPr="00801FFD" w14:paraId="4A6D296F" w14:textId="77777777" w:rsidTr="00806AF3">
        <w:trPr>
          <w:cantSplit/>
        </w:trPr>
        <w:tc>
          <w:tcPr>
            <w:tcW w:w="5637" w:type="dxa"/>
            <w:shd w:val="clear" w:color="auto" w:fill="auto"/>
          </w:tcPr>
          <w:p w14:paraId="7CDA8211" w14:textId="77777777" w:rsidR="007C471A" w:rsidRPr="00801FFD" w:rsidRDefault="007C471A" w:rsidP="007C471A">
            <w:pPr>
              <w:spacing w:before="20"/>
              <w:rPr>
                <w:sz w:val="16"/>
              </w:rPr>
            </w:pPr>
            <w:r w:rsidRPr="00801FFD">
              <w:rPr>
                <w:sz w:val="16"/>
              </w:rPr>
              <w:t>24.  КОМУНАЛЬНЕ ПІДПРИЄМСТВО ВИКОНАВЧОГО ОРГАНУ КИЇВСЬКОЇ МІСЬКОЇ РАДИ (КИЇВСЬКОЇ МІСЬКОЇ ДЕРЖАВНОЇ АДМІНІСТРАЦІЇ) КІНОТЕАТР "ЛЕЙПЦІГ"</w:t>
            </w:r>
          </w:p>
          <w:p w14:paraId="65BCAF86" w14:textId="77777777" w:rsidR="007C471A" w:rsidRPr="00801FFD" w:rsidRDefault="007C471A" w:rsidP="007C471A">
            <w:pPr>
              <w:spacing w:before="20"/>
              <w:rPr>
                <w:sz w:val="16"/>
              </w:rPr>
            </w:pPr>
            <w:r w:rsidRPr="00801FFD">
              <w:rPr>
                <w:sz w:val="16"/>
              </w:rPr>
              <w:t>Код ЄДРПОУ: 24937697</w:t>
            </w:r>
          </w:p>
          <w:p w14:paraId="12A69082" w14:textId="77777777" w:rsidR="007C471A" w:rsidRPr="00801FFD" w:rsidRDefault="007C471A" w:rsidP="007C471A">
            <w:pPr>
              <w:spacing w:before="20"/>
              <w:rPr>
                <w:sz w:val="16"/>
              </w:rPr>
            </w:pPr>
            <w:r w:rsidRPr="00801FFD">
              <w:rPr>
                <w:sz w:val="16"/>
              </w:rPr>
              <w:t>Адреса: 03148,КУРБАСА ЛЕСЯ ПРОСП. ,8</w:t>
            </w:r>
          </w:p>
        </w:tc>
        <w:tc>
          <w:tcPr>
            <w:tcW w:w="5244" w:type="dxa"/>
            <w:shd w:val="clear" w:color="auto" w:fill="auto"/>
          </w:tcPr>
          <w:p w14:paraId="681BAD77" w14:textId="77777777" w:rsidR="007C471A" w:rsidRPr="00801FFD" w:rsidRDefault="007C471A" w:rsidP="00E44B72">
            <w:pPr>
              <w:spacing w:before="20"/>
              <w:jc w:val="both"/>
              <w:rPr>
                <w:sz w:val="16"/>
              </w:rPr>
            </w:pPr>
            <w:r w:rsidRPr="00801FFD">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w:t>
            </w:r>
            <w:r w:rsidR="005F4C7F" w:rsidRPr="00801FFD">
              <w:rPr>
                <w:sz w:val="16"/>
              </w:rPr>
              <w:t xml:space="preserve"> </w:t>
            </w:r>
            <w:r w:rsidRPr="00801FFD">
              <w:rPr>
                <w:sz w:val="16"/>
              </w:rPr>
              <w:t xml:space="preserve">336/9393 "Про реорганізацію кінотеатрів комунальної власності територіальної громади міста Києва". Підприємство не звітує до ДКВ м. Києва з 01.04.2015. </w:t>
            </w:r>
            <w:r w:rsidR="00E44B72" w:rsidRPr="00801FFD">
              <w:rPr>
                <w:sz w:val="16"/>
              </w:rPr>
              <w:t>Останнім л</w:t>
            </w:r>
            <w:r w:rsidR="0060233A" w:rsidRPr="00801FFD">
              <w:rPr>
                <w:sz w:val="16"/>
              </w:rPr>
              <w:t>истом від 09.08.2021 №060-4055 Департамент культури повідомив, що органом управління здійснюються заходи щодо припинення Кінотеатру.</w:t>
            </w:r>
          </w:p>
          <w:p w14:paraId="08DAAE5D" w14:textId="77777777" w:rsidR="00801FFD" w:rsidRPr="00801FFD" w:rsidRDefault="00801FFD" w:rsidP="00E44B72">
            <w:pPr>
              <w:spacing w:before="20"/>
              <w:jc w:val="both"/>
              <w:rPr>
                <w:sz w:val="16"/>
              </w:rPr>
            </w:pPr>
          </w:p>
          <w:p w14:paraId="6A7644C3" w14:textId="77777777" w:rsidR="00801FFD" w:rsidRDefault="00801FFD" w:rsidP="00E44B72">
            <w:pPr>
              <w:spacing w:before="20"/>
              <w:jc w:val="both"/>
              <w:rPr>
                <w:sz w:val="16"/>
              </w:rPr>
            </w:pPr>
          </w:p>
          <w:p w14:paraId="1B028320" w14:textId="1C00450A" w:rsidR="00801FFD" w:rsidRPr="00801FFD" w:rsidRDefault="00801FFD" w:rsidP="00E44B72">
            <w:pPr>
              <w:spacing w:before="20"/>
              <w:jc w:val="both"/>
              <w:rPr>
                <w:sz w:val="16"/>
              </w:rPr>
            </w:pPr>
          </w:p>
        </w:tc>
      </w:tr>
      <w:tr w:rsidR="00801FFD" w:rsidRPr="00801FFD" w14:paraId="45E9CE6C" w14:textId="77777777" w:rsidTr="00CB0DBD">
        <w:trPr>
          <w:cantSplit/>
        </w:trPr>
        <w:tc>
          <w:tcPr>
            <w:tcW w:w="10881" w:type="dxa"/>
            <w:gridSpan w:val="2"/>
            <w:shd w:val="clear" w:color="auto" w:fill="auto"/>
          </w:tcPr>
          <w:p w14:paraId="7128D114" w14:textId="15152AE7" w:rsidR="00801FFD" w:rsidRPr="00801FFD" w:rsidRDefault="00801FFD" w:rsidP="00801FFD">
            <w:pPr>
              <w:spacing w:before="20"/>
              <w:jc w:val="center"/>
              <w:rPr>
                <w:b/>
                <w:sz w:val="16"/>
              </w:rPr>
            </w:pPr>
            <w:r w:rsidRPr="00801FFD">
              <w:rPr>
                <w:b/>
                <w:sz w:val="16"/>
              </w:rPr>
              <w:lastRenderedPageBreak/>
              <w:t>ГАЛУЗЬ - ОСВІТА</w:t>
            </w:r>
          </w:p>
        </w:tc>
      </w:tr>
      <w:tr w:rsidR="007C471A" w:rsidRPr="00801FFD" w14:paraId="3739C13A" w14:textId="77777777" w:rsidTr="00806AF3">
        <w:trPr>
          <w:cantSplit/>
        </w:trPr>
        <w:tc>
          <w:tcPr>
            <w:tcW w:w="5637" w:type="dxa"/>
            <w:shd w:val="clear" w:color="auto" w:fill="auto"/>
          </w:tcPr>
          <w:p w14:paraId="35A0DD47" w14:textId="77777777" w:rsidR="007C471A" w:rsidRPr="00801FFD" w:rsidRDefault="007C471A" w:rsidP="007C471A">
            <w:pPr>
              <w:spacing w:before="20"/>
              <w:rPr>
                <w:sz w:val="16"/>
              </w:rPr>
            </w:pPr>
            <w:r w:rsidRPr="00801FFD">
              <w:rPr>
                <w:sz w:val="16"/>
              </w:rPr>
              <w:t>25.  ДЕРЖАВНЕ ГОСПРОЗРАХУНКОВЕ КОМУНАЛЬНЕ ПІДПРИЄМСТВО ПО ОБСЛУГОВУВАННЮ МОЛОДІЖНОГО ЦЕНТРУ М. КИЄВА "ЛИБІДЬ - К"</w:t>
            </w:r>
          </w:p>
          <w:p w14:paraId="7755B0AD" w14:textId="77777777" w:rsidR="007C471A" w:rsidRPr="00801FFD" w:rsidRDefault="007C471A" w:rsidP="007C471A">
            <w:pPr>
              <w:spacing w:before="20"/>
              <w:rPr>
                <w:sz w:val="16"/>
              </w:rPr>
            </w:pPr>
            <w:r w:rsidRPr="00801FFD">
              <w:rPr>
                <w:sz w:val="16"/>
              </w:rPr>
              <w:t>Код ЄДРПОУ: 21542751</w:t>
            </w:r>
          </w:p>
          <w:p w14:paraId="2D67CC6B" w14:textId="77777777" w:rsidR="007C471A" w:rsidRPr="00801FFD" w:rsidRDefault="007C471A" w:rsidP="007C471A">
            <w:pPr>
              <w:spacing w:before="20"/>
              <w:rPr>
                <w:sz w:val="16"/>
              </w:rPr>
            </w:pPr>
            <w:r w:rsidRPr="00801FFD">
              <w:rPr>
                <w:sz w:val="16"/>
              </w:rPr>
              <w:t>Адреса: 01005,ХМЕЛЬНИЦЬКОГО БОГДАНА ВУЛ.,44</w:t>
            </w:r>
          </w:p>
        </w:tc>
        <w:tc>
          <w:tcPr>
            <w:tcW w:w="5244" w:type="dxa"/>
            <w:shd w:val="clear" w:color="auto" w:fill="auto"/>
          </w:tcPr>
          <w:p w14:paraId="0219EA2F" w14:textId="45CECF66" w:rsidR="007C471A" w:rsidRPr="00801FFD" w:rsidRDefault="007C471A" w:rsidP="00F86997">
            <w:pPr>
              <w:spacing w:before="20"/>
              <w:jc w:val="both"/>
              <w:rPr>
                <w:sz w:val="16"/>
              </w:rPr>
            </w:pPr>
            <w:r w:rsidRPr="00801FFD">
              <w:rPr>
                <w:sz w:val="16"/>
              </w:rPr>
              <w:t>Припинення шляхом ліквідації відповідно до рішення Київської міської ради від 01.11.2012 №</w:t>
            </w:r>
            <w:r w:rsidR="005F4C7F" w:rsidRPr="00801FFD">
              <w:rPr>
                <w:sz w:val="16"/>
              </w:rPr>
              <w:t xml:space="preserve"> </w:t>
            </w:r>
            <w:r w:rsidRPr="00801FFD">
              <w:rPr>
                <w:sz w:val="16"/>
              </w:rPr>
              <w:t>282/8566 "Про ліквідацію ДГКП по обслуговуванню молодіжного центру м. Києва -"Либідь-К"</w:t>
            </w:r>
          </w:p>
        </w:tc>
      </w:tr>
      <w:tr w:rsidR="007C471A" w:rsidRPr="00801FFD" w14:paraId="142D4C06" w14:textId="77777777" w:rsidTr="001D70D7">
        <w:trPr>
          <w:cantSplit/>
        </w:trPr>
        <w:tc>
          <w:tcPr>
            <w:tcW w:w="5637" w:type="dxa"/>
            <w:shd w:val="clear" w:color="auto" w:fill="auto"/>
          </w:tcPr>
          <w:p w14:paraId="3DB691BC" w14:textId="77777777" w:rsidR="007C471A" w:rsidRPr="00801FFD" w:rsidRDefault="007C471A" w:rsidP="007C471A">
            <w:pPr>
              <w:spacing w:before="20"/>
              <w:rPr>
                <w:sz w:val="16"/>
              </w:rPr>
            </w:pPr>
            <w:r w:rsidRPr="00801FFD">
              <w:rPr>
                <w:sz w:val="16"/>
              </w:rPr>
              <w:t>26.  КОМУНАЛЬНИЙ ПОЗАШКІЛЬНИЙ НАВЧАЛЬНИЙ ЗАКЛАД "КИЇВСЬКІ ДЕРЖАВНІ КУРСИ ІНОЗЕМНИХ МОВ "ІНТЕРЛІНГВА"</w:t>
            </w:r>
          </w:p>
          <w:p w14:paraId="2001A49A" w14:textId="77777777" w:rsidR="007C471A" w:rsidRPr="00801FFD" w:rsidRDefault="007C471A" w:rsidP="007C471A">
            <w:pPr>
              <w:spacing w:before="20"/>
              <w:rPr>
                <w:sz w:val="16"/>
              </w:rPr>
            </w:pPr>
            <w:r w:rsidRPr="00801FFD">
              <w:rPr>
                <w:sz w:val="16"/>
              </w:rPr>
              <w:t>Код ЄДРПОУ: 03083067</w:t>
            </w:r>
          </w:p>
          <w:p w14:paraId="7A147079" w14:textId="77777777" w:rsidR="007C471A" w:rsidRPr="00801FFD" w:rsidRDefault="007C471A" w:rsidP="007C471A">
            <w:pPr>
              <w:spacing w:before="20"/>
              <w:rPr>
                <w:sz w:val="16"/>
              </w:rPr>
            </w:pPr>
            <w:r w:rsidRPr="00801FFD">
              <w:rPr>
                <w:sz w:val="16"/>
              </w:rPr>
              <w:t>Адреса: 01033,ЖИЛЯНСЬКА ВУЛ.,46</w:t>
            </w:r>
          </w:p>
        </w:tc>
        <w:tc>
          <w:tcPr>
            <w:tcW w:w="5244" w:type="dxa"/>
            <w:shd w:val="clear" w:color="auto" w:fill="auto"/>
          </w:tcPr>
          <w:p w14:paraId="7D2BCB90" w14:textId="56690750" w:rsidR="007C471A" w:rsidRPr="00801FFD" w:rsidRDefault="007C471A" w:rsidP="00F86997">
            <w:pPr>
              <w:spacing w:before="20"/>
              <w:jc w:val="both"/>
              <w:rPr>
                <w:sz w:val="16"/>
              </w:rPr>
            </w:pPr>
            <w:r w:rsidRPr="00801FFD">
              <w:rPr>
                <w:sz w:val="16"/>
              </w:rPr>
              <w:t xml:space="preserve">Припинення шляхом приєднання до КНП виконавчого органу </w:t>
            </w:r>
            <w:r w:rsidR="005F4C7F" w:rsidRPr="00801FFD">
              <w:rPr>
                <w:sz w:val="16"/>
              </w:rPr>
              <w:t xml:space="preserve">Київради (Київської міської державної адміністрації) </w:t>
            </w:r>
            <w:r w:rsidRPr="00801FFD">
              <w:rPr>
                <w:sz w:val="16"/>
              </w:rPr>
              <w:t xml:space="preserve"> "Освітня агенція міста Києва" відповідно до рішення Київської міської ради від 31.01.2019 №</w:t>
            </w:r>
            <w:r w:rsidR="005F4C7F" w:rsidRPr="00801FFD">
              <w:rPr>
                <w:sz w:val="16"/>
              </w:rPr>
              <w:t xml:space="preserve"> </w:t>
            </w:r>
            <w:r w:rsidRPr="00801FFD">
              <w:rPr>
                <w:sz w:val="16"/>
              </w:rPr>
              <w:t>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7C471A" w:rsidRPr="00801FFD" w14:paraId="5B10CACD" w14:textId="77777777" w:rsidTr="00806AF3">
        <w:trPr>
          <w:cantSplit/>
        </w:trPr>
        <w:tc>
          <w:tcPr>
            <w:tcW w:w="5637" w:type="dxa"/>
            <w:shd w:val="clear" w:color="auto" w:fill="auto"/>
          </w:tcPr>
          <w:p w14:paraId="28CA4DA2" w14:textId="77777777" w:rsidR="007C471A" w:rsidRPr="00801FFD" w:rsidRDefault="007C471A" w:rsidP="007C471A">
            <w:pPr>
              <w:spacing w:before="20"/>
              <w:rPr>
                <w:sz w:val="16"/>
              </w:rPr>
            </w:pPr>
            <w:r w:rsidRPr="00801FFD">
              <w:rPr>
                <w:sz w:val="16"/>
              </w:rPr>
              <w:t>27.  НАВЧАЛЬНИЙ ЗАКЛАД КОМУНАЛЬНОЇ ФОРМИ ВЛАСНОСТІ "НАВЧАЛЬНО-ВИРОБНИЧИЙ ЦЕНТР "ПРОФЕСІОНАЛ"</w:t>
            </w:r>
          </w:p>
          <w:p w14:paraId="74111651" w14:textId="77777777" w:rsidR="007C471A" w:rsidRPr="00801FFD" w:rsidRDefault="007C471A" w:rsidP="007C471A">
            <w:pPr>
              <w:spacing w:before="20"/>
              <w:rPr>
                <w:sz w:val="16"/>
              </w:rPr>
            </w:pPr>
            <w:r w:rsidRPr="00801FFD">
              <w:rPr>
                <w:sz w:val="16"/>
              </w:rPr>
              <w:t>Код ЄДРПОУ: 04013666</w:t>
            </w:r>
          </w:p>
          <w:p w14:paraId="4E9212CB" w14:textId="77777777" w:rsidR="007C471A" w:rsidRPr="00801FFD" w:rsidRDefault="007C471A" w:rsidP="007C471A">
            <w:pPr>
              <w:spacing w:before="20"/>
              <w:rPr>
                <w:sz w:val="16"/>
              </w:rPr>
            </w:pPr>
            <w:r w:rsidRPr="00801FFD">
              <w:rPr>
                <w:sz w:val="16"/>
              </w:rPr>
              <w:t>Адреса: 01034,ВЕЛИКА ЖИТОМИРСЬКА ВУЛ.,19 корп.Б,Б'</w:t>
            </w:r>
          </w:p>
        </w:tc>
        <w:tc>
          <w:tcPr>
            <w:tcW w:w="5244" w:type="dxa"/>
            <w:shd w:val="clear" w:color="auto" w:fill="auto"/>
          </w:tcPr>
          <w:p w14:paraId="54E7C8D7" w14:textId="626D552E" w:rsidR="007C471A" w:rsidRPr="00801FFD" w:rsidRDefault="00AD029A" w:rsidP="00F86997">
            <w:pPr>
              <w:spacing w:before="20"/>
              <w:jc w:val="both"/>
              <w:rPr>
                <w:b/>
                <w:bCs/>
                <w:sz w:val="18"/>
                <w:szCs w:val="18"/>
              </w:rPr>
            </w:pPr>
            <w:r w:rsidRPr="00801FFD">
              <w:rPr>
                <w:b/>
                <w:bCs/>
                <w:sz w:val="18"/>
                <w:szCs w:val="18"/>
              </w:rPr>
              <w:t>Фінансова звітність за  2021 рік не надана</w:t>
            </w:r>
          </w:p>
        </w:tc>
      </w:tr>
      <w:tr w:rsidR="00801FFD" w:rsidRPr="00801FFD" w14:paraId="2F4E6AF3" w14:textId="77777777" w:rsidTr="00E93DCA">
        <w:trPr>
          <w:cantSplit/>
        </w:trPr>
        <w:tc>
          <w:tcPr>
            <w:tcW w:w="10881" w:type="dxa"/>
            <w:gridSpan w:val="2"/>
            <w:shd w:val="clear" w:color="auto" w:fill="auto"/>
          </w:tcPr>
          <w:p w14:paraId="10AF4749" w14:textId="1DF4B2DD" w:rsidR="00801FFD" w:rsidRPr="00801FFD" w:rsidRDefault="00801FFD" w:rsidP="00801FFD">
            <w:pPr>
              <w:spacing w:before="20"/>
              <w:jc w:val="center"/>
              <w:rPr>
                <w:b/>
                <w:sz w:val="16"/>
              </w:rPr>
            </w:pPr>
            <w:r w:rsidRPr="00801FFD">
              <w:rPr>
                <w:b/>
                <w:sz w:val="16"/>
              </w:rPr>
              <w:t>ГАЛУЗЬ - ОХОРОНА БЕЗПЕКИ</w:t>
            </w:r>
          </w:p>
        </w:tc>
      </w:tr>
      <w:tr w:rsidR="007C471A" w:rsidRPr="00801FFD" w14:paraId="1B824806" w14:textId="77777777" w:rsidTr="00806AF3">
        <w:trPr>
          <w:cantSplit/>
        </w:trPr>
        <w:tc>
          <w:tcPr>
            <w:tcW w:w="5637" w:type="dxa"/>
            <w:shd w:val="clear" w:color="auto" w:fill="auto"/>
          </w:tcPr>
          <w:p w14:paraId="6E69C54A" w14:textId="77777777" w:rsidR="007C471A" w:rsidRPr="00801FFD" w:rsidRDefault="007C471A" w:rsidP="007C471A">
            <w:pPr>
              <w:spacing w:before="20"/>
              <w:rPr>
                <w:sz w:val="16"/>
              </w:rPr>
            </w:pPr>
            <w:r w:rsidRPr="00801FFD">
              <w:rPr>
                <w:sz w:val="16"/>
              </w:rPr>
              <w:t>28.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14:paraId="6AC29FFE" w14:textId="77777777" w:rsidR="007C471A" w:rsidRPr="00801FFD" w:rsidRDefault="007C471A" w:rsidP="007C471A">
            <w:pPr>
              <w:spacing w:before="20"/>
              <w:rPr>
                <w:sz w:val="16"/>
              </w:rPr>
            </w:pPr>
            <w:r w:rsidRPr="00801FFD">
              <w:rPr>
                <w:sz w:val="16"/>
              </w:rPr>
              <w:t>Код ЄДРПОУ: 36529290</w:t>
            </w:r>
          </w:p>
          <w:p w14:paraId="4780B3B5" w14:textId="77777777" w:rsidR="007C471A" w:rsidRPr="00801FFD" w:rsidRDefault="007C471A" w:rsidP="007C471A">
            <w:pPr>
              <w:spacing w:before="20"/>
              <w:rPr>
                <w:sz w:val="16"/>
              </w:rPr>
            </w:pPr>
            <w:r w:rsidRPr="00801FFD">
              <w:rPr>
                <w:sz w:val="16"/>
              </w:rPr>
              <w:t>Адреса: 01034,ВИШГОРОДСЬКА ВУЛ.,21 корп.214</w:t>
            </w:r>
          </w:p>
        </w:tc>
        <w:tc>
          <w:tcPr>
            <w:tcW w:w="5244" w:type="dxa"/>
            <w:shd w:val="clear" w:color="auto" w:fill="auto"/>
          </w:tcPr>
          <w:p w14:paraId="2F7AF7D4" w14:textId="164A5D69" w:rsidR="007C471A" w:rsidRPr="00801FFD" w:rsidRDefault="007C471A" w:rsidP="00F86997">
            <w:pPr>
              <w:spacing w:before="20"/>
              <w:jc w:val="both"/>
              <w:rPr>
                <w:sz w:val="16"/>
              </w:rPr>
            </w:pPr>
            <w:r w:rsidRPr="00801FFD">
              <w:rPr>
                <w:sz w:val="16"/>
              </w:rPr>
              <w:t>Припинення шляхом ліквідації відповідно до рішення Київської міської ради від 20.09.2012 №</w:t>
            </w:r>
            <w:r w:rsidR="005F4C7F" w:rsidRPr="00801FFD">
              <w:rPr>
                <w:sz w:val="16"/>
              </w:rPr>
              <w:t xml:space="preserve"> </w:t>
            </w:r>
            <w:r w:rsidRPr="00801FFD">
              <w:rPr>
                <w:sz w:val="16"/>
              </w:rPr>
              <w:t>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7C471A" w:rsidRPr="00801FFD" w14:paraId="787A84B1" w14:textId="77777777" w:rsidTr="00806AF3">
        <w:trPr>
          <w:cantSplit/>
        </w:trPr>
        <w:tc>
          <w:tcPr>
            <w:tcW w:w="5637" w:type="dxa"/>
            <w:shd w:val="clear" w:color="auto" w:fill="auto"/>
          </w:tcPr>
          <w:p w14:paraId="7011D702" w14:textId="77777777" w:rsidR="007C471A" w:rsidRPr="00801FFD" w:rsidRDefault="007C471A" w:rsidP="007C471A">
            <w:pPr>
              <w:spacing w:before="20"/>
              <w:jc w:val="center"/>
              <w:rPr>
                <w:b/>
                <w:sz w:val="16"/>
              </w:rPr>
            </w:pPr>
            <w:r w:rsidRPr="00801FFD">
              <w:rPr>
                <w:b/>
                <w:sz w:val="16"/>
              </w:rPr>
              <w:t>ГАЛУЗЬ - ОХОРОНА ЗДОРОВ'Я</w:t>
            </w:r>
          </w:p>
        </w:tc>
        <w:tc>
          <w:tcPr>
            <w:tcW w:w="5244" w:type="dxa"/>
            <w:shd w:val="clear" w:color="auto" w:fill="auto"/>
          </w:tcPr>
          <w:p w14:paraId="777256D8" w14:textId="77777777" w:rsidR="007C471A" w:rsidRPr="00801FFD" w:rsidRDefault="007C471A" w:rsidP="00F86997">
            <w:pPr>
              <w:spacing w:before="20"/>
              <w:jc w:val="both"/>
              <w:rPr>
                <w:b/>
                <w:sz w:val="16"/>
              </w:rPr>
            </w:pPr>
          </w:p>
        </w:tc>
      </w:tr>
      <w:tr w:rsidR="007C471A" w:rsidRPr="00801FFD" w14:paraId="24EED5D4" w14:textId="77777777" w:rsidTr="00806AF3">
        <w:trPr>
          <w:cantSplit/>
        </w:trPr>
        <w:tc>
          <w:tcPr>
            <w:tcW w:w="5637" w:type="dxa"/>
            <w:shd w:val="clear" w:color="auto" w:fill="auto"/>
          </w:tcPr>
          <w:p w14:paraId="0F416D9E" w14:textId="77777777" w:rsidR="007C471A" w:rsidRPr="00801FFD" w:rsidRDefault="007C471A" w:rsidP="007C471A">
            <w:pPr>
              <w:spacing w:before="20"/>
              <w:rPr>
                <w:sz w:val="16"/>
              </w:rPr>
            </w:pPr>
            <w:r w:rsidRPr="00801FFD">
              <w:rPr>
                <w:sz w:val="16"/>
              </w:rPr>
              <w:t>29.  ДЕРЖАВНЕ КОМУНАЛЬНЕ ПІДПРИЄМСТВО ГОСПРОЗРАХУНКОВИЙ АПТЕЧНИЙ ІНФОРМАЦІЙНИЙ ЦЕНТР  "ІНФОМЕД"</w:t>
            </w:r>
          </w:p>
          <w:p w14:paraId="5C170EDA" w14:textId="77777777" w:rsidR="007C471A" w:rsidRPr="00801FFD" w:rsidRDefault="007C471A" w:rsidP="007C471A">
            <w:pPr>
              <w:spacing w:before="20"/>
              <w:rPr>
                <w:sz w:val="16"/>
              </w:rPr>
            </w:pPr>
            <w:r w:rsidRPr="00801FFD">
              <w:rPr>
                <w:sz w:val="16"/>
              </w:rPr>
              <w:t>Код ЄДРПОУ: 24267593</w:t>
            </w:r>
          </w:p>
          <w:p w14:paraId="7BA1B3D5" w14:textId="77777777" w:rsidR="007C471A" w:rsidRPr="00801FFD" w:rsidRDefault="007C471A" w:rsidP="007C471A">
            <w:pPr>
              <w:spacing w:before="20"/>
              <w:rPr>
                <w:sz w:val="16"/>
              </w:rPr>
            </w:pPr>
            <w:r w:rsidRPr="00801FFD">
              <w:rPr>
                <w:sz w:val="16"/>
              </w:rPr>
              <w:t>Адреса: 01030,ФРАНКА ІВАНА ВУЛ.,26А</w:t>
            </w:r>
          </w:p>
        </w:tc>
        <w:tc>
          <w:tcPr>
            <w:tcW w:w="5244" w:type="dxa"/>
            <w:shd w:val="clear" w:color="auto" w:fill="auto"/>
          </w:tcPr>
          <w:p w14:paraId="057CEF23" w14:textId="0B1FB327" w:rsidR="007C471A" w:rsidRPr="00801FFD" w:rsidRDefault="007C471A" w:rsidP="00F86997">
            <w:pPr>
              <w:spacing w:before="20"/>
              <w:jc w:val="both"/>
              <w:rPr>
                <w:sz w:val="16"/>
              </w:rPr>
            </w:pPr>
            <w:r w:rsidRPr="00801FFD">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7C471A" w:rsidRPr="00801FFD" w14:paraId="051C0C9A" w14:textId="77777777" w:rsidTr="00806AF3">
        <w:trPr>
          <w:cantSplit/>
        </w:trPr>
        <w:tc>
          <w:tcPr>
            <w:tcW w:w="5637" w:type="dxa"/>
            <w:shd w:val="clear" w:color="auto" w:fill="auto"/>
          </w:tcPr>
          <w:p w14:paraId="798DDDC2" w14:textId="77777777" w:rsidR="007C471A" w:rsidRPr="00801FFD" w:rsidRDefault="007C471A" w:rsidP="007C471A">
            <w:pPr>
              <w:spacing w:before="20"/>
              <w:rPr>
                <w:sz w:val="16"/>
              </w:rPr>
            </w:pPr>
            <w:r w:rsidRPr="00801FFD">
              <w:rPr>
                <w:sz w:val="16"/>
              </w:rPr>
              <w:t>30.  КОМУНАЛЬНЕ НЕКОМЕРЦІЙНЕ ПІДПРИЄМСТВО "КИЇВСЬКА МІСЬКА ТУБЕРКУЛЬОЗНА ЛІКАРНЯ №2" ВИКОНАВЧОГО ОРГАНУ КИЇВСЬКОЇ МІСЬКОЇ РАДИ (КИЇВСЬКОЇ МІСЬКОЇ ДЕРЖАВНОЇ АДМІНІСТРАЦІЇ)</w:t>
            </w:r>
          </w:p>
          <w:p w14:paraId="52816113" w14:textId="77777777" w:rsidR="007C471A" w:rsidRPr="00801FFD" w:rsidRDefault="007C471A" w:rsidP="007C471A">
            <w:pPr>
              <w:spacing w:before="20"/>
              <w:rPr>
                <w:sz w:val="16"/>
              </w:rPr>
            </w:pPr>
            <w:r w:rsidRPr="00801FFD">
              <w:rPr>
                <w:sz w:val="16"/>
              </w:rPr>
              <w:t>Номер об'єкту: 2</w:t>
            </w:r>
          </w:p>
          <w:p w14:paraId="4875EAA5" w14:textId="77777777" w:rsidR="007C471A" w:rsidRPr="00801FFD" w:rsidRDefault="007C471A" w:rsidP="007C471A">
            <w:pPr>
              <w:spacing w:before="20"/>
              <w:rPr>
                <w:sz w:val="16"/>
              </w:rPr>
            </w:pPr>
            <w:r w:rsidRPr="00801FFD">
              <w:rPr>
                <w:sz w:val="16"/>
              </w:rPr>
              <w:t>Код ЄДРПОУ: 01994043</w:t>
            </w:r>
          </w:p>
          <w:p w14:paraId="6EB7A67D" w14:textId="77777777" w:rsidR="007C471A" w:rsidRPr="00801FFD" w:rsidRDefault="007C471A" w:rsidP="007C471A">
            <w:pPr>
              <w:spacing w:before="20"/>
              <w:rPr>
                <w:sz w:val="16"/>
              </w:rPr>
            </w:pPr>
            <w:r w:rsidRPr="00801FFD">
              <w:rPr>
                <w:sz w:val="16"/>
              </w:rPr>
              <w:t>Адреса: 08290,ІРПІНЬ, СМТ ГОСТОМИЛЬ, КВАР.1-Й КУРОРТНОГО ЛІСНИЦТВА,</w:t>
            </w:r>
          </w:p>
        </w:tc>
        <w:tc>
          <w:tcPr>
            <w:tcW w:w="5244" w:type="dxa"/>
            <w:shd w:val="clear" w:color="auto" w:fill="auto"/>
          </w:tcPr>
          <w:p w14:paraId="167AEE7E" w14:textId="40E89B5C" w:rsidR="007C471A" w:rsidRPr="00801FFD" w:rsidRDefault="007C471A" w:rsidP="00F86997">
            <w:pPr>
              <w:spacing w:before="20"/>
              <w:jc w:val="both"/>
              <w:rPr>
                <w:sz w:val="16"/>
              </w:rPr>
            </w:pPr>
            <w:r w:rsidRPr="00801FFD">
              <w:rPr>
                <w:sz w:val="16"/>
              </w:rPr>
              <w:t xml:space="preserve">Припинення шляхом приєднання до КНП "Фтизіатрія" виконавчого органу Київради (Київської міської державної адміністрації) відповідно до рішення Київради від 23.02.2021 № 45/86 "Про реорганізацію протитуберкульозних закладів охорони </w:t>
            </w:r>
            <w:r w:rsidR="002E6AE4" w:rsidRPr="00801FFD">
              <w:rPr>
                <w:sz w:val="16"/>
              </w:rPr>
              <w:t>здоров’я</w:t>
            </w:r>
            <w:r w:rsidRPr="00801FFD">
              <w:rPr>
                <w:sz w:val="16"/>
              </w:rPr>
              <w:t>, що засновані на комунальній власності територіальної громади міста Києва"</w:t>
            </w:r>
          </w:p>
        </w:tc>
      </w:tr>
      <w:tr w:rsidR="00AD029A" w:rsidRPr="00801FFD" w14:paraId="2D4BD350" w14:textId="77777777" w:rsidTr="00806AF3">
        <w:trPr>
          <w:cantSplit/>
        </w:trPr>
        <w:tc>
          <w:tcPr>
            <w:tcW w:w="5637" w:type="dxa"/>
            <w:shd w:val="clear" w:color="auto" w:fill="auto"/>
          </w:tcPr>
          <w:p w14:paraId="201C2599" w14:textId="77777777" w:rsidR="00AD029A" w:rsidRPr="00801FFD" w:rsidRDefault="00AD029A" w:rsidP="00AD029A">
            <w:pPr>
              <w:spacing w:before="20"/>
              <w:rPr>
                <w:sz w:val="16"/>
              </w:rPr>
            </w:pPr>
            <w:r w:rsidRPr="00801FFD">
              <w:rPr>
                <w:sz w:val="16"/>
              </w:rPr>
              <w:t>31.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14:paraId="72DB1427" w14:textId="77777777" w:rsidR="00AD029A" w:rsidRPr="00801FFD" w:rsidRDefault="00AD029A" w:rsidP="00AD029A">
            <w:pPr>
              <w:spacing w:before="20"/>
              <w:rPr>
                <w:sz w:val="16"/>
              </w:rPr>
            </w:pPr>
            <w:r w:rsidRPr="00801FFD">
              <w:rPr>
                <w:sz w:val="16"/>
              </w:rPr>
              <w:t>Код ЄДРПОУ: 37745469</w:t>
            </w:r>
          </w:p>
          <w:p w14:paraId="59A11780" w14:textId="77777777" w:rsidR="00AD029A" w:rsidRPr="00801FFD" w:rsidRDefault="00AD029A" w:rsidP="00AD029A">
            <w:pPr>
              <w:spacing w:before="20"/>
              <w:rPr>
                <w:sz w:val="16"/>
              </w:rPr>
            </w:pPr>
            <w:r w:rsidRPr="00801FFD">
              <w:rPr>
                <w:sz w:val="16"/>
              </w:rPr>
              <w:t>Адреса: 02091,УРЛІВСЬКА ВУЛ.,13</w:t>
            </w:r>
          </w:p>
        </w:tc>
        <w:tc>
          <w:tcPr>
            <w:tcW w:w="5244" w:type="dxa"/>
            <w:shd w:val="clear" w:color="auto" w:fill="auto"/>
          </w:tcPr>
          <w:p w14:paraId="140F62BE" w14:textId="28A0FF59" w:rsidR="00AD029A" w:rsidRPr="00801FFD" w:rsidRDefault="00AD029A" w:rsidP="00AD029A">
            <w:pPr>
              <w:spacing w:before="20"/>
              <w:jc w:val="both"/>
              <w:rPr>
                <w:sz w:val="16"/>
              </w:rPr>
            </w:pPr>
            <w:r w:rsidRPr="00801FFD">
              <w:rPr>
                <w:b/>
                <w:sz w:val="18"/>
                <w:szCs w:val="18"/>
              </w:rPr>
              <w:t>Фінансова звітність за  2021 рік не надана</w:t>
            </w:r>
          </w:p>
        </w:tc>
      </w:tr>
      <w:tr w:rsidR="00AD029A" w:rsidRPr="00801FFD" w14:paraId="39976A82" w14:textId="77777777" w:rsidTr="00806AF3">
        <w:trPr>
          <w:cantSplit/>
        </w:trPr>
        <w:tc>
          <w:tcPr>
            <w:tcW w:w="5637" w:type="dxa"/>
            <w:shd w:val="clear" w:color="auto" w:fill="auto"/>
          </w:tcPr>
          <w:p w14:paraId="50F6780E" w14:textId="77777777" w:rsidR="00AD029A" w:rsidRPr="00801FFD" w:rsidRDefault="00AD029A" w:rsidP="00AD029A">
            <w:pPr>
              <w:spacing w:before="20"/>
              <w:rPr>
                <w:sz w:val="16"/>
              </w:rPr>
            </w:pPr>
            <w:r w:rsidRPr="00801FFD">
              <w:rPr>
                <w:sz w:val="16"/>
              </w:rPr>
              <w:t>32.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14:paraId="1A68A2AE" w14:textId="77777777" w:rsidR="00AD029A" w:rsidRPr="00801FFD" w:rsidRDefault="00AD029A" w:rsidP="00AD029A">
            <w:pPr>
              <w:spacing w:before="20"/>
              <w:rPr>
                <w:sz w:val="16"/>
              </w:rPr>
            </w:pPr>
            <w:r w:rsidRPr="00801FFD">
              <w:rPr>
                <w:sz w:val="16"/>
              </w:rPr>
              <w:t>Код ЄДРПОУ: 43979269</w:t>
            </w:r>
          </w:p>
          <w:p w14:paraId="3B35AEC6" w14:textId="77777777" w:rsidR="00AD029A" w:rsidRPr="00801FFD" w:rsidRDefault="00AD029A" w:rsidP="00AD029A">
            <w:pPr>
              <w:spacing w:before="20"/>
              <w:rPr>
                <w:sz w:val="16"/>
              </w:rPr>
            </w:pPr>
            <w:r w:rsidRPr="00801FFD">
              <w:rPr>
                <w:sz w:val="16"/>
              </w:rPr>
              <w:t>Адреса: 01044,ХРЕЩАТИК ВУЛ.,36</w:t>
            </w:r>
          </w:p>
        </w:tc>
        <w:tc>
          <w:tcPr>
            <w:tcW w:w="5244" w:type="dxa"/>
            <w:shd w:val="clear" w:color="auto" w:fill="auto"/>
          </w:tcPr>
          <w:p w14:paraId="157EB94D" w14:textId="0362052E" w:rsidR="00AD029A" w:rsidRPr="00801FFD" w:rsidRDefault="00AD029A" w:rsidP="00AD029A">
            <w:pPr>
              <w:spacing w:before="20"/>
              <w:jc w:val="both"/>
              <w:rPr>
                <w:sz w:val="16"/>
              </w:rPr>
            </w:pPr>
            <w:r w:rsidRPr="00801FFD">
              <w:rPr>
                <w:b/>
                <w:sz w:val="18"/>
                <w:szCs w:val="18"/>
              </w:rPr>
              <w:t>Фінансова звітність за  2021 рік не надана</w:t>
            </w:r>
          </w:p>
        </w:tc>
      </w:tr>
      <w:tr w:rsidR="007C471A" w:rsidRPr="00801FFD" w14:paraId="674BE493" w14:textId="77777777" w:rsidTr="00806AF3">
        <w:trPr>
          <w:cantSplit/>
        </w:trPr>
        <w:tc>
          <w:tcPr>
            <w:tcW w:w="5637" w:type="dxa"/>
            <w:shd w:val="clear" w:color="auto" w:fill="auto"/>
          </w:tcPr>
          <w:p w14:paraId="584C6303" w14:textId="4FE21AE0" w:rsidR="007C471A" w:rsidRPr="00801FFD" w:rsidRDefault="007C471A" w:rsidP="007C471A">
            <w:pPr>
              <w:spacing w:before="20"/>
              <w:rPr>
                <w:sz w:val="16"/>
              </w:rPr>
            </w:pPr>
            <w:r w:rsidRPr="00801FFD">
              <w:rPr>
                <w:sz w:val="16"/>
              </w:rPr>
              <w:t>3</w:t>
            </w:r>
            <w:r w:rsidR="002D0A77" w:rsidRPr="00801FFD">
              <w:rPr>
                <w:sz w:val="16"/>
              </w:rPr>
              <w:t>3</w:t>
            </w:r>
            <w:r w:rsidRPr="00801FFD">
              <w:rPr>
                <w:sz w:val="16"/>
              </w:rPr>
              <w:t>.  КОМУНАЛЬНЕ ПІДПРИЄМСТВО "ФАРМБУД"</w:t>
            </w:r>
          </w:p>
          <w:p w14:paraId="057F57A4" w14:textId="77777777" w:rsidR="007C471A" w:rsidRPr="00801FFD" w:rsidRDefault="007C471A" w:rsidP="007C471A">
            <w:pPr>
              <w:spacing w:before="20"/>
              <w:rPr>
                <w:sz w:val="16"/>
              </w:rPr>
            </w:pPr>
            <w:r w:rsidRPr="00801FFD">
              <w:rPr>
                <w:sz w:val="16"/>
              </w:rPr>
              <w:t>Код ЄДРПОУ: 19028296</w:t>
            </w:r>
          </w:p>
          <w:p w14:paraId="0151D120" w14:textId="77777777" w:rsidR="007C471A" w:rsidRPr="00801FFD" w:rsidRDefault="007C471A" w:rsidP="007C471A">
            <w:pPr>
              <w:spacing w:before="20"/>
              <w:rPr>
                <w:sz w:val="16"/>
              </w:rPr>
            </w:pPr>
            <w:r w:rsidRPr="00801FFD">
              <w:rPr>
                <w:sz w:val="16"/>
              </w:rPr>
              <w:t>Адреса: 03148,ПШЕНИЧНА ВУЛ.,16</w:t>
            </w:r>
          </w:p>
        </w:tc>
        <w:tc>
          <w:tcPr>
            <w:tcW w:w="5244" w:type="dxa"/>
            <w:shd w:val="clear" w:color="auto" w:fill="auto"/>
          </w:tcPr>
          <w:p w14:paraId="3AD061FC" w14:textId="77777777" w:rsidR="007C471A" w:rsidRPr="00801FFD" w:rsidRDefault="007C471A" w:rsidP="00F86997">
            <w:pPr>
              <w:spacing w:before="20"/>
              <w:jc w:val="both"/>
              <w:rPr>
                <w:sz w:val="16"/>
              </w:rPr>
            </w:pPr>
            <w:r w:rsidRPr="00801FFD">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7C471A" w:rsidRPr="00801FFD" w14:paraId="31B41964" w14:textId="77777777" w:rsidTr="00806AF3">
        <w:trPr>
          <w:cantSplit/>
        </w:trPr>
        <w:tc>
          <w:tcPr>
            <w:tcW w:w="5637" w:type="dxa"/>
            <w:shd w:val="clear" w:color="auto" w:fill="auto"/>
          </w:tcPr>
          <w:p w14:paraId="658CD383" w14:textId="6A5B7AD9" w:rsidR="007C471A" w:rsidRPr="00801FFD" w:rsidRDefault="007C471A" w:rsidP="007C471A">
            <w:pPr>
              <w:spacing w:before="20"/>
              <w:rPr>
                <w:sz w:val="16"/>
              </w:rPr>
            </w:pPr>
            <w:r w:rsidRPr="00801FFD">
              <w:rPr>
                <w:sz w:val="16"/>
              </w:rPr>
              <w:t>3</w:t>
            </w:r>
            <w:r w:rsidR="002D0A77" w:rsidRPr="00801FFD">
              <w:rPr>
                <w:sz w:val="16"/>
              </w:rPr>
              <w:t>4</w:t>
            </w:r>
            <w:r w:rsidRPr="00801FFD">
              <w:rPr>
                <w:sz w:val="16"/>
              </w:rPr>
              <w:t>.  КОМУНАЛЬНЕ ПІДПРИЄМСТВО "ЦЕНТР ЗДОРОВЯ"</w:t>
            </w:r>
          </w:p>
          <w:p w14:paraId="669B28F2" w14:textId="77777777" w:rsidR="007C471A" w:rsidRPr="00801FFD" w:rsidRDefault="007C471A" w:rsidP="007C471A">
            <w:pPr>
              <w:spacing w:before="20"/>
              <w:rPr>
                <w:sz w:val="16"/>
              </w:rPr>
            </w:pPr>
            <w:r w:rsidRPr="00801FFD">
              <w:rPr>
                <w:sz w:val="16"/>
              </w:rPr>
              <w:t>Код ЄДРПОУ: 25411945</w:t>
            </w:r>
          </w:p>
          <w:p w14:paraId="697EBC61" w14:textId="77777777" w:rsidR="007C471A" w:rsidRPr="00801FFD" w:rsidRDefault="007C471A" w:rsidP="007C471A">
            <w:pPr>
              <w:spacing w:before="20"/>
              <w:rPr>
                <w:sz w:val="16"/>
              </w:rPr>
            </w:pPr>
            <w:r w:rsidRPr="00801FFD">
              <w:rPr>
                <w:sz w:val="16"/>
              </w:rPr>
              <w:t>Адреса: 03040,ГОЛОСІЇВСЬКИЙ ПРОСП. ,88</w:t>
            </w:r>
          </w:p>
        </w:tc>
        <w:tc>
          <w:tcPr>
            <w:tcW w:w="5244" w:type="dxa"/>
            <w:shd w:val="clear" w:color="auto" w:fill="auto"/>
          </w:tcPr>
          <w:p w14:paraId="3E0DC7BB" w14:textId="76B9D9FD" w:rsidR="007C471A" w:rsidRPr="00801FFD" w:rsidRDefault="007C471A" w:rsidP="00F86997">
            <w:pPr>
              <w:spacing w:before="20"/>
              <w:jc w:val="both"/>
              <w:rPr>
                <w:sz w:val="16"/>
              </w:rPr>
            </w:pPr>
            <w:r w:rsidRPr="00801FFD">
              <w:rPr>
                <w:sz w:val="16"/>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w:t>
            </w:r>
            <w:r w:rsidR="002E6AE4" w:rsidRPr="00801FFD">
              <w:rPr>
                <w:sz w:val="16"/>
              </w:rPr>
              <w:t xml:space="preserve"> </w:t>
            </w:r>
            <w:r w:rsidRPr="00801FFD">
              <w:rPr>
                <w:sz w:val="16"/>
              </w:rPr>
              <w:t>відповідно до рішення Київської міської ради від 22.05.2013 №</w:t>
            </w:r>
            <w:r w:rsidR="005F4C7F" w:rsidRPr="00801FFD">
              <w:rPr>
                <w:sz w:val="16"/>
              </w:rPr>
              <w:t xml:space="preserve"> </w:t>
            </w:r>
            <w:r w:rsidRPr="00801FFD">
              <w:rPr>
                <w:sz w:val="16"/>
              </w:rPr>
              <w:t>333/9390 "Про комунальне некомерційне підприємство "Центр спортивної медицини міста Києва"</w:t>
            </w:r>
          </w:p>
        </w:tc>
      </w:tr>
      <w:tr w:rsidR="007C471A" w:rsidRPr="00801FFD" w14:paraId="6C785403" w14:textId="77777777" w:rsidTr="00806AF3">
        <w:trPr>
          <w:cantSplit/>
        </w:trPr>
        <w:tc>
          <w:tcPr>
            <w:tcW w:w="5637" w:type="dxa"/>
            <w:shd w:val="clear" w:color="auto" w:fill="auto"/>
          </w:tcPr>
          <w:p w14:paraId="653EDD9A" w14:textId="4C29323A" w:rsidR="007C471A" w:rsidRPr="00801FFD" w:rsidRDefault="007C471A" w:rsidP="007C471A">
            <w:pPr>
              <w:spacing w:before="20"/>
              <w:rPr>
                <w:sz w:val="16"/>
              </w:rPr>
            </w:pPr>
            <w:r w:rsidRPr="00801FFD">
              <w:rPr>
                <w:sz w:val="16"/>
              </w:rPr>
              <w:t>3</w:t>
            </w:r>
            <w:r w:rsidR="002D0A77" w:rsidRPr="00801FFD">
              <w:rPr>
                <w:sz w:val="16"/>
              </w:rPr>
              <w:t>5</w:t>
            </w:r>
            <w:r w:rsidRPr="00801FFD">
              <w:rPr>
                <w:sz w:val="16"/>
              </w:rPr>
              <w:t>.  КОМУНАЛЬНЕ ПІДПРИЄМСТВО ВИКОНАВЧОГО ОРГАНУ КИЇВСЬКОЇ МІСЬКОЇ РАДИ (КМДА) "КИЇВСЬКЕ МУНІЦИПАЛЬНЕ МЕДИЧНЕ АГЕНСТВО"</w:t>
            </w:r>
          </w:p>
          <w:p w14:paraId="37C859B4" w14:textId="77777777" w:rsidR="007C471A" w:rsidRPr="00801FFD" w:rsidRDefault="007C471A" w:rsidP="007C471A">
            <w:pPr>
              <w:spacing w:before="20"/>
              <w:rPr>
                <w:sz w:val="16"/>
              </w:rPr>
            </w:pPr>
            <w:r w:rsidRPr="00801FFD">
              <w:rPr>
                <w:sz w:val="16"/>
              </w:rPr>
              <w:t>Код ЄДРПОУ: 24726687</w:t>
            </w:r>
          </w:p>
          <w:p w14:paraId="1C26126E" w14:textId="77777777" w:rsidR="007C471A" w:rsidRPr="00801FFD" w:rsidRDefault="007C471A" w:rsidP="007C471A">
            <w:pPr>
              <w:spacing w:before="20"/>
              <w:rPr>
                <w:sz w:val="16"/>
              </w:rPr>
            </w:pPr>
            <w:r w:rsidRPr="00801FFD">
              <w:rPr>
                <w:sz w:val="16"/>
              </w:rPr>
              <w:t>Адреса: 01034,ВОЛОДИМИРСЬКА ВУЛ.,41</w:t>
            </w:r>
          </w:p>
        </w:tc>
        <w:tc>
          <w:tcPr>
            <w:tcW w:w="5244" w:type="dxa"/>
            <w:shd w:val="clear" w:color="auto" w:fill="auto"/>
          </w:tcPr>
          <w:p w14:paraId="7B9DB6BC" w14:textId="01F662D6" w:rsidR="007C471A" w:rsidRPr="00801FFD" w:rsidRDefault="007C471A" w:rsidP="00F86997">
            <w:pPr>
              <w:spacing w:before="20"/>
              <w:jc w:val="both"/>
              <w:rPr>
                <w:sz w:val="16"/>
              </w:rPr>
            </w:pPr>
            <w:r w:rsidRPr="00801FFD">
              <w:rPr>
                <w:sz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7C471A" w:rsidRPr="00801FFD" w14:paraId="3DB81D90" w14:textId="77777777" w:rsidTr="00806AF3">
        <w:trPr>
          <w:cantSplit/>
        </w:trPr>
        <w:tc>
          <w:tcPr>
            <w:tcW w:w="5637" w:type="dxa"/>
            <w:shd w:val="clear" w:color="auto" w:fill="auto"/>
          </w:tcPr>
          <w:p w14:paraId="5F3BF1E5" w14:textId="29DDB384" w:rsidR="007C471A" w:rsidRPr="00801FFD" w:rsidRDefault="007C471A" w:rsidP="007C471A">
            <w:pPr>
              <w:spacing w:before="20"/>
              <w:rPr>
                <w:sz w:val="16"/>
              </w:rPr>
            </w:pPr>
            <w:r w:rsidRPr="00801FFD">
              <w:rPr>
                <w:sz w:val="16"/>
              </w:rPr>
              <w:t>3</w:t>
            </w:r>
            <w:r w:rsidR="002D0A77" w:rsidRPr="00801FFD">
              <w:rPr>
                <w:sz w:val="16"/>
              </w:rPr>
              <w:t>6</w:t>
            </w:r>
            <w:r w:rsidRPr="00801FFD">
              <w:rPr>
                <w:sz w:val="16"/>
              </w:rPr>
              <w:t>.  МІСЬКИЙ ГОСПРОЗРАХУНКОВИЙ ЦЕНТР "МЕДИЦИНА"</w:t>
            </w:r>
          </w:p>
          <w:p w14:paraId="19BBD34F" w14:textId="77777777" w:rsidR="007C471A" w:rsidRPr="00801FFD" w:rsidRDefault="007C471A" w:rsidP="007C471A">
            <w:pPr>
              <w:spacing w:before="20"/>
              <w:rPr>
                <w:sz w:val="16"/>
              </w:rPr>
            </w:pPr>
            <w:r w:rsidRPr="00801FFD">
              <w:rPr>
                <w:sz w:val="16"/>
              </w:rPr>
              <w:t>Код ЄДРПОУ: 30019534</w:t>
            </w:r>
          </w:p>
          <w:p w14:paraId="55A62D81" w14:textId="77777777" w:rsidR="007C471A" w:rsidRPr="00801FFD" w:rsidRDefault="007C471A" w:rsidP="007C471A">
            <w:pPr>
              <w:spacing w:before="20"/>
              <w:rPr>
                <w:sz w:val="16"/>
              </w:rPr>
            </w:pPr>
            <w:r w:rsidRPr="00801FFD">
              <w:rPr>
                <w:sz w:val="16"/>
              </w:rPr>
              <w:t>Адреса: 01032,САКСАГАНСЬКОГО ВУЛ.,100</w:t>
            </w:r>
          </w:p>
        </w:tc>
        <w:tc>
          <w:tcPr>
            <w:tcW w:w="5244" w:type="dxa"/>
            <w:shd w:val="clear" w:color="auto" w:fill="auto"/>
          </w:tcPr>
          <w:p w14:paraId="632C835B" w14:textId="643A5E04" w:rsidR="007C471A" w:rsidRPr="00801FFD" w:rsidRDefault="007C471A" w:rsidP="00F86997">
            <w:pPr>
              <w:spacing w:before="20"/>
              <w:jc w:val="both"/>
              <w:rPr>
                <w:sz w:val="16"/>
              </w:rPr>
            </w:pPr>
            <w:r w:rsidRPr="00801FFD">
              <w:rPr>
                <w:sz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7C471A" w:rsidRPr="00801FFD" w14:paraId="173EFFDE" w14:textId="77777777" w:rsidTr="00806AF3">
        <w:trPr>
          <w:cantSplit/>
        </w:trPr>
        <w:tc>
          <w:tcPr>
            <w:tcW w:w="5637" w:type="dxa"/>
            <w:shd w:val="clear" w:color="auto" w:fill="auto"/>
          </w:tcPr>
          <w:p w14:paraId="5B52FF8B" w14:textId="636CD039" w:rsidR="007C471A" w:rsidRPr="00801FFD" w:rsidRDefault="007C471A" w:rsidP="007C471A">
            <w:pPr>
              <w:spacing w:before="20"/>
              <w:rPr>
                <w:sz w:val="16"/>
              </w:rPr>
            </w:pPr>
            <w:r w:rsidRPr="00801FFD">
              <w:rPr>
                <w:sz w:val="16"/>
              </w:rPr>
              <w:t>3</w:t>
            </w:r>
            <w:r w:rsidR="002D0A77" w:rsidRPr="00801FFD">
              <w:rPr>
                <w:sz w:val="16"/>
              </w:rPr>
              <w:t>7</w:t>
            </w:r>
            <w:r w:rsidRPr="00801FFD">
              <w:rPr>
                <w:sz w:val="16"/>
              </w:rPr>
              <w:t xml:space="preserve">.  МІСЬКИЙ ЛІКУВАЛЬНО- КОНСУЛЬТАТИВНИЙ ЦЕНТР </w:t>
            </w:r>
          </w:p>
          <w:p w14:paraId="1A22565C" w14:textId="77777777" w:rsidR="007C471A" w:rsidRPr="00801FFD" w:rsidRDefault="007C471A" w:rsidP="007C471A">
            <w:pPr>
              <w:spacing w:before="20"/>
              <w:rPr>
                <w:sz w:val="16"/>
              </w:rPr>
            </w:pPr>
            <w:r w:rsidRPr="00801FFD">
              <w:rPr>
                <w:sz w:val="16"/>
              </w:rPr>
              <w:t>Код ЄДРПОУ: 03363832</w:t>
            </w:r>
          </w:p>
          <w:p w14:paraId="3257B940" w14:textId="77777777" w:rsidR="007C471A" w:rsidRPr="00801FFD" w:rsidRDefault="007C471A" w:rsidP="007C471A">
            <w:pPr>
              <w:spacing w:before="20"/>
              <w:rPr>
                <w:sz w:val="16"/>
              </w:rPr>
            </w:pPr>
            <w:r w:rsidRPr="00801FFD">
              <w:rPr>
                <w:sz w:val="16"/>
              </w:rPr>
              <w:t>Адреса: 03057,СМОЛЕНСЬКА ВУЛ.,8</w:t>
            </w:r>
          </w:p>
        </w:tc>
        <w:tc>
          <w:tcPr>
            <w:tcW w:w="5244" w:type="dxa"/>
            <w:shd w:val="clear" w:color="auto" w:fill="auto"/>
          </w:tcPr>
          <w:p w14:paraId="6A6A9E12" w14:textId="2E35BB17" w:rsidR="007C471A" w:rsidRPr="00801FFD" w:rsidRDefault="007C471A" w:rsidP="00F86997">
            <w:pPr>
              <w:spacing w:before="20"/>
              <w:jc w:val="both"/>
              <w:rPr>
                <w:sz w:val="16"/>
              </w:rPr>
            </w:pPr>
            <w:r w:rsidRPr="00801FFD">
              <w:rPr>
                <w:sz w:val="16"/>
              </w:rPr>
              <w:t>Припинення шляхом приєднання до КМНКЛ "Соціотерапія" відповідно до рішення Київської міської ради від 28.05.2015 № 584/1448 "Про припинення Міського лікувально-консультативного центру шляхом приєднання до Київської міської наркологічної клінічної лікарні "Соціотерапія"</w:t>
            </w:r>
          </w:p>
        </w:tc>
      </w:tr>
      <w:tr w:rsidR="007C471A" w:rsidRPr="00801FFD" w14:paraId="63769FF7" w14:textId="77777777" w:rsidTr="00806AF3">
        <w:trPr>
          <w:cantSplit/>
        </w:trPr>
        <w:tc>
          <w:tcPr>
            <w:tcW w:w="5637" w:type="dxa"/>
            <w:shd w:val="clear" w:color="auto" w:fill="auto"/>
          </w:tcPr>
          <w:p w14:paraId="66EAADA1" w14:textId="37E06C73" w:rsidR="007C471A" w:rsidRPr="00801FFD" w:rsidRDefault="007C471A" w:rsidP="007C471A">
            <w:pPr>
              <w:spacing w:before="20"/>
              <w:rPr>
                <w:sz w:val="16"/>
              </w:rPr>
            </w:pPr>
            <w:r w:rsidRPr="00801FFD">
              <w:rPr>
                <w:sz w:val="16"/>
              </w:rPr>
              <w:lastRenderedPageBreak/>
              <w:t>3</w:t>
            </w:r>
            <w:r w:rsidR="002D0A77" w:rsidRPr="00801FFD">
              <w:rPr>
                <w:sz w:val="16"/>
              </w:rPr>
              <w:t>8</w:t>
            </w:r>
            <w:r w:rsidRPr="00801FFD">
              <w:rPr>
                <w:sz w:val="16"/>
              </w:rPr>
              <w:t xml:space="preserve">.  МІСЬКЕ МЕДИЧНО-ВИРОБНИЧЕ ПІДПРИЄМСТВО "ПРОФІЛАКТИЧНА ДЕЗІНФЕКЦІЯ" </w:t>
            </w:r>
          </w:p>
          <w:p w14:paraId="5413EC5A" w14:textId="77777777" w:rsidR="007C471A" w:rsidRPr="00801FFD" w:rsidRDefault="007C471A" w:rsidP="007C471A">
            <w:pPr>
              <w:spacing w:before="20"/>
              <w:rPr>
                <w:sz w:val="16"/>
              </w:rPr>
            </w:pPr>
            <w:r w:rsidRPr="00801FFD">
              <w:rPr>
                <w:sz w:val="16"/>
              </w:rPr>
              <w:t>Код ЄДРПОУ: 13698924</w:t>
            </w:r>
          </w:p>
          <w:p w14:paraId="1B5F23FF" w14:textId="77777777" w:rsidR="007C471A" w:rsidRPr="00801FFD" w:rsidRDefault="007C471A" w:rsidP="007C471A">
            <w:pPr>
              <w:spacing w:before="20"/>
              <w:rPr>
                <w:sz w:val="16"/>
              </w:rPr>
            </w:pPr>
            <w:r w:rsidRPr="00801FFD">
              <w:rPr>
                <w:sz w:val="16"/>
              </w:rPr>
              <w:t>Адреса: 04119,ДЕГТЯРІВСЬКА ВУЛ.,25/1</w:t>
            </w:r>
          </w:p>
        </w:tc>
        <w:tc>
          <w:tcPr>
            <w:tcW w:w="5244" w:type="dxa"/>
            <w:shd w:val="clear" w:color="auto" w:fill="auto"/>
          </w:tcPr>
          <w:p w14:paraId="2BF4A54F" w14:textId="77777777" w:rsidR="007C471A" w:rsidRPr="00801FFD" w:rsidRDefault="007C471A" w:rsidP="00F86997">
            <w:pPr>
              <w:spacing w:before="20"/>
              <w:jc w:val="both"/>
              <w:rPr>
                <w:sz w:val="16"/>
              </w:rPr>
            </w:pPr>
            <w:r w:rsidRPr="00801FFD">
              <w:rPr>
                <w:sz w:val="16"/>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801FFD" w:rsidRPr="00801FFD" w14:paraId="4D2D9F09" w14:textId="77777777" w:rsidTr="00F93DA0">
        <w:trPr>
          <w:cantSplit/>
        </w:trPr>
        <w:tc>
          <w:tcPr>
            <w:tcW w:w="10881" w:type="dxa"/>
            <w:gridSpan w:val="2"/>
            <w:shd w:val="clear" w:color="auto" w:fill="auto"/>
          </w:tcPr>
          <w:p w14:paraId="2F6B9486" w14:textId="559CDA6F" w:rsidR="00801FFD" w:rsidRPr="00801FFD" w:rsidRDefault="00801FFD" w:rsidP="00801FFD">
            <w:pPr>
              <w:spacing w:before="20"/>
              <w:jc w:val="center"/>
              <w:rPr>
                <w:b/>
                <w:sz w:val="16"/>
              </w:rPr>
            </w:pPr>
            <w:r w:rsidRPr="00801FFD">
              <w:rPr>
                <w:b/>
                <w:sz w:val="16"/>
              </w:rPr>
              <w:t>ГАЛУЗЬ - ПРЕСА ТА ІНФОРМАЦІЯ</w:t>
            </w:r>
          </w:p>
        </w:tc>
      </w:tr>
      <w:tr w:rsidR="007C471A" w:rsidRPr="00801FFD" w14:paraId="734DF275" w14:textId="77777777" w:rsidTr="00806AF3">
        <w:trPr>
          <w:cantSplit/>
        </w:trPr>
        <w:tc>
          <w:tcPr>
            <w:tcW w:w="5637" w:type="dxa"/>
            <w:shd w:val="clear" w:color="auto" w:fill="auto"/>
          </w:tcPr>
          <w:p w14:paraId="6A3B0B9C" w14:textId="1F3C1583" w:rsidR="007C471A" w:rsidRPr="00801FFD" w:rsidRDefault="002D0A77" w:rsidP="007C471A">
            <w:pPr>
              <w:spacing w:before="20"/>
              <w:rPr>
                <w:sz w:val="16"/>
              </w:rPr>
            </w:pPr>
            <w:r w:rsidRPr="00801FFD">
              <w:rPr>
                <w:sz w:val="16"/>
              </w:rPr>
              <w:t>39</w:t>
            </w:r>
            <w:r w:rsidR="007C471A" w:rsidRPr="00801FFD">
              <w:rPr>
                <w:sz w:val="16"/>
              </w:rPr>
              <w:t>.  КОМУНАЛЬНЕ ПІДПРИЄМСТВО КИЇВСЬКОЇ МІСЬКОЇ РАДИ "КИЇВІНФОРМ"</w:t>
            </w:r>
          </w:p>
          <w:p w14:paraId="76395CB9" w14:textId="77777777" w:rsidR="007C471A" w:rsidRPr="00801FFD" w:rsidRDefault="007C471A" w:rsidP="007C471A">
            <w:pPr>
              <w:spacing w:before="20"/>
              <w:rPr>
                <w:sz w:val="16"/>
              </w:rPr>
            </w:pPr>
            <w:r w:rsidRPr="00801FFD">
              <w:rPr>
                <w:sz w:val="16"/>
              </w:rPr>
              <w:t>Код ЄДРПОУ: 16469058</w:t>
            </w:r>
          </w:p>
          <w:p w14:paraId="11A72B7B" w14:textId="77777777" w:rsidR="007C471A" w:rsidRPr="00801FFD" w:rsidRDefault="007C471A" w:rsidP="007C471A">
            <w:pPr>
              <w:spacing w:before="20"/>
              <w:rPr>
                <w:sz w:val="16"/>
              </w:rPr>
            </w:pPr>
            <w:r w:rsidRPr="00801FFD">
              <w:rPr>
                <w:sz w:val="16"/>
              </w:rPr>
              <w:t>Адреса: 01001,ВОЛОДИМИРСЬКА ВУЛ.,51-А</w:t>
            </w:r>
          </w:p>
        </w:tc>
        <w:tc>
          <w:tcPr>
            <w:tcW w:w="5244" w:type="dxa"/>
            <w:shd w:val="clear" w:color="auto" w:fill="auto"/>
          </w:tcPr>
          <w:p w14:paraId="553BD457" w14:textId="5538DF5D" w:rsidR="007C471A" w:rsidRPr="00801FFD" w:rsidRDefault="00AD029A" w:rsidP="00F86997">
            <w:pPr>
              <w:spacing w:before="20"/>
              <w:jc w:val="both"/>
              <w:rPr>
                <w:sz w:val="16"/>
              </w:rPr>
            </w:pPr>
            <w:r w:rsidRPr="00801FFD">
              <w:rPr>
                <w:b/>
                <w:sz w:val="18"/>
                <w:szCs w:val="18"/>
              </w:rPr>
              <w:t>Фінансова звітність за  2021 рік не надана</w:t>
            </w:r>
          </w:p>
        </w:tc>
      </w:tr>
      <w:tr w:rsidR="00801FFD" w:rsidRPr="00801FFD" w14:paraId="734EBE80" w14:textId="77777777" w:rsidTr="0086607B">
        <w:trPr>
          <w:cantSplit/>
        </w:trPr>
        <w:tc>
          <w:tcPr>
            <w:tcW w:w="10881" w:type="dxa"/>
            <w:gridSpan w:val="2"/>
            <w:shd w:val="clear" w:color="auto" w:fill="auto"/>
          </w:tcPr>
          <w:p w14:paraId="1C5B3D63" w14:textId="07EB345E" w:rsidR="00801FFD" w:rsidRPr="00801FFD" w:rsidRDefault="00801FFD" w:rsidP="00801FFD">
            <w:pPr>
              <w:spacing w:before="20"/>
              <w:jc w:val="center"/>
              <w:rPr>
                <w:b/>
                <w:sz w:val="16"/>
              </w:rPr>
            </w:pPr>
            <w:r w:rsidRPr="00801FFD">
              <w:rPr>
                <w:b/>
                <w:sz w:val="16"/>
              </w:rPr>
              <w:t>ГАЛУЗЬ - ПРОЕКТНІ ТА НАУКОВІ УСТАНОВИ</w:t>
            </w:r>
          </w:p>
        </w:tc>
      </w:tr>
      <w:tr w:rsidR="007C471A" w:rsidRPr="00801FFD" w14:paraId="6DAC87C1" w14:textId="77777777" w:rsidTr="00806AF3">
        <w:trPr>
          <w:cantSplit/>
        </w:trPr>
        <w:tc>
          <w:tcPr>
            <w:tcW w:w="5637" w:type="dxa"/>
            <w:shd w:val="clear" w:color="auto" w:fill="auto"/>
          </w:tcPr>
          <w:p w14:paraId="2EEF35E7" w14:textId="53BCE66F" w:rsidR="007C471A" w:rsidRPr="00801FFD" w:rsidRDefault="007C471A" w:rsidP="007C471A">
            <w:pPr>
              <w:spacing w:before="20"/>
              <w:rPr>
                <w:sz w:val="16"/>
              </w:rPr>
            </w:pPr>
            <w:r w:rsidRPr="00801FFD">
              <w:rPr>
                <w:sz w:val="16"/>
              </w:rPr>
              <w:t>4</w:t>
            </w:r>
            <w:r w:rsidR="002D0A77" w:rsidRPr="00801FFD">
              <w:rPr>
                <w:sz w:val="16"/>
              </w:rPr>
              <w:t>0</w:t>
            </w:r>
            <w:r w:rsidRPr="00801FFD">
              <w:rPr>
                <w:sz w:val="16"/>
              </w:rPr>
              <w:t>.  КОМУНАЛЬНЕ ПІДПРИЄМСТВО "КИЇВСЬКИЙ МІСЬКИЙ ЦЕНТР ЗАХИСТУ ПРАВ СПОЖИВАЧІВ"</w:t>
            </w:r>
          </w:p>
          <w:p w14:paraId="29F3AD12" w14:textId="77777777" w:rsidR="007C471A" w:rsidRPr="00801FFD" w:rsidRDefault="007C471A" w:rsidP="007C471A">
            <w:pPr>
              <w:spacing w:before="20"/>
              <w:rPr>
                <w:sz w:val="16"/>
              </w:rPr>
            </w:pPr>
            <w:r w:rsidRPr="00801FFD">
              <w:rPr>
                <w:sz w:val="16"/>
              </w:rPr>
              <w:t>Код ЄДРПОУ: 36376305</w:t>
            </w:r>
          </w:p>
          <w:p w14:paraId="04435054" w14:textId="77777777" w:rsidR="007C471A" w:rsidRPr="00801FFD" w:rsidRDefault="007C471A" w:rsidP="007C471A">
            <w:pPr>
              <w:spacing w:before="20"/>
              <w:rPr>
                <w:sz w:val="16"/>
              </w:rPr>
            </w:pPr>
            <w:r w:rsidRPr="00801FFD">
              <w:rPr>
                <w:sz w:val="16"/>
              </w:rPr>
              <w:t>Адреса: 03150,ГІЙОМА ДЕ БОПЛАНА ВУЛ. ,127</w:t>
            </w:r>
          </w:p>
        </w:tc>
        <w:tc>
          <w:tcPr>
            <w:tcW w:w="5244" w:type="dxa"/>
            <w:shd w:val="clear" w:color="auto" w:fill="auto"/>
          </w:tcPr>
          <w:p w14:paraId="256D5041" w14:textId="77777777" w:rsidR="007C471A" w:rsidRPr="00801FFD" w:rsidRDefault="007C471A" w:rsidP="00F86997">
            <w:pPr>
              <w:spacing w:before="20"/>
              <w:jc w:val="both"/>
              <w:rPr>
                <w:sz w:val="16"/>
              </w:rPr>
            </w:pPr>
            <w:r w:rsidRPr="00801FFD">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7C471A" w:rsidRPr="00801FFD" w14:paraId="5857EE2C" w14:textId="77777777" w:rsidTr="00806AF3">
        <w:trPr>
          <w:cantSplit/>
        </w:trPr>
        <w:tc>
          <w:tcPr>
            <w:tcW w:w="5637" w:type="dxa"/>
            <w:shd w:val="clear" w:color="auto" w:fill="auto"/>
          </w:tcPr>
          <w:p w14:paraId="0EE0F585" w14:textId="27E4B5AD" w:rsidR="007C471A" w:rsidRPr="00801FFD" w:rsidRDefault="007C471A" w:rsidP="007C471A">
            <w:pPr>
              <w:spacing w:before="20"/>
              <w:rPr>
                <w:sz w:val="16"/>
              </w:rPr>
            </w:pPr>
            <w:r w:rsidRPr="00801FFD">
              <w:rPr>
                <w:sz w:val="16"/>
              </w:rPr>
              <w:t>4</w:t>
            </w:r>
            <w:r w:rsidR="002D0A77" w:rsidRPr="00801FFD">
              <w:rPr>
                <w:sz w:val="16"/>
              </w:rPr>
              <w:t>1</w:t>
            </w:r>
            <w:r w:rsidRPr="00801FFD">
              <w:rPr>
                <w:sz w:val="16"/>
              </w:rPr>
              <w:t>.  КОМУНАЛЬНЕ ПІДПРИЄМСТВО "КИЇВСЬКИЙ МІСЬКИЙ ЦЕНТР ЗЕМЕЛЬНОГО КАДАСТРУ ТА ПРИВАТИЗАЦІЇ ЗЕМЛІ"</w:t>
            </w:r>
          </w:p>
          <w:p w14:paraId="6737B346" w14:textId="77777777" w:rsidR="007C471A" w:rsidRPr="00801FFD" w:rsidRDefault="007C471A" w:rsidP="007C471A">
            <w:pPr>
              <w:spacing w:before="20"/>
              <w:rPr>
                <w:sz w:val="16"/>
              </w:rPr>
            </w:pPr>
            <w:r w:rsidRPr="00801FFD">
              <w:rPr>
                <w:sz w:val="16"/>
              </w:rPr>
              <w:t>Код ЄДРПОУ: 32073242</w:t>
            </w:r>
          </w:p>
          <w:p w14:paraId="5EE57AF7" w14:textId="77777777" w:rsidR="007C471A" w:rsidRPr="00801FFD" w:rsidRDefault="007C471A" w:rsidP="007C471A">
            <w:pPr>
              <w:spacing w:before="20"/>
              <w:rPr>
                <w:sz w:val="16"/>
              </w:rPr>
            </w:pPr>
            <w:r w:rsidRPr="00801FFD">
              <w:rPr>
                <w:sz w:val="16"/>
              </w:rPr>
              <w:t>Адреса: 01001,ХРЕЩАТИК ВУЛ.,32-А</w:t>
            </w:r>
          </w:p>
        </w:tc>
        <w:tc>
          <w:tcPr>
            <w:tcW w:w="5244" w:type="dxa"/>
            <w:shd w:val="clear" w:color="auto" w:fill="auto"/>
          </w:tcPr>
          <w:p w14:paraId="24AB3D35" w14:textId="77777777" w:rsidR="007C471A" w:rsidRPr="00801FFD" w:rsidRDefault="007C471A" w:rsidP="00F86997">
            <w:pPr>
              <w:spacing w:before="20"/>
              <w:jc w:val="both"/>
              <w:rPr>
                <w:sz w:val="16"/>
              </w:rPr>
            </w:pPr>
            <w:r w:rsidRPr="00801FFD">
              <w:rPr>
                <w:sz w:val="16"/>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7C471A" w:rsidRPr="00801FFD" w14:paraId="66CBE99D" w14:textId="77777777" w:rsidTr="00806AF3">
        <w:trPr>
          <w:cantSplit/>
        </w:trPr>
        <w:tc>
          <w:tcPr>
            <w:tcW w:w="5637" w:type="dxa"/>
            <w:shd w:val="clear" w:color="auto" w:fill="auto"/>
          </w:tcPr>
          <w:p w14:paraId="4058F89C" w14:textId="6F392F1A" w:rsidR="007C471A" w:rsidRPr="00801FFD" w:rsidRDefault="007C471A" w:rsidP="007C471A">
            <w:pPr>
              <w:spacing w:before="20"/>
              <w:rPr>
                <w:sz w:val="16"/>
              </w:rPr>
            </w:pPr>
            <w:r w:rsidRPr="00801FFD">
              <w:rPr>
                <w:sz w:val="16"/>
              </w:rPr>
              <w:t>4</w:t>
            </w:r>
            <w:r w:rsidR="002D0A77" w:rsidRPr="00801FFD">
              <w:rPr>
                <w:sz w:val="16"/>
              </w:rPr>
              <w:t>2</w:t>
            </w:r>
            <w:r w:rsidRPr="00801FFD">
              <w:rPr>
                <w:sz w:val="16"/>
              </w:rPr>
              <w:t>.  КОМУНАЛЬНЕ ПІДПРИЄМСТВО ВИКОНАВЧОГО ОРГАНУ КИЇВРАДИ (КМДА)  "ЦЕНТР ВИСОКИХ ТЕХНОЛОГІЙ ТА ІННОВАЦІЙ"</w:t>
            </w:r>
          </w:p>
          <w:p w14:paraId="30463E5B" w14:textId="77777777" w:rsidR="007C471A" w:rsidRPr="00801FFD" w:rsidRDefault="007C471A" w:rsidP="007C471A">
            <w:pPr>
              <w:spacing w:before="20"/>
              <w:rPr>
                <w:sz w:val="16"/>
              </w:rPr>
            </w:pPr>
            <w:r w:rsidRPr="00801FFD">
              <w:rPr>
                <w:sz w:val="16"/>
              </w:rPr>
              <w:t>Код ЄДРПОУ: 34617002</w:t>
            </w:r>
          </w:p>
          <w:p w14:paraId="11D3000E" w14:textId="77777777" w:rsidR="007C471A" w:rsidRPr="00801FFD" w:rsidRDefault="007C471A" w:rsidP="007C471A">
            <w:pPr>
              <w:spacing w:before="20"/>
              <w:rPr>
                <w:sz w:val="16"/>
              </w:rPr>
            </w:pPr>
            <w:r w:rsidRPr="00801FFD">
              <w:rPr>
                <w:sz w:val="16"/>
              </w:rPr>
              <w:t>Адреса: 03057,ЛАБОРАТОРНА ВУЛ.,1</w:t>
            </w:r>
          </w:p>
        </w:tc>
        <w:tc>
          <w:tcPr>
            <w:tcW w:w="5244" w:type="dxa"/>
            <w:shd w:val="clear" w:color="auto" w:fill="auto"/>
          </w:tcPr>
          <w:p w14:paraId="66B5C824" w14:textId="4F8A4CBF" w:rsidR="007C471A" w:rsidRPr="00801FFD" w:rsidRDefault="007C471A" w:rsidP="00F86997">
            <w:pPr>
              <w:spacing w:before="20"/>
              <w:jc w:val="both"/>
              <w:rPr>
                <w:sz w:val="16"/>
              </w:rPr>
            </w:pPr>
            <w:r w:rsidRPr="00801FFD">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7C471A" w:rsidRPr="00801FFD" w14:paraId="12D0B946" w14:textId="77777777" w:rsidTr="00806AF3">
        <w:trPr>
          <w:cantSplit/>
        </w:trPr>
        <w:tc>
          <w:tcPr>
            <w:tcW w:w="5637" w:type="dxa"/>
            <w:shd w:val="clear" w:color="auto" w:fill="auto"/>
          </w:tcPr>
          <w:p w14:paraId="37CE1263" w14:textId="0B229532" w:rsidR="007C471A" w:rsidRPr="00801FFD" w:rsidRDefault="007C471A" w:rsidP="007C471A">
            <w:pPr>
              <w:spacing w:before="20"/>
              <w:rPr>
                <w:sz w:val="16"/>
              </w:rPr>
            </w:pPr>
            <w:r w:rsidRPr="00801FFD">
              <w:rPr>
                <w:sz w:val="16"/>
              </w:rPr>
              <w:t>4</w:t>
            </w:r>
            <w:r w:rsidR="002D0A77" w:rsidRPr="00801FFD">
              <w:rPr>
                <w:sz w:val="16"/>
              </w:rPr>
              <w:t>3</w:t>
            </w:r>
            <w:r w:rsidRPr="00801FFD">
              <w:rPr>
                <w:sz w:val="16"/>
              </w:rPr>
              <w:t>.  КОМУНАЛЬНЕ ПІДПРИЄМСТВО ВИКОНАВЧОГО ОРГАНУ КИЇВРАДИ (КМДА)  "СТОЛИЦЯ"</w:t>
            </w:r>
          </w:p>
          <w:p w14:paraId="77A43E72" w14:textId="77777777" w:rsidR="007C471A" w:rsidRPr="00801FFD" w:rsidRDefault="007C471A" w:rsidP="007C471A">
            <w:pPr>
              <w:spacing w:before="20"/>
              <w:rPr>
                <w:sz w:val="16"/>
              </w:rPr>
            </w:pPr>
            <w:r w:rsidRPr="00801FFD">
              <w:rPr>
                <w:sz w:val="16"/>
              </w:rPr>
              <w:t>Код ЄДРПОУ: 33791160</w:t>
            </w:r>
          </w:p>
          <w:p w14:paraId="72FC9D7D" w14:textId="77777777" w:rsidR="007C471A" w:rsidRPr="00801FFD" w:rsidRDefault="007C471A" w:rsidP="007C471A">
            <w:pPr>
              <w:spacing w:before="20"/>
              <w:rPr>
                <w:sz w:val="16"/>
              </w:rPr>
            </w:pPr>
            <w:r w:rsidRPr="00801FFD">
              <w:rPr>
                <w:sz w:val="16"/>
              </w:rPr>
              <w:t>Адреса: 01001,ХРЕЩАТИК ВУЛ.,44-Б</w:t>
            </w:r>
          </w:p>
        </w:tc>
        <w:tc>
          <w:tcPr>
            <w:tcW w:w="5244" w:type="dxa"/>
            <w:shd w:val="clear" w:color="auto" w:fill="auto"/>
          </w:tcPr>
          <w:p w14:paraId="6032AAD6" w14:textId="77777777" w:rsidR="007C471A" w:rsidRPr="00801FFD" w:rsidRDefault="007C471A" w:rsidP="00F86997">
            <w:pPr>
              <w:spacing w:before="20"/>
              <w:jc w:val="both"/>
              <w:rPr>
                <w:sz w:val="16"/>
              </w:rPr>
            </w:pPr>
            <w:r w:rsidRPr="00801FFD">
              <w:rPr>
                <w:sz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801FFD" w:rsidRPr="00801FFD" w14:paraId="4C2CE737" w14:textId="77777777" w:rsidTr="00C078D1">
        <w:trPr>
          <w:cantSplit/>
        </w:trPr>
        <w:tc>
          <w:tcPr>
            <w:tcW w:w="10881" w:type="dxa"/>
            <w:gridSpan w:val="2"/>
            <w:shd w:val="clear" w:color="auto" w:fill="auto"/>
          </w:tcPr>
          <w:p w14:paraId="49E75ECE" w14:textId="38577DC9" w:rsidR="00801FFD" w:rsidRPr="00801FFD" w:rsidRDefault="00801FFD" w:rsidP="00801FFD">
            <w:pPr>
              <w:spacing w:before="20"/>
              <w:jc w:val="center"/>
              <w:rPr>
                <w:b/>
                <w:sz w:val="16"/>
              </w:rPr>
            </w:pPr>
            <w:r w:rsidRPr="00801FFD">
              <w:rPr>
                <w:b/>
                <w:sz w:val="16"/>
              </w:rPr>
              <w:t>ГАЛУЗЬ - СОЦІАЛЬНЕ ЗАБЕЗПЕЧЕННЯ</w:t>
            </w:r>
          </w:p>
        </w:tc>
      </w:tr>
      <w:tr w:rsidR="007C471A" w:rsidRPr="00801FFD" w14:paraId="48D35C8A" w14:textId="77777777" w:rsidTr="00806AF3">
        <w:trPr>
          <w:cantSplit/>
        </w:trPr>
        <w:tc>
          <w:tcPr>
            <w:tcW w:w="5637" w:type="dxa"/>
            <w:shd w:val="clear" w:color="auto" w:fill="auto"/>
          </w:tcPr>
          <w:p w14:paraId="71AF15C6" w14:textId="62A126F9" w:rsidR="007C471A" w:rsidRPr="00801FFD" w:rsidRDefault="007C471A" w:rsidP="007C471A">
            <w:pPr>
              <w:spacing w:before="20"/>
              <w:rPr>
                <w:sz w:val="16"/>
              </w:rPr>
            </w:pPr>
            <w:r w:rsidRPr="00801FFD">
              <w:rPr>
                <w:sz w:val="16"/>
              </w:rPr>
              <w:t>4</w:t>
            </w:r>
            <w:r w:rsidR="002D0A77" w:rsidRPr="00801FFD">
              <w:rPr>
                <w:sz w:val="16"/>
              </w:rPr>
              <w:t>4</w:t>
            </w:r>
            <w:r w:rsidRPr="00801FFD">
              <w:rPr>
                <w:sz w:val="16"/>
              </w:rPr>
              <w:t>.  УЧБОВО- ВИРОБНИЧЕ КОМУНАЛЬНЕ ПІДПРИЄМСТВО "ЄДНАННЯ"</w:t>
            </w:r>
          </w:p>
          <w:p w14:paraId="64E3433D" w14:textId="77777777" w:rsidR="007C471A" w:rsidRPr="00801FFD" w:rsidRDefault="007C471A" w:rsidP="007C471A">
            <w:pPr>
              <w:spacing w:before="20"/>
              <w:rPr>
                <w:sz w:val="16"/>
              </w:rPr>
            </w:pPr>
            <w:r w:rsidRPr="00801FFD">
              <w:rPr>
                <w:sz w:val="16"/>
              </w:rPr>
              <w:t>Код ЄДРПОУ: 32163189</w:t>
            </w:r>
          </w:p>
          <w:p w14:paraId="7D97742A" w14:textId="77777777" w:rsidR="007C471A" w:rsidRPr="00801FFD" w:rsidRDefault="007C471A" w:rsidP="007C471A">
            <w:pPr>
              <w:spacing w:before="20"/>
              <w:rPr>
                <w:sz w:val="16"/>
              </w:rPr>
            </w:pPr>
            <w:r w:rsidRPr="00801FFD">
              <w:rPr>
                <w:sz w:val="16"/>
              </w:rPr>
              <w:t>Адреса: 01030,ФРАНКА ІВАНА ВУЛ.,36Б</w:t>
            </w:r>
          </w:p>
        </w:tc>
        <w:tc>
          <w:tcPr>
            <w:tcW w:w="5244" w:type="dxa"/>
            <w:shd w:val="clear" w:color="auto" w:fill="auto"/>
          </w:tcPr>
          <w:p w14:paraId="36507CE0" w14:textId="366884A4" w:rsidR="007C471A" w:rsidRPr="00801FFD" w:rsidRDefault="007C471A" w:rsidP="00F86997">
            <w:pPr>
              <w:spacing w:before="20"/>
              <w:jc w:val="both"/>
              <w:rPr>
                <w:sz w:val="16"/>
              </w:rPr>
            </w:pPr>
            <w:r w:rsidRPr="00801FFD">
              <w:rPr>
                <w:sz w:val="16"/>
              </w:rPr>
              <w:t>Припинення шляхом ліквідації відповідно до рішення Київської міської ради від 31.03.2011 №</w:t>
            </w:r>
            <w:r w:rsidR="005F4C7F" w:rsidRPr="00801FFD">
              <w:rPr>
                <w:sz w:val="16"/>
              </w:rPr>
              <w:t xml:space="preserve"> </w:t>
            </w:r>
            <w:r w:rsidRPr="00801FFD">
              <w:rPr>
                <w:sz w:val="16"/>
              </w:rPr>
              <w:t>66/5453 "Про ліквідацію учбово- виробничого комунального підприємства "Єднання".</w:t>
            </w:r>
          </w:p>
        </w:tc>
      </w:tr>
      <w:tr w:rsidR="00801FFD" w:rsidRPr="00801FFD" w14:paraId="37A6FF91" w14:textId="77777777" w:rsidTr="000D1759">
        <w:trPr>
          <w:cantSplit/>
        </w:trPr>
        <w:tc>
          <w:tcPr>
            <w:tcW w:w="10881" w:type="dxa"/>
            <w:gridSpan w:val="2"/>
            <w:shd w:val="clear" w:color="auto" w:fill="auto"/>
          </w:tcPr>
          <w:p w14:paraId="4DFE80FB" w14:textId="70D27B14" w:rsidR="00801FFD" w:rsidRPr="00801FFD" w:rsidRDefault="00801FFD" w:rsidP="00801FFD">
            <w:pPr>
              <w:spacing w:before="20"/>
              <w:jc w:val="center"/>
              <w:rPr>
                <w:b/>
                <w:sz w:val="16"/>
              </w:rPr>
            </w:pPr>
            <w:r w:rsidRPr="00801FFD">
              <w:rPr>
                <w:b/>
                <w:sz w:val="16"/>
              </w:rPr>
              <w:t>ГАЛУЗЬ - ТОРГІВЛЯ</w:t>
            </w:r>
          </w:p>
        </w:tc>
      </w:tr>
      <w:tr w:rsidR="007C471A" w:rsidRPr="00801FFD" w14:paraId="29F4D8E5" w14:textId="77777777" w:rsidTr="00806AF3">
        <w:trPr>
          <w:cantSplit/>
        </w:trPr>
        <w:tc>
          <w:tcPr>
            <w:tcW w:w="5637" w:type="dxa"/>
            <w:shd w:val="clear" w:color="auto" w:fill="auto"/>
          </w:tcPr>
          <w:p w14:paraId="1CA7241C" w14:textId="32C905C8" w:rsidR="007C471A" w:rsidRPr="00801FFD" w:rsidRDefault="007C471A" w:rsidP="007C471A">
            <w:pPr>
              <w:spacing w:before="20"/>
              <w:rPr>
                <w:sz w:val="16"/>
              </w:rPr>
            </w:pPr>
            <w:r w:rsidRPr="00801FFD">
              <w:rPr>
                <w:sz w:val="16"/>
              </w:rPr>
              <w:t>4</w:t>
            </w:r>
            <w:r w:rsidR="002D0A77" w:rsidRPr="00801FFD">
              <w:rPr>
                <w:sz w:val="16"/>
              </w:rPr>
              <w:t>5</w:t>
            </w:r>
            <w:r w:rsidRPr="00801FFD">
              <w:rPr>
                <w:sz w:val="16"/>
              </w:rPr>
              <w:t xml:space="preserve">.  КОМУНАЛЬНЕ ПІДПРИЄМСТВО  "ДОМАШНІЙ МАГАЗИН" </w:t>
            </w:r>
          </w:p>
          <w:p w14:paraId="5321161F" w14:textId="77777777" w:rsidR="007C471A" w:rsidRPr="00801FFD" w:rsidRDefault="007C471A" w:rsidP="007C471A">
            <w:pPr>
              <w:spacing w:before="20"/>
              <w:rPr>
                <w:sz w:val="16"/>
              </w:rPr>
            </w:pPr>
            <w:r w:rsidRPr="00801FFD">
              <w:rPr>
                <w:sz w:val="16"/>
              </w:rPr>
              <w:t>Код ЄДРПОУ: 36391810</w:t>
            </w:r>
          </w:p>
          <w:p w14:paraId="375A75D5" w14:textId="77777777" w:rsidR="007C471A" w:rsidRPr="00801FFD" w:rsidRDefault="007C471A" w:rsidP="007C471A">
            <w:pPr>
              <w:spacing w:before="20"/>
              <w:rPr>
                <w:sz w:val="16"/>
              </w:rPr>
            </w:pPr>
            <w:r w:rsidRPr="00801FFD">
              <w:rPr>
                <w:sz w:val="16"/>
              </w:rPr>
              <w:t>Адреса: 03179,ПЕРЕМОГИ ВУЛ.,135</w:t>
            </w:r>
          </w:p>
        </w:tc>
        <w:tc>
          <w:tcPr>
            <w:tcW w:w="5244" w:type="dxa"/>
            <w:shd w:val="clear" w:color="auto" w:fill="auto"/>
          </w:tcPr>
          <w:p w14:paraId="24674CAA" w14:textId="4BC3B282" w:rsidR="007C471A" w:rsidRPr="00801FFD" w:rsidRDefault="007C471A" w:rsidP="00F86997">
            <w:pPr>
              <w:spacing w:before="20"/>
              <w:jc w:val="both"/>
              <w:rPr>
                <w:sz w:val="16"/>
              </w:rPr>
            </w:pPr>
            <w:r w:rsidRPr="00801FFD">
              <w:rPr>
                <w:sz w:val="16"/>
              </w:rPr>
              <w:t>Припинення шляхом приєднання до КП "Світоч" відповідно до рішення Київської міської ради від 17.04.2013 №</w:t>
            </w:r>
            <w:r w:rsidR="005F4C7F" w:rsidRPr="00801FFD">
              <w:rPr>
                <w:sz w:val="16"/>
              </w:rPr>
              <w:t xml:space="preserve"> </w:t>
            </w:r>
            <w:r w:rsidRPr="00801FFD">
              <w:rPr>
                <w:sz w:val="16"/>
              </w:rPr>
              <w:t>153/9210 "Про припинення шляхом приєднання до комунального підприємства "Світоч".</w:t>
            </w:r>
          </w:p>
        </w:tc>
      </w:tr>
      <w:tr w:rsidR="007C471A" w:rsidRPr="00801FFD" w14:paraId="1706F100" w14:textId="77777777" w:rsidTr="00806AF3">
        <w:trPr>
          <w:cantSplit/>
        </w:trPr>
        <w:tc>
          <w:tcPr>
            <w:tcW w:w="5637" w:type="dxa"/>
            <w:shd w:val="clear" w:color="auto" w:fill="auto"/>
          </w:tcPr>
          <w:p w14:paraId="31319971" w14:textId="56FBA0D8" w:rsidR="007C471A" w:rsidRPr="00801FFD" w:rsidRDefault="007C471A" w:rsidP="007C471A">
            <w:pPr>
              <w:spacing w:before="20"/>
              <w:rPr>
                <w:sz w:val="16"/>
              </w:rPr>
            </w:pPr>
            <w:r w:rsidRPr="00801FFD">
              <w:rPr>
                <w:sz w:val="16"/>
              </w:rPr>
              <w:t>4</w:t>
            </w:r>
            <w:r w:rsidR="002D0A77" w:rsidRPr="00801FFD">
              <w:rPr>
                <w:sz w:val="16"/>
              </w:rPr>
              <w:t>6</w:t>
            </w:r>
            <w:r w:rsidRPr="00801FFD">
              <w:rPr>
                <w:sz w:val="16"/>
              </w:rPr>
              <w:t>.  КОМУНАЛЬНЕ ПІДПРИЄМСТВО "КИЇВСЬКІ РИНКИ"</w:t>
            </w:r>
          </w:p>
          <w:p w14:paraId="56D84C21" w14:textId="77777777" w:rsidR="007C471A" w:rsidRPr="00801FFD" w:rsidRDefault="007C471A" w:rsidP="007C471A">
            <w:pPr>
              <w:spacing w:before="20"/>
              <w:rPr>
                <w:sz w:val="16"/>
              </w:rPr>
            </w:pPr>
            <w:r w:rsidRPr="00801FFD">
              <w:rPr>
                <w:sz w:val="16"/>
              </w:rPr>
              <w:t>Код ЄДРПОУ: 36391742</w:t>
            </w:r>
          </w:p>
          <w:p w14:paraId="42ED8426" w14:textId="77777777" w:rsidR="007C471A" w:rsidRPr="00801FFD" w:rsidRDefault="007C471A" w:rsidP="007C471A">
            <w:pPr>
              <w:spacing w:before="20"/>
              <w:rPr>
                <w:sz w:val="16"/>
              </w:rPr>
            </w:pPr>
            <w:r w:rsidRPr="00801FFD">
              <w:rPr>
                <w:sz w:val="16"/>
              </w:rPr>
              <w:t>Адреса: 04071,М.КИЇВ а/с №33,</w:t>
            </w:r>
          </w:p>
        </w:tc>
        <w:tc>
          <w:tcPr>
            <w:tcW w:w="5244" w:type="dxa"/>
            <w:shd w:val="clear" w:color="auto" w:fill="auto"/>
          </w:tcPr>
          <w:p w14:paraId="2CF390CE" w14:textId="2DA3F94C" w:rsidR="007C471A" w:rsidRPr="00801FFD" w:rsidRDefault="007C471A" w:rsidP="00F86997">
            <w:pPr>
              <w:spacing w:before="20"/>
              <w:jc w:val="both"/>
              <w:rPr>
                <w:sz w:val="16"/>
              </w:rPr>
            </w:pPr>
            <w:r w:rsidRPr="00801FFD">
              <w:rPr>
                <w:sz w:val="16"/>
              </w:rPr>
              <w:t>Припинення шляхом приєднання до КП "Світоч" відповідно до рішення Київської міської ради від 17.04.2013 №</w:t>
            </w:r>
            <w:r w:rsidR="005F4C7F" w:rsidRPr="00801FFD">
              <w:rPr>
                <w:sz w:val="16"/>
              </w:rPr>
              <w:t xml:space="preserve"> </w:t>
            </w:r>
            <w:r w:rsidRPr="00801FFD">
              <w:rPr>
                <w:sz w:val="16"/>
              </w:rPr>
              <w:t>153/9210 "Про припинення шляхом приєднання до комунального підприємства "Світоч".</w:t>
            </w:r>
          </w:p>
        </w:tc>
      </w:tr>
      <w:tr w:rsidR="007C471A" w:rsidRPr="00801FFD" w14:paraId="4FC159F9" w14:textId="77777777" w:rsidTr="00806AF3">
        <w:trPr>
          <w:cantSplit/>
        </w:trPr>
        <w:tc>
          <w:tcPr>
            <w:tcW w:w="5637" w:type="dxa"/>
            <w:shd w:val="clear" w:color="auto" w:fill="auto"/>
          </w:tcPr>
          <w:p w14:paraId="00584F64" w14:textId="234CCBF1" w:rsidR="007C471A" w:rsidRPr="00801FFD" w:rsidRDefault="007C471A" w:rsidP="007C471A">
            <w:pPr>
              <w:spacing w:before="20"/>
              <w:rPr>
                <w:sz w:val="16"/>
              </w:rPr>
            </w:pPr>
            <w:r w:rsidRPr="00801FFD">
              <w:rPr>
                <w:sz w:val="16"/>
              </w:rPr>
              <w:t>4</w:t>
            </w:r>
            <w:r w:rsidR="002D0A77" w:rsidRPr="00801FFD">
              <w:rPr>
                <w:sz w:val="16"/>
              </w:rPr>
              <w:t>7</w:t>
            </w:r>
            <w:r w:rsidRPr="00801FFD">
              <w:rPr>
                <w:sz w:val="16"/>
              </w:rPr>
              <w:t>.  КОМУНАЛЬНЕ ПІДПРИЄМСТВО "РІКО"  ВИКОНАВЧОГО ОРГАНУ КИЇВРАДИ (КИЇВСЬКОЇ МІСЬКОЇ ДЕРЖАВНОЇ АДМІНІСТРАЦІЇ)</w:t>
            </w:r>
          </w:p>
          <w:p w14:paraId="56EA6041" w14:textId="77777777" w:rsidR="007C471A" w:rsidRPr="00801FFD" w:rsidRDefault="007C471A" w:rsidP="007C471A">
            <w:pPr>
              <w:spacing w:before="20"/>
              <w:rPr>
                <w:sz w:val="16"/>
              </w:rPr>
            </w:pPr>
            <w:r w:rsidRPr="00801FFD">
              <w:rPr>
                <w:sz w:val="16"/>
              </w:rPr>
              <w:t>Код ЄДРПОУ: 25274218</w:t>
            </w:r>
          </w:p>
          <w:p w14:paraId="787B8EE7" w14:textId="77777777" w:rsidR="007C471A" w:rsidRPr="00801FFD" w:rsidRDefault="007C471A" w:rsidP="007C471A">
            <w:pPr>
              <w:spacing w:before="20"/>
              <w:rPr>
                <w:sz w:val="16"/>
              </w:rPr>
            </w:pPr>
            <w:r w:rsidRPr="00801FFD">
              <w:rPr>
                <w:sz w:val="16"/>
              </w:rPr>
              <w:t>Адреса: 04050,СІЧОВИХ СТРЕЛЬЦІВ ВУЛ. ,79</w:t>
            </w:r>
          </w:p>
        </w:tc>
        <w:tc>
          <w:tcPr>
            <w:tcW w:w="5244" w:type="dxa"/>
            <w:shd w:val="clear" w:color="auto" w:fill="auto"/>
          </w:tcPr>
          <w:p w14:paraId="372634B8" w14:textId="069FAACF" w:rsidR="007C471A" w:rsidRPr="00801FFD" w:rsidRDefault="007C471A" w:rsidP="00F86997">
            <w:pPr>
              <w:spacing w:before="20"/>
              <w:jc w:val="both"/>
              <w:rPr>
                <w:sz w:val="16"/>
              </w:rPr>
            </w:pPr>
            <w:r w:rsidRPr="00801FFD">
              <w:rPr>
                <w:sz w:val="16"/>
              </w:rPr>
              <w:t>Припинення шляхом приєднання до КП "Світоч" відповідно до рішення Київської міської ради від 17.04.2013 №</w:t>
            </w:r>
            <w:r w:rsidR="005F4C7F" w:rsidRPr="00801FFD">
              <w:rPr>
                <w:sz w:val="16"/>
              </w:rPr>
              <w:t xml:space="preserve"> </w:t>
            </w:r>
            <w:r w:rsidRPr="00801FFD">
              <w:rPr>
                <w:sz w:val="16"/>
              </w:rPr>
              <w:t>153/9210 "Про припинення шляхом приєднання до комунального підприємства "Світоч".</w:t>
            </w:r>
          </w:p>
        </w:tc>
      </w:tr>
      <w:tr w:rsidR="00801FFD" w:rsidRPr="00801FFD" w14:paraId="39306029" w14:textId="77777777" w:rsidTr="00FB5771">
        <w:trPr>
          <w:cantSplit/>
        </w:trPr>
        <w:tc>
          <w:tcPr>
            <w:tcW w:w="10881" w:type="dxa"/>
            <w:gridSpan w:val="2"/>
            <w:shd w:val="clear" w:color="auto" w:fill="auto"/>
          </w:tcPr>
          <w:p w14:paraId="34DA63B8" w14:textId="400749D8" w:rsidR="00801FFD" w:rsidRPr="00801FFD" w:rsidRDefault="00801FFD" w:rsidP="00801FFD">
            <w:pPr>
              <w:spacing w:before="20"/>
              <w:jc w:val="center"/>
              <w:rPr>
                <w:b/>
                <w:sz w:val="16"/>
              </w:rPr>
            </w:pPr>
            <w:r w:rsidRPr="00801FFD">
              <w:rPr>
                <w:b/>
                <w:sz w:val="16"/>
              </w:rPr>
              <w:t>ГАЛУЗЬ - ТРАНСПОРТ</w:t>
            </w:r>
          </w:p>
        </w:tc>
      </w:tr>
      <w:tr w:rsidR="007C471A" w:rsidRPr="00801FFD" w14:paraId="3B18C95D" w14:textId="77777777" w:rsidTr="00806AF3">
        <w:trPr>
          <w:cantSplit/>
        </w:trPr>
        <w:tc>
          <w:tcPr>
            <w:tcW w:w="5637" w:type="dxa"/>
            <w:shd w:val="clear" w:color="auto" w:fill="auto"/>
          </w:tcPr>
          <w:p w14:paraId="0FE5E854" w14:textId="19112D2F" w:rsidR="007C471A" w:rsidRPr="00801FFD" w:rsidRDefault="007C471A" w:rsidP="007C471A">
            <w:pPr>
              <w:spacing w:before="20"/>
              <w:rPr>
                <w:sz w:val="16"/>
              </w:rPr>
            </w:pPr>
            <w:r w:rsidRPr="00801FFD">
              <w:rPr>
                <w:sz w:val="16"/>
              </w:rPr>
              <w:t>4</w:t>
            </w:r>
            <w:r w:rsidR="002D0A77" w:rsidRPr="00801FFD">
              <w:rPr>
                <w:sz w:val="16"/>
              </w:rPr>
              <w:t>8</w:t>
            </w:r>
            <w:r w:rsidRPr="00801FFD">
              <w:rPr>
                <w:sz w:val="16"/>
              </w:rPr>
              <w:t xml:space="preserve">.  КОМУНАЛЬНА СУДНОПЛАВНА КОМПАНІЯ  "КИЇВ" </w:t>
            </w:r>
          </w:p>
          <w:p w14:paraId="020E936B" w14:textId="77777777" w:rsidR="007C471A" w:rsidRPr="00801FFD" w:rsidRDefault="007C471A" w:rsidP="007C471A">
            <w:pPr>
              <w:spacing w:before="20"/>
              <w:rPr>
                <w:sz w:val="16"/>
              </w:rPr>
            </w:pPr>
            <w:r w:rsidRPr="00801FFD">
              <w:rPr>
                <w:sz w:val="16"/>
              </w:rPr>
              <w:t>Код ЄДРПОУ: 30757022</w:t>
            </w:r>
          </w:p>
          <w:p w14:paraId="043A2C7E" w14:textId="77777777" w:rsidR="007C471A" w:rsidRPr="00801FFD" w:rsidRDefault="007C471A" w:rsidP="007C471A">
            <w:pPr>
              <w:spacing w:before="20"/>
              <w:rPr>
                <w:sz w:val="16"/>
              </w:rPr>
            </w:pPr>
            <w:r w:rsidRPr="00801FFD">
              <w:rPr>
                <w:sz w:val="16"/>
              </w:rPr>
              <w:t>Адреса: 03150,ПРЕДСЛАВИНСЬКА ВУЛ.,43</w:t>
            </w:r>
          </w:p>
        </w:tc>
        <w:tc>
          <w:tcPr>
            <w:tcW w:w="5244" w:type="dxa"/>
            <w:shd w:val="clear" w:color="auto" w:fill="auto"/>
          </w:tcPr>
          <w:p w14:paraId="46C98F3A" w14:textId="62B55F51" w:rsidR="007C471A" w:rsidRPr="00801FFD" w:rsidRDefault="007C471A" w:rsidP="00F86997">
            <w:pPr>
              <w:spacing w:before="20"/>
              <w:jc w:val="both"/>
              <w:rPr>
                <w:sz w:val="16"/>
              </w:rPr>
            </w:pPr>
            <w:r w:rsidRPr="00801FFD">
              <w:rPr>
                <w:sz w:val="16"/>
              </w:rPr>
              <w:t>Підприємство до ДКВ не звітує з ІІ півріччя 2010 року.  Департамент транспортної інфраструктури листом від 07.08.2015 №</w:t>
            </w:r>
            <w:r w:rsidR="005F4C7F" w:rsidRPr="00801FFD">
              <w:rPr>
                <w:sz w:val="16"/>
              </w:rPr>
              <w:t xml:space="preserve"> </w:t>
            </w:r>
            <w:r w:rsidRPr="00801FFD">
              <w:rPr>
                <w:sz w:val="16"/>
              </w:rPr>
              <w:t>053-6249 повідомив, що вивчає документацію з фінансово-господарської діяльності КСК "Київ", після чого буде визначено необхідність ліквідації підприємства. Однак, на сьогодні відповідних заходів щодо відновлення або припинення діяльності зазначеного підприємства галузевим департаментом не здійснено. За інформацією галузевого департаменту (лист від 08.05.2019 №053-4051, 11.10.2019 №053-10139) станом на 01.05.2019 та 01.10.2019 КСК "Київ" не веде ніякої фінансово-господарської діяльності, керівники та інші штатні працівники відсутні.</w:t>
            </w:r>
          </w:p>
          <w:p w14:paraId="3D889068" w14:textId="3E929A83" w:rsidR="007C471A" w:rsidRPr="00801FFD" w:rsidRDefault="007C471A" w:rsidP="00F86997">
            <w:pPr>
              <w:spacing w:before="20"/>
              <w:jc w:val="both"/>
              <w:rPr>
                <w:sz w:val="16"/>
              </w:rPr>
            </w:pPr>
            <w:r w:rsidRPr="00801FFD">
              <w:rPr>
                <w:sz w:val="16"/>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транспортної інфраструктури виконавчого органу Київської міської ради (Київської міської державної адміністрації) відсутня.</w:t>
            </w:r>
            <w:r w:rsidR="008E57B3" w:rsidRPr="00801FFD">
              <w:rPr>
                <w:sz w:val="16"/>
              </w:rPr>
              <w:t xml:space="preserve"> </w:t>
            </w:r>
            <w:r w:rsidRPr="00801FFD">
              <w:rPr>
                <w:sz w:val="16"/>
              </w:rPr>
              <w:t>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801FFD" w:rsidRPr="00801FFD" w14:paraId="642AEC10" w14:textId="77777777" w:rsidTr="000317BB">
        <w:trPr>
          <w:cantSplit/>
        </w:trPr>
        <w:tc>
          <w:tcPr>
            <w:tcW w:w="10881" w:type="dxa"/>
            <w:gridSpan w:val="2"/>
            <w:shd w:val="clear" w:color="auto" w:fill="auto"/>
          </w:tcPr>
          <w:p w14:paraId="141E2981" w14:textId="1AC984B3" w:rsidR="00801FFD" w:rsidRPr="00801FFD" w:rsidRDefault="00801FFD" w:rsidP="00801FFD">
            <w:pPr>
              <w:spacing w:before="20"/>
              <w:jc w:val="center"/>
              <w:rPr>
                <w:b/>
                <w:sz w:val="16"/>
              </w:rPr>
            </w:pPr>
            <w:r w:rsidRPr="00801FFD">
              <w:rPr>
                <w:b/>
                <w:sz w:val="16"/>
              </w:rPr>
              <w:t>ГАЛУЗЬ - ФІЗИЧНА КУЛЬТУРА І СПОРТ</w:t>
            </w:r>
          </w:p>
        </w:tc>
      </w:tr>
      <w:tr w:rsidR="007C471A" w:rsidRPr="00801FFD" w14:paraId="38BD2124" w14:textId="77777777" w:rsidTr="00806AF3">
        <w:trPr>
          <w:cantSplit/>
        </w:trPr>
        <w:tc>
          <w:tcPr>
            <w:tcW w:w="5637" w:type="dxa"/>
            <w:shd w:val="clear" w:color="auto" w:fill="auto"/>
          </w:tcPr>
          <w:p w14:paraId="5DAF1679" w14:textId="4E7286BC" w:rsidR="007C471A" w:rsidRPr="00801FFD" w:rsidRDefault="002D0A77" w:rsidP="007C471A">
            <w:pPr>
              <w:spacing w:before="20"/>
              <w:rPr>
                <w:sz w:val="16"/>
              </w:rPr>
            </w:pPr>
            <w:r w:rsidRPr="00801FFD">
              <w:rPr>
                <w:sz w:val="16"/>
              </w:rPr>
              <w:t>49</w:t>
            </w:r>
            <w:r w:rsidR="007C471A" w:rsidRPr="00801FFD">
              <w:rPr>
                <w:sz w:val="16"/>
              </w:rPr>
              <w:t>.  КОМУНАЛЬНЕ ПІДПРИЄМСТВО "КИЇВСЬКИЙ ВОДНИЙ СТАДІОН"</w:t>
            </w:r>
          </w:p>
          <w:p w14:paraId="20FE190B" w14:textId="77777777" w:rsidR="007C471A" w:rsidRPr="00801FFD" w:rsidRDefault="007C471A" w:rsidP="007C471A">
            <w:pPr>
              <w:spacing w:before="20"/>
              <w:rPr>
                <w:sz w:val="16"/>
              </w:rPr>
            </w:pPr>
            <w:r w:rsidRPr="00801FFD">
              <w:rPr>
                <w:sz w:val="16"/>
              </w:rPr>
              <w:t>Код ЄДРПОУ: 37739544</w:t>
            </w:r>
          </w:p>
          <w:p w14:paraId="4F1382DA" w14:textId="77777777" w:rsidR="007C471A" w:rsidRPr="00801FFD" w:rsidRDefault="007C471A" w:rsidP="007C471A">
            <w:pPr>
              <w:spacing w:before="20"/>
              <w:rPr>
                <w:sz w:val="16"/>
              </w:rPr>
            </w:pPr>
            <w:r w:rsidRPr="00801FFD">
              <w:rPr>
                <w:sz w:val="16"/>
              </w:rPr>
              <w:t>Адреса: 04211,АРХИПЕНКА ОЛЕКСАНДРА ВУЛ. ,6 А</w:t>
            </w:r>
          </w:p>
        </w:tc>
        <w:tc>
          <w:tcPr>
            <w:tcW w:w="5244" w:type="dxa"/>
            <w:shd w:val="clear" w:color="auto" w:fill="auto"/>
          </w:tcPr>
          <w:p w14:paraId="3A8FC674" w14:textId="2AC9899B" w:rsidR="007C471A" w:rsidRPr="00801FFD" w:rsidRDefault="00F96E01" w:rsidP="00801FFD">
            <w:pPr>
              <w:spacing w:before="20"/>
              <w:jc w:val="both"/>
              <w:rPr>
                <w:sz w:val="16"/>
              </w:rPr>
            </w:pPr>
            <w:r w:rsidRPr="00801FFD">
              <w:rPr>
                <w:sz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виконавчого органу Київської міської ради (Київської міської державної адміністрації) "Київський водний стадіон" (</w:t>
            </w:r>
            <w:r w:rsidR="00801FFD">
              <w:rPr>
                <w:sz w:val="16"/>
              </w:rPr>
              <w:t>внесено</w:t>
            </w:r>
            <w:r w:rsidRPr="00801FFD">
              <w:rPr>
                <w:sz w:val="16"/>
              </w:rPr>
              <w:t xml:space="preserve"> зміни рішенням Київської міської ради від 10.03.2016 №133/133)</w:t>
            </w:r>
          </w:p>
        </w:tc>
      </w:tr>
      <w:tr w:rsidR="007C471A" w:rsidRPr="00801FFD" w14:paraId="33CD0F28" w14:textId="77777777" w:rsidTr="00806AF3">
        <w:trPr>
          <w:cantSplit/>
        </w:trPr>
        <w:tc>
          <w:tcPr>
            <w:tcW w:w="5637" w:type="dxa"/>
            <w:shd w:val="clear" w:color="auto" w:fill="auto"/>
          </w:tcPr>
          <w:p w14:paraId="4AAD231E" w14:textId="32038E5E" w:rsidR="007C471A" w:rsidRPr="00801FFD" w:rsidRDefault="007C471A" w:rsidP="007C471A">
            <w:pPr>
              <w:spacing w:before="20"/>
              <w:rPr>
                <w:sz w:val="16"/>
              </w:rPr>
            </w:pPr>
            <w:r w:rsidRPr="00801FFD">
              <w:rPr>
                <w:sz w:val="16"/>
              </w:rPr>
              <w:lastRenderedPageBreak/>
              <w:t>5</w:t>
            </w:r>
            <w:r w:rsidR="002D0A77" w:rsidRPr="00801FFD">
              <w:rPr>
                <w:sz w:val="16"/>
              </w:rPr>
              <w:t>0</w:t>
            </w:r>
            <w:r w:rsidRPr="00801FFD">
              <w:rPr>
                <w:sz w:val="16"/>
              </w:rPr>
              <w:t>.  КОМУНАЛЬНЕ ПІДПРИЄМСТВО ВИКОНАВЧОГО ОРГАНУ КИЇВСЬКОЇ МІСЬКОЇ РАДИ (КИЇВСЬКОЇ МІСЬКОЇ ДЕРЖАВНОЇ АДМІНІСТРАЦІЇ) "СПОРТИВНИЙ КОМПЛЕКС"</w:t>
            </w:r>
          </w:p>
          <w:p w14:paraId="6F2902D9" w14:textId="77777777" w:rsidR="007C471A" w:rsidRPr="00801FFD" w:rsidRDefault="007C471A" w:rsidP="007C471A">
            <w:pPr>
              <w:spacing w:before="20"/>
              <w:rPr>
                <w:sz w:val="16"/>
              </w:rPr>
            </w:pPr>
            <w:r w:rsidRPr="00801FFD">
              <w:rPr>
                <w:sz w:val="16"/>
              </w:rPr>
              <w:t>Код ЄДРПОУ: 03768026</w:t>
            </w:r>
          </w:p>
          <w:p w14:paraId="135F2D94" w14:textId="77777777" w:rsidR="007C471A" w:rsidRPr="00801FFD" w:rsidRDefault="007C471A" w:rsidP="007C471A">
            <w:pPr>
              <w:spacing w:before="20"/>
              <w:rPr>
                <w:sz w:val="16"/>
              </w:rPr>
            </w:pPr>
            <w:r w:rsidRPr="00801FFD">
              <w:rPr>
                <w:sz w:val="16"/>
              </w:rPr>
              <w:t>Адреса: 01001,ХРЕЩАТИК ВУЛ.,12</w:t>
            </w:r>
          </w:p>
        </w:tc>
        <w:tc>
          <w:tcPr>
            <w:tcW w:w="5244" w:type="dxa"/>
            <w:shd w:val="clear" w:color="auto" w:fill="auto"/>
          </w:tcPr>
          <w:p w14:paraId="45644C39" w14:textId="3544E4B2" w:rsidR="007C471A" w:rsidRPr="00801FFD" w:rsidRDefault="00AD029A" w:rsidP="00F86997">
            <w:pPr>
              <w:spacing w:before="20"/>
              <w:jc w:val="both"/>
              <w:rPr>
                <w:b/>
                <w:bCs/>
                <w:sz w:val="16"/>
                <w:szCs w:val="16"/>
              </w:rPr>
            </w:pPr>
            <w:r w:rsidRPr="00801FFD">
              <w:rPr>
                <w:b/>
                <w:bCs/>
                <w:sz w:val="16"/>
                <w:szCs w:val="16"/>
              </w:rPr>
              <w:t>Фінансова звітність за  2021 рік не надана</w:t>
            </w:r>
          </w:p>
        </w:tc>
      </w:tr>
    </w:tbl>
    <w:p w14:paraId="5CCB5350" w14:textId="77777777" w:rsidR="007C471A" w:rsidRPr="00801FFD" w:rsidRDefault="007C471A" w:rsidP="007C471A">
      <w:pPr>
        <w:spacing w:before="20"/>
      </w:pPr>
    </w:p>
    <w:sectPr w:rsidR="007C471A" w:rsidRPr="00801FFD" w:rsidSect="00806AF3">
      <w:headerReference w:type="default" r:id="rId6"/>
      <w:pgSz w:w="11906" w:h="16838"/>
      <w:pgMar w:top="709" w:right="707" w:bottom="709" w:left="709" w:header="708" w:footer="70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A9DED" w14:textId="77777777" w:rsidR="00F96E01" w:rsidRDefault="00F96E01" w:rsidP="007C471A">
      <w:r>
        <w:separator/>
      </w:r>
    </w:p>
  </w:endnote>
  <w:endnote w:type="continuationSeparator" w:id="0">
    <w:p w14:paraId="3480FE4A" w14:textId="77777777" w:rsidR="00F96E01" w:rsidRDefault="00F96E01" w:rsidP="007C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7FF79" w14:textId="77777777" w:rsidR="00F96E01" w:rsidRDefault="00F96E01" w:rsidP="007C471A">
      <w:r>
        <w:separator/>
      </w:r>
    </w:p>
  </w:footnote>
  <w:footnote w:type="continuationSeparator" w:id="0">
    <w:p w14:paraId="69EE2206" w14:textId="77777777" w:rsidR="00F96E01" w:rsidRDefault="00F96E01" w:rsidP="007C4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B44CF" w14:textId="3937EFDB" w:rsidR="00F96E01" w:rsidRDefault="00F96E01" w:rsidP="007C471A">
    <w:pPr>
      <w:pStyle w:val="a3"/>
      <w:jc w:val="right"/>
    </w:pPr>
    <w:r>
      <w:t>Аркуш №</w:t>
    </w:r>
    <w:r>
      <w:fldChar w:fldCharType="begin"/>
    </w:r>
    <w:r>
      <w:instrText xml:space="preserve"> PAGE  \* MERGEFORMAT </w:instrText>
    </w:r>
    <w:r>
      <w:fldChar w:fldCharType="separate"/>
    </w:r>
    <w:r w:rsidR="00D24D64">
      <w:rPr>
        <w:noProof/>
      </w:rPr>
      <w:t>2</w:t>
    </w:r>
    <w:r>
      <w:fldChar w:fldCharType="end"/>
    </w:r>
  </w:p>
  <w:p w14:paraId="1AEBC0BF" w14:textId="77777777" w:rsidR="00F96E01" w:rsidRDefault="00F96E01" w:rsidP="007C471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B1"/>
    <w:rsid w:val="000149E4"/>
    <w:rsid w:val="000765DF"/>
    <w:rsid w:val="000A7FAF"/>
    <w:rsid w:val="00112ADD"/>
    <w:rsid w:val="001635F2"/>
    <w:rsid w:val="001B6D66"/>
    <w:rsid w:val="001D70D7"/>
    <w:rsid w:val="001F39DF"/>
    <w:rsid w:val="001F6057"/>
    <w:rsid w:val="002D0A77"/>
    <w:rsid w:val="002E6AE4"/>
    <w:rsid w:val="003D4AC7"/>
    <w:rsid w:val="003E512D"/>
    <w:rsid w:val="00403AA6"/>
    <w:rsid w:val="0044493F"/>
    <w:rsid w:val="004E6718"/>
    <w:rsid w:val="005256B9"/>
    <w:rsid w:val="005F4C7F"/>
    <w:rsid w:val="0060233A"/>
    <w:rsid w:val="007031B7"/>
    <w:rsid w:val="00707DCA"/>
    <w:rsid w:val="007C471A"/>
    <w:rsid w:val="00801FFD"/>
    <w:rsid w:val="00806AF3"/>
    <w:rsid w:val="008410B3"/>
    <w:rsid w:val="008774AD"/>
    <w:rsid w:val="008E57B3"/>
    <w:rsid w:val="0094496B"/>
    <w:rsid w:val="00A12F34"/>
    <w:rsid w:val="00A94015"/>
    <w:rsid w:val="00AA5069"/>
    <w:rsid w:val="00AD029A"/>
    <w:rsid w:val="00AD6FE7"/>
    <w:rsid w:val="00AE58D2"/>
    <w:rsid w:val="00B02463"/>
    <w:rsid w:val="00B80AA7"/>
    <w:rsid w:val="00CA3709"/>
    <w:rsid w:val="00CD3CB1"/>
    <w:rsid w:val="00CE3179"/>
    <w:rsid w:val="00D24D64"/>
    <w:rsid w:val="00D7557B"/>
    <w:rsid w:val="00E270D7"/>
    <w:rsid w:val="00E44B72"/>
    <w:rsid w:val="00ED1E4A"/>
    <w:rsid w:val="00F0759C"/>
    <w:rsid w:val="00F86997"/>
    <w:rsid w:val="00F96E01"/>
    <w:rsid w:val="00FB7051"/>
    <w:rsid w:val="00FE15BD"/>
    <w:rsid w:val="00FE68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DDF28"/>
  <w15:docId w15:val="{FE03BCDA-EE05-44ED-BBC7-447E647D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471A"/>
    <w:pPr>
      <w:tabs>
        <w:tab w:val="center" w:pos="4819"/>
        <w:tab w:val="right" w:pos="9639"/>
      </w:tabs>
    </w:pPr>
  </w:style>
  <w:style w:type="character" w:customStyle="1" w:styleId="a4">
    <w:name w:val="Верхний колонтитул Знак"/>
    <w:basedOn w:val="a0"/>
    <w:link w:val="a3"/>
    <w:uiPriority w:val="99"/>
    <w:rsid w:val="007C471A"/>
    <w:rPr>
      <w:lang w:val="ru-RU" w:eastAsia="ru-RU"/>
    </w:rPr>
  </w:style>
  <w:style w:type="paragraph" w:styleId="a5">
    <w:name w:val="footer"/>
    <w:basedOn w:val="a"/>
    <w:link w:val="a6"/>
    <w:uiPriority w:val="99"/>
    <w:unhideWhenUsed/>
    <w:rsid w:val="007C471A"/>
    <w:pPr>
      <w:tabs>
        <w:tab w:val="center" w:pos="4819"/>
        <w:tab w:val="right" w:pos="9639"/>
      </w:tabs>
    </w:pPr>
  </w:style>
  <w:style w:type="character" w:customStyle="1" w:styleId="a6">
    <w:name w:val="Нижний колонтитул Знак"/>
    <w:basedOn w:val="a0"/>
    <w:link w:val="a5"/>
    <w:uiPriority w:val="99"/>
    <w:rsid w:val="007C471A"/>
    <w:rPr>
      <w:lang w:val="ru-RU" w:eastAsia="ru-RU"/>
    </w:rPr>
  </w:style>
  <w:style w:type="paragraph" w:styleId="a7">
    <w:name w:val="Balloon Text"/>
    <w:basedOn w:val="a"/>
    <w:link w:val="a8"/>
    <w:uiPriority w:val="99"/>
    <w:semiHidden/>
    <w:unhideWhenUsed/>
    <w:rsid w:val="00FE15BD"/>
    <w:rPr>
      <w:rFonts w:ascii="Segoe UI" w:hAnsi="Segoe UI" w:cs="Segoe UI"/>
      <w:sz w:val="18"/>
      <w:szCs w:val="18"/>
    </w:rPr>
  </w:style>
  <w:style w:type="character" w:customStyle="1" w:styleId="a8">
    <w:name w:val="Текст выноски Знак"/>
    <w:basedOn w:val="a0"/>
    <w:link w:val="a7"/>
    <w:uiPriority w:val="99"/>
    <w:semiHidden/>
    <w:rsid w:val="00FE15BD"/>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3112</Words>
  <Characters>17740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20811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Татьяна Медведь</cp:lastModifiedBy>
  <cp:revision>39</cp:revision>
  <cp:lastPrinted>2022-06-15T10:17:00Z</cp:lastPrinted>
  <dcterms:created xsi:type="dcterms:W3CDTF">2022-05-30T11:05:00Z</dcterms:created>
  <dcterms:modified xsi:type="dcterms:W3CDTF">2022-06-15T12:19:00Z</dcterms:modified>
</cp:coreProperties>
</file>