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50197" w14:textId="6473359E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дані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документообіг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Департаменту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ресурсів</w:t>
      </w:r>
      <w:proofErr w:type="spellEnd"/>
    </w:p>
    <w:p w14:paraId="52593C3A" w14:textId="697D8FCC" w:rsidR="00B047FF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виконавчого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органу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ради (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державної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адмін</w:t>
      </w:r>
      <w:r w:rsidR="00BA1A13">
        <w:rPr>
          <w:rFonts w:ascii="Times New Roman" w:hAnsi="Times New Roman" w:cs="Times New Roman"/>
          <w:b/>
          <w:bCs/>
          <w:sz w:val="28"/>
          <w:szCs w:val="28"/>
        </w:rPr>
        <w:t>істрації</w:t>
      </w:r>
      <w:proofErr w:type="spellEnd"/>
      <w:r w:rsidR="00BA1A13">
        <w:rPr>
          <w:rFonts w:ascii="Times New Roman" w:hAnsi="Times New Roman" w:cs="Times New Roman"/>
          <w:b/>
          <w:bCs/>
          <w:sz w:val="28"/>
          <w:szCs w:val="28"/>
        </w:rPr>
        <w:t xml:space="preserve">) за </w:t>
      </w:r>
      <w:proofErr w:type="spellStart"/>
      <w:r w:rsidR="00BA1A13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  <w:r w:rsidR="00BA1A13">
        <w:rPr>
          <w:rFonts w:ascii="Times New Roman" w:hAnsi="Times New Roman" w:cs="Times New Roman"/>
          <w:b/>
          <w:bCs/>
          <w:sz w:val="28"/>
          <w:szCs w:val="28"/>
        </w:rPr>
        <w:t xml:space="preserve"> з 01.0</w:t>
      </w:r>
      <w:r w:rsidR="00BA1A13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FF55B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BA1A13">
        <w:rPr>
          <w:rFonts w:ascii="Times New Roman" w:hAnsi="Times New Roman" w:cs="Times New Roman"/>
          <w:b/>
          <w:bCs/>
          <w:sz w:val="28"/>
          <w:szCs w:val="28"/>
          <w:lang w:val="uk-UA"/>
        </w:rPr>
        <w:t>28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.0</w:t>
      </w:r>
      <w:r w:rsidR="00BA1A13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.2025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, а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саме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D9E992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8"/>
        <w:gridCol w:w="2971"/>
        <w:gridCol w:w="2977"/>
        <w:gridCol w:w="2829"/>
      </w:tblGrid>
      <w:tr w:rsidR="004C3CE7" w14:paraId="6066D7B8" w14:textId="4FAB542C" w:rsidTr="005E27C7">
        <w:tc>
          <w:tcPr>
            <w:tcW w:w="568" w:type="dxa"/>
          </w:tcPr>
          <w:p w14:paraId="53451422" w14:textId="2327C772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71" w:type="dxa"/>
          </w:tcPr>
          <w:p w14:paraId="1C224F4B" w14:textId="5537A541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 кореспонденції</w:t>
            </w:r>
          </w:p>
        </w:tc>
        <w:tc>
          <w:tcPr>
            <w:tcW w:w="2977" w:type="dxa"/>
          </w:tcPr>
          <w:p w14:paraId="6B48BC25" w14:textId="5B202EB4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 надходжень</w:t>
            </w:r>
          </w:p>
        </w:tc>
        <w:tc>
          <w:tcPr>
            <w:tcW w:w="2829" w:type="dxa"/>
          </w:tcPr>
          <w:p w14:paraId="7AC8FFEF" w14:textId="70C6AA38" w:rsidR="004C3CE7" w:rsidRP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 них виконані за період</w:t>
            </w:r>
          </w:p>
        </w:tc>
      </w:tr>
      <w:tr w:rsidR="00612DAF" w14:paraId="7ACE96D8" w14:textId="0C0F7FDE" w:rsidTr="005E27C7">
        <w:tc>
          <w:tcPr>
            <w:tcW w:w="568" w:type="dxa"/>
            <w:vMerge w:val="restart"/>
            <w:vAlign w:val="center"/>
          </w:tcPr>
          <w:p w14:paraId="646E867B" w14:textId="107D2B6B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1" w:type="dxa"/>
            <w:vMerge w:val="restart"/>
            <w:vAlign w:val="center"/>
          </w:tcPr>
          <w:p w14:paraId="7F2A1850" w14:textId="2AA67189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Запити на інформацію</w:t>
            </w:r>
          </w:p>
        </w:tc>
        <w:tc>
          <w:tcPr>
            <w:tcW w:w="2977" w:type="dxa"/>
          </w:tcPr>
          <w:p w14:paraId="0CF3AA07" w14:textId="4F6519D6" w:rsidR="00612DAF" w:rsidRPr="00612DAF" w:rsidRDefault="007D6DA0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829" w:type="dxa"/>
          </w:tcPr>
          <w:p w14:paraId="49A92DDB" w14:textId="4FDD715A" w:rsidR="00612DAF" w:rsidRPr="00612DAF" w:rsidRDefault="00BD755D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612DAF" w14:paraId="15D22037" w14:textId="77777777" w:rsidTr="005E27C7">
        <w:tc>
          <w:tcPr>
            <w:tcW w:w="568" w:type="dxa"/>
            <w:vMerge/>
            <w:vAlign w:val="center"/>
          </w:tcPr>
          <w:p w14:paraId="081A533D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74F7F9F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6FF3C98E" w14:textId="5D10C6C6" w:rsidR="005E27C7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 xml:space="preserve">З них надійшло </w:t>
            </w:r>
            <w:r w:rsidR="006B3ACB">
              <w:rPr>
                <w:rFonts w:ascii="Times New Roman" w:hAnsi="Times New Roman" w:cs="Times New Roman"/>
                <w:lang w:val="uk-UA"/>
              </w:rPr>
              <w:t>19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39192CA2" w14:textId="27835C82" w:rsidR="00612DAF" w:rsidRPr="00612DAF" w:rsidRDefault="00B00DE7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 xml:space="preserve"> - через інші джерела</w:t>
            </w:r>
          </w:p>
        </w:tc>
      </w:tr>
      <w:tr w:rsidR="00612DAF" w14:paraId="6706585C" w14:textId="7A510BF6" w:rsidTr="005E27C7">
        <w:tc>
          <w:tcPr>
            <w:tcW w:w="568" w:type="dxa"/>
            <w:vMerge w:val="restart"/>
            <w:vAlign w:val="center"/>
          </w:tcPr>
          <w:p w14:paraId="627DE789" w14:textId="2CF77220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1" w:type="dxa"/>
            <w:vMerge w:val="restart"/>
            <w:vAlign w:val="center"/>
          </w:tcPr>
          <w:p w14:paraId="13285168" w14:textId="54582F08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</w:t>
            </w:r>
          </w:p>
        </w:tc>
        <w:tc>
          <w:tcPr>
            <w:tcW w:w="2977" w:type="dxa"/>
          </w:tcPr>
          <w:p w14:paraId="0CC7C612" w14:textId="507E119A" w:rsidR="00612DAF" w:rsidRPr="00612DAF" w:rsidRDefault="00E620F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29" w:type="dxa"/>
          </w:tcPr>
          <w:p w14:paraId="1244E1AB" w14:textId="0E4914CD" w:rsidR="00612DAF" w:rsidRPr="00612DAF" w:rsidRDefault="00E620F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12DAF" w14:paraId="5DB09E83" w14:textId="77777777" w:rsidTr="005E27C7">
        <w:tc>
          <w:tcPr>
            <w:tcW w:w="568" w:type="dxa"/>
            <w:vMerge/>
            <w:vAlign w:val="center"/>
          </w:tcPr>
          <w:p w14:paraId="5D6351A6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4640475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2A860798" w14:textId="18914701" w:rsidR="00612DAF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>З них надійшло</w:t>
            </w:r>
            <w:r w:rsidR="00EA38D9">
              <w:rPr>
                <w:rFonts w:ascii="Times New Roman" w:hAnsi="Times New Roman" w:cs="Times New Roman"/>
                <w:lang w:val="uk-UA"/>
              </w:rPr>
              <w:t xml:space="preserve"> 0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02FA76EA" w14:textId="0D712FCE" w:rsidR="00612DAF" w:rsidRPr="00612DAF" w:rsidRDefault="00E620FF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 xml:space="preserve"> - через інші джерела</w:t>
            </w:r>
          </w:p>
        </w:tc>
      </w:tr>
      <w:tr w:rsidR="00612DAF" w14:paraId="2B402D3D" w14:textId="779215FD" w:rsidTr="005E27C7">
        <w:tc>
          <w:tcPr>
            <w:tcW w:w="568" w:type="dxa"/>
            <w:vMerge w:val="restart"/>
            <w:vAlign w:val="center"/>
          </w:tcPr>
          <w:p w14:paraId="7978A79F" w14:textId="2BE20FB1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1" w:type="dxa"/>
            <w:vMerge w:val="restart"/>
            <w:vAlign w:val="center"/>
          </w:tcPr>
          <w:p w14:paraId="24C375AD" w14:textId="785362E0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Звернення громадян</w:t>
            </w:r>
          </w:p>
        </w:tc>
        <w:tc>
          <w:tcPr>
            <w:tcW w:w="2977" w:type="dxa"/>
          </w:tcPr>
          <w:p w14:paraId="79862B83" w14:textId="4DD3689C" w:rsidR="00612DAF" w:rsidRPr="00612DAF" w:rsidRDefault="003B230D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2829" w:type="dxa"/>
          </w:tcPr>
          <w:p w14:paraId="3A6285F1" w14:textId="0EC0E4B2" w:rsidR="00612DAF" w:rsidRPr="00612DAF" w:rsidRDefault="003B1C5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bookmarkStart w:id="0" w:name="_GoBack"/>
            <w:bookmarkEnd w:id="0"/>
          </w:p>
        </w:tc>
      </w:tr>
      <w:tr w:rsidR="00612DAF" w14:paraId="62B6A82F" w14:textId="77777777" w:rsidTr="005E27C7">
        <w:tc>
          <w:tcPr>
            <w:tcW w:w="568" w:type="dxa"/>
            <w:vMerge/>
          </w:tcPr>
          <w:p w14:paraId="1A06C9A0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</w:tcPr>
          <w:p w14:paraId="1171AC89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62421DCE" w14:textId="1E4871A9" w:rsidR="005E27C7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них надійшло </w:t>
            </w:r>
            <w:r w:rsidR="00794BAC">
              <w:rPr>
                <w:rFonts w:ascii="Times New Roman" w:hAnsi="Times New Roman" w:cs="Times New Roman"/>
                <w:lang w:val="uk-UA"/>
              </w:rPr>
              <w:t>9</w:t>
            </w:r>
            <w:r w:rsidR="003B230D">
              <w:rPr>
                <w:rFonts w:ascii="Times New Roman" w:hAnsi="Times New Roman" w:cs="Times New Roman"/>
                <w:lang w:val="uk-UA"/>
              </w:rPr>
              <w:t>2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5793F8A5" w14:textId="07605BB0" w:rsidR="00612DAF" w:rsidRPr="00612DAF" w:rsidRDefault="000C6977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</w:t>
            </w:r>
            <w:r w:rsidR="00794BA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>- через інші джерела</w:t>
            </w:r>
          </w:p>
        </w:tc>
      </w:tr>
    </w:tbl>
    <w:p w14:paraId="7D66D230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4C3CE7" w:rsidRPr="004C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F9"/>
    <w:rsid w:val="000C6977"/>
    <w:rsid w:val="003603A3"/>
    <w:rsid w:val="003B1C5F"/>
    <w:rsid w:val="003B230D"/>
    <w:rsid w:val="004C3CE7"/>
    <w:rsid w:val="005E27C7"/>
    <w:rsid w:val="00612DAF"/>
    <w:rsid w:val="00630990"/>
    <w:rsid w:val="006770F9"/>
    <w:rsid w:val="006B3ACB"/>
    <w:rsid w:val="00794BAC"/>
    <w:rsid w:val="007D6DA0"/>
    <w:rsid w:val="00A639E7"/>
    <w:rsid w:val="00B00DE7"/>
    <w:rsid w:val="00B047FF"/>
    <w:rsid w:val="00BA1A13"/>
    <w:rsid w:val="00BD755D"/>
    <w:rsid w:val="00CB166F"/>
    <w:rsid w:val="00E620FF"/>
    <w:rsid w:val="00EA38D9"/>
    <w:rsid w:val="00F71F28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1525"/>
  <w15:chartTrackingRefBased/>
  <w15:docId w15:val="{BE7033E0-2A79-4016-A8B9-5A64729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0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7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70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70F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0F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0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70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70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70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7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7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7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F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770F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70F9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4C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Козар Оксана Борисівна</cp:lastModifiedBy>
  <cp:revision>24</cp:revision>
  <dcterms:created xsi:type="dcterms:W3CDTF">2025-01-17T06:41:00Z</dcterms:created>
  <dcterms:modified xsi:type="dcterms:W3CDTF">2025-03-04T05:44:00Z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2025-01-17T07:08:54Z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59f8f7eb-fd72-4d41-a39e-9b39f7bc8646</vt:lpwstr>
  </property>
  <property fmtid="{D5CDD505-2E9C-101B-9397-08002B2CF9AE}" pid="8" name="MSIP_Label_defa4170-0d19-0005-0004-bc88714345d2_ContentBits">
    <vt:lpwstr>0</vt:lpwstr>
  </property>
</Properties>
</file>