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E1AB4" w14:textId="77777777" w:rsidR="00FC367D" w:rsidRDefault="00FC367D" w:rsidP="00FC367D">
      <w:pPr>
        <w:shd w:val="clear" w:color="auto" w:fill="FFFFFF"/>
        <w:jc w:val="right"/>
        <w:textAlignment w:val="baseline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fldChar w:fldCharType="begin"/>
      </w:r>
      <w:r>
        <w:rPr>
          <w:rFonts w:ascii="Montserrat" w:hAnsi="Montserrat"/>
          <w:color w:val="000000"/>
          <w:sz w:val="21"/>
          <w:szCs w:val="21"/>
        </w:rPr>
        <w:instrText>HYPERLINK "https://kyivcity.gov.ua/publichna_informatsiia_Tag_166122/richniy_plan_zakupivel_gu_na_2012_rik_233689/" \t "_blank"</w:instrText>
      </w:r>
      <w:r>
        <w:rPr>
          <w:rFonts w:ascii="Montserrat" w:hAnsi="Montserrat"/>
          <w:color w:val="000000"/>
          <w:sz w:val="21"/>
          <w:szCs w:val="21"/>
        </w:rPr>
      </w:r>
      <w:r>
        <w:rPr>
          <w:rFonts w:ascii="Montserrat" w:hAnsi="Montserrat"/>
          <w:color w:val="000000"/>
          <w:sz w:val="21"/>
          <w:szCs w:val="21"/>
        </w:rPr>
        <w:fldChar w:fldCharType="separate"/>
      </w:r>
      <w:proofErr w:type="spellStart"/>
      <w:r>
        <w:rPr>
          <w:rStyle w:val="af"/>
          <w:rFonts w:ascii="Montserrat" w:hAnsi="Montserrat"/>
          <w:color w:val="9A9A9A"/>
          <w:sz w:val="21"/>
          <w:szCs w:val="21"/>
          <w:bdr w:val="none" w:sz="0" w:space="0" w:color="auto" w:frame="1"/>
        </w:rPr>
        <w:t>версія</w:t>
      </w:r>
      <w:proofErr w:type="spellEnd"/>
      <w:r>
        <w:rPr>
          <w:rStyle w:val="af"/>
          <w:rFonts w:ascii="Montserrat" w:hAnsi="Montserrat"/>
          <w:color w:val="9A9A9A"/>
          <w:sz w:val="21"/>
          <w:szCs w:val="21"/>
          <w:bdr w:val="none" w:sz="0" w:space="0" w:color="auto" w:frame="1"/>
        </w:rPr>
        <w:t xml:space="preserve"> для </w:t>
      </w:r>
      <w:proofErr w:type="spellStart"/>
      <w:r>
        <w:rPr>
          <w:rStyle w:val="af"/>
          <w:rFonts w:ascii="Montserrat" w:hAnsi="Montserrat"/>
          <w:color w:val="9A9A9A"/>
          <w:sz w:val="21"/>
          <w:szCs w:val="21"/>
          <w:bdr w:val="none" w:sz="0" w:space="0" w:color="auto" w:frame="1"/>
        </w:rPr>
        <w:t>друку</w:t>
      </w:r>
      <w:proofErr w:type="spellEnd"/>
      <w:r>
        <w:rPr>
          <w:rFonts w:ascii="Montserrat" w:hAnsi="Montserrat"/>
          <w:color w:val="000000"/>
          <w:sz w:val="21"/>
          <w:szCs w:val="21"/>
        </w:rPr>
        <w:fldChar w:fldCharType="end"/>
      </w:r>
    </w:p>
    <w:tbl>
      <w:tblPr>
        <w:tblW w:w="9297" w:type="dxa"/>
        <w:tblBorders>
          <w:top w:val="single" w:sz="12" w:space="0" w:color="004479"/>
          <w:bottom w:val="single" w:sz="12" w:space="0" w:color="00447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7"/>
        <w:gridCol w:w="1015"/>
        <w:gridCol w:w="1178"/>
        <w:gridCol w:w="923"/>
        <w:gridCol w:w="970"/>
        <w:gridCol w:w="1115"/>
        <w:gridCol w:w="1330"/>
        <w:gridCol w:w="861"/>
      </w:tblGrid>
      <w:tr w:rsidR="00FC367D" w14:paraId="4A958203" w14:textId="77777777" w:rsidTr="00FC367D">
        <w:tc>
          <w:tcPr>
            <w:tcW w:w="96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4931B91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rPr>
                <w:rStyle w:val="af1"/>
                <w:rFonts w:eastAsiaTheme="majorEastAsia"/>
                <w:u w:val="single"/>
                <w:bdr w:val="none" w:sz="0" w:space="0" w:color="auto" w:frame="1"/>
              </w:rPr>
              <w:t xml:space="preserve">Головне </w:t>
            </w:r>
            <w:proofErr w:type="spellStart"/>
            <w:r>
              <w:rPr>
                <w:rStyle w:val="af1"/>
                <w:rFonts w:eastAsiaTheme="majorEastAsia"/>
                <w:u w:val="single"/>
                <w:bdr w:val="none" w:sz="0" w:space="0" w:color="auto" w:frame="1"/>
              </w:rPr>
              <w:t>управління</w:t>
            </w:r>
            <w:proofErr w:type="spellEnd"/>
            <w:r>
              <w:rPr>
                <w:rStyle w:val="af1"/>
                <w:rFonts w:eastAsiaTheme="majorEastAsia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af1"/>
                <w:rFonts w:eastAsiaTheme="majorEastAsia"/>
                <w:u w:val="single"/>
                <w:bdr w:val="none" w:sz="0" w:space="0" w:color="auto" w:frame="1"/>
              </w:rPr>
              <w:t>земельних</w:t>
            </w:r>
            <w:proofErr w:type="spellEnd"/>
            <w:r>
              <w:rPr>
                <w:rStyle w:val="af1"/>
                <w:rFonts w:eastAsiaTheme="majorEastAsia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af1"/>
                <w:rFonts w:eastAsiaTheme="majorEastAsia"/>
                <w:u w:val="single"/>
                <w:bdr w:val="none" w:sz="0" w:space="0" w:color="auto" w:frame="1"/>
              </w:rPr>
              <w:t>ресурсів</w:t>
            </w:r>
            <w:proofErr w:type="spellEnd"/>
            <w:r>
              <w:rPr>
                <w:rStyle w:val="af1"/>
                <w:rFonts w:eastAsiaTheme="majorEastAsia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af1"/>
                <w:rFonts w:eastAsiaTheme="majorEastAsia"/>
                <w:u w:val="single"/>
                <w:bdr w:val="none" w:sz="0" w:space="0" w:color="auto" w:frame="1"/>
              </w:rPr>
              <w:t>виконавчого</w:t>
            </w:r>
            <w:proofErr w:type="spellEnd"/>
            <w:r>
              <w:rPr>
                <w:rStyle w:val="af1"/>
                <w:rFonts w:eastAsiaTheme="majorEastAsia"/>
                <w:u w:val="single"/>
                <w:bdr w:val="none" w:sz="0" w:space="0" w:color="auto" w:frame="1"/>
              </w:rPr>
              <w:t xml:space="preserve"> органу </w:t>
            </w:r>
            <w:proofErr w:type="spellStart"/>
            <w:r>
              <w:rPr>
                <w:rStyle w:val="af1"/>
                <w:rFonts w:eastAsiaTheme="majorEastAsia"/>
                <w:u w:val="single"/>
                <w:bdr w:val="none" w:sz="0" w:space="0" w:color="auto" w:frame="1"/>
              </w:rPr>
              <w:t>Київради</w:t>
            </w:r>
            <w:proofErr w:type="spellEnd"/>
            <w:r>
              <w:rPr>
                <w:rStyle w:val="af1"/>
                <w:rFonts w:eastAsiaTheme="majorEastAsia"/>
                <w:u w:val="single"/>
                <w:bdr w:val="none" w:sz="0" w:space="0" w:color="auto" w:frame="1"/>
              </w:rPr>
              <w:t xml:space="preserve"> (КМДА), 26199097</w:t>
            </w:r>
          </w:p>
        </w:tc>
      </w:tr>
      <w:tr w:rsidR="00FC367D" w14:paraId="550C3CC1" w14:textId="77777777" w:rsidTr="00FC367D">
        <w:tc>
          <w:tcPr>
            <w:tcW w:w="96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64A97C23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rPr>
                <w:rStyle w:val="af0"/>
                <w:rFonts w:eastAsiaTheme="majorEastAsia"/>
                <w:bdr w:val="none" w:sz="0" w:space="0" w:color="auto" w:frame="1"/>
              </w:rPr>
              <w:t>(</w:t>
            </w:r>
            <w:proofErr w:type="spellStart"/>
            <w:r>
              <w:rPr>
                <w:rStyle w:val="af0"/>
                <w:rFonts w:eastAsiaTheme="majorEastAsia"/>
                <w:bdr w:val="none" w:sz="0" w:space="0" w:color="auto" w:frame="1"/>
              </w:rPr>
              <w:t>найменування</w:t>
            </w:r>
            <w:proofErr w:type="spellEnd"/>
            <w:r>
              <w:rPr>
                <w:rStyle w:val="af0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af0"/>
                <w:rFonts w:eastAsiaTheme="majorEastAsia"/>
                <w:bdr w:val="none" w:sz="0" w:space="0" w:color="auto" w:frame="1"/>
              </w:rPr>
              <w:t>замовника</w:t>
            </w:r>
            <w:proofErr w:type="spellEnd"/>
            <w:r>
              <w:rPr>
                <w:rStyle w:val="af0"/>
                <w:rFonts w:eastAsiaTheme="majorEastAsia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Style w:val="af0"/>
                <w:rFonts w:eastAsiaTheme="majorEastAsia"/>
                <w:bdr w:val="none" w:sz="0" w:space="0" w:color="auto" w:frame="1"/>
              </w:rPr>
              <w:t>ідентифікаційний</w:t>
            </w:r>
            <w:proofErr w:type="spellEnd"/>
            <w:r>
              <w:rPr>
                <w:rStyle w:val="af0"/>
                <w:rFonts w:eastAsiaTheme="majorEastAsia"/>
                <w:bdr w:val="none" w:sz="0" w:space="0" w:color="auto" w:frame="1"/>
              </w:rPr>
              <w:t xml:space="preserve"> код за ЄДРПОУ)</w:t>
            </w:r>
          </w:p>
        </w:tc>
      </w:tr>
      <w:tr w:rsidR="00FC367D" w14:paraId="543B7A82" w14:textId="77777777" w:rsidTr="00FC367D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183A37C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 xml:space="preserve">Предмет </w:t>
            </w:r>
            <w:proofErr w:type="spellStart"/>
            <w:r>
              <w:t>закупівлі</w:t>
            </w:r>
            <w:proofErr w:type="spellEnd"/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223B10D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 xml:space="preserve">Код КЕКВ (для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  <w:r>
              <w:t>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E4C13DD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Джерело</w:t>
            </w:r>
            <w:proofErr w:type="spellEnd"/>
            <w:r>
              <w:t xml:space="preserve"> </w:t>
            </w:r>
            <w:proofErr w:type="spellStart"/>
            <w:r>
              <w:t>фінансування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7A304CF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Очікувана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предмета </w:t>
            </w:r>
            <w:proofErr w:type="spellStart"/>
            <w:r>
              <w:t>закупівлі</w:t>
            </w:r>
            <w:proofErr w:type="spellEnd"/>
            <w:r>
              <w:t xml:space="preserve"> (грн. з ПДВ)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3FC7F65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 xml:space="preserve">Процедура </w:t>
            </w:r>
            <w:proofErr w:type="spellStart"/>
            <w:r>
              <w:t>закупівлі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8B02BD2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Орієнтовний</w:t>
            </w:r>
            <w:proofErr w:type="spellEnd"/>
            <w:r>
              <w:t xml:space="preserve"> початок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процедури</w:t>
            </w:r>
            <w:proofErr w:type="spellEnd"/>
            <w:r>
              <w:t xml:space="preserve"> </w:t>
            </w:r>
            <w:proofErr w:type="spellStart"/>
            <w:r>
              <w:t>закупівлі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98DE0DF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Підрозділ</w:t>
            </w:r>
            <w:proofErr w:type="spellEnd"/>
            <w:r>
              <w:t xml:space="preserve">(и) (особа(и)),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планується</w:t>
            </w:r>
            <w:proofErr w:type="spellEnd"/>
            <w:r>
              <w:t xml:space="preserve"> </w:t>
            </w:r>
            <w:proofErr w:type="spellStart"/>
            <w:r>
              <w:t>залучити</w:t>
            </w:r>
            <w:proofErr w:type="spellEnd"/>
            <w:r>
              <w:t xml:space="preserve"> до </w:t>
            </w:r>
            <w:proofErr w:type="spellStart"/>
            <w:r>
              <w:t>підготовки</w:t>
            </w:r>
            <w:proofErr w:type="spellEnd"/>
            <w:r>
              <w:t xml:space="preserve"> </w:t>
            </w:r>
            <w:proofErr w:type="spellStart"/>
            <w:r>
              <w:t>документації</w:t>
            </w:r>
            <w:proofErr w:type="spellEnd"/>
            <w:r>
              <w:t xml:space="preserve"> </w:t>
            </w:r>
            <w:proofErr w:type="spellStart"/>
            <w:r>
              <w:t>конкурсних</w:t>
            </w:r>
            <w:proofErr w:type="spellEnd"/>
            <w:r>
              <w:t xml:space="preserve"> </w:t>
            </w:r>
            <w:proofErr w:type="spellStart"/>
            <w:r>
              <w:t>торгів</w:t>
            </w:r>
            <w:proofErr w:type="spellEnd"/>
            <w:r>
              <w:t xml:space="preserve"> (</w:t>
            </w:r>
            <w:proofErr w:type="spellStart"/>
            <w:r>
              <w:t>запиту</w:t>
            </w:r>
            <w:proofErr w:type="spellEnd"/>
            <w:r>
              <w:t xml:space="preserve"> </w:t>
            </w:r>
            <w:proofErr w:type="spellStart"/>
            <w:r>
              <w:t>цінових</w:t>
            </w:r>
            <w:proofErr w:type="spellEnd"/>
            <w:r>
              <w:t xml:space="preserve"> </w:t>
            </w:r>
            <w:proofErr w:type="spellStart"/>
            <w:r>
              <w:t>пропозицій</w:t>
            </w:r>
            <w:proofErr w:type="spellEnd"/>
            <w:r>
              <w:t xml:space="preserve">, </w:t>
            </w:r>
            <w:proofErr w:type="spellStart"/>
            <w:r>
              <w:t>кваліфікаційної</w:t>
            </w:r>
            <w:proofErr w:type="spellEnd"/>
            <w:r>
              <w:t xml:space="preserve"> </w:t>
            </w:r>
            <w:proofErr w:type="spellStart"/>
            <w:r>
              <w:t>документації</w:t>
            </w:r>
            <w:proofErr w:type="spellEnd"/>
            <w:r>
              <w:t>)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2F88CB9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Примітка</w:t>
            </w:r>
            <w:proofErr w:type="spellEnd"/>
            <w:r>
              <w:t xml:space="preserve"> (код ДКПП </w:t>
            </w:r>
            <w:proofErr w:type="gramStart"/>
            <w:r>
              <w:t>016-97</w:t>
            </w:r>
            <w:proofErr w:type="gramEnd"/>
            <w:r>
              <w:t>)</w:t>
            </w:r>
          </w:p>
        </w:tc>
      </w:tr>
      <w:tr w:rsidR="00FC367D" w14:paraId="41F3EDBD" w14:textId="77777777" w:rsidTr="00FC367D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8D7BD40" w14:textId="77777777" w:rsidR="00FC367D" w:rsidRDefault="00FC367D">
            <w:pPr>
              <w:pStyle w:val="ae"/>
              <w:spacing w:before="0" w:beforeAutospacing="0" w:after="0" w:afterAutospacing="0" w:line="300" w:lineRule="atLeast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783E291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997B5DB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C2882F3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9348FCD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07D780E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873569F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BCF120B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8</w:t>
            </w:r>
          </w:p>
        </w:tc>
      </w:tr>
      <w:tr w:rsidR="00FC367D" w14:paraId="33D7ABE4" w14:textId="77777777" w:rsidTr="00FC367D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5F438E9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Послуги</w:t>
            </w:r>
            <w:proofErr w:type="spellEnd"/>
            <w:r>
              <w:t xml:space="preserve"> з </w:t>
            </w:r>
            <w:proofErr w:type="spellStart"/>
            <w:r>
              <w:t>підготування</w:t>
            </w:r>
            <w:proofErr w:type="spellEnd"/>
            <w:r>
              <w:t xml:space="preserve"> </w:t>
            </w:r>
            <w:proofErr w:type="spellStart"/>
            <w:r>
              <w:t>нерухомості</w:t>
            </w:r>
            <w:proofErr w:type="spellEnd"/>
            <w:r>
              <w:t xml:space="preserve"> </w:t>
            </w:r>
            <w:proofErr w:type="gramStart"/>
            <w:r>
              <w:t>до продажу</w:t>
            </w:r>
            <w:proofErr w:type="gramEnd"/>
            <w:r>
              <w:t xml:space="preserve"> (</w:t>
            </w:r>
            <w:proofErr w:type="spellStart"/>
            <w:r>
              <w:t>Послуги</w:t>
            </w:r>
            <w:proofErr w:type="spellEnd"/>
            <w:r>
              <w:t xml:space="preserve"> з </w:t>
            </w:r>
            <w:proofErr w:type="spellStart"/>
            <w:r>
              <w:t>підготовки</w:t>
            </w:r>
            <w:proofErr w:type="spellEnd"/>
            <w:r>
              <w:t xml:space="preserve"> </w:t>
            </w:r>
            <w:proofErr w:type="spellStart"/>
            <w:r>
              <w:t>земельних</w:t>
            </w:r>
            <w:proofErr w:type="spellEnd"/>
            <w:r>
              <w:t xml:space="preserve"> </w:t>
            </w:r>
            <w:proofErr w:type="spellStart"/>
            <w:r>
              <w:t>ділянок</w:t>
            </w:r>
            <w:proofErr w:type="spellEnd"/>
            <w:r>
              <w:t xml:space="preserve"> до продажу на </w:t>
            </w:r>
            <w:proofErr w:type="spellStart"/>
            <w:r>
              <w:t>земельних</w:t>
            </w:r>
            <w:proofErr w:type="spellEnd"/>
            <w:r>
              <w:t xml:space="preserve"> торгах (в тому </w:t>
            </w:r>
            <w:proofErr w:type="spellStart"/>
            <w:r>
              <w:t>числі</w:t>
            </w:r>
            <w:proofErr w:type="spellEnd"/>
            <w:r>
              <w:t>: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53826E6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1171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3920BF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місцевий</w:t>
            </w:r>
            <w:proofErr w:type="spellEnd"/>
            <w:r>
              <w:t xml:space="preserve"> бюджет м. </w:t>
            </w:r>
            <w:proofErr w:type="spellStart"/>
            <w:r>
              <w:t>Києва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8A9F50A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B2A3636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відкриті</w:t>
            </w:r>
            <w:proofErr w:type="spellEnd"/>
            <w:r>
              <w:t xml:space="preserve"> торги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D6E6439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квітень</w:t>
            </w:r>
            <w:proofErr w:type="spellEnd"/>
            <w:r>
              <w:t xml:space="preserve"> 2012р.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F07B7CC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622E5D2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70.11.1</w:t>
            </w:r>
          </w:p>
        </w:tc>
      </w:tr>
      <w:tr w:rsidR="00FC367D" w14:paraId="525F1F6D" w14:textId="77777777" w:rsidTr="00FC367D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3EA1461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на </w:t>
            </w:r>
            <w:proofErr w:type="spellStart"/>
            <w:r>
              <w:t>вул</w:t>
            </w:r>
            <w:proofErr w:type="spellEnd"/>
            <w:r>
              <w:t xml:space="preserve">. Велика </w:t>
            </w:r>
            <w:proofErr w:type="spellStart"/>
            <w:r>
              <w:t>Окружна</w:t>
            </w:r>
            <w:proofErr w:type="spellEnd"/>
            <w:r>
              <w:t xml:space="preserve"> в </w:t>
            </w:r>
            <w:proofErr w:type="spellStart"/>
            <w:r>
              <w:t>Святошинському</w:t>
            </w:r>
            <w:proofErr w:type="spellEnd"/>
            <w:r>
              <w:t xml:space="preserve"> </w:t>
            </w:r>
            <w:proofErr w:type="spellStart"/>
            <w:r>
              <w:t>районі</w:t>
            </w:r>
            <w:proofErr w:type="spellEnd"/>
            <w:r>
              <w:t xml:space="preserve"> м. </w:t>
            </w:r>
            <w:proofErr w:type="spellStart"/>
            <w:r>
              <w:t>Києва</w:t>
            </w:r>
            <w:proofErr w:type="spellEnd"/>
            <w:r>
              <w:t>;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61CC32C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8786B97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EC45C64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E194EAE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BEC47B3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2875361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C96704E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</w:tr>
      <w:tr w:rsidR="00FC367D" w14:paraId="512D5B28" w14:textId="77777777" w:rsidTr="00FC367D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6458732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lastRenderedPageBreak/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на </w:t>
            </w:r>
            <w:proofErr w:type="spellStart"/>
            <w:r>
              <w:t>вул</w:t>
            </w:r>
            <w:proofErr w:type="spellEnd"/>
            <w:r>
              <w:t xml:space="preserve">. дорога </w:t>
            </w:r>
            <w:proofErr w:type="spellStart"/>
            <w:r>
              <w:t>Кільцева</w:t>
            </w:r>
            <w:proofErr w:type="spellEnd"/>
            <w:r>
              <w:t xml:space="preserve"> в </w:t>
            </w:r>
            <w:proofErr w:type="spellStart"/>
            <w:r>
              <w:t>Святошинському</w:t>
            </w:r>
            <w:proofErr w:type="spellEnd"/>
            <w:r>
              <w:t xml:space="preserve"> </w:t>
            </w:r>
            <w:proofErr w:type="spellStart"/>
            <w:r>
              <w:t>районі</w:t>
            </w:r>
            <w:proofErr w:type="spellEnd"/>
            <w:r>
              <w:t xml:space="preserve"> м. </w:t>
            </w:r>
            <w:proofErr w:type="spellStart"/>
            <w:r>
              <w:t>Києва</w:t>
            </w:r>
            <w:proofErr w:type="spellEnd"/>
            <w:r>
              <w:t>;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4604089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B98AA87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AD2BFF3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21AD55A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A778BC6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73A1FF9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BE9534C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</w:tr>
      <w:tr w:rsidR="00FC367D" w14:paraId="2F47753F" w14:textId="77777777" w:rsidTr="00FC367D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40EF17C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на </w:t>
            </w:r>
            <w:proofErr w:type="spellStart"/>
            <w:r>
              <w:t>вул</w:t>
            </w:r>
            <w:proofErr w:type="spellEnd"/>
            <w:r>
              <w:t>. Якуба Коласа (</w:t>
            </w:r>
            <w:proofErr w:type="spellStart"/>
            <w:r>
              <w:t>між</w:t>
            </w:r>
            <w:proofErr w:type="spellEnd"/>
            <w:r>
              <w:t xml:space="preserve"> буд. №19-а, 19-б та 19-в) в </w:t>
            </w:r>
            <w:proofErr w:type="spellStart"/>
            <w:r>
              <w:t>Святошинському</w:t>
            </w:r>
            <w:proofErr w:type="spellEnd"/>
            <w:r>
              <w:t xml:space="preserve"> </w:t>
            </w:r>
            <w:proofErr w:type="spellStart"/>
            <w:r>
              <w:t>районі</w:t>
            </w:r>
            <w:proofErr w:type="spellEnd"/>
            <w:r>
              <w:t xml:space="preserve"> м. </w:t>
            </w:r>
            <w:proofErr w:type="spellStart"/>
            <w:r>
              <w:t>Києва</w:t>
            </w:r>
            <w:proofErr w:type="spellEnd"/>
            <w:r>
              <w:t>;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C5307B9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85C30B3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3C543D5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1C7FF25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0941432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BD78F44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79FFA05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</w:tr>
      <w:tr w:rsidR="00FC367D" w14:paraId="6007E28F" w14:textId="77777777" w:rsidTr="00FC367D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369CD26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на просп. Оболонському,34 в </w:t>
            </w:r>
            <w:proofErr w:type="spellStart"/>
            <w:r>
              <w:t>Оболонському</w:t>
            </w:r>
            <w:proofErr w:type="spellEnd"/>
            <w:r>
              <w:t xml:space="preserve"> </w:t>
            </w:r>
            <w:proofErr w:type="spellStart"/>
            <w:r>
              <w:t>районі</w:t>
            </w:r>
            <w:proofErr w:type="spellEnd"/>
            <w:r>
              <w:t xml:space="preserve"> </w:t>
            </w:r>
            <w:proofErr w:type="spellStart"/>
            <w:r>
              <w:t>м.Києва</w:t>
            </w:r>
            <w:proofErr w:type="spellEnd"/>
            <w:r>
              <w:t>;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CF00DC8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04DAFD6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F5F7A16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CDB7390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9ED1F6D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8DB5059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0A61F33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</w:tr>
      <w:tr w:rsidR="00FC367D" w14:paraId="7D9C662D" w14:textId="77777777" w:rsidTr="00FC367D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98B6B88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по </w:t>
            </w:r>
            <w:proofErr w:type="spellStart"/>
            <w:r>
              <w:t>пров</w:t>
            </w:r>
            <w:proofErr w:type="spellEnd"/>
            <w:r>
              <w:t xml:space="preserve">. Фанерному,1 у </w:t>
            </w:r>
            <w:proofErr w:type="spellStart"/>
            <w:r>
              <w:t>Дніпровському</w:t>
            </w:r>
            <w:proofErr w:type="spellEnd"/>
            <w:r>
              <w:t xml:space="preserve"> </w:t>
            </w:r>
            <w:proofErr w:type="spellStart"/>
            <w:r>
              <w:t>районі</w:t>
            </w:r>
            <w:proofErr w:type="spellEnd"/>
            <w:r>
              <w:t xml:space="preserve"> </w:t>
            </w:r>
            <w:proofErr w:type="spellStart"/>
            <w:r>
              <w:t>м.Києва</w:t>
            </w:r>
            <w:proofErr w:type="spellEnd"/>
            <w:r>
              <w:t>))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4A9033E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2EE3C43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88AAEE8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B64C896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46FCEDA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05F490D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28258FB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</w:tr>
      <w:tr w:rsidR="00FC367D" w14:paraId="38F29AAA" w14:textId="77777777" w:rsidTr="00FC367D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408DA1C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Послуги</w:t>
            </w:r>
            <w:proofErr w:type="spellEnd"/>
            <w:r>
              <w:t xml:space="preserve"> з </w:t>
            </w:r>
            <w:proofErr w:type="spellStart"/>
            <w:r>
              <w:t>підготування</w:t>
            </w:r>
            <w:proofErr w:type="spellEnd"/>
            <w:r>
              <w:t xml:space="preserve"> </w:t>
            </w:r>
            <w:proofErr w:type="spellStart"/>
            <w:r>
              <w:t>нерухомості</w:t>
            </w:r>
            <w:proofErr w:type="spellEnd"/>
            <w:r>
              <w:t xml:space="preserve"> </w:t>
            </w:r>
            <w:proofErr w:type="gramStart"/>
            <w:r>
              <w:t>до продажу</w:t>
            </w:r>
            <w:proofErr w:type="gramEnd"/>
            <w:r>
              <w:t xml:space="preserve"> (</w:t>
            </w:r>
            <w:proofErr w:type="spellStart"/>
            <w:r>
              <w:t>Послуги</w:t>
            </w:r>
            <w:proofErr w:type="spellEnd"/>
            <w:r>
              <w:t xml:space="preserve"> з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експертної</w:t>
            </w:r>
            <w:proofErr w:type="spellEnd"/>
            <w:r>
              <w:t xml:space="preserve"> </w:t>
            </w:r>
            <w:proofErr w:type="spellStart"/>
            <w:r>
              <w:t>грошової</w:t>
            </w:r>
            <w:proofErr w:type="spellEnd"/>
            <w:r>
              <w:t xml:space="preserve"> </w:t>
            </w:r>
            <w:proofErr w:type="spellStart"/>
            <w:r>
              <w:t>оцінки</w:t>
            </w:r>
            <w:proofErr w:type="spellEnd"/>
            <w:r>
              <w:t xml:space="preserve"> (на </w:t>
            </w:r>
            <w:proofErr w:type="spellStart"/>
            <w:r>
              <w:t>нову</w:t>
            </w:r>
            <w:proofErr w:type="spellEnd"/>
            <w:r>
              <w:t xml:space="preserve"> дату) </w:t>
            </w:r>
            <w:proofErr w:type="spellStart"/>
            <w:r>
              <w:t>земельних</w:t>
            </w:r>
            <w:proofErr w:type="spellEnd"/>
            <w:r>
              <w:t xml:space="preserve"> </w:t>
            </w:r>
            <w:proofErr w:type="spellStart"/>
            <w:r>
              <w:t>ділянок</w:t>
            </w:r>
            <w:proofErr w:type="spellEnd"/>
            <w:r>
              <w:t xml:space="preserve"> м. </w:t>
            </w:r>
            <w:proofErr w:type="spellStart"/>
            <w:r>
              <w:t>Києва</w:t>
            </w:r>
            <w:proofErr w:type="spellEnd"/>
            <w:r>
              <w:t xml:space="preserve"> (в тому </w:t>
            </w:r>
            <w:proofErr w:type="spellStart"/>
            <w:r>
              <w:t>числі</w:t>
            </w:r>
            <w:proofErr w:type="spellEnd"/>
            <w:r>
              <w:t>: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2A4577D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1171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5BD1EDE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місцевий</w:t>
            </w:r>
            <w:proofErr w:type="spellEnd"/>
            <w:r>
              <w:t xml:space="preserve"> бюджет м. </w:t>
            </w:r>
            <w:proofErr w:type="spellStart"/>
            <w:r>
              <w:t>Києва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355F6EE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3EEB87E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відкриті</w:t>
            </w:r>
            <w:proofErr w:type="spellEnd"/>
            <w:r>
              <w:t xml:space="preserve"> торги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8287DCF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лютий</w:t>
            </w:r>
            <w:proofErr w:type="spellEnd"/>
            <w:r>
              <w:t xml:space="preserve"> 2012р.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46F4557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BC3FDF6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70.11.1</w:t>
            </w:r>
          </w:p>
        </w:tc>
      </w:tr>
      <w:tr w:rsidR="00FC367D" w14:paraId="0533EB61" w14:textId="77777777" w:rsidTr="00FC367D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E242C7F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Товариству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"</w:t>
            </w:r>
            <w:proofErr w:type="spellStart"/>
            <w:r>
              <w:t>Шпіль</w:t>
            </w:r>
            <w:proofErr w:type="spellEnd"/>
            <w:r>
              <w:t xml:space="preserve">"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ділянки</w:t>
            </w:r>
            <w:proofErr w:type="spellEnd"/>
            <w:r>
              <w:t xml:space="preserve"> на </w:t>
            </w:r>
            <w:proofErr w:type="spellStart"/>
            <w:r>
              <w:t>вул</w:t>
            </w:r>
            <w:proofErr w:type="spellEnd"/>
            <w:r>
              <w:t xml:space="preserve">. Курортній,11 в </w:t>
            </w:r>
            <w:proofErr w:type="spellStart"/>
            <w:r>
              <w:t>Оболонському</w:t>
            </w:r>
            <w:proofErr w:type="spellEnd"/>
            <w:r>
              <w:t xml:space="preserve"> </w:t>
            </w:r>
            <w:proofErr w:type="spellStart"/>
            <w:r>
              <w:t>районі</w:t>
            </w:r>
            <w:proofErr w:type="spellEnd"/>
            <w:r>
              <w:t xml:space="preserve"> м. </w:t>
            </w:r>
            <w:proofErr w:type="spellStart"/>
            <w:r>
              <w:t>Києва</w:t>
            </w:r>
            <w:proofErr w:type="spellEnd"/>
            <w:r>
              <w:t>;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CCBDB94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lastRenderedPageBreak/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3B395A2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B802BA9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F17DAFF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13931FE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A3FB072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860D0B9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</w:tr>
      <w:tr w:rsidR="00FC367D" w14:paraId="10F81C4F" w14:textId="77777777" w:rsidTr="00FC367D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3D9951F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Науково-виробничому</w:t>
            </w:r>
            <w:proofErr w:type="spellEnd"/>
            <w:r>
              <w:t xml:space="preserve"> приватному </w:t>
            </w:r>
            <w:proofErr w:type="spellStart"/>
            <w:r>
              <w:t>підприємству</w:t>
            </w:r>
            <w:proofErr w:type="spellEnd"/>
            <w:r>
              <w:t xml:space="preserve"> "АНЄГ"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у </w:t>
            </w:r>
            <w:proofErr w:type="spellStart"/>
            <w:r>
              <w:t>пров</w:t>
            </w:r>
            <w:proofErr w:type="spellEnd"/>
            <w:r>
              <w:t xml:space="preserve">. </w:t>
            </w:r>
            <w:proofErr w:type="spellStart"/>
            <w:r>
              <w:t>Червоногвардійському</w:t>
            </w:r>
            <w:proofErr w:type="spellEnd"/>
            <w:r>
              <w:t xml:space="preserve">, 5 у </w:t>
            </w:r>
            <w:proofErr w:type="spellStart"/>
            <w:r>
              <w:t>Деснянському</w:t>
            </w:r>
            <w:proofErr w:type="spellEnd"/>
            <w:r>
              <w:t xml:space="preserve"> </w:t>
            </w:r>
            <w:proofErr w:type="spellStart"/>
            <w:r>
              <w:t>районі</w:t>
            </w:r>
            <w:proofErr w:type="spellEnd"/>
            <w:r>
              <w:t xml:space="preserve"> </w:t>
            </w:r>
            <w:proofErr w:type="spellStart"/>
            <w:r>
              <w:t>м.Києва</w:t>
            </w:r>
            <w:proofErr w:type="spellEnd"/>
            <w:r>
              <w:t>))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D3A9889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BFA842F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4ADAC55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5B907A1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6681A9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588DF86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EF3FB30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</w:tr>
      <w:tr w:rsidR="00FC367D" w14:paraId="57CA732E" w14:textId="77777777" w:rsidTr="00FC367D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962BB33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Послуги</w:t>
            </w:r>
            <w:proofErr w:type="spellEnd"/>
            <w:r>
              <w:t xml:space="preserve"> з </w:t>
            </w:r>
            <w:proofErr w:type="spellStart"/>
            <w:r>
              <w:t>підготування</w:t>
            </w:r>
            <w:proofErr w:type="spellEnd"/>
            <w:r>
              <w:t xml:space="preserve"> </w:t>
            </w:r>
            <w:proofErr w:type="spellStart"/>
            <w:r>
              <w:t>нерухомості</w:t>
            </w:r>
            <w:proofErr w:type="spellEnd"/>
            <w:r>
              <w:t xml:space="preserve"> </w:t>
            </w:r>
            <w:proofErr w:type="gramStart"/>
            <w:r>
              <w:t>до продажу</w:t>
            </w:r>
            <w:proofErr w:type="gramEnd"/>
            <w:r>
              <w:t xml:space="preserve"> (</w:t>
            </w:r>
            <w:proofErr w:type="spellStart"/>
            <w:r>
              <w:t>Послуги</w:t>
            </w:r>
            <w:proofErr w:type="spellEnd"/>
            <w:r>
              <w:t xml:space="preserve"> з </w:t>
            </w:r>
            <w:proofErr w:type="spellStart"/>
            <w:r>
              <w:t>підготовки</w:t>
            </w:r>
            <w:proofErr w:type="spellEnd"/>
            <w:r>
              <w:t xml:space="preserve"> до продажу </w:t>
            </w:r>
            <w:proofErr w:type="spellStart"/>
            <w:r>
              <w:t>земельних</w:t>
            </w:r>
            <w:proofErr w:type="spellEnd"/>
            <w:r>
              <w:t xml:space="preserve"> </w:t>
            </w:r>
            <w:proofErr w:type="spellStart"/>
            <w:r>
              <w:t>ділянок</w:t>
            </w:r>
            <w:proofErr w:type="spellEnd"/>
            <w:r>
              <w:t xml:space="preserve"> м. </w:t>
            </w:r>
            <w:proofErr w:type="spellStart"/>
            <w:r>
              <w:t>Києва</w:t>
            </w:r>
            <w:proofErr w:type="spellEnd"/>
            <w:r>
              <w:t xml:space="preserve"> (в тому </w:t>
            </w:r>
            <w:proofErr w:type="spellStart"/>
            <w:r>
              <w:t>числі</w:t>
            </w:r>
            <w:proofErr w:type="spellEnd"/>
            <w:r>
              <w:t>: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BB4455A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1171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DD585E1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місцевий</w:t>
            </w:r>
            <w:proofErr w:type="spellEnd"/>
            <w:r>
              <w:t xml:space="preserve"> бюджет м. </w:t>
            </w:r>
            <w:proofErr w:type="spellStart"/>
            <w:r>
              <w:t>Києва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37DF011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16F8228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відкриті</w:t>
            </w:r>
            <w:proofErr w:type="spellEnd"/>
            <w:r>
              <w:t xml:space="preserve"> торги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DE12B66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лютий</w:t>
            </w:r>
            <w:proofErr w:type="spellEnd"/>
            <w:r>
              <w:t xml:space="preserve"> 2012р.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24AACFE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5DB43F2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70.11.1</w:t>
            </w:r>
          </w:p>
        </w:tc>
      </w:tr>
      <w:tr w:rsidR="00FC367D" w14:paraId="5E4F28EE" w14:textId="77777777" w:rsidTr="00FC367D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CB18481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Публічному</w:t>
            </w:r>
            <w:proofErr w:type="spellEnd"/>
            <w:r>
              <w:t xml:space="preserve"> </w:t>
            </w:r>
            <w:proofErr w:type="spellStart"/>
            <w:r>
              <w:t>акціонерному</w:t>
            </w:r>
            <w:proofErr w:type="spellEnd"/>
            <w:r>
              <w:t xml:space="preserve"> </w:t>
            </w:r>
            <w:proofErr w:type="spellStart"/>
            <w:r>
              <w:t>товариству</w:t>
            </w:r>
            <w:proofErr w:type="spellEnd"/>
            <w:r>
              <w:t xml:space="preserve"> "</w:t>
            </w:r>
            <w:proofErr w:type="spellStart"/>
            <w:r>
              <w:t>Українське</w:t>
            </w:r>
            <w:proofErr w:type="spellEnd"/>
            <w:r>
              <w:t xml:space="preserve"> </w:t>
            </w:r>
            <w:proofErr w:type="spellStart"/>
            <w:r>
              <w:t>інженерно-технічне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  <w:r>
              <w:t xml:space="preserve"> "</w:t>
            </w:r>
            <w:proofErr w:type="spellStart"/>
            <w:r>
              <w:t>Етна</w:t>
            </w:r>
            <w:proofErr w:type="spellEnd"/>
            <w:r>
              <w:t xml:space="preserve">"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на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Жилянській</w:t>
            </w:r>
            <w:proofErr w:type="spellEnd"/>
            <w:r>
              <w:t xml:space="preserve">, 30/32 у </w:t>
            </w:r>
            <w:proofErr w:type="spellStart"/>
            <w:r>
              <w:t>Голосіївському</w:t>
            </w:r>
            <w:proofErr w:type="spellEnd"/>
            <w:r>
              <w:t xml:space="preserve"> </w:t>
            </w:r>
            <w:proofErr w:type="spellStart"/>
            <w:r>
              <w:t>районі</w:t>
            </w:r>
            <w:proofErr w:type="spellEnd"/>
            <w:r>
              <w:t xml:space="preserve"> м. </w:t>
            </w:r>
            <w:proofErr w:type="spellStart"/>
            <w:r>
              <w:t>Києва</w:t>
            </w:r>
            <w:proofErr w:type="spellEnd"/>
            <w:r>
              <w:t>;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113505B5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3A28B71D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7059C84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3D524AA5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19067BDA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28CA20DB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6D5B300C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</w:tr>
      <w:tr w:rsidR="00FC367D" w14:paraId="425E083B" w14:textId="77777777" w:rsidTr="00FC367D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DE213F2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 xml:space="preserve">Приватному </w:t>
            </w:r>
            <w:proofErr w:type="spellStart"/>
            <w:r>
              <w:t>підприємству</w:t>
            </w:r>
            <w:proofErr w:type="spellEnd"/>
            <w:r>
              <w:t xml:space="preserve"> "МІЛА"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на </w:t>
            </w:r>
            <w:proofErr w:type="spellStart"/>
            <w:proofErr w:type="gramStart"/>
            <w:r>
              <w:lastRenderedPageBreak/>
              <w:t>пров.Політехнічному</w:t>
            </w:r>
            <w:proofErr w:type="spellEnd"/>
            <w:proofErr w:type="gramEnd"/>
            <w:r>
              <w:t xml:space="preserve">, 1/3 у </w:t>
            </w:r>
            <w:proofErr w:type="spellStart"/>
            <w:r>
              <w:t>Шевченківському</w:t>
            </w:r>
            <w:proofErr w:type="spellEnd"/>
            <w:r>
              <w:t xml:space="preserve"> </w:t>
            </w:r>
            <w:proofErr w:type="spellStart"/>
            <w:r>
              <w:t>районі</w:t>
            </w:r>
            <w:proofErr w:type="spellEnd"/>
            <w:r>
              <w:t xml:space="preserve"> м. </w:t>
            </w:r>
            <w:proofErr w:type="spellStart"/>
            <w:r>
              <w:t>Києва</w:t>
            </w:r>
            <w:proofErr w:type="spellEnd"/>
            <w:r>
              <w:t>;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0523EA75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lastRenderedPageBreak/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4DE63F2E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51295CA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05092434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ABE8CBF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квітень</w:t>
            </w:r>
            <w:proofErr w:type="spellEnd"/>
            <w:r>
              <w:t xml:space="preserve"> 2012р.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0B2A5B86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7305D8E0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</w:tr>
      <w:tr w:rsidR="00FC367D" w14:paraId="0AFD6730" w14:textId="77777777" w:rsidTr="00FC367D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C6E86D7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Товариству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"Ковчег"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на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Басейній</w:t>
            </w:r>
            <w:proofErr w:type="spellEnd"/>
            <w:r>
              <w:t xml:space="preserve">, 6 у </w:t>
            </w:r>
            <w:proofErr w:type="spellStart"/>
            <w:r>
              <w:t>Печерському</w:t>
            </w:r>
            <w:proofErr w:type="spellEnd"/>
            <w:r>
              <w:t xml:space="preserve"> </w:t>
            </w:r>
            <w:proofErr w:type="spellStart"/>
            <w:r>
              <w:t>районі</w:t>
            </w:r>
            <w:proofErr w:type="spellEnd"/>
            <w:r>
              <w:t xml:space="preserve"> м. </w:t>
            </w:r>
            <w:proofErr w:type="spellStart"/>
            <w:r>
              <w:t>Києва</w:t>
            </w:r>
            <w:proofErr w:type="spellEnd"/>
            <w:r>
              <w:t>;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2737C3EB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2163D1BC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D71D817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637BA612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99EF7D4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квітень</w:t>
            </w:r>
            <w:proofErr w:type="spellEnd"/>
            <w:r>
              <w:t xml:space="preserve"> 2012р.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02963A17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583F2F10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</w:tr>
      <w:tr w:rsidR="00FC367D" w14:paraId="0F5E8966" w14:textId="77777777" w:rsidTr="00FC367D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66C55E9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Публічному</w:t>
            </w:r>
            <w:proofErr w:type="spellEnd"/>
            <w:r>
              <w:t xml:space="preserve"> </w:t>
            </w:r>
            <w:proofErr w:type="spellStart"/>
            <w:r>
              <w:t>акціонерному</w:t>
            </w:r>
            <w:proofErr w:type="spellEnd"/>
            <w:r>
              <w:t xml:space="preserve"> </w:t>
            </w:r>
            <w:proofErr w:type="spellStart"/>
            <w:r>
              <w:t>товариству</w:t>
            </w:r>
            <w:proofErr w:type="spellEnd"/>
            <w:r>
              <w:t xml:space="preserve"> "Завод "</w:t>
            </w:r>
            <w:proofErr w:type="spellStart"/>
            <w:r>
              <w:t>Ленінська</w:t>
            </w:r>
            <w:proofErr w:type="spellEnd"/>
            <w:r>
              <w:t xml:space="preserve"> кузня"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на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Жилянській</w:t>
            </w:r>
            <w:proofErr w:type="spellEnd"/>
            <w:r>
              <w:t xml:space="preserve">, 107 та </w:t>
            </w:r>
            <w:proofErr w:type="spellStart"/>
            <w:r>
              <w:t>вул</w:t>
            </w:r>
            <w:proofErr w:type="spellEnd"/>
            <w:r>
              <w:t xml:space="preserve">. Симона </w:t>
            </w:r>
            <w:proofErr w:type="spellStart"/>
            <w:r>
              <w:t>Петлюри</w:t>
            </w:r>
            <w:proofErr w:type="spellEnd"/>
            <w:r>
              <w:t>, 32 (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Комінтерну</w:t>
            </w:r>
            <w:proofErr w:type="spellEnd"/>
            <w:r>
              <w:t xml:space="preserve">) у </w:t>
            </w:r>
            <w:proofErr w:type="spellStart"/>
            <w:r>
              <w:t>Шевченківському</w:t>
            </w:r>
            <w:proofErr w:type="spellEnd"/>
            <w:r>
              <w:t xml:space="preserve"> </w:t>
            </w:r>
            <w:proofErr w:type="spellStart"/>
            <w:r>
              <w:t>районі</w:t>
            </w:r>
            <w:proofErr w:type="spellEnd"/>
            <w:r>
              <w:t xml:space="preserve"> м. </w:t>
            </w:r>
            <w:proofErr w:type="spellStart"/>
            <w:r>
              <w:t>Києва</w:t>
            </w:r>
            <w:proofErr w:type="spellEnd"/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75288B55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2F7624DB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270AB77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176EE021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3991B0C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квітень</w:t>
            </w:r>
            <w:proofErr w:type="spellEnd"/>
            <w:r>
              <w:t xml:space="preserve"> 2012р.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73AF52A7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2802D2D2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</w:tr>
      <w:tr w:rsidR="00FC367D" w14:paraId="7E8979EF" w14:textId="77777777" w:rsidTr="00FC367D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8C9CFFE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Товариству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"</w:t>
            </w:r>
            <w:proofErr w:type="spellStart"/>
            <w:r>
              <w:t>Стріж-Інвест</w:t>
            </w:r>
            <w:proofErr w:type="spellEnd"/>
            <w:r>
              <w:t xml:space="preserve">"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на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Жилянській</w:t>
            </w:r>
            <w:proofErr w:type="spellEnd"/>
            <w:r>
              <w:t xml:space="preserve">, 47 у </w:t>
            </w:r>
            <w:proofErr w:type="spellStart"/>
            <w:r>
              <w:t>Голосіївському</w:t>
            </w:r>
            <w:proofErr w:type="spellEnd"/>
            <w:r>
              <w:t xml:space="preserve"> </w:t>
            </w:r>
            <w:proofErr w:type="spellStart"/>
            <w:r>
              <w:t>районі</w:t>
            </w:r>
            <w:proofErr w:type="spellEnd"/>
            <w:r>
              <w:t xml:space="preserve"> м. </w:t>
            </w:r>
            <w:proofErr w:type="spellStart"/>
            <w:r>
              <w:t>Києва</w:t>
            </w:r>
            <w:proofErr w:type="spellEnd"/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313D171F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0FACBD8E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0F0BA63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5E2B64F2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1CC70DB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квітень</w:t>
            </w:r>
            <w:proofErr w:type="spellEnd"/>
            <w:r>
              <w:t xml:space="preserve"> 2012р.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5B124C56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680763B8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</w:tr>
      <w:tr w:rsidR="00FC367D" w14:paraId="6D4D8F66" w14:textId="77777777" w:rsidTr="00FC367D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B17BBD5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громадянину</w:t>
            </w:r>
            <w:proofErr w:type="spellEnd"/>
            <w:r>
              <w:t xml:space="preserve"> Семенюку А.В.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на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Академіка</w:t>
            </w:r>
            <w:proofErr w:type="spellEnd"/>
            <w:r>
              <w:t xml:space="preserve"> </w:t>
            </w:r>
            <w:proofErr w:type="spellStart"/>
            <w:r>
              <w:t>Туполєва</w:t>
            </w:r>
            <w:proofErr w:type="spellEnd"/>
            <w:r>
              <w:t xml:space="preserve">, 8 у </w:t>
            </w:r>
            <w:proofErr w:type="spellStart"/>
            <w:r>
              <w:lastRenderedPageBreak/>
              <w:t>Шевченківському</w:t>
            </w:r>
            <w:proofErr w:type="spellEnd"/>
            <w:r>
              <w:t xml:space="preserve"> </w:t>
            </w:r>
            <w:proofErr w:type="spellStart"/>
            <w:r>
              <w:t>районі</w:t>
            </w:r>
            <w:proofErr w:type="spellEnd"/>
            <w:r>
              <w:t xml:space="preserve"> м. </w:t>
            </w:r>
            <w:proofErr w:type="spellStart"/>
            <w:r>
              <w:t>Києва</w:t>
            </w:r>
            <w:proofErr w:type="spellEnd"/>
            <w:r>
              <w:t>))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588DDDE0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lastRenderedPageBreak/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5585D22F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9DD3FED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07EA1B54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B2709C8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квітень</w:t>
            </w:r>
            <w:proofErr w:type="spellEnd"/>
            <w:r>
              <w:t xml:space="preserve"> 2012р.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63AF1432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4EA6BA80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</w:tr>
      <w:tr w:rsidR="00FC367D" w14:paraId="6B30FAF8" w14:textId="77777777" w:rsidTr="00FC367D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3832028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громадянам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Пономаренко </w:t>
            </w:r>
            <w:proofErr w:type="spellStart"/>
            <w:r>
              <w:t>Тетяні</w:t>
            </w:r>
            <w:proofErr w:type="spellEnd"/>
            <w:r>
              <w:t xml:space="preserve"> </w:t>
            </w:r>
            <w:proofErr w:type="spellStart"/>
            <w:r>
              <w:t>Сергіївні</w:t>
            </w:r>
            <w:proofErr w:type="spellEnd"/>
            <w:r>
              <w:t xml:space="preserve"> та </w:t>
            </w:r>
            <w:proofErr w:type="spellStart"/>
            <w:r>
              <w:t>Мартиновській</w:t>
            </w:r>
            <w:proofErr w:type="spellEnd"/>
            <w:r>
              <w:t xml:space="preserve"> </w:t>
            </w:r>
            <w:proofErr w:type="spellStart"/>
            <w:r>
              <w:t>Олександрі</w:t>
            </w:r>
            <w:proofErr w:type="spellEnd"/>
            <w:r>
              <w:t xml:space="preserve"> </w:t>
            </w:r>
            <w:proofErr w:type="spellStart"/>
            <w:r>
              <w:t>Валеріївні</w:t>
            </w:r>
            <w:proofErr w:type="spellEnd"/>
            <w:r>
              <w:t xml:space="preserve">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на </w:t>
            </w:r>
            <w:proofErr w:type="spellStart"/>
            <w:proofErr w:type="gramStart"/>
            <w:r>
              <w:t>вул.Редутній</w:t>
            </w:r>
            <w:proofErr w:type="spellEnd"/>
            <w:proofErr w:type="gramEnd"/>
            <w:r>
              <w:t xml:space="preserve">, 16а у </w:t>
            </w:r>
            <w:proofErr w:type="spellStart"/>
            <w:r>
              <w:t>Печерському</w:t>
            </w:r>
            <w:proofErr w:type="spellEnd"/>
            <w:r>
              <w:t xml:space="preserve"> </w:t>
            </w:r>
            <w:proofErr w:type="spellStart"/>
            <w:r>
              <w:t>районі</w:t>
            </w:r>
            <w:proofErr w:type="spellEnd"/>
            <w:r>
              <w:t xml:space="preserve"> м. </w:t>
            </w:r>
            <w:proofErr w:type="spellStart"/>
            <w:r>
              <w:t>Києва</w:t>
            </w:r>
            <w:proofErr w:type="spellEnd"/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68759225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017479B3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C6D7CD9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3F5B9335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72B3FBB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червень 2012р.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1138BCDB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48B1E1D1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</w:tr>
      <w:tr w:rsidR="00FC367D" w14:paraId="1B5320D4" w14:textId="77777777" w:rsidTr="00FC367D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118F973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Товариству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"</w:t>
            </w:r>
            <w:proofErr w:type="spellStart"/>
            <w:r>
              <w:t>Комерційний</w:t>
            </w:r>
            <w:proofErr w:type="spellEnd"/>
            <w:r>
              <w:t xml:space="preserve"> центр "СЕНС"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на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Володимирській</w:t>
            </w:r>
            <w:proofErr w:type="spellEnd"/>
            <w:r>
              <w:t xml:space="preserve">, 95/42 у </w:t>
            </w:r>
            <w:proofErr w:type="spellStart"/>
            <w:r>
              <w:t>Голосіївському</w:t>
            </w:r>
            <w:proofErr w:type="spellEnd"/>
            <w:r>
              <w:t xml:space="preserve"> </w:t>
            </w:r>
            <w:proofErr w:type="spellStart"/>
            <w:r>
              <w:t>районі</w:t>
            </w:r>
            <w:proofErr w:type="spellEnd"/>
            <w:r>
              <w:t xml:space="preserve"> м. </w:t>
            </w:r>
            <w:proofErr w:type="spellStart"/>
            <w:r>
              <w:t>Києва</w:t>
            </w:r>
            <w:proofErr w:type="spellEnd"/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46268645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4EF9E892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45C0B45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3A2934ED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9E04049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липень 2012р.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0B0F28B5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5F9968B7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</w:tr>
      <w:tr w:rsidR="00FC367D" w14:paraId="0C454C4B" w14:textId="77777777" w:rsidTr="00FC367D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F1F3184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Послуги</w:t>
            </w:r>
            <w:proofErr w:type="spellEnd"/>
            <w:r>
              <w:t xml:space="preserve"> агентств </w:t>
            </w:r>
            <w:proofErr w:type="spellStart"/>
            <w:r>
              <w:t>нерухомості</w:t>
            </w:r>
            <w:proofErr w:type="spellEnd"/>
            <w:r>
              <w:t xml:space="preserve"> (</w:t>
            </w:r>
            <w:proofErr w:type="spellStart"/>
            <w:r>
              <w:t>Розробка</w:t>
            </w:r>
            <w:proofErr w:type="spellEnd"/>
            <w:r>
              <w:t xml:space="preserve"> </w:t>
            </w:r>
            <w:proofErr w:type="spellStart"/>
            <w:r>
              <w:t>технічної</w:t>
            </w:r>
            <w:proofErr w:type="spellEnd"/>
            <w:r>
              <w:t xml:space="preserve"> </w:t>
            </w:r>
            <w:proofErr w:type="spellStart"/>
            <w:r>
              <w:t>документації</w:t>
            </w:r>
            <w:proofErr w:type="spellEnd"/>
            <w:r>
              <w:t xml:space="preserve"> з </w:t>
            </w:r>
            <w:proofErr w:type="spellStart"/>
            <w:r>
              <w:t>розробки</w:t>
            </w:r>
            <w:proofErr w:type="spellEnd"/>
            <w:r>
              <w:t xml:space="preserve"> </w:t>
            </w:r>
            <w:proofErr w:type="spellStart"/>
            <w:r>
              <w:t>нормативної</w:t>
            </w:r>
            <w:proofErr w:type="spellEnd"/>
            <w:r>
              <w:t xml:space="preserve"> </w:t>
            </w:r>
            <w:proofErr w:type="spellStart"/>
            <w:r>
              <w:t>грошової</w:t>
            </w:r>
            <w:proofErr w:type="spellEnd"/>
            <w:r>
              <w:t xml:space="preserve"> </w:t>
            </w:r>
            <w:proofErr w:type="spellStart"/>
            <w:r>
              <w:t>оцінки</w:t>
            </w:r>
            <w:proofErr w:type="spellEnd"/>
            <w:r>
              <w:t xml:space="preserve"> земель </w:t>
            </w:r>
            <w:proofErr w:type="spellStart"/>
            <w:r>
              <w:t>м.Києва</w:t>
            </w:r>
            <w:proofErr w:type="spellEnd"/>
            <w:r>
              <w:t>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ABB8040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1171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33F54A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місцевий</w:t>
            </w:r>
            <w:proofErr w:type="spellEnd"/>
            <w:r>
              <w:t xml:space="preserve"> бюджет м. </w:t>
            </w:r>
            <w:proofErr w:type="spellStart"/>
            <w:r>
              <w:t>Києва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255C9C9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02AFCD0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відкриті</w:t>
            </w:r>
            <w:proofErr w:type="spellEnd"/>
            <w:r>
              <w:t xml:space="preserve"> торги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C317467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січень</w:t>
            </w:r>
            <w:proofErr w:type="spellEnd"/>
            <w:r>
              <w:t xml:space="preserve"> 2012р.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04B8023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B7FAE10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70.31.1</w:t>
            </w:r>
          </w:p>
        </w:tc>
      </w:tr>
      <w:tr w:rsidR="00FC367D" w14:paraId="24C4502C" w14:textId="77777777" w:rsidTr="00FC367D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98CA0BA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Послуги</w:t>
            </w:r>
            <w:proofErr w:type="spellEnd"/>
            <w:r>
              <w:t xml:space="preserve"> агентств </w:t>
            </w:r>
            <w:proofErr w:type="spellStart"/>
            <w:r>
              <w:t>нерухомості</w:t>
            </w:r>
            <w:proofErr w:type="spellEnd"/>
            <w:r>
              <w:t xml:space="preserve"> (</w:t>
            </w:r>
            <w:proofErr w:type="spellStart"/>
            <w:r>
              <w:t>Розробка</w:t>
            </w:r>
            <w:proofErr w:type="spellEnd"/>
            <w:r>
              <w:t xml:space="preserve"> </w:t>
            </w:r>
            <w:proofErr w:type="spellStart"/>
            <w:r>
              <w:t>технічної</w:t>
            </w:r>
            <w:proofErr w:type="spellEnd"/>
            <w:r>
              <w:t xml:space="preserve"> </w:t>
            </w:r>
            <w:proofErr w:type="spellStart"/>
            <w:r>
              <w:t>документації</w:t>
            </w:r>
            <w:proofErr w:type="spellEnd"/>
            <w:r>
              <w:t xml:space="preserve"> з </w:t>
            </w:r>
            <w:proofErr w:type="spellStart"/>
            <w:r>
              <w:t>розробки</w:t>
            </w:r>
            <w:proofErr w:type="spellEnd"/>
            <w:r>
              <w:t xml:space="preserve"> </w:t>
            </w:r>
            <w:proofErr w:type="spellStart"/>
            <w:r>
              <w:t>нормативної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грошової</w:t>
            </w:r>
            <w:proofErr w:type="spellEnd"/>
            <w:r>
              <w:t xml:space="preserve"> </w:t>
            </w:r>
            <w:proofErr w:type="spellStart"/>
            <w:r>
              <w:t>оцінки</w:t>
            </w:r>
            <w:proofErr w:type="spellEnd"/>
            <w:r>
              <w:t xml:space="preserve"> земель </w:t>
            </w:r>
            <w:proofErr w:type="spellStart"/>
            <w:r>
              <w:t>сільськогосподарського</w:t>
            </w:r>
            <w:proofErr w:type="spellEnd"/>
            <w:r>
              <w:t xml:space="preserve"> </w:t>
            </w:r>
            <w:proofErr w:type="spellStart"/>
            <w:r>
              <w:t>призначення</w:t>
            </w:r>
            <w:proofErr w:type="spellEnd"/>
            <w:r>
              <w:t xml:space="preserve"> в межах </w:t>
            </w:r>
            <w:proofErr w:type="spellStart"/>
            <w:r>
              <w:t>міста</w:t>
            </w:r>
            <w:proofErr w:type="spellEnd"/>
            <w:r>
              <w:t xml:space="preserve"> </w:t>
            </w:r>
            <w:proofErr w:type="spellStart"/>
            <w:r>
              <w:t>Києва</w:t>
            </w:r>
            <w:proofErr w:type="spellEnd"/>
            <w:r>
              <w:t>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2FEE45A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lastRenderedPageBreak/>
              <w:t>1171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78B0FF0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місцевий</w:t>
            </w:r>
            <w:proofErr w:type="spellEnd"/>
            <w:r>
              <w:t xml:space="preserve"> бюджет м. </w:t>
            </w:r>
            <w:proofErr w:type="spellStart"/>
            <w:r>
              <w:t>Києва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CEF295A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E12573F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відкриті</w:t>
            </w:r>
            <w:proofErr w:type="spellEnd"/>
            <w:r>
              <w:t xml:space="preserve"> торги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0A9FCA8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січень</w:t>
            </w:r>
            <w:proofErr w:type="spellEnd"/>
            <w:r>
              <w:t xml:space="preserve"> 2012р.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44E7ABF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1C7B054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70.31.1</w:t>
            </w:r>
          </w:p>
        </w:tc>
      </w:tr>
      <w:tr w:rsidR="00FC367D" w14:paraId="24EBE26C" w14:textId="77777777" w:rsidTr="00FC367D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A4470AB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Послуги</w:t>
            </w:r>
            <w:proofErr w:type="spellEnd"/>
            <w:r>
              <w:t xml:space="preserve"> агентств </w:t>
            </w:r>
            <w:proofErr w:type="spellStart"/>
            <w:r>
              <w:t>нерухомості</w:t>
            </w:r>
            <w:proofErr w:type="spellEnd"/>
            <w:r>
              <w:t xml:space="preserve"> (</w:t>
            </w:r>
            <w:proofErr w:type="spellStart"/>
            <w:r>
              <w:t>Складання</w:t>
            </w:r>
            <w:proofErr w:type="spellEnd"/>
            <w:r>
              <w:t xml:space="preserve"> схем </w:t>
            </w:r>
            <w:proofErr w:type="spellStart"/>
            <w:r>
              <w:t>впливу</w:t>
            </w:r>
            <w:proofErr w:type="spellEnd"/>
            <w:r>
              <w:t xml:space="preserve"> </w:t>
            </w:r>
            <w:proofErr w:type="spellStart"/>
            <w:r>
              <w:t>локальних</w:t>
            </w:r>
            <w:proofErr w:type="spellEnd"/>
            <w:r>
              <w:t xml:space="preserve"> </w:t>
            </w:r>
            <w:proofErr w:type="spellStart"/>
            <w:r>
              <w:t>факторів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характеризують</w:t>
            </w:r>
            <w:proofErr w:type="spellEnd"/>
            <w:r>
              <w:t xml:space="preserve"> </w:t>
            </w:r>
            <w:proofErr w:type="spellStart"/>
            <w:r>
              <w:t>місцерозташування</w:t>
            </w:r>
            <w:proofErr w:type="spellEnd"/>
            <w:r>
              <w:t xml:space="preserve"> </w:t>
            </w:r>
            <w:proofErr w:type="spellStart"/>
            <w:r>
              <w:t>земельних</w:t>
            </w:r>
            <w:proofErr w:type="spellEnd"/>
            <w:r>
              <w:t xml:space="preserve"> </w:t>
            </w:r>
            <w:proofErr w:type="spellStart"/>
            <w:r>
              <w:t>ділянок</w:t>
            </w:r>
            <w:proofErr w:type="spellEnd"/>
            <w:r>
              <w:t xml:space="preserve"> </w:t>
            </w:r>
            <w:proofErr w:type="spellStart"/>
            <w:r>
              <w:t>міста</w:t>
            </w:r>
            <w:proofErr w:type="spellEnd"/>
            <w:r>
              <w:t xml:space="preserve"> </w:t>
            </w:r>
            <w:proofErr w:type="spellStart"/>
            <w:r>
              <w:t>Києва</w:t>
            </w:r>
            <w:proofErr w:type="spellEnd"/>
            <w:r>
              <w:t>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EA30AF0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1171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FE78994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місцевий</w:t>
            </w:r>
            <w:proofErr w:type="spellEnd"/>
            <w:r>
              <w:t xml:space="preserve"> бюджет м. </w:t>
            </w:r>
            <w:proofErr w:type="spellStart"/>
            <w:r>
              <w:t>Києва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095DE49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07D8976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відкриті</w:t>
            </w:r>
            <w:proofErr w:type="spellEnd"/>
            <w:r>
              <w:t xml:space="preserve"> торги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B0F3FC6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січень</w:t>
            </w:r>
            <w:proofErr w:type="spellEnd"/>
            <w:r>
              <w:t xml:space="preserve"> 2012р.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30E427B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5194153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70.31.1</w:t>
            </w:r>
          </w:p>
        </w:tc>
      </w:tr>
      <w:tr w:rsidR="00FC367D" w14:paraId="67617BFB" w14:textId="77777777" w:rsidTr="00FC367D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85A17D6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Консультативні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 в </w:t>
            </w:r>
            <w:proofErr w:type="spellStart"/>
            <w:r>
              <w:t>наукових</w:t>
            </w:r>
            <w:proofErr w:type="spellEnd"/>
            <w:r>
              <w:t xml:space="preserve"> і </w:t>
            </w:r>
            <w:proofErr w:type="spellStart"/>
            <w:r>
              <w:t>технічних</w:t>
            </w:r>
            <w:proofErr w:type="spellEnd"/>
            <w:r>
              <w:t xml:space="preserve"> </w:t>
            </w:r>
            <w:proofErr w:type="spellStart"/>
            <w:r>
              <w:t>галузях</w:t>
            </w:r>
            <w:proofErr w:type="spellEnd"/>
            <w:r>
              <w:t xml:space="preserve">, </w:t>
            </w:r>
            <w:proofErr w:type="spellStart"/>
            <w:r>
              <w:t>суміжних</w:t>
            </w:r>
            <w:proofErr w:type="spellEnd"/>
            <w:r>
              <w:t xml:space="preserve"> з </w:t>
            </w:r>
            <w:proofErr w:type="spellStart"/>
            <w:r>
              <w:t>будівництвом</w:t>
            </w:r>
            <w:proofErr w:type="spellEnd"/>
            <w:r>
              <w:t xml:space="preserve"> (</w:t>
            </w:r>
            <w:proofErr w:type="spellStart"/>
            <w:r>
              <w:t>Складання</w:t>
            </w:r>
            <w:proofErr w:type="spellEnd"/>
            <w:r>
              <w:t xml:space="preserve"> каталогу координат </w:t>
            </w:r>
            <w:proofErr w:type="spellStart"/>
            <w:r>
              <w:t>пунктів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  <w:proofErr w:type="spellStart"/>
            <w:r>
              <w:t>геодезичної</w:t>
            </w:r>
            <w:proofErr w:type="spellEnd"/>
            <w:r>
              <w:t xml:space="preserve"> </w:t>
            </w:r>
            <w:proofErr w:type="spellStart"/>
            <w:r>
              <w:t>мережі</w:t>
            </w:r>
            <w:proofErr w:type="spellEnd"/>
            <w:r>
              <w:t xml:space="preserve"> та </w:t>
            </w:r>
            <w:proofErr w:type="spellStart"/>
            <w:r>
              <w:t>звітної</w:t>
            </w:r>
            <w:proofErr w:type="spellEnd"/>
            <w:r>
              <w:t xml:space="preserve"> </w:t>
            </w:r>
            <w:proofErr w:type="spellStart"/>
            <w:r>
              <w:t>документації</w:t>
            </w:r>
            <w:proofErr w:type="spellEnd"/>
            <w:r>
              <w:t xml:space="preserve"> на </w:t>
            </w:r>
            <w:proofErr w:type="spellStart"/>
            <w:r>
              <w:t>територію</w:t>
            </w:r>
            <w:proofErr w:type="spellEnd"/>
            <w:r>
              <w:t xml:space="preserve"> м. </w:t>
            </w:r>
            <w:proofErr w:type="spellStart"/>
            <w:r>
              <w:t>Києва</w:t>
            </w:r>
            <w:proofErr w:type="spellEnd"/>
            <w:r>
              <w:t xml:space="preserve"> в рамках </w:t>
            </w:r>
            <w:proofErr w:type="spellStart"/>
            <w:r>
              <w:t>реалізації</w:t>
            </w:r>
            <w:proofErr w:type="spellEnd"/>
            <w:r>
              <w:t xml:space="preserve"> "Проекту </w:t>
            </w:r>
            <w:proofErr w:type="spellStart"/>
            <w:r>
              <w:t>реконструкції</w:t>
            </w:r>
            <w:proofErr w:type="spellEnd"/>
            <w:r>
              <w:t xml:space="preserve"> топографо-</w:t>
            </w:r>
            <w:proofErr w:type="spellStart"/>
            <w:r>
              <w:t>геодезичної</w:t>
            </w:r>
            <w:proofErr w:type="spellEnd"/>
            <w:r>
              <w:t xml:space="preserve"> </w:t>
            </w:r>
            <w:proofErr w:type="spellStart"/>
            <w:r>
              <w:t>мережі</w:t>
            </w:r>
            <w:proofErr w:type="spellEnd"/>
            <w:r>
              <w:t xml:space="preserve"> для земельного кадастру м. </w:t>
            </w:r>
            <w:proofErr w:type="spellStart"/>
            <w:r>
              <w:t>Києва</w:t>
            </w:r>
            <w:proofErr w:type="spellEnd"/>
            <w:r>
              <w:t>")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35134FA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1171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D6A1231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місцевий</w:t>
            </w:r>
            <w:proofErr w:type="spellEnd"/>
            <w:r>
              <w:t xml:space="preserve"> бюджет м. </w:t>
            </w:r>
            <w:proofErr w:type="spellStart"/>
            <w:r>
              <w:t>Києва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948C48F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7A97BDE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відкриті</w:t>
            </w:r>
            <w:proofErr w:type="spellEnd"/>
            <w:r>
              <w:t xml:space="preserve"> торги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C01A5EE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квітень</w:t>
            </w:r>
            <w:proofErr w:type="spellEnd"/>
            <w:r>
              <w:t xml:space="preserve"> 2012р.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6474A5E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7FCC6BF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74.20.7</w:t>
            </w:r>
          </w:p>
        </w:tc>
      </w:tr>
      <w:tr w:rsidR="00FC367D" w14:paraId="0FCD4B90" w14:textId="77777777" w:rsidTr="00FC367D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1DE29EC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lastRenderedPageBreak/>
              <w:t>Консультативні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 в </w:t>
            </w:r>
            <w:proofErr w:type="spellStart"/>
            <w:r>
              <w:t>наукових</w:t>
            </w:r>
            <w:proofErr w:type="spellEnd"/>
            <w:r>
              <w:t xml:space="preserve"> і </w:t>
            </w:r>
            <w:proofErr w:type="spellStart"/>
            <w:r>
              <w:t>технічних</w:t>
            </w:r>
            <w:proofErr w:type="spellEnd"/>
            <w:r>
              <w:t xml:space="preserve"> </w:t>
            </w:r>
            <w:proofErr w:type="spellStart"/>
            <w:r>
              <w:t>галузях</w:t>
            </w:r>
            <w:proofErr w:type="spellEnd"/>
            <w:r>
              <w:t xml:space="preserve">, </w:t>
            </w:r>
            <w:proofErr w:type="spellStart"/>
            <w:r>
              <w:t>суміжних</w:t>
            </w:r>
            <w:proofErr w:type="spellEnd"/>
            <w:r>
              <w:t xml:space="preserve"> з </w:t>
            </w:r>
            <w:proofErr w:type="spellStart"/>
            <w:r>
              <w:t>будівництвом</w:t>
            </w:r>
            <w:proofErr w:type="spellEnd"/>
            <w:r>
              <w:t xml:space="preserve"> (</w:t>
            </w:r>
            <w:proofErr w:type="spellStart"/>
            <w:r>
              <w:t>Розробка</w:t>
            </w:r>
            <w:proofErr w:type="spellEnd"/>
            <w:r>
              <w:t xml:space="preserve"> </w:t>
            </w:r>
            <w:proofErr w:type="spellStart"/>
            <w:r>
              <w:t>проектів</w:t>
            </w:r>
            <w:proofErr w:type="spellEnd"/>
            <w:r>
              <w:t xml:space="preserve"> </w:t>
            </w:r>
            <w:proofErr w:type="spellStart"/>
            <w:r>
              <w:t>землеустрою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визначення</w:t>
            </w:r>
            <w:proofErr w:type="spellEnd"/>
            <w:r>
              <w:t xml:space="preserve"> </w:t>
            </w:r>
            <w:proofErr w:type="spellStart"/>
            <w:r>
              <w:t>прибудинкових</w:t>
            </w:r>
            <w:proofErr w:type="spellEnd"/>
            <w:r>
              <w:t xml:space="preserve"> </w:t>
            </w:r>
            <w:proofErr w:type="spellStart"/>
            <w:r>
              <w:t>територій</w:t>
            </w:r>
            <w:proofErr w:type="spellEnd"/>
            <w:r>
              <w:t>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2FAFF20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1171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21A57E6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місцевий</w:t>
            </w:r>
            <w:proofErr w:type="spellEnd"/>
            <w:r>
              <w:t xml:space="preserve"> бюджет м. </w:t>
            </w:r>
            <w:proofErr w:type="spellStart"/>
            <w:r>
              <w:t>Києва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7AAF443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46982C8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відкриті</w:t>
            </w:r>
            <w:proofErr w:type="spellEnd"/>
            <w:r>
              <w:t xml:space="preserve"> торги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ECB27B1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квітень</w:t>
            </w:r>
            <w:proofErr w:type="spellEnd"/>
            <w:r>
              <w:t xml:space="preserve"> 2012р.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2BEA6DE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71445F9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74.20.7</w:t>
            </w:r>
          </w:p>
        </w:tc>
      </w:tr>
      <w:tr w:rsidR="00FC367D" w14:paraId="55290732" w14:textId="77777777" w:rsidTr="00FC367D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1D87F38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Послуги</w:t>
            </w:r>
            <w:proofErr w:type="spellEnd"/>
            <w:r>
              <w:t xml:space="preserve">, </w:t>
            </w:r>
            <w:proofErr w:type="spellStart"/>
            <w:r>
              <w:t>пов'язані</w:t>
            </w:r>
            <w:proofErr w:type="spellEnd"/>
            <w:r>
              <w:t xml:space="preserve"> з базами </w:t>
            </w:r>
            <w:proofErr w:type="spellStart"/>
            <w:r>
              <w:t>даних</w:t>
            </w:r>
            <w:proofErr w:type="spellEnd"/>
            <w:r>
              <w:t xml:space="preserve"> (</w:t>
            </w:r>
            <w:proofErr w:type="spellStart"/>
            <w:r>
              <w:t>Поточний</w:t>
            </w:r>
            <w:proofErr w:type="spellEnd"/>
            <w:r>
              <w:t xml:space="preserve"> </w:t>
            </w:r>
            <w:proofErr w:type="spellStart"/>
            <w:r>
              <w:t>супровід</w:t>
            </w:r>
            <w:proofErr w:type="spellEnd"/>
            <w:r>
              <w:t xml:space="preserve"> </w:t>
            </w:r>
            <w:proofErr w:type="spellStart"/>
            <w:r>
              <w:t>програмного</w:t>
            </w:r>
            <w:proofErr w:type="spellEnd"/>
            <w:r>
              <w:t xml:space="preserve"> комплексу "Кадастр")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995721D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1171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547BC84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місцевий</w:t>
            </w:r>
            <w:proofErr w:type="spellEnd"/>
            <w:r>
              <w:t xml:space="preserve"> бюджет м. </w:t>
            </w:r>
            <w:proofErr w:type="spellStart"/>
            <w:r>
              <w:t>Києва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C180911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120A76C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відкриті</w:t>
            </w:r>
            <w:proofErr w:type="spellEnd"/>
            <w:r>
              <w:t xml:space="preserve"> торги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CC39054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квітень</w:t>
            </w:r>
            <w:proofErr w:type="spellEnd"/>
            <w:r>
              <w:t xml:space="preserve"> 2012р.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584EC42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768A906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72.40.1</w:t>
            </w:r>
          </w:p>
        </w:tc>
      </w:tr>
      <w:tr w:rsidR="00FC367D" w14:paraId="27E07757" w14:textId="77777777" w:rsidTr="00FC367D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205F5F6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Послуги</w:t>
            </w:r>
            <w:proofErr w:type="spellEnd"/>
            <w:r>
              <w:t xml:space="preserve">, </w:t>
            </w:r>
            <w:proofErr w:type="spellStart"/>
            <w:r>
              <w:t>пов'язані</w:t>
            </w:r>
            <w:proofErr w:type="spellEnd"/>
            <w:r>
              <w:t xml:space="preserve"> з базами </w:t>
            </w:r>
            <w:proofErr w:type="spellStart"/>
            <w:r>
              <w:t>даних</w:t>
            </w:r>
            <w:proofErr w:type="spellEnd"/>
            <w:r>
              <w:t xml:space="preserve"> (</w:t>
            </w:r>
            <w:proofErr w:type="spellStart"/>
            <w:r>
              <w:t>Комп`ютерно-інформаційне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формування</w:t>
            </w:r>
            <w:proofErr w:type="spellEnd"/>
            <w:r>
              <w:t xml:space="preserve"> баз </w:t>
            </w:r>
            <w:proofErr w:type="spellStart"/>
            <w:r>
              <w:t>даних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 </w:t>
            </w:r>
            <w:proofErr w:type="spellStart"/>
            <w:r>
              <w:t>оформлених</w:t>
            </w:r>
            <w:proofErr w:type="spellEnd"/>
            <w:r>
              <w:t xml:space="preserve"> при </w:t>
            </w:r>
            <w:proofErr w:type="spellStart"/>
            <w:r>
              <w:t>відчуженні</w:t>
            </w:r>
            <w:proofErr w:type="spellEnd"/>
            <w:r>
              <w:t xml:space="preserve"> </w:t>
            </w:r>
            <w:proofErr w:type="spellStart"/>
            <w:r>
              <w:t>земельних</w:t>
            </w:r>
            <w:proofErr w:type="spellEnd"/>
            <w:r>
              <w:t xml:space="preserve"> </w:t>
            </w:r>
            <w:proofErr w:type="spellStart"/>
            <w:r>
              <w:t>ділянок</w:t>
            </w:r>
            <w:proofErr w:type="spellEnd"/>
            <w:r>
              <w:t>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9B9AE50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1171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3612BFF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місцевий</w:t>
            </w:r>
            <w:proofErr w:type="spellEnd"/>
            <w:r>
              <w:t xml:space="preserve"> бюджет м. </w:t>
            </w:r>
            <w:proofErr w:type="spellStart"/>
            <w:r>
              <w:t>Києва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1E1B5EC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B0CE1DF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відкриті</w:t>
            </w:r>
            <w:proofErr w:type="spellEnd"/>
            <w:r>
              <w:t xml:space="preserve"> торги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841F843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квітень</w:t>
            </w:r>
            <w:proofErr w:type="spellEnd"/>
            <w:r>
              <w:t xml:space="preserve"> 2012р.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5DE016D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0E97954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72.40.1</w:t>
            </w:r>
          </w:p>
        </w:tc>
      </w:tr>
      <w:tr w:rsidR="00FC367D" w14:paraId="115FD60C" w14:textId="77777777" w:rsidTr="00FC367D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94F06B1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Послуги</w:t>
            </w:r>
            <w:proofErr w:type="spellEnd"/>
            <w:r>
              <w:t xml:space="preserve">, </w:t>
            </w:r>
            <w:proofErr w:type="spellStart"/>
            <w:r>
              <w:t>пов'язані</w:t>
            </w:r>
            <w:proofErr w:type="spellEnd"/>
            <w:r>
              <w:t xml:space="preserve"> з базами </w:t>
            </w:r>
            <w:proofErr w:type="spellStart"/>
            <w:r>
              <w:t>даних</w:t>
            </w:r>
            <w:proofErr w:type="spellEnd"/>
            <w:r>
              <w:t xml:space="preserve"> (</w:t>
            </w:r>
            <w:proofErr w:type="spellStart"/>
            <w:r>
              <w:t>Розширення</w:t>
            </w:r>
            <w:proofErr w:type="spellEnd"/>
            <w:r>
              <w:t xml:space="preserve"> </w:t>
            </w:r>
            <w:proofErr w:type="spellStart"/>
            <w:r>
              <w:t>функціональних</w:t>
            </w:r>
            <w:proofErr w:type="spellEnd"/>
            <w:r>
              <w:t xml:space="preserve"> </w:t>
            </w:r>
            <w:proofErr w:type="spellStart"/>
            <w:r>
              <w:t>можливостей</w:t>
            </w:r>
            <w:proofErr w:type="spellEnd"/>
            <w:r>
              <w:t xml:space="preserve">, </w:t>
            </w:r>
            <w:proofErr w:type="spellStart"/>
            <w:r>
              <w:t>модифікація</w:t>
            </w:r>
            <w:proofErr w:type="spellEnd"/>
            <w:r>
              <w:t xml:space="preserve"> </w:t>
            </w:r>
            <w:proofErr w:type="spellStart"/>
            <w:r>
              <w:t>інформаційної</w:t>
            </w:r>
            <w:proofErr w:type="spellEnd"/>
            <w:r>
              <w:t xml:space="preserve"> </w:t>
            </w:r>
            <w:proofErr w:type="spellStart"/>
            <w:r>
              <w:t>технології</w:t>
            </w:r>
            <w:proofErr w:type="spellEnd"/>
            <w:r>
              <w:t xml:space="preserve"> "</w:t>
            </w:r>
            <w:proofErr w:type="spellStart"/>
            <w:r>
              <w:t>Документообіг</w:t>
            </w:r>
            <w:proofErr w:type="spellEnd"/>
            <w:r>
              <w:t xml:space="preserve">" </w:t>
            </w:r>
            <w:r>
              <w:lastRenderedPageBreak/>
              <w:t xml:space="preserve">з </w:t>
            </w:r>
            <w:proofErr w:type="spellStart"/>
            <w:r>
              <w:t>забезпеченням</w:t>
            </w:r>
            <w:proofErr w:type="spellEnd"/>
            <w:r>
              <w:t xml:space="preserve"> </w:t>
            </w:r>
            <w:proofErr w:type="spellStart"/>
            <w:r>
              <w:t>взаємодії</w:t>
            </w:r>
            <w:proofErr w:type="spellEnd"/>
            <w:r>
              <w:t xml:space="preserve"> з </w:t>
            </w:r>
            <w:proofErr w:type="spellStart"/>
            <w:r>
              <w:t>інформаційними</w:t>
            </w:r>
            <w:proofErr w:type="spellEnd"/>
            <w:r>
              <w:t xml:space="preserve"> ресурсами </w:t>
            </w:r>
            <w:proofErr w:type="spellStart"/>
            <w:r>
              <w:t>електронного</w:t>
            </w:r>
            <w:proofErr w:type="spellEnd"/>
            <w:r>
              <w:t xml:space="preserve"> </w:t>
            </w:r>
            <w:proofErr w:type="spellStart"/>
            <w:r>
              <w:t>документообігу</w:t>
            </w:r>
            <w:proofErr w:type="spellEnd"/>
            <w:r>
              <w:t xml:space="preserve"> </w:t>
            </w:r>
            <w:proofErr w:type="spellStart"/>
            <w:r>
              <w:t>апарату</w:t>
            </w:r>
            <w:proofErr w:type="spellEnd"/>
            <w:r>
              <w:t xml:space="preserve"> КМДА)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7C09616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lastRenderedPageBreak/>
              <w:t>1171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24A7F0A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місцевий</w:t>
            </w:r>
            <w:proofErr w:type="spellEnd"/>
            <w:r>
              <w:t xml:space="preserve"> бюджет м. </w:t>
            </w:r>
            <w:proofErr w:type="spellStart"/>
            <w:r>
              <w:t>Києва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EF8938E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14157CB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відкриті</w:t>
            </w:r>
            <w:proofErr w:type="spellEnd"/>
            <w:r>
              <w:t xml:space="preserve"> торги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2D20333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квітень</w:t>
            </w:r>
            <w:proofErr w:type="spellEnd"/>
            <w:r>
              <w:t xml:space="preserve"> 2012р.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DD1B07D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06C9A14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72.40.1</w:t>
            </w:r>
          </w:p>
        </w:tc>
      </w:tr>
      <w:tr w:rsidR="00FC367D" w14:paraId="34DEBACE" w14:textId="77777777" w:rsidTr="00FC367D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4A349AD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274E37FB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7EC6729E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E2820D2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047FD0DD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367C6715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5D8B5E54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46AEA437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r>
              <w:t> </w:t>
            </w:r>
          </w:p>
        </w:tc>
      </w:tr>
      <w:tr w:rsidR="00FC367D" w14:paraId="303438E4" w14:textId="77777777" w:rsidTr="00FC367D">
        <w:tc>
          <w:tcPr>
            <w:tcW w:w="96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FB14F18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t>Затверджений</w:t>
            </w:r>
            <w:proofErr w:type="spellEnd"/>
            <w:r>
              <w:t xml:space="preserve"> </w:t>
            </w:r>
            <w:proofErr w:type="spellStart"/>
            <w:r>
              <w:t>рішенням</w:t>
            </w:r>
            <w:proofErr w:type="spellEnd"/>
            <w:r>
              <w:t xml:space="preserve"> </w:t>
            </w:r>
            <w:proofErr w:type="spellStart"/>
            <w:r>
              <w:t>комітету</w:t>
            </w:r>
            <w:proofErr w:type="spellEnd"/>
            <w:r>
              <w:t xml:space="preserve"> з </w:t>
            </w:r>
            <w:proofErr w:type="spellStart"/>
            <w:r>
              <w:t>конкурсних</w:t>
            </w:r>
            <w:proofErr w:type="spellEnd"/>
            <w:r>
              <w:t xml:space="preserve"> </w:t>
            </w:r>
            <w:proofErr w:type="spellStart"/>
            <w:r>
              <w:t>торгів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> </w:t>
            </w:r>
            <w:r>
              <w:rPr>
                <w:u w:val="single"/>
                <w:bdr w:val="none" w:sz="0" w:space="0" w:color="auto" w:frame="1"/>
              </w:rPr>
              <w:t>12.07.2012р.</w:t>
            </w:r>
            <w:r>
              <w:t> N </w:t>
            </w:r>
            <w:r>
              <w:rPr>
                <w:u w:val="single"/>
                <w:bdr w:val="none" w:sz="0" w:space="0" w:color="auto" w:frame="1"/>
              </w:rPr>
              <w:t>9рп-2012</w:t>
            </w:r>
          </w:p>
        </w:tc>
      </w:tr>
      <w:tr w:rsidR="00FC367D" w14:paraId="222854F2" w14:textId="77777777" w:rsidTr="00FC367D">
        <w:tc>
          <w:tcPr>
            <w:tcW w:w="96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E774F41" w14:textId="77777777" w:rsidR="00FC367D" w:rsidRDefault="00FC367D">
            <w:pPr>
              <w:pStyle w:val="ae"/>
              <w:spacing w:before="0" w:beforeAutospacing="0" w:after="0" w:afterAutospacing="0" w:line="300" w:lineRule="atLeast"/>
            </w:pPr>
            <w:proofErr w:type="spellStart"/>
            <w:r>
              <w:rPr>
                <w:rStyle w:val="af0"/>
                <w:rFonts w:eastAsiaTheme="majorEastAsia"/>
                <w:bdr w:val="none" w:sz="0" w:space="0" w:color="auto" w:frame="1"/>
              </w:rPr>
              <w:t>Примітка</w:t>
            </w:r>
            <w:proofErr w:type="spellEnd"/>
            <w:r>
              <w:rPr>
                <w:rStyle w:val="af0"/>
                <w:rFonts w:eastAsiaTheme="majorEastAsia"/>
                <w:bdr w:val="none" w:sz="0" w:space="0" w:color="auto" w:frame="1"/>
              </w:rPr>
              <w:t>:</w:t>
            </w:r>
            <w:r>
              <w:t> </w:t>
            </w:r>
            <w:proofErr w:type="spellStart"/>
            <w:r>
              <w:t>більш</w:t>
            </w:r>
            <w:proofErr w:type="spellEnd"/>
            <w:r>
              <w:t xml:space="preserve"> детальна </w:t>
            </w:r>
            <w:proofErr w:type="spellStart"/>
            <w:r>
              <w:t>інформація</w:t>
            </w:r>
            <w:proofErr w:type="spellEnd"/>
            <w:r>
              <w:t xml:space="preserve"> про </w:t>
            </w:r>
            <w:proofErr w:type="spellStart"/>
            <w:r>
              <w:t>закупівлі</w:t>
            </w:r>
            <w:proofErr w:type="spellEnd"/>
            <w:r>
              <w:t xml:space="preserve"> Головного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земельних</w:t>
            </w:r>
            <w:proofErr w:type="spellEnd"/>
            <w:r>
              <w:t xml:space="preserve"> </w:t>
            </w:r>
            <w:proofErr w:type="spellStart"/>
            <w:r>
              <w:t>ресурсів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за </w:t>
            </w:r>
            <w:proofErr w:type="spellStart"/>
            <w:r>
              <w:t>кошти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бюджету м. </w:t>
            </w:r>
            <w:proofErr w:type="spellStart"/>
            <w:r>
              <w:t>Києва</w:t>
            </w:r>
            <w:proofErr w:type="spellEnd"/>
            <w:r>
              <w:t xml:space="preserve"> </w:t>
            </w:r>
            <w:proofErr w:type="spellStart"/>
            <w:r>
              <w:t>розміщена</w:t>
            </w:r>
            <w:proofErr w:type="spellEnd"/>
            <w:r>
              <w:t xml:space="preserve"> в </w:t>
            </w:r>
            <w:proofErr w:type="spellStart"/>
            <w:r>
              <w:t>електронній</w:t>
            </w:r>
            <w:proofErr w:type="spellEnd"/>
            <w:r>
              <w:t xml:space="preserve"> </w:t>
            </w:r>
            <w:proofErr w:type="spellStart"/>
            <w:r>
              <w:t>інформаційно-аналітичній</w:t>
            </w:r>
            <w:proofErr w:type="spellEnd"/>
            <w:r>
              <w:t xml:space="preserve"> </w:t>
            </w:r>
            <w:proofErr w:type="spellStart"/>
            <w:r>
              <w:t>системі</w:t>
            </w:r>
            <w:proofErr w:type="spellEnd"/>
            <w:r>
              <w:t xml:space="preserve"> „</w:t>
            </w:r>
            <w:proofErr w:type="spellStart"/>
            <w:r>
              <w:t>Закупівлі</w:t>
            </w:r>
            <w:proofErr w:type="spellEnd"/>
            <w:r>
              <w:t xml:space="preserve"> </w:t>
            </w:r>
            <w:proofErr w:type="spellStart"/>
            <w:r>
              <w:t>міста</w:t>
            </w:r>
            <w:proofErr w:type="spellEnd"/>
            <w:r>
              <w:t xml:space="preserve"> </w:t>
            </w:r>
            <w:proofErr w:type="spellStart"/>
            <w:r>
              <w:t>Києва</w:t>
            </w:r>
            <w:proofErr w:type="spellEnd"/>
            <w:r>
              <w:t>” (www.tender.finaudit.kiev.ua) та на веб-</w:t>
            </w:r>
            <w:proofErr w:type="spellStart"/>
            <w:r>
              <w:t>порталі</w:t>
            </w:r>
            <w:proofErr w:type="spellEnd"/>
            <w:r>
              <w:t xml:space="preserve"> </w:t>
            </w:r>
            <w:proofErr w:type="spellStart"/>
            <w:r>
              <w:t>Уповноваженого</w:t>
            </w:r>
            <w:proofErr w:type="spellEnd"/>
            <w:r>
              <w:t xml:space="preserve"> органу -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економічного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і </w:t>
            </w:r>
            <w:proofErr w:type="spellStart"/>
            <w:r>
              <w:t>торгівлі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(www.tender.me.gov.ua).</w:t>
            </w:r>
            <w:r>
              <w:rPr>
                <w:rStyle w:val="af0"/>
                <w:rFonts w:eastAsiaTheme="majorEastAsia"/>
                <w:bdr w:val="none" w:sz="0" w:space="0" w:color="auto" w:frame="1"/>
              </w:rPr>
              <w:t> </w:t>
            </w:r>
          </w:p>
        </w:tc>
      </w:tr>
    </w:tbl>
    <w:p w14:paraId="0F3ED66A" w14:textId="2F39F141" w:rsidR="00B047FF" w:rsidRPr="00697C78" w:rsidRDefault="00B047FF" w:rsidP="00EB4762"/>
    <w:sectPr w:rsidR="00B047FF" w:rsidRPr="00697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5C03"/>
    <w:multiLevelType w:val="multilevel"/>
    <w:tmpl w:val="6E6E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22569"/>
    <w:multiLevelType w:val="multilevel"/>
    <w:tmpl w:val="B4CC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CB0479"/>
    <w:multiLevelType w:val="multilevel"/>
    <w:tmpl w:val="9A6C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5C7E34"/>
    <w:multiLevelType w:val="multilevel"/>
    <w:tmpl w:val="C3BEF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705DCF"/>
    <w:multiLevelType w:val="multilevel"/>
    <w:tmpl w:val="0E16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3D4042"/>
    <w:multiLevelType w:val="multilevel"/>
    <w:tmpl w:val="EBCE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103CC3"/>
    <w:multiLevelType w:val="multilevel"/>
    <w:tmpl w:val="71D8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B95FAA"/>
    <w:multiLevelType w:val="multilevel"/>
    <w:tmpl w:val="94FE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0292506">
    <w:abstractNumId w:val="0"/>
  </w:num>
  <w:num w:numId="2" w16cid:durableId="1819958474">
    <w:abstractNumId w:val="4"/>
  </w:num>
  <w:num w:numId="3" w16cid:durableId="675546039">
    <w:abstractNumId w:val="1"/>
  </w:num>
  <w:num w:numId="4" w16cid:durableId="1926571497">
    <w:abstractNumId w:val="7"/>
  </w:num>
  <w:num w:numId="5" w16cid:durableId="1509559146">
    <w:abstractNumId w:val="2"/>
  </w:num>
  <w:num w:numId="6" w16cid:durableId="2146072373">
    <w:abstractNumId w:val="5"/>
  </w:num>
  <w:num w:numId="7" w16cid:durableId="500509453">
    <w:abstractNumId w:val="3"/>
  </w:num>
  <w:num w:numId="8" w16cid:durableId="13657844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FA"/>
    <w:rsid w:val="00012869"/>
    <w:rsid w:val="000163F5"/>
    <w:rsid w:val="00032C66"/>
    <w:rsid w:val="00047654"/>
    <w:rsid w:val="00070674"/>
    <w:rsid w:val="000868F6"/>
    <w:rsid w:val="0009372A"/>
    <w:rsid w:val="000E4935"/>
    <w:rsid w:val="00133B63"/>
    <w:rsid w:val="00155AB9"/>
    <w:rsid w:val="0016663F"/>
    <w:rsid w:val="00186847"/>
    <w:rsid w:val="0019025D"/>
    <w:rsid w:val="001C4FCD"/>
    <w:rsid w:val="001C7450"/>
    <w:rsid w:val="001D1C29"/>
    <w:rsid w:val="001E4801"/>
    <w:rsid w:val="002272E0"/>
    <w:rsid w:val="00257F40"/>
    <w:rsid w:val="00264A5C"/>
    <w:rsid w:val="002964E3"/>
    <w:rsid w:val="00296BE0"/>
    <w:rsid w:val="002C474B"/>
    <w:rsid w:val="002C4938"/>
    <w:rsid w:val="002C5C89"/>
    <w:rsid w:val="00325B4A"/>
    <w:rsid w:val="00327486"/>
    <w:rsid w:val="00336E85"/>
    <w:rsid w:val="003F037C"/>
    <w:rsid w:val="004139FA"/>
    <w:rsid w:val="004211EC"/>
    <w:rsid w:val="00431376"/>
    <w:rsid w:val="004C21AA"/>
    <w:rsid w:val="004C3130"/>
    <w:rsid w:val="004D2D38"/>
    <w:rsid w:val="004F6B72"/>
    <w:rsid w:val="00512523"/>
    <w:rsid w:val="0052569A"/>
    <w:rsid w:val="00526510"/>
    <w:rsid w:val="00535EC7"/>
    <w:rsid w:val="00587F75"/>
    <w:rsid w:val="005D02E8"/>
    <w:rsid w:val="005E21EB"/>
    <w:rsid w:val="0061100A"/>
    <w:rsid w:val="00683AFE"/>
    <w:rsid w:val="00694376"/>
    <w:rsid w:val="00697C78"/>
    <w:rsid w:val="006A4AC3"/>
    <w:rsid w:val="006C0AB7"/>
    <w:rsid w:val="006C6297"/>
    <w:rsid w:val="006E3417"/>
    <w:rsid w:val="007B55AD"/>
    <w:rsid w:val="007B5709"/>
    <w:rsid w:val="007B5D83"/>
    <w:rsid w:val="007D4D9D"/>
    <w:rsid w:val="00802F45"/>
    <w:rsid w:val="008033D1"/>
    <w:rsid w:val="00827754"/>
    <w:rsid w:val="0086651A"/>
    <w:rsid w:val="008A3929"/>
    <w:rsid w:val="008A6798"/>
    <w:rsid w:val="008B4CB0"/>
    <w:rsid w:val="008F1C05"/>
    <w:rsid w:val="00935F81"/>
    <w:rsid w:val="00941D19"/>
    <w:rsid w:val="0096025E"/>
    <w:rsid w:val="009670F0"/>
    <w:rsid w:val="009856C7"/>
    <w:rsid w:val="009B4927"/>
    <w:rsid w:val="009B65A7"/>
    <w:rsid w:val="009C206F"/>
    <w:rsid w:val="00A07F2F"/>
    <w:rsid w:val="00A420BB"/>
    <w:rsid w:val="00A96ABC"/>
    <w:rsid w:val="00AB6F85"/>
    <w:rsid w:val="00AF1445"/>
    <w:rsid w:val="00B047FF"/>
    <w:rsid w:val="00B337FA"/>
    <w:rsid w:val="00B94001"/>
    <w:rsid w:val="00BC30B8"/>
    <w:rsid w:val="00BC3350"/>
    <w:rsid w:val="00BC71A1"/>
    <w:rsid w:val="00BF47DF"/>
    <w:rsid w:val="00C07F72"/>
    <w:rsid w:val="00C13E97"/>
    <w:rsid w:val="00C418A2"/>
    <w:rsid w:val="00C43518"/>
    <w:rsid w:val="00C5103A"/>
    <w:rsid w:val="00C77500"/>
    <w:rsid w:val="00C907B0"/>
    <w:rsid w:val="00C92E19"/>
    <w:rsid w:val="00CC1943"/>
    <w:rsid w:val="00CC6FD3"/>
    <w:rsid w:val="00CC7A08"/>
    <w:rsid w:val="00CD6782"/>
    <w:rsid w:val="00CE1E84"/>
    <w:rsid w:val="00D108C3"/>
    <w:rsid w:val="00D256D1"/>
    <w:rsid w:val="00D502AF"/>
    <w:rsid w:val="00D52257"/>
    <w:rsid w:val="00D709D1"/>
    <w:rsid w:val="00D72E71"/>
    <w:rsid w:val="00D90620"/>
    <w:rsid w:val="00D9633D"/>
    <w:rsid w:val="00DA694C"/>
    <w:rsid w:val="00DE34D3"/>
    <w:rsid w:val="00DF7DFC"/>
    <w:rsid w:val="00E406D7"/>
    <w:rsid w:val="00E436AD"/>
    <w:rsid w:val="00E768C2"/>
    <w:rsid w:val="00EB4762"/>
    <w:rsid w:val="00EE246D"/>
    <w:rsid w:val="00F27237"/>
    <w:rsid w:val="00F45D1B"/>
    <w:rsid w:val="00F77C92"/>
    <w:rsid w:val="00FA129F"/>
    <w:rsid w:val="00FC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6C67"/>
  <w15:chartTrackingRefBased/>
  <w15:docId w15:val="{CB396D7C-6282-48B6-A6AE-D2E95DA5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37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33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337F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7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7F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7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7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7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7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7F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B337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B337F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37FA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37FA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37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37F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37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37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37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33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7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337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33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7FA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7F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337FA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B337FA"/>
    <w:rPr>
      <w:b/>
      <w:bCs/>
      <w:smallCaps/>
      <w:color w:val="2E74B5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DA6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1">
    <w:name w:val="Звичайний1"/>
    <w:basedOn w:val="a"/>
    <w:rsid w:val="00DA6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1">
    <w:name w:val="Звичайний2"/>
    <w:basedOn w:val="a"/>
    <w:rsid w:val="008B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notblank">
    <w:name w:val="notblank"/>
    <w:basedOn w:val="a"/>
    <w:rsid w:val="007B5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">
    <w:name w:val="Hyperlink"/>
    <w:basedOn w:val="a0"/>
    <w:uiPriority w:val="99"/>
    <w:semiHidden/>
    <w:unhideWhenUsed/>
    <w:rsid w:val="007B5709"/>
    <w:rPr>
      <w:color w:val="0000FF"/>
      <w:u w:val="single"/>
    </w:rPr>
  </w:style>
  <w:style w:type="paragraph" w:customStyle="1" w:styleId="31">
    <w:name w:val="Звичайний3"/>
    <w:basedOn w:val="a"/>
    <w:rsid w:val="00BC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0">
    <w:name w:val="Strong"/>
    <w:basedOn w:val="a0"/>
    <w:uiPriority w:val="22"/>
    <w:qFormat/>
    <w:rsid w:val="005D02E8"/>
    <w:rPr>
      <w:b/>
      <w:bCs/>
    </w:rPr>
  </w:style>
  <w:style w:type="paragraph" w:customStyle="1" w:styleId="41">
    <w:name w:val="Звичайний4"/>
    <w:basedOn w:val="a"/>
    <w:rsid w:val="0061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51">
    <w:name w:val="Звичайний5"/>
    <w:basedOn w:val="a"/>
    <w:rsid w:val="00802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breadcrumbitem">
    <w:name w:val="breadcrumb__item"/>
    <w:basedOn w:val="a"/>
    <w:rsid w:val="00CE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normal">
    <w:name w:val="normal"/>
    <w:basedOn w:val="a"/>
    <w:rsid w:val="003F0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1">
    <w:name w:val="Emphasis"/>
    <w:basedOn w:val="a0"/>
    <w:uiPriority w:val="20"/>
    <w:qFormat/>
    <w:rsid w:val="00FC36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3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61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51931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04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4356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713540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193932">
          <w:marLeft w:val="-225"/>
          <w:marRight w:val="-225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24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74650">
          <w:marLeft w:val="-225"/>
          <w:marRight w:val="-225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6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858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Романів Юлія Юріївна</dc:creator>
  <cp:keywords/>
  <dc:description/>
  <cp:lastModifiedBy>Романів Юлія Юріївна</cp:lastModifiedBy>
  <cp:revision>123</cp:revision>
  <dcterms:created xsi:type="dcterms:W3CDTF">2024-04-19T12:14:00Z</dcterms:created>
  <dcterms:modified xsi:type="dcterms:W3CDTF">2024-04-23T11:42:00Z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2024-04-19T12:14:36Z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79d5f49d-58bf-4e04-be63-bc87352ff59d</vt:lpwstr>
  </property>
  <property fmtid="{D5CDD505-2E9C-101B-9397-08002B2CF9AE}" pid="8" name="MSIP_Label_defa4170-0d19-0005-0004-bc88714345d2_ContentBits">
    <vt:lpwstr>0</vt:lpwstr>
  </property>
</Properties>
</file>