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4AC" w:rsidRDefault="004F34AC" w:rsidP="004F34AC">
      <w:pPr>
        <w:tabs>
          <w:tab w:val="left" w:pos="92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6530" w:rsidRDefault="0044290F" w:rsidP="005C6530">
      <w:pPr>
        <w:tabs>
          <w:tab w:val="left" w:pos="924"/>
        </w:tabs>
        <w:spacing w:after="0" w:line="240" w:lineRule="auto"/>
        <w:ind w:left="3540" w:hanging="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A0382" w:rsidRPr="00506EA5" w:rsidRDefault="00DA0382" w:rsidP="00DA0382">
      <w:pPr>
        <w:keepNext/>
        <w:keepLines/>
        <w:spacing w:before="200" w:after="0" w:line="276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06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АПЛІКАЦІЙНА ФОРМА</w:t>
      </w:r>
      <w:r w:rsidR="008F39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06EA5">
        <w:rPr>
          <w:rFonts w:ascii="Times New Roman" w:eastAsia="Times New Roman" w:hAnsi="Times New Roman" w:cs="Times New Roman"/>
          <w:bCs/>
          <w:color w:val="4F81BD"/>
          <w:sz w:val="28"/>
          <w:szCs w:val="28"/>
          <w:lang w:val="uk-UA"/>
        </w:rPr>
        <w:br/>
      </w:r>
      <w:r w:rsidRPr="00506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F39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(Назва громадської організації фізкультурно-спортивної спрямованості)</w:t>
      </w:r>
      <w:bookmarkStart w:id="0" w:name="_GoBack"/>
      <w:bookmarkEnd w:id="0"/>
    </w:p>
    <w:p w:rsidR="00DA0382" w:rsidRPr="00506EA5" w:rsidRDefault="00DA0382" w:rsidP="00DA038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46"/>
        <w:gridCol w:w="2579"/>
        <w:gridCol w:w="1739"/>
        <w:gridCol w:w="2156"/>
        <w:gridCol w:w="2000"/>
      </w:tblGrid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" w:name="112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N з/п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" w:name="113"/>
            <w:bookmarkEnd w:id="1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Назва показника критеріїв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" w:name="114"/>
            <w:bookmarkEnd w:id="2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Показник громадської організації за наступними напрямками:</w:t>
            </w:r>
          </w:p>
        </w:tc>
        <w:bookmarkEnd w:id="3"/>
      </w:tr>
      <w:tr w:rsidR="00DA0382" w:rsidRPr="00506EA5" w:rsidTr="00130CA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" w:name="115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Спортивні заходи міського рівня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" w:name="116"/>
            <w:bookmarkEnd w:id="4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Спортивні заходи всеукраїнського рівня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6" w:name="117"/>
            <w:bookmarkEnd w:id="5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Спортивно-масові заходи серед всіх верств населення</w:t>
            </w:r>
          </w:p>
        </w:tc>
        <w:bookmarkEnd w:id="6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7" w:name="11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8" w:name="119"/>
            <w:bookmarkEnd w:id="7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9" w:name="120"/>
            <w:bookmarkEnd w:id="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0" w:name="121"/>
            <w:bookmarkEnd w:id="9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1" w:name="122"/>
            <w:bookmarkEnd w:id="10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bookmarkEnd w:id="11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2" w:name="12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3" w:name="124"/>
            <w:bookmarkEnd w:id="12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Кількість спортсменів-киян, які посіли призові місця у спортивних заходах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4" w:name="125"/>
            <w:bookmarkEnd w:id="1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5" w:name="126"/>
            <w:bookmarkEnd w:id="14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6" w:name="127"/>
            <w:bookmarkEnd w:id="15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bookmarkEnd w:id="16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7" w:name="12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8" w:name="129"/>
            <w:bookmarkEnd w:id="17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Кількість спортсменів-киян, яких підготовлено до складу збірних команд міста Києва та України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9" w:name="130"/>
            <w:bookmarkEnd w:id="1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0" w:name="131"/>
            <w:bookmarkEnd w:id="19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1" w:name="132"/>
            <w:bookmarkEnd w:id="20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bookmarkEnd w:id="21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2" w:name="13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3" w:name="134"/>
            <w:bookmarkEnd w:id="22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Кількість спортсменів-киян, які взяли участь у спортивних заходах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4" w:name="135"/>
            <w:bookmarkEnd w:id="2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5" w:name="136"/>
            <w:bookmarkEnd w:id="24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6" w:name="137"/>
            <w:bookmarkEnd w:id="25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bookmarkEnd w:id="26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7" w:name="13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8" w:name="139"/>
            <w:bookmarkEnd w:id="27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Пріоритетність виду спорту по місту Києву*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29" w:name="140"/>
            <w:bookmarkEnd w:id="2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0" w:name="141"/>
            <w:bookmarkEnd w:id="29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1" w:name="142"/>
            <w:bookmarkEnd w:id="30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bookmarkEnd w:id="31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2" w:name="14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3" w:name="144"/>
            <w:bookmarkEnd w:id="32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Зайняте місце в рейтингу виду спорту в Україні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4" w:name="145"/>
            <w:bookmarkEnd w:id="3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5" w:name="146"/>
            <w:bookmarkEnd w:id="34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6" w:name="147"/>
            <w:bookmarkEnd w:id="35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bookmarkEnd w:id="36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7" w:name="14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8" w:name="149"/>
            <w:bookmarkEnd w:id="37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Наявність у громадської організації власної веб-сторінки з актуальною інформацією у мережі Інтернет або в соціальних мережах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9" w:name="150"/>
            <w:bookmarkEnd w:id="3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0" w:name="151"/>
            <w:bookmarkEnd w:id="39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1" w:name="152"/>
            <w:bookmarkEnd w:id="40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1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2" w:name="15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3" w:name="154"/>
            <w:bookmarkEnd w:id="42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учасників заходів, залучених до занять фізичною культурою та спортом </w:t>
            </w:r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серед різних верств населення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4" w:name="155"/>
            <w:bookmarkEnd w:id="4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5" w:name="156"/>
            <w:bookmarkEnd w:id="44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6" w:name="157"/>
            <w:bookmarkEnd w:id="45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6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7" w:name="15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8" w:name="159"/>
            <w:bookmarkEnd w:id="47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Традиційність проведення спортивних заходів (не менше 2 років)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49" w:name="160"/>
            <w:bookmarkEnd w:id="4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0" w:name="161"/>
            <w:bookmarkEnd w:id="49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1" w:name="162"/>
            <w:bookmarkEnd w:id="50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51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2" w:name="16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3" w:name="164"/>
            <w:bookmarkEnd w:id="52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Кількість дітей, які взяли участь у спортивному заході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4" w:name="165"/>
            <w:bookmarkEnd w:id="53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5" w:name="166"/>
            <w:bookmarkEnd w:id="54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6" w:name="167"/>
            <w:bookmarkEnd w:id="55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56"/>
      </w:tr>
      <w:tr w:rsidR="00DA0382" w:rsidRPr="00506EA5" w:rsidTr="00130CAE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7" w:name="16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8" w:name="169"/>
            <w:bookmarkEnd w:id="57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Участь громадської організації в міських заходах (День Києва, День працівника фізичної культури і спорту тощо)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59" w:name="170"/>
            <w:bookmarkEnd w:id="58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60" w:name="171"/>
            <w:bookmarkEnd w:id="59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0382" w:rsidRPr="00506EA5" w:rsidRDefault="00DA0382" w:rsidP="00130C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61" w:name="172"/>
            <w:bookmarkEnd w:id="60"/>
            <w:r w:rsidRPr="00506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61"/>
      </w:tr>
    </w:tbl>
    <w:p w:rsidR="00DA0382" w:rsidRPr="00506EA5" w:rsidRDefault="00DA0382" w:rsidP="00DA0382">
      <w:pPr>
        <w:spacing w:after="200" w:line="276" w:lineRule="auto"/>
        <w:rPr>
          <w:rFonts w:ascii="Calibri" w:eastAsia="Calibri" w:hAnsi="Calibri" w:cs="Times New Roman"/>
          <w:lang w:val="uk-UA"/>
        </w:rPr>
      </w:pPr>
      <w:r w:rsidRPr="00506EA5">
        <w:rPr>
          <w:rFonts w:ascii="Calibri" w:eastAsia="Calibri" w:hAnsi="Calibri" w:cs="Times New Roman"/>
          <w:lang w:val="uk-UA"/>
        </w:rPr>
        <w:br/>
      </w:r>
    </w:p>
    <w:p w:rsidR="00DA0382" w:rsidRPr="00506EA5" w:rsidRDefault="00DA0382" w:rsidP="00DA0382">
      <w:pPr>
        <w:spacing w:after="0" w:line="276" w:lineRule="auto"/>
        <w:ind w:firstLine="240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62" w:name="173"/>
      <w:r w:rsidRPr="00506EA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Примітка:</w:t>
      </w:r>
    </w:p>
    <w:p w:rsidR="00DA0382" w:rsidRPr="00506EA5" w:rsidRDefault="00DA0382" w:rsidP="00DA0382">
      <w:pPr>
        <w:spacing w:after="0" w:line="276" w:lineRule="auto"/>
        <w:ind w:firstLine="2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63" w:name="174"/>
      <w:bookmarkEnd w:id="62"/>
      <w:r w:rsidRPr="00506E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• * пріоритетність виду спорту по місту Києву визначається по бальній системі серед видів спорту I, II, III категорії (I категорія - 50 балів, II категорія - 30, III категорія - 20);</w:t>
      </w:r>
    </w:p>
    <w:bookmarkEnd w:id="63"/>
    <w:p w:rsidR="00DA0382" w:rsidRPr="00506EA5" w:rsidRDefault="00DA0382" w:rsidP="00DA0382">
      <w:pPr>
        <w:spacing w:after="0" w:line="276" w:lineRule="auto"/>
        <w:ind w:firstLine="2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06E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• * зайняте місце в рейтингу виду спорту в Україні визначається по бальній системі з 1 по 10 місце (1 місце - 100 балів, 2 місце - 90 балів, 3 місце - 80 </w:t>
      </w:r>
      <w:r w:rsidRPr="00506E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  <w:t>балів, .....10 місце - 10 балів).</w:t>
      </w:r>
    </w:p>
    <w:p w:rsidR="00DA0382" w:rsidRDefault="00DA0382" w:rsidP="00DA0382">
      <w:pPr>
        <w:spacing w:after="0" w:line="276" w:lineRule="auto"/>
        <w:ind w:firstLine="2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06E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• * за попередній рік. У разі форс-мажору – змагання не проводились з незалежних від організатора причин (загроза поширення епідемії, пандемії та</w:t>
      </w:r>
      <w:r w:rsidRPr="00506EA5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506E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або на час загрози військового, техногенного, природного чи іншого характеру) за останні два роки.</w:t>
      </w:r>
    </w:p>
    <w:p w:rsidR="00DA0382" w:rsidRDefault="00DA0382" w:rsidP="00DA0382">
      <w:pPr>
        <w:spacing w:after="0" w:line="276" w:lineRule="auto"/>
        <w:ind w:firstLine="2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012E0" w:rsidRPr="00DA0382" w:rsidRDefault="00D012E0">
      <w:pPr>
        <w:rPr>
          <w:lang w:val="uk-UA"/>
        </w:rPr>
      </w:pPr>
    </w:p>
    <w:sectPr w:rsidR="00D012E0" w:rsidRPr="00DA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82"/>
    <w:rsid w:val="0044290F"/>
    <w:rsid w:val="004F34AC"/>
    <w:rsid w:val="005C6530"/>
    <w:rsid w:val="008F39F2"/>
    <w:rsid w:val="00962888"/>
    <w:rsid w:val="00D012E0"/>
    <w:rsid w:val="00DA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73EF"/>
  <w15:chartTrackingRefBased/>
  <w15:docId w15:val="{EC268C86-E049-4BB6-90C1-D2ECDAF9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Ірена В. Коваль</dc:creator>
  <cp:keywords/>
  <dc:description/>
  <cp:lastModifiedBy>Коваль Ірена Віталіївна</cp:lastModifiedBy>
  <cp:revision>6</cp:revision>
  <dcterms:created xsi:type="dcterms:W3CDTF">2022-01-10T09:29:00Z</dcterms:created>
  <dcterms:modified xsi:type="dcterms:W3CDTF">2026-01-06T15:03:00Z</dcterms:modified>
</cp:coreProperties>
</file>