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49" w:rsidRPr="00144280" w:rsidRDefault="004633C6" w:rsidP="00847F66">
      <w:pPr>
        <w:ind w:firstLine="709"/>
        <w:jc w:val="both"/>
        <w:rPr>
          <w:highlight w:val="yellow"/>
          <w:lang w:val="uk-UA"/>
        </w:rPr>
      </w:pPr>
      <w:r w:rsidRPr="004633C6">
        <w:rPr>
          <w:lang w:val="uk-UA" w:eastAsia="uk-UA"/>
        </w:rPr>
        <w:t>Акціонерне товариство «Державний експортно-імпортний банк України» (скорочене на</w:t>
      </w:r>
      <w:r>
        <w:rPr>
          <w:lang w:val="uk-UA" w:eastAsia="uk-UA"/>
        </w:rPr>
        <w:t>йменування – АТ «Укрексімбанк», код ЄДРПОУ</w:t>
      </w:r>
      <w:r w:rsidR="00C02B59">
        <w:rPr>
          <w:rFonts w:eastAsia="MS Mincho"/>
          <w:lang w:val="uk-UA"/>
        </w:rPr>
        <w:t xml:space="preserve">– </w:t>
      </w:r>
      <w:r>
        <w:rPr>
          <w:lang w:val="uk-UA"/>
        </w:rPr>
        <w:t>00032112</w:t>
      </w:r>
      <w:r w:rsidR="00C02B59">
        <w:rPr>
          <w:rFonts w:eastAsia="MS Mincho"/>
          <w:lang w:val="uk-UA"/>
        </w:rPr>
        <w:t xml:space="preserve">), </w:t>
      </w:r>
      <w:r>
        <w:rPr>
          <w:lang w:val="uk-UA"/>
        </w:rPr>
        <w:t>юридична та поштова адреса:</w:t>
      </w:r>
      <w:r w:rsidR="00CF0FBC">
        <w:rPr>
          <w:lang w:val="uk-UA"/>
        </w:rPr>
        <w:t xml:space="preserve"> </w:t>
      </w:r>
      <w:r w:rsidRPr="00AD3E46">
        <w:rPr>
          <w:bCs/>
          <w:lang w:val="uk-UA" w:eastAsia="uk-UA"/>
        </w:rPr>
        <w:t>03150, м. Київ, вул. Антоновича, 127</w:t>
      </w:r>
      <w:r w:rsidR="008B7182">
        <w:rPr>
          <w:lang w:val="uk-UA"/>
        </w:rPr>
        <w:t xml:space="preserve">, </w:t>
      </w:r>
      <w:r w:rsidR="007D4BFA">
        <w:rPr>
          <w:lang w:val="uk-UA"/>
        </w:rPr>
        <w:t>+38</w:t>
      </w:r>
      <w:r w:rsidR="007D4BFA" w:rsidRPr="00AF611C">
        <w:rPr>
          <w:lang w:val="uk-UA"/>
        </w:rPr>
        <w:t>0980624342</w:t>
      </w:r>
      <w:r w:rsidR="007D4BFA">
        <w:rPr>
          <w:lang w:val="uk-UA"/>
        </w:rPr>
        <w:t>,</w:t>
      </w:r>
      <w:r w:rsidR="007D4BFA" w:rsidRPr="00AF611C">
        <w:t xml:space="preserve"> </w:t>
      </w:r>
      <w:r w:rsidR="007D4BFA" w:rsidRPr="00AF611C">
        <w:rPr>
          <w:lang w:val="uk-UA"/>
        </w:rPr>
        <w:t>ssem@eximb.com</w:t>
      </w:r>
      <w:r w:rsidR="007D4BFA" w:rsidRPr="00D31113">
        <w:rPr>
          <w:lang w:val="uk-UA"/>
        </w:rPr>
        <w:t xml:space="preserve"> </w:t>
      </w:r>
      <w:r w:rsidR="00E75949" w:rsidRPr="00D31113">
        <w:rPr>
          <w:lang w:val="uk-UA"/>
        </w:rPr>
        <w:t>повідомляє про наміри щодо отримання дозвол</w:t>
      </w:r>
      <w:r w:rsidR="00411286">
        <w:rPr>
          <w:lang w:val="uk-UA"/>
        </w:rPr>
        <w:t>ів</w:t>
      </w:r>
      <w:r w:rsidR="00E75949" w:rsidRPr="00D31113">
        <w:rPr>
          <w:lang w:val="uk-UA"/>
        </w:rPr>
        <w:t xml:space="preserve"> на викиди забруднюючих речовин в атмосферне повітря</w:t>
      </w:r>
      <w:r>
        <w:rPr>
          <w:lang w:val="uk-UA"/>
        </w:rPr>
        <w:t xml:space="preserve"> для 4-х майданчиків</w:t>
      </w:r>
      <w:r w:rsidR="00E75949" w:rsidRPr="00D31113">
        <w:rPr>
          <w:lang w:val="uk-UA"/>
        </w:rPr>
        <w:t>.</w:t>
      </w:r>
      <w:r w:rsidR="00144280">
        <w:rPr>
          <w:lang w:val="uk-UA"/>
        </w:rPr>
        <w:t xml:space="preserve"> </w:t>
      </w:r>
      <w:r w:rsidR="00144280" w:rsidRPr="00C65B86">
        <w:rPr>
          <w:lang w:val="uk-UA"/>
        </w:rPr>
        <w:t>Дозв</w:t>
      </w:r>
      <w:r>
        <w:rPr>
          <w:lang w:val="uk-UA"/>
        </w:rPr>
        <w:t>оли отримую</w:t>
      </w:r>
      <w:r w:rsidR="00144280" w:rsidRPr="00C65B86">
        <w:rPr>
          <w:lang w:val="uk-UA"/>
        </w:rPr>
        <w:t xml:space="preserve">ться </w:t>
      </w:r>
      <w:r w:rsidR="008B7182">
        <w:rPr>
          <w:lang w:val="uk-UA"/>
        </w:rPr>
        <w:t>вперше</w:t>
      </w:r>
      <w:r w:rsidR="00144280" w:rsidRPr="00C65B86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  <w:r>
        <w:rPr>
          <w:lang w:val="uk-UA"/>
        </w:rPr>
        <w:t xml:space="preserve"> </w:t>
      </w:r>
    </w:p>
    <w:p w:rsidR="004633C6" w:rsidRDefault="00C65B86" w:rsidP="00096293">
      <w:pPr>
        <w:spacing w:line="276" w:lineRule="auto"/>
        <w:ind w:firstLine="709"/>
        <w:jc w:val="both"/>
        <w:rPr>
          <w:color w:val="333333"/>
          <w:shd w:val="clear" w:color="auto" w:fill="FFFFFF"/>
          <w:lang w:val="uk-UA"/>
        </w:rPr>
      </w:pPr>
      <w:r>
        <w:rPr>
          <w:lang w:val="uk-UA"/>
        </w:rPr>
        <w:t xml:space="preserve">Основний вид діяльності - </w:t>
      </w:r>
      <w:r w:rsidR="004633C6" w:rsidRPr="004633C6">
        <w:rPr>
          <w:lang w:val="uk-UA"/>
        </w:rPr>
        <w:t>64.19 Інші види грошового посередництва</w:t>
      </w:r>
      <w:r w:rsidR="004633C6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</w:t>
      </w:r>
      <w:r w:rsidR="00CF0FBC">
        <w:rPr>
          <w:lang w:val="uk-UA"/>
        </w:rPr>
        <w:t xml:space="preserve">дана </w:t>
      </w:r>
      <w:r w:rsidR="006056CF" w:rsidRPr="00D31113">
        <w:rPr>
          <w:lang w:val="uk-UA"/>
        </w:rPr>
        <w:t xml:space="preserve">діяльність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</w:p>
    <w:p w:rsidR="004E0A56" w:rsidRDefault="004633C6" w:rsidP="004633C6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i/>
          <w:color w:val="333333"/>
          <w:shd w:val="clear" w:color="auto" w:fill="FFFFFF"/>
          <w:lang w:val="uk-UA"/>
        </w:rPr>
        <w:t xml:space="preserve">Майданчик </w:t>
      </w:r>
      <w:r w:rsidRPr="004633C6">
        <w:rPr>
          <w:i/>
          <w:color w:val="333333"/>
          <w:shd w:val="clear" w:color="auto" w:fill="FFFFFF"/>
          <w:lang w:val="uk-UA"/>
        </w:rPr>
        <w:t xml:space="preserve">Філія банку за </w:t>
      </w:r>
      <w:r w:rsidR="007D4BFA">
        <w:rPr>
          <w:i/>
          <w:color w:val="333333"/>
          <w:shd w:val="clear" w:color="auto" w:fill="FFFFFF"/>
          <w:lang w:val="uk-UA"/>
        </w:rPr>
        <w:t xml:space="preserve">фактичною </w:t>
      </w:r>
      <w:r w:rsidRPr="004633C6">
        <w:rPr>
          <w:i/>
          <w:color w:val="333333"/>
          <w:shd w:val="clear" w:color="auto" w:fill="FFFFFF"/>
          <w:lang w:val="uk-UA"/>
        </w:rPr>
        <w:t xml:space="preserve">адресою: 04053, </w:t>
      </w:r>
      <w:proofErr w:type="spellStart"/>
      <w:r w:rsidRPr="004633C6">
        <w:rPr>
          <w:i/>
          <w:color w:val="333333"/>
          <w:shd w:val="clear" w:color="auto" w:fill="FFFFFF"/>
          <w:lang w:val="uk-UA"/>
        </w:rPr>
        <w:t>м.Київ</w:t>
      </w:r>
      <w:proofErr w:type="spellEnd"/>
      <w:r w:rsidRPr="004633C6">
        <w:rPr>
          <w:i/>
          <w:color w:val="333333"/>
          <w:shd w:val="clear" w:color="auto" w:fill="FFFFFF"/>
          <w:lang w:val="uk-UA"/>
        </w:rPr>
        <w:t xml:space="preserve">, Шевченківський р-н, вул. </w:t>
      </w:r>
      <w:proofErr w:type="spellStart"/>
      <w:r w:rsidRPr="004633C6">
        <w:rPr>
          <w:i/>
          <w:color w:val="333333"/>
          <w:shd w:val="clear" w:color="auto" w:fill="FFFFFF"/>
          <w:lang w:val="uk-UA"/>
        </w:rPr>
        <w:t>Бульварно-Кудрявська</w:t>
      </w:r>
      <w:proofErr w:type="spellEnd"/>
      <w:r w:rsidRPr="004633C6">
        <w:rPr>
          <w:i/>
          <w:color w:val="333333"/>
          <w:shd w:val="clear" w:color="auto" w:fill="FFFFFF"/>
          <w:lang w:val="uk-UA"/>
        </w:rPr>
        <w:t>, 11Б</w:t>
      </w:r>
      <w:r>
        <w:rPr>
          <w:i/>
          <w:color w:val="333333"/>
          <w:shd w:val="clear" w:color="auto" w:fill="FFFFFF"/>
          <w:lang w:val="uk-UA"/>
        </w:rPr>
        <w:t xml:space="preserve">. </w:t>
      </w:r>
      <w:r w:rsidR="00C717FE" w:rsidRPr="00D31113">
        <w:rPr>
          <w:bCs/>
          <w:lang w:val="uk-UA"/>
        </w:rPr>
        <w:t xml:space="preserve">На </w:t>
      </w:r>
      <w:r w:rsidR="00CF0FBC">
        <w:rPr>
          <w:bCs/>
          <w:lang w:val="uk-UA"/>
        </w:rPr>
        <w:t>майданчику наявно виробництво</w:t>
      </w:r>
      <w:r w:rsidR="00887983" w:rsidRPr="00887983">
        <w:t xml:space="preserve"> </w:t>
      </w:r>
      <w:r w:rsidR="00502AEC" w:rsidRPr="00502AEC">
        <w:t xml:space="preserve">1.A.4.a. - </w:t>
      </w:r>
      <w:proofErr w:type="spellStart"/>
      <w:r w:rsidR="00502AEC" w:rsidRPr="00502AEC">
        <w:t>мале</w:t>
      </w:r>
      <w:proofErr w:type="spellEnd"/>
      <w:r w:rsidR="00502AEC" w:rsidRPr="00502AEC">
        <w:t xml:space="preserve"> </w:t>
      </w:r>
      <w:r w:rsidR="007D4BFA">
        <w:t xml:space="preserve"> </w:t>
      </w:r>
      <w:proofErr w:type="spellStart"/>
      <w:r w:rsidR="007D4BFA">
        <w:t>спалювання</w:t>
      </w:r>
      <w:proofErr w:type="spellEnd"/>
      <w:r w:rsidR="007D4BFA">
        <w:t xml:space="preserve">, </w:t>
      </w:r>
      <w:proofErr w:type="spellStart"/>
      <w:r w:rsidR="007D4BFA">
        <w:t>комерційний</w:t>
      </w:r>
      <w:proofErr w:type="spellEnd"/>
      <w:r w:rsidR="007D4BFA">
        <w:t xml:space="preserve"> сектор/</w:t>
      </w:r>
      <w:r w:rsidR="00502AEC" w:rsidRPr="00502AEC">
        <w:t xml:space="preserve">020105 </w:t>
      </w:r>
      <w:proofErr w:type="spellStart"/>
      <w:r w:rsidR="00502AEC" w:rsidRPr="00502AEC">
        <w:t>Стаціонарні</w:t>
      </w:r>
      <w:proofErr w:type="spellEnd"/>
      <w:r w:rsidR="00502AEC" w:rsidRPr="00502AEC">
        <w:t xml:space="preserve"> </w:t>
      </w:r>
      <w:proofErr w:type="spellStart"/>
      <w:r w:rsidR="00502AEC" w:rsidRPr="00502AEC">
        <w:t>двигуни</w:t>
      </w:r>
      <w:proofErr w:type="spellEnd"/>
      <w:r w:rsidR="00502AEC">
        <w:rPr>
          <w:lang w:val="uk-UA"/>
        </w:rPr>
        <w:t>.</w:t>
      </w:r>
      <w:r w:rsidR="00F40940" w:rsidRPr="00D31113">
        <w:rPr>
          <w:bCs/>
          <w:lang w:val="uk-UA"/>
        </w:rPr>
        <w:t xml:space="preserve"> </w:t>
      </w:r>
      <w:r w:rsidR="00550A9E" w:rsidRPr="00D31113">
        <w:rPr>
          <w:bCs/>
          <w:lang w:val="uk-UA"/>
        </w:rPr>
        <w:t>Джерел</w:t>
      </w:r>
      <w:r w:rsidR="00CF0FBC">
        <w:rPr>
          <w:bCs/>
          <w:lang w:val="uk-UA"/>
        </w:rPr>
        <w:t>ом</w:t>
      </w:r>
      <w:r w:rsidR="00550A9E" w:rsidRPr="00D31113">
        <w:rPr>
          <w:bCs/>
          <w:lang w:val="uk-UA"/>
        </w:rPr>
        <w:t xml:space="preserve"> утворення забруднюючих речовин є</w:t>
      </w:r>
      <w:r w:rsidR="00D31113" w:rsidRPr="00411286">
        <w:rPr>
          <w:bCs/>
        </w:rPr>
        <w:t xml:space="preserve"> </w:t>
      </w:r>
      <w:proofErr w:type="spellStart"/>
      <w:r w:rsidR="00D31113" w:rsidRPr="00D31113">
        <w:rPr>
          <w:bCs/>
          <w:lang w:val="uk-UA"/>
        </w:rPr>
        <w:t>дизельгенератор</w:t>
      </w:r>
      <w:proofErr w:type="spellEnd"/>
      <w:r w:rsidR="00D31113" w:rsidRPr="00411286">
        <w:rPr>
          <w:bCs/>
        </w:rPr>
        <w:t xml:space="preserve"> </w:t>
      </w:r>
      <w:r w:rsidRPr="004633C6">
        <w:rPr>
          <w:lang w:val="uk-UA"/>
        </w:rPr>
        <w:t>«SDMO» моделі «MS200S»</w:t>
      </w:r>
      <w:r w:rsidR="00CF0FBC" w:rsidRPr="00CF0FBC">
        <w:rPr>
          <w:lang w:val="uk-UA"/>
        </w:rPr>
        <w:t xml:space="preserve"> </w:t>
      </w:r>
      <w:r w:rsidR="0034720C">
        <w:rPr>
          <w:bCs/>
          <w:lang w:val="uk-UA"/>
        </w:rPr>
        <w:t xml:space="preserve">(проектна </w:t>
      </w:r>
      <w:r w:rsidR="00AF611C">
        <w:rPr>
          <w:bCs/>
          <w:lang w:val="uk-UA"/>
        </w:rPr>
        <w:t xml:space="preserve">та фактична </w:t>
      </w:r>
      <w:r w:rsidR="0034720C">
        <w:rPr>
          <w:bCs/>
          <w:lang w:val="uk-UA"/>
        </w:rPr>
        <w:t xml:space="preserve">потужність </w:t>
      </w:r>
      <w:r>
        <w:rPr>
          <w:bCs/>
          <w:lang w:val="uk-UA"/>
        </w:rPr>
        <w:t>160</w:t>
      </w:r>
      <w:r w:rsidR="00C65B86">
        <w:rPr>
          <w:bCs/>
          <w:lang w:val="uk-UA"/>
        </w:rPr>
        <w:t xml:space="preserve"> кВт</w:t>
      </w:r>
      <w:r w:rsidR="00CF0FBC">
        <w:rPr>
          <w:bCs/>
          <w:lang w:val="uk-UA"/>
        </w:rPr>
        <w:t>)</w:t>
      </w:r>
      <w:r w:rsidR="003B47F6">
        <w:rPr>
          <w:color w:val="000000"/>
          <w:lang w:val="uk-UA"/>
        </w:rPr>
        <w:t xml:space="preserve">. </w:t>
      </w:r>
      <w:r w:rsidR="00F42C14">
        <w:rPr>
          <w:lang w:val="uk-UA"/>
        </w:rPr>
        <w:t xml:space="preserve">На підприємстві наявно </w:t>
      </w:r>
      <w:r w:rsidR="00CF0FBC">
        <w:rPr>
          <w:lang w:val="uk-UA"/>
        </w:rPr>
        <w:t>1</w:t>
      </w:r>
      <w:r w:rsidR="00C65B86">
        <w:rPr>
          <w:lang w:val="uk-UA"/>
        </w:rPr>
        <w:t xml:space="preserve"> організован</w:t>
      </w:r>
      <w:r w:rsidR="00CF0FBC">
        <w:rPr>
          <w:lang w:val="uk-UA"/>
        </w:rPr>
        <w:t>е</w:t>
      </w:r>
      <w:r w:rsidR="00F42C14">
        <w:rPr>
          <w:lang w:val="uk-UA"/>
        </w:rPr>
        <w:t xml:space="preserve"> джерел</w:t>
      </w:r>
      <w:r w:rsidR="00CF0FBC">
        <w:rPr>
          <w:lang w:val="uk-UA"/>
        </w:rPr>
        <w:t>о</w:t>
      </w:r>
      <w:r w:rsidR="00F42C14">
        <w:rPr>
          <w:lang w:val="uk-UA"/>
        </w:rPr>
        <w:t xml:space="preserve"> викиду.</w:t>
      </w:r>
      <w:r>
        <w:rPr>
          <w:lang w:val="uk-UA"/>
        </w:rPr>
        <w:t xml:space="preserve"> </w:t>
      </w:r>
      <w:r w:rsidR="00CF0FBC">
        <w:rPr>
          <w:lang w:val="uk-UA"/>
        </w:rPr>
        <w:t>Джерелом</w:t>
      </w:r>
      <w:r w:rsidR="002C361F" w:rsidRPr="004739E7">
        <w:rPr>
          <w:lang w:val="uk-UA"/>
        </w:rPr>
        <w:t xml:space="preserve">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и:</w:t>
      </w:r>
      <w:r w:rsidR="004E0A56" w:rsidRPr="00411286">
        <w:rPr>
          <w:lang w:val="uk-UA"/>
        </w:rPr>
        <w:t xml:space="preserve"> </w:t>
      </w:r>
      <w:r w:rsidR="00D31113" w:rsidRPr="004739E7">
        <w:rPr>
          <w:lang w:val="uk-UA"/>
        </w:rPr>
        <w:t>Азоту (1) оксид (N₂O)</w:t>
      </w:r>
      <w:r w:rsidR="004E0A56" w:rsidRPr="004739E7">
        <w:rPr>
          <w:lang w:val="uk-UA"/>
        </w:rPr>
        <w:t xml:space="preserve"> –</w:t>
      </w:r>
      <w:r w:rsidR="00624DA0">
        <w:rPr>
          <w:lang w:val="uk-UA"/>
        </w:rPr>
        <w:t xml:space="preserve"> </w:t>
      </w:r>
      <w:r w:rsidR="00624DA0" w:rsidRPr="00624DA0">
        <w:rPr>
          <w:lang w:val="uk-UA"/>
        </w:rPr>
        <w:t>0,0005</w:t>
      </w:r>
      <w:r w:rsidR="00624DA0">
        <w:rPr>
          <w:lang w:val="uk-UA"/>
        </w:rPr>
        <w:t xml:space="preserve"> </w:t>
      </w:r>
      <w:r w:rsidR="004E0A56" w:rsidRPr="004739E7">
        <w:rPr>
          <w:lang w:val="uk-UA"/>
        </w:rPr>
        <w:t>т/рік</w:t>
      </w:r>
      <w:r w:rsidR="0071290A" w:rsidRPr="004739E7">
        <w:rPr>
          <w:lang w:val="uk-UA"/>
        </w:rPr>
        <w:t>,</w:t>
      </w:r>
      <w:r w:rsidR="00030D57" w:rsidRPr="004739E7">
        <w:rPr>
          <w:lang w:val="uk-UA"/>
        </w:rPr>
        <w:t xml:space="preserve"> </w:t>
      </w:r>
      <w:r w:rsidR="0071290A" w:rsidRPr="004739E7">
        <w:rPr>
          <w:lang w:val="uk-UA"/>
        </w:rPr>
        <w:t>Вуглецю діоксид –</w:t>
      </w:r>
      <w:r w:rsidR="00624DA0">
        <w:rPr>
          <w:lang w:val="uk-UA"/>
        </w:rPr>
        <w:t xml:space="preserve"> </w:t>
      </w:r>
      <w:r w:rsidR="00624DA0" w:rsidRPr="00624DA0">
        <w:rPr>
          <w:lang w:val="uk-UA"/>
        </w:rPr>
        <w:t>13,879</w:t>
      </w:r>
      <w:r w:rsidR="00624DA0">
        <w:rPr>
          <w:lang w:val="uk-UA"/>
        </w:rPr>
        <w:t xml:space="preserve"> </w:t>
      </w:r>
      <w:r w:rsidR="0071290A" w:rsidRPr="004739E7">
        <w:rPr>
          <w:lang w:val="uk-UA"/>
        </w:rPr>
        <w:t>т/рік,</w:t>
      </w:r>
      <w:r w:rsidR="00096293">
        <w:rPr>
          <w:lang w:val="uk-UA"/>
        </w:rPr>
        <w:t xml:space="preserve"> </w:t>
      </w:r>
      <w:r w:rsidR="00096293" w:rsidRPr="00096293">
        <w:rPr>
          <w:lang w:val="uk-UA"/>
        </w:rPr>
        <w:t>Діоксид сірки (діоксид та триоксид) у перерахунку на діоксид сірки</w:t>
      </w:r>
      <w:r w:rsidR="00096293">
        <w:rPr>
          <w:lang w:val="uk-UA"/>
        </w:rPr>
        <w:t xml:space="preserve"> –</w:t>
      </w:r>
      <w:r w:rsidR="00624DA0">
        <w:rPr>
          <w:lang w:val="uk-UA"/>
        </w:rPr>
        <w:t xml:space="preserve"> </w:t>
      </w:r>
      <w:r w:rsidR="00624DA0" w:rsidRPr="00624DA0">
        <w:rPr>
          <w:lang w:val="uk-UA"/>
        </w:rPr>
        <w:t>0,006</w:t>
      </w:r>
      <w:r w:rsidR="00624DA0">
        <w:rPr>
          <w:lang w:val="uk-UA"/>
        </w:rPr>
        <w:t xml:space="preserve"> </w:t>
      </w:r>
      <w:r w:rsidR="00096293">
        <w:rPr>
          <w:lang w:val="uk-UA"/>
        </w:rPr>
        <w:t>т/рік (</w:t>
      </w:r>
      <w:r w:rsidR="00624DA0" w:rsidRPr="00624DA0">
        <w:rPr>
          <w:lang w:val="uk-UA"/>
        </w:rPr>
        <w:t>0,020143</w:t>
      </w:r>
      <w:r w:rsidR="00624DA0">
        <w:rPr>
          <w:lang w:val="uk-UA"/>
        </w:rPr>
        <w:t xml:space="preserve"> </w:t>
      </w:r>
      <w:r w:rsidR="00096293">
        <w:rPr>
          <w:lang w:val="uk-UA"/>
        </w:rPr>
        <w:t>г/с), метан –</w:t>
      </w:r>
      <w:r w:rsidR="00624DA0">
        <w:rPr>
          <w:lang w:val="uk-UA"/>
        </w:rPr>
        <w:t xml:space="preserve"> </w:t>
      </w:r>
      <w:r w:rsidR="00624DA0" w:rsidRPr="00624DA0">
        <w:rPr>
          <w:lang w:val="uk-UA"/>
        </w:rPr>
        <w:t>0,0002</w:t>
      </w:r>
      <w:r w:rsidR="00624DA0">
        <w:rPr>
          <w:lang w:val="uk-UA"/>
        </w:rPr>
        <w:t xml:space="preserve"> </w:t>
      </w:r>
      <w:r w:rsidR="00096293" w:rsidRPr="00411286">
        <w:rPr>
          <w:lang w:val="uk-UA"/>
        </w:rPr>
        <w:t>т</w:t>
      </w:r>
      <w:r w:rsidR="00096293">
        <w:rPr>
          <w:lang w:val="uk-UA"/>
        </w:rPr>
        <w:t xml:space="preserve">/рік, </w:t>
      </w:r>
      <w:proofErr w:type="spellStart"/>
      <w:r w:rsidR="00096293">
        <w:rPr>
          <w:lang w:val="uk-UA"/>
        </w:rPr>
        <w:t>н</w:t>
      </w:r>
      <w:r w:rsidR="00096293" w:rsidRPr="00096293">
        <w:rPr>
          <w:lang w:val="uk-UA"/>
        </w:rPr>
        <w:t>еметанові</w:t>
      </w:r>
      <w:proofErr w:type="spellEnd"/>
      <w:r w:rsidR="00096293" w:rsidRPr="00096293">
        <w:rPr>
          <w:lang w:val="uk-UA"/>
        </w:rPr>
        <w:t xml:space="preserve"> леткі органічні сполуки (НМЛОС)</w:t>
      </w:r>
      <w:r w:rsidR="00096293">
        <w:rPr>
          <w:lang w:val="uk-UA"/>
        </w:rPr>
        <w:t xml:space="preserve"> –</w:t>
      </w:r>
      <w:r w:rsidR="00624DA0">
        <w:rPr>
          <w:lang w:val="uk-UA"/>
        </w:rPr>
        <w:t xml:space="preserve"> </w:t>
      </w:r>
      <w:r w:rsidR="00624DA0" w:rsidRPr="00624DA0">
        <w:rPr>
          <w:lang w:val="uk-UA"/>
        </w:rPr>
        <w:t>0,009</w:t>
      </w:r>
      <w:r w:rsidR="00624DA0">
        <w:rPr>
          <w:lang w:val="uk-UA"/>
        </w:rPr>
        <w:t xml:space="preserve"> </w:t>
      </w:r>
      <w:r w:rsidR="00096293">
        <w:rPr>
          <w:lang w:val="uk-UA"/>
        </w:rPr>
        <w:t>т/рік, оксид вуглецю –</w:t>
      </w:r>
      <w:r w:rsidR="00624DA0">
        <w:rPr>
          <w:lang w:val="uk-UA"/>
        </w:rPr>
        <w:t xml:space="preserve"> </w:t>
      </w:r>
      <w:r w:rsidR="00624DA0" w:rsidRPr="00624DA0">
        <w:rPr>
          <w:lang w:val="uk-UA"/>
        </w:rPr>
        <w:t>0,037</w:t>
      </w:r>
      <w:r w:rsidR="00624DA0">
        <w:rPr>
          <w:lang w:val="uk-UA"/>
        </w:rPr>
        <w:t xml:space="preserve"> </w:t>
      </w:r>
      <w:r w:rsidR="00096293">
        <w:rPr>
          <w:lang w:val="uk-UA"/>
        </w:rPr>
        <w:t>т/рік (</w:t>
      </w:r>
      <w:r w:rsidR="00624DA0" w:rsidRPr="00624DA0">
        <w:rPr>
          <w:lang w:val="uk-UA"/>
        </w:rPr>
        <w:t>0,134591</w:t>
      </w:r>
      <w:r w:rsidR="00624DA0">
        <w:rPr>
          <w:lang w:val="uk-UA"/>
        </w:rPr>
        <w:t xml:space="preserve"> </w:t>
      </w:r>
      <w:r w:rsidR="00096293">
        <w:rPr>
          <w:lang w:val="uk-UA"/>
        </w:rPr>
        <w:t xml:space="preserve">г/с), </w:t>
      </w:r>
      <w:r w:rsidR="0071290A" w:rsidRPr="004739E7">
        <w:rPr>
          <w:lang w:val="uk-UA"/>
        </w:rPr>
        <w:t>Оксиди азоту (оксид та діоксид азоту) у перерахунку на діоксид азоту –</w:t>
      </w:r>
      <w:r w:rsidR="00624DA0">
        <w:rPr>
          <w:lang w:val="uk-UA"/>
        </w:rPr>
        <w:t xml:space="preserve"> </w:t>
      </w:r>
      <w:r w:rsidR="00624DA0" w:rsidRPr="00624DA0">
        <w:rPr>
          <w:lang w:val="uk-UA"/>
        </w:rPr>
        <w:t>0,009</w:t>
      </w:r>
      <w:r w:rsidR="00624DA0">
        <w:rPr>
          <w:lang w:val="uk-UA"/>
        </w:rPr>
        <w:t xml:space="preserve"> </w:t>
      </w:r>
      <w:r w:rsidR="0071290A" w:rsidRPr="004739E7">
        <w:rPr>
          <w:lang w:val="uk-UA"/>
        </w:rPr>
        <w:t>т/рік</w:t>
      </w:r>
      <w:r w:rsidR="00144280">
        <w:rPr>
          <w:lang w:val="uk-UA"/>
        </w:rPr>
        <w:t xml:space="preserve"> (</w:t>
      </w:r>
      <w:r w:rsidR="00624DA0" w:rsidRPr="00624DA0">
        <w:rPr>
          <w:lang w:val="uk-UA"/>
        </w:rPr>
        <w:t>0,031853</w:t>
      </w:r>
      <w:r w:rsidR="00624DA0">
        <w:rPr>
          <w:lang w:val="uk-UA"/>
        </w:rPr>
        <w:t xml:space="preserve"> </w:t>
      </w:r>
      <w:r w:rsidR="00144280" w:rsidRPr="00C65B86">
        <w:rPr>
          <w:lang w:val="uk-UA"/>
        </w:rPr>
        <w:t>г/с)</w:t>
      </w:r>
      <w:r w:rsidR="0071290A" w:rsidRPr="004739E7">
        <w:rPr>
          <w:lang w:val="uk-UA"/>
        </w:rPr>
        <w:t xml:space="preserve">, </w:t>
      </w:r>
      <w:r w:rsidR="00096293" w:rsidRPr="00096293">
        <w:rPr>
          <w:lang w:val="uk-UA"/>
        </w:rPr>
        <w:t xml:space="preserve">Речовини у вигляді суспендованих твердих частинок недиференційованих за складом </w:t>
      </w:r>
      <w:r w:rsidR="00096293">
        <w:rPr>
          <w:lang w:val="uk-UA"/>
        </w:rPr>
        <w:t xml:space="preserve">– </w:t>
      </w:r>
      <w:r w:rsidR="00624DA0" w:rsidRPr="00624DA0">
        <w:rPr>
          <w:lang w:val="uk-UA"/>
        </w:rPr>
        <w:t>0,011</w:t>
      </w:r>
      <w:r w:rsidR="00624DA0">
        <w:rPr>
          <w:lang w:val="uk-UA"/>
        </w:rPr>
        <w:t xml:space="preserve"> </w:t>
      </w:r>
      <w:r w:rsidR="00096293">
        <w:rPr>
          <w:lang w:val="uk-UA"/>
        </w:rPr>
        <w:t>т/рік (</w:t>
      </w:r>
      <w:r w:rsidR="00624DA0" w:rsidRPr="00624DA0">
        <w:rPr>
          <w:lang w:val="uk-UA"/>
        </w:rPr>
        <w:t>0,038614</w:t>
      </w:r>
      <w:r w:rsidR="00624DA0">
        <w:rPr>
          <w:lang w:val="uk-UA"/>
        </w:rPr>
        <w:t xml:space="preserve"> </w:t>
      </w:r>
      <w:r w:rsidR="00096293">
        <w:rPr>
          <w:lang w:val="uk-UA"/>
        </w:rPr>
        <w:t>г/с)</w:t>
      </w:r>
      <w:r w:rsidR="00F359F9">
        <w:rPr>
          <w:color w:val="000000"/>
          <w:lang w:val="uk-UA"/>
        </w:rPr>
        <w:t>.</w:t>
      </w:r>
    </w:p>
    <w:p w:rsidR="00502AEC" w:rsidRDefault="00502AEC" w:rsidP="00502AEC">
      <w:pPr>
        <w:spacing w:line="276" w:lineRule="auto"/>
        <w:ind w:firstLine="709"/>
        <w:jc w:val="both"/>
        <w:rPr>
          <w:bCs/>
          <w:i/>
          <w:lang w:val="uk-UA"/>
        </w:rPr>
      </w:pPr>
      <w:r>
        <w:rPr>
          <w:i/>
          <w:color w:val="333333"/>
          <w:shd w:val="clear" w:color="auto" w:fill="FFFFFF"/>
          <w:lang w:val="uk-UA"/>
        </w:rPr>
        <w:t>Майданчик</w:t>
      </w:r>
      <w:r>
        <w:rPr>
          <w:bCs/>
          <w:i/>
          <w:lang w:val="uk-UA"/>
        </w:rPr>
        <w:t xml:space="preserve"> В</w:t>
      </w:r>
      <w:r w:rsidRPr="00502AEC">
        <w:rPr>
          <w:bCs/>
          <w:i/>
          <w:lang w:val="uk-UA"/>
        </w:rPr>
        <w:t>ідділення банку за</w:t>
      </w:r>
      <w:r w:rsidR="007D4BFA" w:rsidRPr="007D4BFA">
        <w:rPr>
          <w:i/>
          <w:color w:val="333333"/>
          <w:shd w:val="clear" w:color="auto" w:fill="FFFFFF"/>
          <w:lang w:val="uk-UA"/>
        </w:rPr>
        <w:t xml:space="preserve"> </w:t>
      </w:r>
      <w:r w:rsidR="007D4BFA">
        <w:rPr>
          <w:i/>
          <w:color w:val="333333"/>
          <w:shd w:val="clear" w:color="auto" w:fill="FFFFFF"/>
          <w:lang w:val="uk-UA"/>
        </w:rPr>
        <w:t>фактичною</w:t>
      </w:r>
      <w:r w:rsidRPr="00502AEC">
        <w:rPr>
          <w:bCs/>
          <w:i/>
          <w:lang w:val="uk-UA"/>
        </w:rPr>
        <w:t xml:space="preserve"> адресою: 02072, </w:t>
      </w:r>
      <w:proofErr w:type="spellStart"/>
      <w:r w:rsidRPr="00502AEC">
        <w:rPr>
          <w:bCs/>
          <w:i/>
          <w:lang w:val="uk-UA"/>
        </w:rPr>
        <w:t>м.Київ</w:t>
      </w:r>
      <w:proofErr w:type="spellEnd"/>
      <w:r w:rsidRPr="00502AEC">
        <w:rPr>
          <w:bCs/>
          <w:i/>
          <w:lang w:val="uk-UA"/>
        </w:rPr>
        <w:t>, Дарницький район, вул. Гмирі Бориса, 6</w:t>
      </w:r>
      <w:r w:rsidRPr="00502AEC">
        <w:rPr>
          <w:bCs/>
          <w:lang w:val="uk-UA"/>
        </w:rPr>
        <w:t xml:space="preserve"> </w:t>
      </w:r>
      <w:r w:rsidRPr="00D31113">
        <w:rPr>
          <w:bCs/>
          <w:lang w:val="uk-UA"/>
        </w:rPr>
        <w:t xml:space="preserve">На </w:t>
      </w:r>
      <w:r>
        <w:rPr>
          <w:bCs/>
          <w:lang w:val="uk-UA"/>
        </w:rPr>
        <w:t>майданчику наявно виробництво</w:t>
      </w:r>
      <w:r w:rsidRPr="00887983">
        <w:t xml:space="preserve"> </w:t>
      </w:r>
      <w:r w:rsidR="00AF611C">
        <w:t xml:space="preserve">1.A.4.a. - </w:t>
      </w:r>
      <w:proofErr w:type="spellStart"/>
      <w:r w:rsidR="00AF611C">
        <w:t>мале</w:t>
      </w:r>
      <w:proofErr w:type="spellEnd"/>
      <w:r w:rsidR="00AF611C">
        <w:t xml:space="preserve"> </w:t>
      </w:r>
      <w:proofErr w:type="spellStart"/>
      <w:r w:rsidR="00AF611C">
        <w:t>спалювання</w:t>
      </w:r>
      <w:proofErr w:type="spellEnd"/>
      <w:r w:rsidR="00AF611C">
        <w:t xml:space="preserve">, </w:t>
      </w:r>
      <w:proofErr w:type="spellStart"/>
      <w:r w:rsidR="00AF611C">
        <w:t>комерційний</w:t>
      </w:r>
      <w:proofErr w:type="spellEnd"/>
      <w:r w:rsidR="00AF611C">
        <w:t xml:space="preserve"> сектор/</w:t>
      </w:r>
      <w:r w:rsidRPr="00502AEC">
        <w:t xml:space="preserve">020105 </w:t>
      </w:r>
      <w:proofErr w:type="spellStart"/>
      <w:r w:rsidRPr="00502AEC">
        <w:t>Стаціонарні</w:t>
      </w:r>
      <w:proofErr w:type="spellEnd"/>
      <w:r w:rsidRPr="00502AEC">
        <w:t xml:space="preserve"> </w:t>
      </w:r>
      <w:proofErr w:type="spellStart"/>
      <w:r w:rsidRPr="00502AEC">
        <w:t>двигуни</w:t>
      </w:r>
      <w:proofErr w:type="spellEnd"/>
      <w:r>
        <w:rPr>
          <w:lang w:val="uk-UA"/>
        </w:rPr>
        <w:t>.</w:t>
      </w:r>
      <w:r w:rsidRPr="00D31113">
        <w:rPr>
          <w:bCs/>
          <w:lang w:val="uk-UA"/>
        </w:rPr>
        <w:t xml:space="preserve"> Джерел</w:t>
      </w:r>
      <w:r>
        <w:rPr>
          <w:bCs/>
          <w:lang w:val="uk-UA"/>
        </w:rPr>
        <w:t>ом</w:t>
      </w:r>
      <w:r w:rsidRPr="00D31113">
        <w:rPr>
          <w:bCs/>
          <w:lang w:val="uk-UA"/>
        </w:rPr>
        <w:t xml:space="preserve"> утворення забруднюючих речовин є</w:t>
      </w:r>
      <w:r>
        <w:rPr>
          <w:bCs/>
          <w:lang w:val="uk-UA"/>
        </w:rPr>
        <w:t xml:space="preserve"> бензиновий генератор </w:t>
      </w:r>
      <w:r w:rsidRPr="001D7686">
        <w:rPr>
          <w:color w:val="000000"/>
          <w:sz w:val="22"/>
          <w:szCs w:val="22"/>
          <w:lang w:val="uk-UA"/>
        </w:rPr>
        <w:t>«MATARI» моделі «MX7000EA»</w:t>
      </w:r>
      <w:r w:rsidR="00AF611C">
        <w:rPr>
          <w:color w:val="000000"/>
          <w:sz w:val="22"/>
          <w:szCs w:val="22"/>
          <w:lang w:val="uk-UA"/>
        </w:rPr>
        <w:t xml:space="preserve"> </w:t>
      </w:r>
      <w:r w:rsidR="00AF611C">
        <w:rPr>
          <w:bCs/>
          <w:lang w:val="uk-UA"/>
        </w:rPr>
        <w:t>(проектна та фактична потужність 5 кВт)</w:t>
      </w:r>
      <w:r w:rsidR="00AF611C">
        <w:rPr>
          <w:color w:val="000000"/>
          <w:lang w:val="uk-UA"/>
        </w:rPr>
        <w:t xml:space="preserve">. </w:t>
      </w:r>
      <w:r w:rsidR="00AF611C">
        <w:rPr>
          <w:lang w:val="uk-UA"/>
        </w:rPr>
        <w:t xml:space="preserve">На майданчику наявно 1 організоване джерело викиду. </w:t>
      </w:r>
      <w:r>
        <w:rPr>
          <w:lang w:val="uk-UA"/>
        </w:rPr>
        <w:t>Джерелом</w:t>
      </w:r>
      <w:r w:rsidRPr="004739E7">
        <w:rPr>
          <w:lang w:val="uk-UA"/>
        </w:rPr>
        <w:t xml:space="preserve"> викидаються наступні забруднюючі речовини:</w:t>
      </w:r>
      <w:r>
        <w:rPr>
          <w:lang w:val="uk-UA"/>
        </w:rPr>
        <w:t xml:space="preserve"> оксид вуглецю – </w:t>
      </w:r>
      <w:r w:rsidRPr="00624DA0">
        <w:rPr>
          <w:lang w:val="uk-UA"/>
        </w:rPr>
        <w:t>0,0</w:t>
      </w:r>
      <w:r w:rsidR="00470C6B">
        <w:rPr>
          <w:lang w:val="uk-UA"/>
        </w:rPr>
        <w:t>54</w:t>
      </w:r>
      <w:r>
        <w:rPr>
          <w:lang w:val="uk-UA"/>
        </w:rPr>
        <w:t xml:space="preserve"> т/рік (</w:t>
      </w:r>
      <w:r w:rsidR="00470C6B" w:rsidRPr="00470C6B">
        <w:rPr>
          <w:lang w:val="uk-UA"/>
        </w:rPr>
        <w:t>0,006782</w:t>
      </w:r>
      <w:r w:rsidR="00470C6B">
        <w:rPr>
          <w:lang w:val="uk-UA"/>
        </w:rPr>
        <w:t xml:space="preserve"> </w:t>
      </w:r>
      <w:r>
        <w:rPr>
          <w:lang w:val="uk-UA"/>
        </w:rPr>
        <w:t>г/с),</w:t>
      </w:r>
      <w:r w:rsidR="00470C6B">
        <w:rPr>
          <w:lang w:val="uk-UA"/>
        </w:rPr>
        <w:t xml:space="preserve"> </w:t>
      </w:r>
      <w:r w:rsidR="00470C6B" w:rsidRPr="00470C6B">
        <w:rPr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470C6B">
        <w:rPr>
          <w:lang w:val="uk-UA"/>
        </w:rPr>
        <w:t xml:space="preserve"> – 0,008 т/рік (</w:t>
      </w:r>
      <w:r w:rsidR="00470C6B" w:rsidRPr="00470C6B">
        <w:rPr>
          <w:lang w:val="uk-UA"/>
        </w:rPr>
        <w:t>0,017731</w:t>
      </w:r>
      <w:r w:rsidR="00470C6B">
        <w:rPr>
          <w:lang w:val="uk-UA"/>
        </w:rPr>
        <w:t xml:space="preserve"> г/с)</w:t>
      </w:r>
      <w:r w:rsidR="00AF611C">
        <w:rPr>
          <w:lang w:val="uk-UA"/>
        </w:rPr>
        <w:t xml:space="preserve">, </w:t>
      </w:r>
      <w:r w:rsidR="00AF611C" w:rsidRPr="00AF611C">
        <w:rPr>
          <w:lang w:val="uk-UA"/>
        </w:rPr>
        <w:t>Оксиди азоту (оксид та діоксид азоту) у перерахунку на діоксид азоту</w:t>
      </w:r>
      <w:r w:rsidR="00AF611C">
        <w:rPr>
          <w:lang w:val="uk-UA"/>
        </w:rPr>
        <w:t xml:space="preserve"> – 0,002 т/рік (0,001455 г/с), </w:t>
      </w:r>
      <w:r w:rsidR="00AF611C" w:rsidRPr="00AF611C">
        <w:rPr>
          <w:lang w:val="uk-UA"/>
        </w:rPr>
        <w:t>Діоксид сірки (діоксид та триоксид) у перерахунку на діоксид сірки</w:t>
      </w:r>
      <w:r w:rsidR="00AF611C">
        <w:rPr>
          <w:lang w:val="uk-UA"/>
        </w:rPr>
        <w:t xml:space="preserve"> – 0,0001 т/рік (</w:t>
      </w:r>
      <w:r w:rsidR="00AF611C" w:rsidRPr="00AF611C">
        <w:rPr>
          <w:lang w:val="uk-UA"/>
        </w:rPr>
        <w:t>0,000838</w:t>
      </w:r>
      <w:r w:rsidR="00AF611C">
        <w:rPr>
          <w:lang w:val="uk-UA"/>
        </w:rPr>
        <w:t xml:space="preserve"> г/с).</w:t>
      </w:r>
    </w:p>
    <w:p w:rsidR="00AF611C" w:rsidRDefault="00502AEC" w:rsidP="00AF611C">
      <w:pPr>
        <w:spacing w:line="276" w:lineRule="auto"/>
        <w:ind w:firstLine="709"/>
        <w:jc w:val="both"/>
        <w:rPr>
          <w:bCs/>
          <w:i/>
          <w:lang w:val="uk-UA"/>
        </w:rPr>
      </w:pPr>
      <w:r>
        <w:rPr>
          <w:i/>
          <w:color w:val="333333"/>
          <w:shd w:val="clear" w:color="auto" w:fill="FFFFFF"/>
          <w:lang w:val="uk-UA"/>
        </w:rPr>
        <w:t>Майданчик</w:t>
      </w:r>
      <w:r w:rsidR="00AF611C" w:rsidRPr="00AF611C">
        <w:t xml:space="preserve"> </w:t>
      </w:r>
      <w:r w:rsidR="00AF611C" w:rsidRPr="00AF611C">
        <w:rPr>
          <w:i/>
          <w:lang w:val="uk-UA"/>
        </w:rPr>
        <w:t>В</w:t>
      </w:r>
      <w:r w:rsidR="00AF611C" w:rsidRPr="00AF611C">
        <w:rPr>
          <w:i/>
          <w:color w:val="333333"/>
          <w:shd w:val="clear" w:color="auto" w:fill="FFFFFF"/>
          <w:lang w:val="uk-UA"/>
        </w:rPr>
        <w:t>ідділення банку за</w:t>
      </w:r>
      <w:r w:rsidR="007D4BFA">
        <w:rPr>
          <w:i/>
          <w:color w:val="333333"/>
          <w:shd w:val="clear" w:color="auto" w:fill="FFFFFF"/>
          <w:lang w:val="uk-UA"/>
        </w:rPr>
        <w:t xml:space="preserve"> фактичною</w:t>
      </w:r>
      <w:r w:rsidR="00AF611C" w:rsidRPr="00AF611C">
        <w:rPr>
          <w:i/>
          <w:color w:val="333333"/>
          <w:shd w:val="clear" w:color="auto" w:fill="FFFFFF"/>
          <w:lang w:val="uk-UA"/>
        </w:rPr>
        <w:t xml:space="preserve"> адресою: 02105 м. Київ, </w:t>
      </w:r>
      <w:r w:rsidR="00E47D5C">
        <w:rPr>
          <w:i/>
          <w:color w:val="333333"/>
          <w:shd w:val="clear" w:color="auto" w:fill="FFFFFF"/>
          <w:lang w:val="uk-UA"/>
        </w:rPr>
        <w:t>Дніпровський</w:t>
      </w:r>
      <w:r w:rsidR="00AF611C" w:rsidRPr="00AF611C">
        <w:rPr>
          <w:i/>
          <w:color w:val="333333"/>
          <w:shd w:val="clear" w:color="auto" w:fill="FFFFFF"/>
          <w:lang w:val="uk-UA"/>
        </w:rPr>
        <w:t xml:space="preserve"> район, проспект Соборності, 8/2</w:t>
      </w:r>
      <w:r w:rsidR="00AF611C">
        <w:rPr>
          <w:i/>
          <w:color w:val="333333"/>
          <w:shd w:val="clear" w:color="auto" w:fill="FFFFFF"/>
          <w:lang w:val="uk-UA"/>
        </w:rPr>
        <w:t xml:space="preserve">. </w:t>
      </w:r>
      <w:r w:rsidR="00AF611C" w:rsidRPr="00D31113">
        <w:rPr>
          <w:bCs/>
          <w:lang w:val="uk-UA"/>
        </w:rPr>
        <w:t xml:space="preserve">На </w:t>
      </w:r>
      <w:r w:rsidR="00AF611C">
        <w:rPr>
          <w:bCs/>
          <w:lang w:val="uk-UA"/>
        </w:rPr>
        <w:t>майданчику наявно виробництво</w:t>
      </w:r>
      <w:r w:rsidR="00AF611C" w:rsidRPr="00887983">
        <w:t xml:space="preserve"> </w:t>
      </w:r>
      <w:r w:rsidR="00AF611C">
        <w:t xml:space="preserve">1.A.4.a. - </w:t>
      </w:r>
      <w:proofErr w:type="spellStart"/>
      <w:r w:rsidR="00AF611C">
        <w:t>мале</w:t>
      </w:r>
      <w:proofErr w:type="spellEnd"/>
      <w:r w:rsidR="00AF611C">
        <w:t xml:space="preserve"> </w:t>
      </w:r>
      <w:proofErr w:type="spellStart"/>
      <w:r w:rsidR="00AF611C">
        <w:t>спалювання</w:t>
      </w:r>
      <w:proofErr w:type="spellEnd"/>
      <w:r w:rsidR="00AF611C">
        <w:t xml:space="preserve">, </w:t>
      </w:r>
      <w:proofErr w:type="spellStart"/>
      <w:r w:rsidR="00AF611C">
        <w:t>комерційний</w:t>
      </w:r>
      <w:proofErr w:type="spellEnd"/>
      <w:r w:rsidR="00AF611C">
        <w:t xml:space="preserve"> сектор</w:t>
      </w:r>
      <w:r w:rsidR="00AF611C" w:rsidRPr="00502AEC">
        <w:t xml:space="preserve">/020105 </w:t>
      </w:r>
      <w:proofErr w:type="spellStart"/>
      <w:r w:rsidR="00AF611C" w:rsidRPr="00502AEC">
        <w:t>Стаціонарні</w:t>
      </w:r>
      <w:proofErr w:type="spellEnd"/>
      <w:r w:rsidR="00AF611C" w:rsidRPr="00502AEC">
        <w:t xml:space="preserve"> </w:t>
      </w:r>
      <w:proofErr w:type="spellStart"/>
      <w:r w:rsidR="00AF611C" w:rsidRPr="00502AEC">
        <w:t>двигуни</w:t>
      </w:r>
      <w:proofErr w:type="spellEnd"/>
      <w:r w:rsidR="00AF611C">
        <w:rPr>
          <w:lang w:val="uk-UA"/>
        </w:rPr>
        <w:t>.</w:t>
      </w:r>
      <w:r w:rsidR="00AF611C" w:rsidRPr="00D31113">
        <w:rPr>
          <w:bCs/>
          <w:lang w:val="uk-UA"/>
        </w:rPr>
        <w:t xml:space="preserve"> Джерел</w:t>
      </w:r>
      <w:r w:rsidR="00AF611C">
        <w:rPr>
          <w:bCs/>
          <w:lang w:val="uk-UA"/>
        </w:rPr>
        <w:t>ом</w:t>
      </w:r>
      <w:r w:rsidR="00AF611C" w:rsidRPr="00D31113">
        <w:rPr>
          <w:bCs/>
          <w:lang w:val="uk-UA"/>
        </w:rPr>
        <w:t xml:space="preserve"> утворення забруднюючих речовин є</w:t>
      </w:r>
      <w:r w:rsidR="00AF611C">
        <w:rPr>
          <w:bCs/>
          <w:lang w:val="uk-UA"/>
        </w:rPr>
        <w:t xml:space="preserve"> бензиновий генератор </w:t>
      </w:r>
      <w:r w:rsidR="00AF611C" w:rsidRPr="001D7686">
        <w:rPr>
          <w:color w:val="000000"/>
          <w:sz w:val="22"/>
          <w:szCs w:val="22"/>
          <w:lang w:val="uk-UA"/>
        </w:rPr>
        <w:t>«MATARI» моделі «MX7000EA»</w:t>
      </w:r>
      <w:r w:rsidR="00AF611C" w:rsidRPr="00AF611C">
        <w:rPr>
          <w:bCs/>
          <w:lang w:val="uk-UA"/>
        </w:rPr>
        <w:t xml:space="preserve"> </w:t>
      </w:r>
      <w:r w:rsidR="00AF611C">
        <w:rPr>
          <w:bCs/>
          <w:lang w:val="uk-UA"/>
        </w:rPr>
        <w:t>(проектна та фактична потужність 5 кВт)</w:t>
      </w:r>
      <w:r w:rsidR="00AF611C">
        <w:rPr>
          <w:color w:val="000000"/>
          <w:lang w:val="uk-UA"/>
        </w:rPr>
        <w:t xml:space="preserve">. </w:t>
      </w:r>
      <w:r w:rsidR="00AF611C">
        <w:rPr>
          <w:lang w:val="uk-UA"/>
        </w:rPr>
        <w:t>На майданчику наявно 1 організоване джерело викиду.</w:t>
      </w:r>
      <w:r w:rsidR="00AF611C">
        <w:rPr>
          <w:color w:val="000000"/>
          <w:sz w:val="22"/>
          <w:szCs w:val="22"/>
          <w:lang w:val="uk-UA"/>
        </w:rPr>
        <w:t xml:space="preserve"> </w:t>
      </w:r>
      <w:r w:rsidR="00AF611C">
        <w:rPr>
          <w:lang w:val="uk-UA"/>
        </w:rPr>
        <w:t>Джерелом</w:t>
      </w:r>
      <w:r w:rsidR="00AF611C" w:rsidRPr="004739E7">
        <w:rPr>
          <w:lang w:val="uk-UA"/>
        </w:rPr>
        <w:t xml:space="preserve"> викидаються наступні забруднюючі речовини:</w:t>
      </w:r>
      <w:r w:rsidR="00AF611C">
        <w:rPr>
          <w:lang w:val="uk-UA"/>
        </w:rPr>
        <w:t xml:space="preserve"> оксид вуглецю – </w:t>
      </w:r>
      <w:r w:rsidR="00AF611C" w:rsidRPr="00624DA0">
        <w:rPr>
          <w:lang w:val="uk-UA"/>
        </w:rPr>
        <w:t>0,0</w:t>
      </w:r>
      <w:r w:rsidR="00AF611C">
        <w:rPr>
          <w:lang w:val="uk-UA"/>
        </w:rPr>
        <w:t>54 т/рік (</w:t>
      </w:r>
      <w:r w:rsidR="00E67014" w:rsidRPr="00E67014">
        <w:rPr>
          <w:lang w:val="uk-UA"/>
        </w:rPr>
        <w:t>0,006214</w:t>
      </w:r>
      <w:r w:rsidR="00E67014">
        <w:rPr>
          <w:lang w:val="uk-UA"/>
        </w:rPr>
        <w:t xml:space="preserve"> </w:t>
      </w:r>
      <w:r w:rsidR="00AF611C">
        <w:rPr>
          <w:lang w:val="uk-UA"/>
        </w:rPr>
        <w:t xml:space="preserve">г/с), </w:t>
      </w:r>
      <w:r w:rsidR="00AF611C" w:rsidRPr="00470C6B">
        <w:rPr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AF611C">
        <w:rPr>
          <w:lang w:val="uk-UA"/>
        </w:rPr>
        <w:t xml:space="preserve"> – 0,008 т/рік (</w:t>
      </w:r>
      <w:r w:rsidR="00AF611C" w:rsidRPr="00470C6B">
        <w:rPr>
          <w:lang w:val="uk-UA"/>
        </w:rPr>
        <w:t>0,017731</w:t>
      </w:r>
      <w:r w:rsidR="00AF611C">
        <w:rPr>
          <w:lang w:val="uk-UA"/>
        </w:rPr>
        <w:t xml:space="preserve"> г/с), </w:t>
      </w:r>
      <w:r w:rsidR="00AF611C" w:rsidRPr="00AF611C">
        <w:rPr>
          <w:lang w:val="uk-UA"/>
        </w:rPr>
        <w:t>Оксиди азоту (оксид та діоксид азоту) у перерахунку на діоксид азоту</w:t>
      </w:r>
      <w:r w:rsidR="00AF611C">
        <w:rPr>
          <w:lang w:val="uk-UA"/>
        </w:rPr>
        <w:t xml:space="preserve"> – 0,002 т/рік (</w:t>
      </w:r>
      <w:r w:rsidR="00E67014" w:rsidRPr="00E67014">
        <w:rPr>
          <w:lang w:val="uk-UA"/>
        </w:rPr>
        <w:t>0,001453</w:t>
      </w:r>
      <w:r w:rsidR="00E67014">
        <w:rPr>
          <w:lang w:val="uk-UA"/>
        </w:rPr>
        <w:t xml:space="preserve"> </w:t>
      </w:r>
      <w:r w:rsidR="00AF611C">
        <w:rPr>
          <w:lang w:val="uk-UA"/>
        </w:rPr>
        <w:t xml:space="preserve">г/с), </w:t>
      </w:r>
      <w:r w:rsidR="00AF611C" w:rsidRPr="00AF611C">
        <w:rPr>
          <w:lang w:val="uk-UA"/>
        </w:rPr>
        <w:t>Діоксид сірки (діоксид та триоксид) у перерахунку на діоксид сірки</w:t>
      </w:r>
      <w:r w:rsidR="00AF611C">
        <w:rPr>
          <w:lang w:val="uk-UA"/>
        </w:rPr>
        <w:t xml:space="preserve"> – 0,0001 т/рік (</w:t>
      </w:r>
      <w:r w:rsidR="00E67014" w:rsidRPr="00E67014">
        <w:rPr>
          <w:lang w:val="uk-UA"/>
        </w:rPr>
        <w:t>0,000874</w:t>
      </w:r>
      <w:r w:rsidR="00E67014">
        <w:rPr>
          <w:lang w:val="uk-UA"/>
        </w:rPr>
        <w:t xml:space="preserve"> </w:t>
      </w:r>
      <w:r w:rsidR="00AF611C">
        <w:rPr>
          <w:lang w:val="uk-UA"/>
        </w:rPr>
        <w:t>г/с).</w:t>
      </w:r>
    </w:p>
    <w:p w:rsidR="00E67014" w:rsidRDefault="00502AEC" w:rsidP="00E67014">
      <w:pPr>
        <w:spacing w:line="276" w:lineRule="auto"/>
        <w:ind w:firstLine="709"/>
        <w:jc w:val="both"/>
        <w:rPr>
          <w:bCs/>
          <w:i/>
          <w:lang w:val="uk-UA"/>
        </w:rPr>
      </w:pPr>
      <w:r>
        <w:rPr>
          <w:i/>
          <w:color w:val="333333"/>
          <w:shd w:val="clear" w:color="auto" w:fill="FFFFFF"/>
          <w:lang w:val="uk-UA"/>
        </w:rPr>
        <w:t>Майданчик</w:t>
      </w:r>
      <w:r w:rsidR="00E67014" w:rsidRPr="00E67014">
        <w:t xml:space="preserve"> </w:t>
      </w:r>
      <w:r w:rsidR="007D4BFA">
        <w:rPr>
          <w:i/>
          <w:lang w:val="uk-UA"/>
        </w:rPr>
        <w:t>В</w:t>
      </w:r>
      <w:r w:rsidR="00E67014" w:rsidRPr="00E67014">
        <w:rPr>
          <w:i/>
          <w:lang w:val="uk-UA"/>
        </w:rPr>
        <w:t xml:space="preserve">ідділення банку за </w:t>
      </w:r>
      <w:r w:rsidR="00762954">
        <w:rPr>
          <w:i/>
          <w:color w:val="333333"/>
          <w:shd w:val="clear" w:color="auto" w:fill="FFFFFF"/>
          <w:lang w:val="uk-UA"/>
        </w:rPr>
        <w:t>фактичною</w:t>
      </w:r>
      <w:r w:rsidR="00762954" w:rsidRPr="00E67014">
        <w:rPr>
          <w:i/>
          <w:lang w:val="uk-UA"/>
        </w:rPr>
        <w:t xml:space="preserve"> </w:t>
      </w:r>
      <w:r w:rsidR="00E67014" w:rsidRPr="00E67014">
        <w:rPr>
          <w:i/>
          <w:lang w:val="uk-UA"/>
        </w:rPr>
        <w:t>адресою: 04210, м. Київ, Оболонський район, проспект Володимира Івасюка, 26-а</w:t>
      </w:r>
      <w:r w:rsidR="00E67014" w:rsidRPr="00E67014">
        <w:rPr>
          <w:bCs/>
          <w:lang w:val="uk-UA"/>
        </w:rPr>
        <w:t xml:space="preserve"> </w:t>
      </w:r>
      <w:r w:rsidR="00E67014" w:rsidRPr="00D31113">
        <w:rPr>
          <w:bCs/>
          <w:lang w:val="uk-UA"/>
        </w:rPr>
        <w:t xml:space="preserve">На </w:t>
      </w:r>
      <w:r w:rsidR="00E67014">
        <w:rPr>
          <w:bCs/>
          <w:lang w:val="uk-UA"/>
        </w:rPr>
        <w:t>майданчику наявно виробництво</w:t>
      </w:r>
      <w:r w:rsidR="00E67014" w:rsidRPr="00887983">
        <w:t xml:space="preserve"> </w:t>
      </w:r>
      <w:r w:rsidR="00E67014">
        <w:t xml:space="preserve">1.A.4.a. - </w:t>
      </w:r>
      <w:proofErr w:type="spellStart"/>
      <w:r w:rsidR="00E67014">
        <w:t>мале</w:t>
      </w:r>
      <w:proofErr w:type="spellEnd"/>
      <w:r w:rsidR="00E67014">
        <w:t xml:space="preserve"> </w:t>
      </w:r>
      <w:proofErr w:type="spellStart"/>
      <w:r w:rsidR="00E67014">
        <w:t>спалювання</w:t>
      </w:r>
      <w:proofErr w:type="spellEnd"/>
      <w:r w:rsidR="00E67014">
        <w:t xml:space="preserve">, </w:t>
      </w:r>
      <w:proofErr w:type="spellStart"/>
      <w:r w:rsidR="00E67014">
        <w:t>комерційний</w:t>
      </w:r>
      <w:proofErr w:type="spellEnd"/>
      <w:r w:rsidR="00E67014">
        <w:t xml:space="preserve"> сектор</w:t>
      </w:r>
      <w:r w:rsidR="00E67014" w:rsidRPr="00502AEC">
        <w:t xml:space="preserve">/020105 </w:t>
      </w:r>
      <w:proofErr w:type="spellStart"/>
      <w:r w:rsidR="00E67014" w:rsidRPr="00502AEC">
        <w:t>Стаціонарні</w:t>
      </w:r>
      <w:proofErr w:type="spellEnd"/>
      <w:r w:rsidR="00E67014" w:rsidRPr="00502AEC">
        <w:t xml:space="preserve"> </w:t>
      </w:r>
      <w:proofErr w:type="spellStart"/>
      <w:r w:rsidR="00E67014" w:rsidRPr="00502AEC">
        <w:t>двигуни</w:t>
      </w:r>
      <w:proofErr w:type="spellEnd"/>
      <w:r w:rsidR="00E67014">
        <w:rPr>
          <w:lang w:val="uk-UA"/>
        </w:rPr>
        <w:t>.</w:t>
      </w:r>
      <w:r w:rsidR="00E67014" w:rsidRPr="00D31113">
        <w:rPr>
          <w:bCs/>
          <w:lang w:val="uk-UA"/>
        </w:rPr>
        <w:t xml:space="preserve"> Джерел</w:t>
      </w:r>
      <w:r w:rsidR="00E67014">
        <w:rPr>
          <w:bCs/>
          <w:lang w:val="uk-UA"/>
        </w:rPr>
        <w:t>ом</w:t>
      </w:r>
      <w:r w:rsidR="00E67014" w:rsidRPr="00D31113">
        <w:rPr>
          <w:bCs/>
          <w:lang w:val="uk-UA"/>
        </w:rPr>
        <w:t xml:space="preserve"> утворення забруднюючих речовин є</w:t>
      </w:r>
      <w:r w:rsidR="00E67014">
        <w:rPr>
          <w:bCs/>
          <w:lang w:val="uk-UA"/>
        </w:rPr>
        <w:t xml:space="preserve"> бензиновий генератор </w:t>
      </w:r>
      <w:r w:rsidR="00E67014" w:rsidRPr="001D7686">
        <w:rPr>
          <w:color w:val="000000"/>
          <w:sz w:val="22"/>
          <w:szCs w:val="22"/>
          <w:lang w:val="uk-UA"/>
        </w:rPr>
        <w:t>«MATARI» моделі «MX7000EA»</w:t>
      </w:r>
      <w:r w:rsidR="00E67014" w:rsidRPr="00AF611C">
        <w:rPr>
          <w:bCs/>
          <w:lang w:val="uk-UA"/>
        </w:rPr>
        <w:t xml:space="preserve"> </w:t>
      </w:r>
      <w:r w:rsidR="00E67014">
        <w:rPr>
          <w:bCs/>
          <w:lang w:val="uk-UA"/>
        </w:rPr>
        <w:t>(проектна та фактична потужність 5 кВт)</w:t>
      </w:r>
      <w:r w:rsidR="00E67014">
        <w:rPr>
          <w:color w:val="000000"/>
          <w:lang w:val="uk-UA"/>
        </w:rPr>
        <w:t xml:space="preserve">. </w:t>
      </w:r>
      <w:r w:rsidR="00E67014">
        <w:rPr>
          <w:lang w:val="uk-UA"/>
        </w:rPr>
        <w:t>На майданчику наявно 1 організоване джерело викиду.</w:t>
      </w:r>
      <w:r w:rsidR="00E67014">
        <w:rPr>
          <w:color w:val="000000"/>
          <w:sz w:val="22"/>
          <w:szCs w:val="22"/>
          <w:lang w:val="uk-UA"/>
        </w:rPr>
        <w:t xml:space="preserve"> </w:t>
      </w:r>
      <w:r w:rsidR="00E67014">
        <w:rPr>
          <w:lang w:val="uk-UA"/>
        </w:rPr>
        <w:lastRenderedPageBreak/>
        <w:t>Джерелом</w:t>
      </w:r>
      <w:r w:rsidR="00E67014" w:rsidRPr="004739E7">
        <w:rPr>
          <w:lang w:val="uk-UA"/>
        </w:rPr>
        <w:t xml:space="preserve"> викидаються наступні забруднюючі речовини:</w:t>
      </w:r>
      <w:r w:rsidR="00E67014">
        <w:rPr>
          <w:lang w:val="uk-UA"/>
        </w:rPr>
        <w:t xml:space="preserve"> оксид вуглецю – </w:t>
      </w:r>
      <w:r w:rsidR="00E67014" w:rsidRPr="00624DA0">
        <w:rPr>
          <w:lang w:val="uk-UA"/>
        </w:rPr>
        <w:t>0,0</w:t>
      </w:r>
      <w:r w:rsidR="00E67014">
        <w:rPr>
          <w:lang w:val="uk-UA"/>
        </w:rPr>
        <w:t>54 т/рік (</w:t>
      </w:r>
      <w:r w:rsidR="007D4BFA" w:rsidRPr="007D4BFA">
        <w:rPr>
          <w:lang w:val="uk-UA"/>
        </w:rPr>
        <w:t xml:space="preserve">0,006861 </w:t>
      </w:r>
      <w:r w:rsidR="00E67014">
        <w:rPr>
          <w:lang w:val="uk-UA"/>
        </w:rPr>
        <w:t xml:space="preserve">г/с), </w:t>
      </w:r>
      <w:r w:rsidR="00E67014" w:rsidRPr="00470C6B">
        <w:rPr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E67014">
        <w:rPr>
          <w:lang w:val="uk-UA"/>
        </w:rPr>
        <w:t xml:space="preserve"> – 0,008 т/рік (</w:t>
      </w:r>
      <w:r w:rsidR="00E67014" w:rsidRPr="00470C6B">
        <w:rPr>
          <w:lang w:val="uk-UA"/>
        </w:rPr>
        <w:t>0,017731</w:t>
      </w:r>
      <w:r w:rsidR="00E67014">
        <w:rPr>
          <w:lang w:val="uk-UA"/>
        </w:rPr>
        <w:t xml:space="preserve"> г/с), </w:t>
      </w:r>
      <w:r w:rsidR="00E67014" w:rsidRPr="00AF611C">
        <w:rPr>
          <w:lang w:val="uk-UA"/>
        </w:rPr>
        <w:t>Оксиди азоту (оксид та діоксид азоту) у перерахунку на діоксид азоту</w:t>
      </w:r>
      <w:r w:rsidR="00E67014">
        <w:rPr>
          <w:lang w:val="uk-UA"/>
        </w:rPr>
        <w:t xml:space="preserve"> – 0,002 т/рік (</w:t>
      </w:r>
      <w:r w:rsidR="007D4BFA" w:rsidRPr="007D4BFA">
        <w:rPr>
          <w:lang w:val="uk-UA"/>
        </w:rPr>
        <w:t xml:space="preserve">0,00153 </w:t>
      </w:r>
      <w:r w:rsidR="00E67014">
        <w:rPr>
          <w:lang w:val="uk-UA"/>
        </w:rPr>
        <w:t xml:space="preserve">г/с), </w:t>
      </w:r>
      <w:r w:rsidR="00E67014" w:rsidRPr="00AF611C">
        <w:rPr>
          <w:lang w:val="uk-UA"/>
        </w:rPr>
        <w:t>Діоксид сірки (діоксид та триоксид) у перерахунку на діоксид сірки</w:t>
      </w:r>
      <w:r w:rsidR="00E67014">
        <w:rPr>
          <w:lang w:val="uk-UA"/>
        </w:rPr>
        <w:t xml:space="preserve"> – 0,0001 т/рік (</w:t>
      </w:r>
      <w:r w:rsidR="007D4BFA" w:rsidRPr="007D4BFA">
        <w:rPr>
          <w:lang w:val="uk-UA"/>
        </w:rPr>
        <w:t xml:space="preserve">0,000771 </w:t>
      </w:r>
      <w:r w:rsidR="00E67014">
        <w:rPr>
          <w:lang w:val="uk-UA"/>
        </w:rPr>
        <w:t>г/с).</w:t>
      </w:r>
    </w:p>
    <w:p w:rsidR="00DC3AA5" w:rsidRPr="004739E7" w:rsidRDefault="00083379" w:rsidP="00DC3AA5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</w:t>
      </w:r>
      <w:r w:rsidR="00AF611C">
        <w:rPr>
          <w:lang w:val="uk-UA"/>
        </w:rPr>
        <w:t xml:space="preserve">на жодному майданчику </w:t>
      </w:r>
      <w:r w:rsidRPr="004739E7">
        <w:rPr>
          <w:lang w:val="uk-UA"/>
        </w:rPr>
        <w:t xml:space="preserve">виробництв або технологічного устаткування, </w:t>
      </w:r>
      <w:r w:rsidR="007D4BFA">
        <w:rPr>
          <w:lang w:val="uk-UA"/>
        </w:rPr>
        <w:t>на яких повинні впроваджуватися</w:t>
      </w:r>
      <w:r w:rsidRPr="004739E7">
        <w:rPr>
          <w:lang w:val="uk-UA"/>
        </w:rPr>
        <w:t xml:space="preserve"> найкращі доступні технології та методи керування,</w:t>
      </w:r>
      <w:r w:rsidR="00C44EB0">
        <w:rPr>
          <w:lang w:val="uk-UA"/>
        </w:rPr>
        <w:t xml:space="preserve"> тому </w:t>
      </w:r>
      <w:r w:rsidR="00C44EB0" w:rsidRPr="00C44EB0">
        <w:rPr>
          <w:lang w:val="uk-UA"/>
        </w:rPr>
        <w:t>заходи щодо</w:t>
      </w:r>
      <w:r w:rsidR="00C44EB0">
        <w:rPr>
          <w:lang w:val="uk-UA"/>
        </w:rPr>
        <w:t xml:space="preserve"> їх</w:t>
      </w:r>
      <w:r w:rsidR="00C44EB0" w:rsidRPr="00C44EB0">
        <w:rPr>
          <w:lang w:val="uk-UA"/>
        </w:rPr>
        <w:t xml:space="preserve"> впровадження</w:t>
      </w:r>
      <w:r w:rsidR="00C44EB0">
        <w:rPr>
          <w:lang w:val="uk-UA"/>
        </w:rPr>
        <w:t xml:space="preserve"> не потрібні.</w:t>
      </w:r>
      <w:r w:rsidRPr="004739E7">
        <w:rPr>
          <w:lang w:val="uk-UA"/>
        </w:rPr>
        <w:t xml:space="preserve"> </w:t>
      </w:r>
      <w:r w:rsidR="00C44EB0">
        <w:rPr>
          <w:lang w:val="uk-UA"/>
        </w:rPr>
        <w:t>В</w:t>
      </w:r>
      <w:r w:rsidR="004739E7" w:rsidRPr="004739E7">
        <w:rPr>
          <w:lang w:val="uk-UA"/>
        </w:rPr>
        <w:t>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C44EB0">
        <w:rPr>
          <w:lang w:val="uk-UA"/>
        </w:rPr>
        <w:t>, природоохоронні заходи щодо скорочення викидів дотримано</w:t>
      </w:r>
      <w:r w:rsidR="00E75949" w:rsidRPr="004739E7">
        <w:rPr>
          <w:lang w:val="uk-UA"/>
        </w:rPr>
        <w:t xml:space="preserve">. </w:t>
      </w:r>
      <w:r w:rsidR="00DC3AA5" w:rsidRPr="00921A8A">
        <w:rPr>
          <w:lang w:val="uk-UA"/>
        </w:rPr>
        <w:t>Пропозиції щодо дозволених обсягів викидів відповідають чинному законодавству.</w:t>
      </w:r>
      <w:r w:rsidR="00DC3AA5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 w:rsidR="00FA41F6" w:rsidRPr="00FA41F6">
        <w:rPr>
          <w:lang w:val="uk-UA"/>
        </w:rPr>
        <w:t xml:space="preserve">Департаменту захисту довкілля та адаптації до зміни клімату </w:t>
      </w:r>
      <w:r>
        <w:rPr>
          <w:lang w:val="uk-UA"/>
        </w:rPr>
        <w:t xml:space="preserve">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>
        <w:rPr>
          <w:lang w:val="uk-UA"/>
        </w:rPr>
        <w:t>Турівська</w:t>
      </w:r>
      <w:proofErr w:type="spellEnd"/>
      <w:r>
        <w:rPr>
          <w:lang w:val="uk-UA"/>
        </w:rPr>
        <w:t>, 28; тел. 366-64</w:t>
      </w:r>
      <w:bookmarkStart w:id="0" w:name="_GoBack"/>
      <w:bookmarkEnd w:id="0"/>
      <w:r>
        <w:rPr>
          <w:lang w:val="uk-UA"/>
        </w:rPr>
        <w:t xml:space="preserve">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sectPr w:rsidR="004739E7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96293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32E9F"/>
    <w:rsid w:val="0034720C"/>
    <w:rsid w:val="003520C5"/>
    <w:rsid w:val="003728DE"/>
    <w:rsid w:val="003B2357"/>
    <w:rsid w:val="003B47F6"/>
    <w:rsid w:val="003C46C9"/>
    <w:rsid w:val="003D18D8"/>
    <w:rsid w:val="00411286"/>
    <w:rsid w:val="004573CD"/>
    <w:rsid w:val="004633C6"/>
    <w:rsid w:val="00464069"/>
    <w:rsid w:val="00470C6B"/>
    <w:rsid w:val="004739E7"/>
    <w:rsid w:val="004879B4"/>
    <w:rsid w:val="004A3EF3"/>
    <w:rsid w:val="004E0A56"/>
    <w:rsid w:val="004E5C19"/>
    <w:rsid w:val="00502AEC"/>
    <w:rsid w:val="00550A9E"/>
    <w:rsid w:val="00553547"/>
    <w:rsid w:val="00557CC4"/>
    <w:rsid w:val="00563F8A"/>
    <w:rsid w:val="005816BF"/>
    <w:rsid w:val="00597D1E"/>
    <w:rsid w:val="005C0875"/>
    <w:rsid w:val="006056CF"/>
    <w:rsid w:val="00622F63"/>
    <w:rsid w:val="00624DA0"/>
    <w:rsid w:val="006C4ED7"/>
    <w:rsid w:val="006E5AA4"/>
    <w:rsid w:val="00704592"/>
    <w:rsid w:val="0071290A"/>
    <w:rsid w:val="00740BF6"/>
    <w:rsid w:val="007533F0"/>
    <w:rsid w:val="00762954"/>
    <w:rsid w:val="00773BB8"/>
    <w:rsid w:val="007D4BFA"/>
    <w:rsid w:val="00847F66"/>
    <w:rsid w:val="008760FD"/>
    <w:rsid w:val="00887983"/>
    <w:rsid w:val="00890260"/>
    <w:rsid w:val="008A0CAC"/>
    <w:rsid w:val="008A145C"/>
    <w:rsid w:val="008B7182"/>
    <w:rsid w:val="008C6218"/>
    <w:rsid w:val="008F7B48"/>
    <w:rsid w:val="00906D2B"/>
    <w:rsid w:val="00921A8A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F611C"/>
    <w:rsid w:val="00BF37C6"/>
    <w:rsid w:val="00C02B59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E0A1E"/>
    <w:rsid w:val="00CF0FBC"/>
    <w:rsid w:val="00CF652F"/>
    <w:rsid w:val="00D2401A"/>
    <w:rsid w:val="00D31113"/>
    <w:rsid w:val="00DA1FB3"/>
    <w:rsid w:val="00DA410E"/>
    <w:rsid w:val="00DA43FF"/>
    <w:rsid w:val="00DC3AA5"/>
    <w:rsid w:val="00E35CDE"/>
    <w:rsid w:val="00E4002C"/>
    <w:rsid w:val="00E47D5C"/>
    <w:rsid w:val="00E67014"/>
    <w:rsid w:val="00E75949"/>
    <w:rsid w:val="00E804D3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Chudo</cp:lastModifiedBy>
  <cp:revision>39</cp:revision>
  <dcterms:created xsi:type="dcterms:W3CDTF">2018-02-05T11:51:00Z</dcterms:created>
  <dcterms:modified xsi:type="dcterms:W3CDTF">2024-04-15T13:17:00Z</dcterms:modified>
</cp:coreProperties>
</file>