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49" w:rsidRPr="00144280" w:rsidRDefault="003C47EB" w:rsidP="00847F66">
      <w:pPr>
        <w:ind w:firstLine="709"/>
        <w:jc w:val="both"/>
        <w:rPr>
          <w:highlight w:val="yellow"/>
          <w:lang w:val="uk-UA"/>
        </w:rPr>
      </w:pPr>
      <w:proofErr w:type="spellStart"/>
      <w:r w:rsidRPr="003C47EB">
        <w:rPr>
          <w:lang w:eastAsia="uk-UA"/>
        </w:rPr>
        <w:t>Товариство</w:t>
      </w:r>
      <w:proofErr w:type="spellEnd"/>
      <w:r w:rsidRPr="003C47EB">
        <w:rPr>
          <w:lang w:eastAsia="uk-UA"/>
        </w:rPr>
        <w:t xml:space="preserve"> з </w:t>
      </w:r>
      <w:proofErr w:type="spellStart"/>
      <w:r w:rsidRPr="003C47EB">
        <w:rPr>
          <w:lang w:eastAsia="uk-UA"/>
        </w:rPr>
        <w:t>обмеженою</w:t>
      </w:r>
      <w:proofErr w:type="spellEnd"/>
      <w:r w:rsidRPr="003C47EB">
        <w:rPr>
          <w:lang w:eastAsia="uk-UA"/>
        </w:rPr>
        <w:t xml:space="preserve"> </w:t>
      </w:r>
      <w:proofErr w:type="spellStart"/>
      <w:r w:rsidRPr="003C47EB">
        <w:rPr>
          <w:lang w:eastAsia="uk-UA"/>
        </w:rPr>
        <w:t>відповідальністю</w:t>
      </w:r>
      <w:proofErr w:type="spellEnd"/>
      <w:r w:rsidRPr="003C47EB">
        <w:rPr>
          <w:lang w:eastAsia="uk-UA"/>
        </w:rPr>
        <w:t xml:space="preserve"> «АВТОБУДКОНТРАКТ» (ТОВ «АВТОБУДКОНТРАКТ», </w:t>
      </w:r>
      <w:proofErr w:type="spellStart"/>
      <w:r w:rsidRPr="003C47EB">
        <w:rPr>
          <w:lang w:eastAsia="uk-UA"/>
        </w:rPr>
        <w:t>ідентифікаційний</w:t>
      </w:r>
      <w:proofErr w:type="spellEnd"/>
      <w:r w:rsidRPr="003C47EB">
        <w:rPr>
          <w:lang w:eastAsia="uk-UA"/>
        </w:rPr>
        <w:t xml:space="preserve"> код за ЄДРПОУ – 32073635), </w:t>
      </w:r>
      <w:proofErr w:type="spellStart"/>
      <w:r w:rsidRPr="003C47EB">
        <w:rPr>
          <w:lang w:eastAsia="uk-UA"/>
        </w:rPr>
        <w:t>юридична</w:t>
      </w:r>
      <w:proofErr w:type="spellEnd"/>
      <w:r w:rsidRPr="003C47EB">
        <w:rPr>
          <w:lang w:eastAsia="uk-UA"/>
        </w:rPr>
        <w:t xml:space="preserve">, </w:t>
      </w:r>
      <w:proofErr w:type="spellStart"/>
      <w:r w:rsidRPr="003C47EB">
        <w:rPr>
          <w:lang w:eastAsia="uk-UA"/>
        </w:rPr>
        <w:t>поштова</w:t>
      </w:r>
      <w:proofErr w:type="spellEnd"/>
      <w:r w:rsidRPr="003C47EB">
        <w:rPr>
          <w:lang w:eastAsia="uk-UA"/>
        </w:rPr>
        <w:t xml:space="preserve"> та </w:t>
      </w:r>
      <w:proofErr w:type="spellStart"/>
      <w:r w:rsidRPr="003C47EB">
        <w:rPr>
          <w:lang w:eastAsia="uk-UA"/>
        </w:rPr>
        <w:t>фактична</w:t>
      </w:r>
      <w:proofErr w:type="spellEnd"/>
      <w:r w:rsidRPr="003C47EB">
        <w:rPr>
          <w:lang w:eastAsia="uk-UA"/>
        </w:rPr>
        <w:t xml:space="preserve"> адреса: 04119, м. </w:t>
      </w:r>
      <w:proofErr w:type="spellStart"/>
      <w:r w:rsidRPr="003C47EB">
        <w:rPr>
          <w:lang w:eastAsia="uk-UA"/>
        </w:rPr>
        <w:t>Київ</w:t>
      </w:r>
      <w:proofErr w:type="spellEnd"/>
      <w:r w:rsidRPr="003C47EB">
        <w:rPr>
          <w:lang w:eastAsia="uk-UA"/>
        </w:rPr>
        <w:t xml:space="preserve">, </w:t>
      </w:r>
      <w:proofErr w:type="spellStart"/>
      <w:r w:rsidRPr="003C47EB">
        <w:rPr>
          <w:lang w:eastAsia="uk-UA"/>
        </w:rPr>
        <w:t>Шевченківський</w:t>
      </w:r>
      <w:proofErr w:type="spellEnd"/>
      <w:r w:rsidRPr="003C47EB">
        <w:rPr>
          <w:lang w:eastAsia="uk-UA"/>
        </w:rPr>
        <w:t xml:space="preserve"> р-н, </w:t>
      </w:r>
      <w:proofErr w:type="spellStart"/>
      <w:r w:rsidRPr="003C47EB">
        <w:rPr>
          <w:lang w:eastAsia="uk-UA"/>
        </w:rPr>
        <w:t>вул</w:t>
      </w:r>
      <w:proofErr w:type="spellEnd"/>
      <w:r w:rsidRPr="003C47EB">
        <w:rPr>
          <w:lang w:eastAsia="uk-UA"/>
        </w:rPr>
        <w:t xml:space="preserve">. </w:t>
      </w:r>
      <w:proofErr w:type="spellStart"/>
      <w:r w:rsidRPr="003C47EB">
        <w:rPr>
          <w:lang w:eastAsia="uk-UA"/>
        </w:rPr>
        <w:t>Дегтярівська</w:t>
      </w:r>
      <w:proofErr w:type="spellEnd"/>
      <w:r w:rsidRPr="003C47EB">
        <w:rPr>
          <w:lang w:eastAsia="uk-UA"/>
        </w:rPr>
        <w:t xml:space="preserve">, 25-А, </w:t>
      </w:r>
      <w:proofErr w:type="spellStart"/>
      <w:r w:rsidRPr="003C47EB">
        <w:rPr>
          <w:lang w:eastAsia="uk-UA"/>
        </w:rPr>
        <w:t>літера</w:t>
      </w:r>
      <w:proofErr w:type="spellEnd"/>
      <w:r w:rsidRPr="003C47EB">
        <w:rPr>
          <w:lang w:eastAsia="uk-UA"/>
        </w:rPr>
        <w:t xml:space="preserve"> Л, 067-409-57-63, </w:t>
      </w:r>
      <w:proofErr w:type="spellStart"/>
      <w:r w:rsidRPr="003C47EB">
        <w:rPr>
          <w:lang w:eastAsia="uk-UA"/>
        </w:rPr>
        <w:t>email</w:t>
      </w:r>
      <w:proofErr w:type="spellEnd"/>
      <w:r w:rsidRPr="003C47EB">
        <w:rPr>
          <w:lang w:eastAsia="uk-UA"/>
        </w:rPr>
        <w:t xml:space="preserve">: </w:t>
      </w:r>
      <w:hyperlink r:id="rId4" w:history="1">
        <w:r w:rsidRPr="00FF7C51">
          <w:rPr>
            <w:rStyle w:val="a5"/>
            <w:lang w:eastAsia="uk-UA"/>
          </w:rPr>
          <w:t>avtobudkontrakt@gmail.com</w:t>
        </w:r>
      </w:hyperlink>
      <w:r>
        <w:rPr>
          <w:lang w:val="uk-UA" w:eastAsia="uk-UA"/>
        </w:rPr>
        <w:t xml:space="preserve">, </w:t>
      </w:r>
      <w:r w:rsidR="00E75949" w:rsidRPr="00D31113">
        <w:rPr>
          <w:lang w:val="uk-UA"/>
        </w:rPr>
        <w:t>повідомляє про наміри щодо отримання дозволу на викиди забруднюючих речовин в атмосферне повітря.</w:t>
      </w:r>
      <w:r w:rsidR="00144280">
        <w:rPr>
          <w:lang w:val="uk-UA"/>
        </w:rPr>
        <w:t xml:space="preserve"> </w:t>
      </w:r>
      <w:r w:rsidR="00144280" w:rsidRPr="00C65B86">
        <w:rPr>
          <w:lang w:val="uk-UA"/>
        </w:rPr>
        <w:t>Дозвіл отримується вперше з метою дотримання вимог природоохоронного законодавства, а саме отримати право експлуатувати обладнання, з якого надходять викиди забруднюючих речовин в атмосферне повітря.</w:t>
      </w:r>
    </w:p>
    <w:p w:rsidR="00550A9E" w:rsidRPr="00D31113" w:rsidRDefault="00C65B86" w:rsidP="00C65B86">
      <w:pPr>
        <w:spacing w:line="276" w:lineRule="auto"/>
        <w:ind w:firstLine="709"/>
        <w:jc w:val="both"/>
        <w:rPr>
          <w:rFonts w:eastAsia="MS Mincho"/>
          <w:lang w:val="uk-UA"/>
        </w:rPr>
      </w:pPr>
      <w:r>
        <w:rPr>
          <w:lang w:val="uk-UA"/>
        </w:rPr>
        <w:t xml:space="preserve">Основний вид діяльності підприємства - </w:t>
      </w:r>
      <w:r w:rsidR="003F7C32">
        <w:rPr>
          <w:lang w:val="uk-UA"/>
        </w:rPr>
        <w:t>н</w:t>
      </w:r>
      <w:r w:rsidR="003F7C32" w:rsidRPr="003F7C32">
        <w:rPr>
          <w:lang w:val="uk-UA"/>
        </w:rPr>
        <w:t>адання в оренду й експлуатацію власного чи орендованого нерухомого майна</w:t>
      </w:r>
      <w:r w:rsidR="00550A9E" w:rsidRPr="00C65B86">
        <w:rPr>
          <w:lang w:val="uk-UA"/>
        </w:rPr>
        <w:t>.</w:t>
      </w:r>
      <w:r w:rsidR="00563F8A" w:rsidRPr="00D31113">
        <w:rPr>
          <w:lang w:val="uk-UA"/>
        </w:rPr>
        <w:t xml:space="preserve"> </w:t>
      </w:r>
      <w:r w:rsidR="006056CF" w:rsidRPr="00D31113">
        <w:rPr>
          <w:lang w:val="uk-UA"/>
        </w:rPr>
        <w:t xml:space="preserve">Згідно ЗУ «Про оцінку впливу на довкілля», діяльність підприємства </w:t>
      </w:r>
      <w:proofErr w:type="spellStart"/>
      <w:r w:rsidR="006056CF" w:rsidRPr="00D31113">
        <w:rPr>
          <w:color w:val="333333"/>
          <w:shd w:val="clear" w:color="auto" w:fill="FFFFFF"/>
        </w:rPr>
        <w:t>оцінці</w:t>
      </w:r>
      <w:proofErr w:type="spellEnd"/>
      <w:r w:rsidR="006056CF" w:rsidRPr="00D31113">
        <w:rPr>
          <w:color w:val="333333"/>
          <w:shd w:val="clear" w:color="auto" w:fill="FFFFFF"/>
        </w:rPr>
        <w:t xml:space="preserve"> </w:t>
      </w:r>
      <w:proofErr w:type="spellStart"/>
      <w:r w:rsidR="006056CF" w:rsidRPr="00D31113">
        <w:rPr>
          <w:color w:val="333333"/>
          <w:shd w:val="clear" w:color="auto" w:fill="FFFFFF"/>
        </w:rPr>
        <w:t>впливу</w:t>
      </w:r>
      <w:proofErr w:type="spellEnd"/>
      <w:r w:rsidR="006056CF" w:rsidRPr="00D31113">
        <w:rPr>
          <w:color w:val="333333"/>
          <w:shd w:val="clear" w:color="auto" w:fill="FFFFFF"/>
        </w:rPr>
        <w:t xml:space="preserve"> на </w:t>
      </w:r>
      <w:proofErr w:type="spellStart"/>
      <w:r w:rsidR="006056CF" w:rsidRPr="00D31113">
        <w:rPr>
          <w:color w:val="333333"/>
          <w:shd w:val="clear" w:color="auto" w:fill="FFFFFF"/>
        </w:rPr>
        <w:t>довкілля</w:t>
      </w:r>
      <w:proofErr w:type="spellEnd"/>
      <w:r w:rsidR="006056CF" w:rsidRPr="00D31113">
        <w:rPr>
          <w:color w:val="333333"/>
          <w:shd w:val="clear" w:color="auto" w:fill="FFFFFF"/>
        </w:rPr>
        <w:t xml:space="preserve"> не </w:t>
      </w:r>
      <w:proofErr w:type="spellStart"/>
      <w:r w:rsidR="006056CF" w:rsidRPr="00D31113">
        <w:rPr>
          <w:color w:val="333333"/>
          <w:shd w:val="clear" w:color="auto" w:fill="FFFFFF"/>
        </w:rPr>
        <w:t>підлягає</w:t>
      </w:r>
      <w:proofErr w:type="spellEnd"/>
      <w:r w:rsidR="006056CF" w:rsidRPr="00D31113">
        <w:rPr>
          <w:color w:val="333333"/>
          <w:shd w:val="clear" w:color="auto" w:fill="FFFFFF"/>
          <w:lang w:val="uk-UA"/>
        </w:rPr>
        <w:t>.</w:t>
      </w:r>
      <w:r w:rsidR="00F40940" w:rsidRPr="00D31113">
        <w:rPr>
          <w:color w:val="333333"/>
          <w:shd w:val="clear" w:color="auto" w:fill="FFFFFF"/>
          <w:lang w:val="uk-UA"/>
        </w:rPr>
        <w:t xml:space="preserve"> </w:t>
      </w:r>
      <w:r w:rsidR="00C717FE" w:rsidRPr="00D31113">
        <w:rPr>
          <w:bCs/>
          <w:lang w:val="uk-UA"/>
        </w:rPr>
        <w:t>На підприємстві наявні виробництв</w:t>
      </w:r>
      <w:r w:rsidR="003F7C32">
        <w:rPr>
          <w:bCs/>
          <w:lang w:val="uk-UA"/>
        </w:rPr>
        <w:t xml:space="preserve">о </w:t>
      </w:r>
      <w:r w:rsidR="00C717FE" w:rsidRPr="00D31113">
        <w:rPr>
          <w:bCs/>
          <w:lang w:val="uk-UA"/>
        </w:rPr>
        <w:t xml:space="preserve"> </w:t>
      </w:r>
      <w:r w:rsidR="003F7C32">
        <w:rPr>
          <w:bCs/>
          <w:lang w:val="uk-UA"/>
        </w:rPr>
        <w:t xml:space="preserve">120103 </w:t>
      </w:r>
      <w:r w:rsidR="003F7C32" w:rsidRPr="003F7C32">
        <w:rPr>
          <w:bCs/>
          <w:lang w:val="uk-UA"/>
        </w:rPr>
        <w:t xml:space="preserve">установки для спалювання &lt;50 </w:t>
      </w:r>
      <w:proofErr w:type="spellStart"/>
      <w:r w:rsidR="003F7C32" w:rsidRPr="003F7C32">
        <w:rPr>
          <w:bCs/>
          <w:lang w:val="uk-UA"/>
        </w:rPr>
        <w:t>МВт</w:t>
      </w:r>
      <w:proofErr w:type="spellEnd"/>
      <w:r w:rsidR="003F7C32" w:rsidRPr="003F7C32">
        <w:rPr>
          <w:bCs/>
          <w:lang w:val="uk-UA"/>
        </w:rPr>
        <w:t xml:space="preserve"> (котлоагрегати)</w:t>
      </w:r>
      <w:r w:rsidR="003F7C32">
        <w:rPr>
          <w:bCs/>
          <w:lang w:val="uk-UA"/>
        </w:rPr>
        <w:t>.</w:t>
      </w:r>
      <w:r w:rsidR="003F7C32" w:rsidRPr="003F7C32">
        <w:rPr>
          <w:bCs/>
          <w:lang w:val="uk-UA"/>
        </w:rPr>
        <w:t xml:space="preserve"> </w:t>
      </w:r>
      <w:r w:rsidR="00550A9E" w:rsidRPr="00D31113">
        <w:rPr>
          <w:bCs/>
          <w:lang w:val="uk-UA"/>
        </w:rPr>
        <w:t>Джерелами утворення забруднюючих речовин є</w:t>
      </w:r>
      <w:r w:rsidR="00D31113" w:rsidRPr="00D31113">
        <w:rPr>
          <w:bCs/>
          <w:lang w:val="en-US"/>
        </w:rPr>
        <w:t xml:space="preserve"> </w:t>
      </w:r>
      <w:r w:rsidR="003F7C32">
        <w:rPr>
          <w:bCs/>
          <w:lang w:val="uk-UA"/>
        </w:rPr>
        <w:t>2 кот</w:t>
      </w:r>
      <w:r w:rsidR="003F7C32" w:rsidRPr="003F7C32">
        <w:rPr>
          <w:bCs/>
          <w:lang w:val="uk-UA"/>
        </w:rPr>
        <w:t>л</w:t>
      </w:r>
      <w:r w:rsidR="003F7C32">
        <w:rPr>
          <w:bCs/>
          <w:lang w:val="uk-UA"/>
        </w:rPr>
        <w:t>и</w:t>
      </w:r>
      <w:r w:rsidR="003F7C32" w:rsidRPr="003F7C32">
        <w:rPr>
          <w:bCs/>
          <w:lang w:val="uk-UA"/>
        </w:rPr>
        <w:t xml:space="preserve"> водогрійн</w:t>
      </w:r>
      <w:r w:rsidR="003F7C32">
        <w:rPr>
          <w:bCs/>
          <w:lang w:val="uk-UA"/>
        </w:rPr>
        <w:t>і  Gefest-profi-98</w:t>
      </w:r>
      <w:r w:rsidR="003F7C32" w:rsidRPr="003F7C32">
        <w:rPr>
          <w:bCs/>
          <w:lang w:val="uk-UA"/>
        </w:rPr>
        <w:t xml:space="preserve"> </w:t>
      </w:r>
      <w:r>
        <w:rPr>
          <w:bCs/>
          <w:lang w:val="uk-UA"/>
        </w:rPr>
        <w:t>(</w:t>
      </w:r>
      <w:r w:rsidR="003F7C32">
        <w:rPr>
          <w:bCs/>
          <w:lang w:val="uk-UA"/>
        </w:rPr>
        <w:t>фактична потужність 80 кВт та 98</w:t>
      </w:r>
      <w:r>
        <w:rPr>
          <w:bCs/>
          <w:lang w:val="uk-UA"/>
        </w:rPr>
        <w:t xml:space="preserve"> кВт)</w:t>
      </w:r>
      <w:r w:rsidR="004E0A56" w:rsidRPr="00D31113">
        <w:rPr>
          <w:lang w:val="uk-UA"/>
        </w:rPr>
        <w:t>.</w:t>
      </w:r>
      <w:r w:rsidR="00F42C14">
        <w:rPr>
          <w:lang w:val="uk-UA"/>
        </w:rPr>
        <w:t xml:space="preserve"> На підприємстві наявно </w:t>
      </w:r>
      <w:r>
        <w:rPr>
          <w:lang w:val="uk-UA"/>
        </w:rPr>
        <w:t>2 організованих</w:t>
      </w:r>
      <w:r w:rsidR="00F42C14">
        <w:rPr>
          <w:lang w:val="uk-UA"/>
        </w:rPr>
        <w:t xml:space="preserve"> джерел</w:t>
      </w:r>
      <w:r w:rsidR="003F7C32">
        <w:rPr>
          <w:lang w:val="uk-UA"/>
        </w:rPr>
        <w:t>а</w:t>
      </w:r>
      <w:r w:rsidR="00F42C14">
        <w:rPr>
          <w:lang w:val="uk-UA"/>
        </w:rPr>
        <w:t xml:space="preserve"> викиду.</w:t>
      </w:r>
    </w:p>
    <w:p w:rsidR="004E0A56" w:rsidRPr="004739E7" w:rsidRDefault="002C361F" w:rsidP="00BF37C6">
      <w:pPr>
        <w:ind w:firstLine="709"/>
        <w:jc w:val="both"/>
        <w:rPr>
          <w:b/>
          <w:lang w:val="uk-UA"/>
        </w:rPr>
      </w:pPr>
      <w:r w:rsidRPr="004739E7">
        <w:rPr>
          <w:lang w:val="uk-UA"/>
        </w:rPr>
        <w:t>Джерелами викидаю</w:t>
      </w:r>
      <w:r w:rsidR="00030D57" w:rsidRPr="004739E7">
        <w:rPr>
          <w:lang w:val="uk-UA"/>
        </w:rPr>
        <w:t xml:space="preserve">ться </w:t>
      </w:r>
      <w:r w:rsidR="000058F6" w:rsidRPr="004739E7">
        <w:rPr>
          <w:lang w:val="uk-UA"/>
        </w:rPr>
        <w:t>наступні</w:t>
      </w:r>
      <w:r w:rsidR="00030D57" w:rsidRPr="004739E7">
        <w:rPr>
          <w:lang w:val="uk-UA"/>
        </w:rPr>
        <w:t xml:space="preserve"> забруднююч</w:t>
      </w:r>
      <w:r w:rsidR="004E0A56" w:rsidRPr="004739E7">
        <w:rPr>
          <w:lang w:val="uk-UA"/>
        </w:rPr>
        <w:t>і</w:t>
      </w:r>
      <w:r w:rsidR="00030D57" w:rsidRPr="004739E7">
        <w:rPr>
          <w:lang w:val="uk-UA"/>
        </w:rPr>
        <w:t xml:space="preserve"> речовин</w:t>
      </w:r>
      <w:r w:rsidR="004E0A56" w:rsidRPr="004739E7">
        <w:rPr>
          <w:lang w:val="uk-UA"/>
        </w:rPr>
        <w:t>и</w:t>
      </w:r>
      <w:r w:rsidR="003F7C32">
        <w:rPr>
          <w:lang w:val="uk-UA"/>
        </w:rPr>
        <w:t xml:space="preserve"> (т/рік; г/с)</w:t>
      </w:r>
      <w:r w:rsidR="004E0A56" w:rsidRPr="004739E7">
        <w:rPr>
          <w:lang w:val="uk-UA"/>
        </w:rPr>
        <w:t>:</w:t>
      </w:r>
      <w:r w:rsidR="004E0A56" w:rsidRPr="004739E7">
        <w:t xml:space="preserve"> </w:t>
      </w:r>
      <w:r w:rsidR="00D31113" w:rsidRPr="003F7C32">
        <w:rPr>
          <w:lang w:val="uk-UA"/>
        </w:rPr>
        <w:t>Азоту (1) оксид (N₂O)</w:t>
      </w:r>
      <w:r w:rsidR="004E0A56" w:rsidRPr="003F7C32">
        <w:rPr>
          <w:lang w:val="uk-UA"/>
        </w:rPr>
        <w:t xml:space="preserve"> – </w:t>
      </w:r>
      <w:r w:rsidR="003F7C32" w:rsidRPr="003F7C32">
        <w:rPr>
          <w:snapToGrid w:val="0"/>
          <w:lang w:val="uk-UA"/>
        </w:rPr>
        <w:t>0,001960;-</w:t>
      </w:r>
      <w:r w:rsidR="003F7C32" w:rsidRPr="003F7C32">
        <w:rPr>
          <w:lang w:val="uk-UA"/>
        </w:rPr>
        <w:t xml:space="preserve"> </w:t>
      </w:r>
      <w:r w:rsidR="0071290A" w:rsidRPr="003F7C32">
        <w:rPr>
          <w:lang w:val="uk-UA"/>
        </w:rPr>
        <w:t>,</w:t>
      </w:r>
      <w:r w:rsidR="00030D57" w:rsidRPr="003F7C32">
        <w:rPr>
          <w:lang w:val="uk-UA"/>
        </w:rPr>
        <w:t xml:space="preserve"> </w:t>
      </w:r>
      <w:r w:rsidR="0071290A" w:rsidRPr="003F7C32">
        <w:rPr>
          <w:lang w:val="uk-UA"/>
        </w:rPr>
        <w:t xml:space="preserve">Вуглецю діоксид – </w:t>
      </w:r>
      <w:r w:rsidR="003F7C32" w:rsidRPr="003F7C32">
        <w:rPr>
          <w:snapToGrid w:val="0"/>
          <w:lang w:val="uk-UA"/>
        </w:rPr>
        <w:t>50,792</w:t>
      </w:r>
      <w:r w:rsidR="003F7C32" w:rsidRPr="003F7C32">
        <w:rPr>
          <w:snapToGrid w:val="0"/>
          <w:lang w:val="uk-UA"/>
        </w:rPr>
        <w:t>; -</w:t>
      </w:r>
      <w:r w:rsidR="0071290A" w:rsidRPr="003F7C32">
        <w:rPr>
          <w:lang w:val="uk-UA"/>
        </w:rPr>
        <w:t xml:space="preserve">, Оксиди азоту (оксид та діоксид азоту) у перерахунку на діоксид азоту – </w:t>
      </w:r>
      <w:r w:rsidR="003F7C32" w:rsidRPr="003F7C32">
        <w:rPr>
          <w:snapToGrid w:val="0"/>
          <w:lang w:val="uk-UA"/>
        </w:rPr>
        <w:t>0,010344; 0,021086</w:t>
      </w:r>
      <w:r w:rsidR="0071290A" w:rsidRPr="003F7C32">
        <w:rPr>
          <w:lang w:val="uk-UA"/>
        </w:rPr>
        <w:t xml:space="preserve">, Оксид вуглецю – </w:t>
      </w:r>
      <w:r w:rsidR="003F7C32" w:rsidRPr="003F7C32">
        <w:rPr>
          <w:snapToGrid w:val="0"/>
          <w:lang w:val="uk-UA"/>
        </w:rPr>
        <w:t>0,044651; 0,078001</w:t>
      </w:r>
      <w:r w:rsidR="0071290A" w:rsidRPr="003F7C32">
        <w:rPr>
          <w:lang w:val="uk-UA"/>
        </w:rPr>
        <w:t xml:space="preserve">, Речовини у вигляді суспендованих твердих частинок недиференційованих за складом – </w:t>
      </w:r>
      <w:r w:rsidR="003F7C32" w:rsidRPr="003F7C32">
        <w:rPr>
          <w:snapToGrid w:val="0"/>
          <w:lang w:val="uk-UA"/>
        </w:rPr>
        <w:t>0,011191</w:t>
      </w:r>
      <w:r w:rsidR="003F7C32" w:rsidRPr="003F7C32">
        <w:rPr>
          <w:snapToGrid w:val="0"/>
          <w:lang w:val="uk-UA"/>
        </w:rPr>
        <w:t>; 0,019544</w:t>
      </w:r>
      <w:r w:rsidR="0071290A" w:rsidRPr="003F7C32">
        <w:rPr>
          <w:lang w:val="uk-UA"/>
        </w:rPr>
        <w:t>,</w:t>
      </w:r>
      <w:r w:rsidR="00D31113" w:rsidRPr="003F7C32">
        <w:rPr>
          <w:lang w:val="uk-UA"/>
        </w:rPr>
        <w:t xml:space="preserve"> Неметанові леткі органічні сполуки (НМЛОС) – </w:t>
      </w:r>
      <w:r w:rsidR="003F7C32" w:rsidRPr="003F7C32">
        <w:rPr>
          <w:color w:val="000000"/>
          <w:szCs w:val="22"/>
          <w:lang w:val="uk-UA"/>
        </w:rPr>
        <w:t>0,022140</w:t>
      </w:r>
      <w:r w:rsidR="003F7C32" w:rsidRPr="003F7C32">
        <w:rPr>
          <w:lang w:val="uk-UA"/>
        </w:rPr>
        <w:t>;-</w:t>
      </w:r>
      <w:r w:rsidR="00D31113" w:rsidRPr="003F7C32">
        <w:rPr>
          <w:lang w:val="uk-UA"/>
        </w:rPr>
        <w:t>,</w:t>
      </w:r>
      <w:r w:rsidR="0071290A" w:rsidRPr="003F7C32">
        <w:rPr>
          <w:lang w:val="uk-UA"/>
        </w:rPr>
        <w:t xml:space="preserve"> Метан – </w:t>
      </w:r>
      <w:r w:rsidR="003F7C32" w:rsidRPr="003F7C32">
        <w:rPr>
          <w:color w:val="000000"/>
          <w:szCs w:val="22"/>
          <w:lang w:val="uk-UA"/>
        </w:rPr>
        <w:t>0,002460</w:t>
      </w:r>
      <w:r w:rsidR="003F7C32" w:rsidRPr="003F7C32">
        <w:rPr>
          <w:color w:val="000000"/>
          <w:lang w:val="uk-UA"/>
        </w:rPr>
        <w:t>;-</w:t>
      </w:r>
      <w:r w:rsidR="0071290A" w:rsidRPr="003F7C32">
        <w:rPr>
          <w:color w:val="000000"/>
          <w:lang w:val="uk-UA"/>
        </w:rPr>
        <w:t>.</w:t>
      </w:r>
      <w:bookmarkStart w:id="0" w:name="_GoBack"/>
      <w:bookmarkEnd w:id="0"/>
    </w:p>
    <w:p w:rsidR="00DC3AA5" w:rsidRPr="004739E7" w:rsidRDefault="00083379" w:rsidP="00DC3AA5">
      <w:pPr>
        <w:ind w:firstLine="709"/>
        <w:jc w:val="both"/>
        <w:rPr>
          <w:lang w:val="uk-UA"/>
        </w:rPr>
      </w:pPr>
      <w:r w:rsidRPr="004739E7">
        <w:rPr>
          <w:lang w:val="uk-UA"/>
        </w:rPr>
        <w:t>Підприємство не має виробництв або технологічного устаткування, на яких повинні впроваджуватися  найкращі доступні технології та методи керування,</w:t>
      </w:r>
      <w:r w:rsidR="00C44EB0">
        <w:rPr>
          <w:lang w:val="uk-UA"/>
        </w:rPr>
        <w:t xml:space="preserve"> тому </w:t>
      </w:r>
      <w:r w:rsidR="00C44EB0" w:rsidRPr="00C44EB0">
        <w:rPr>
          <w:lang w:val="uk-UA"/>
        </w:rPr>
        <w:t>заходи щодо</w:t>
      </w:r>
      <w:r w:rsidR="00C44EB0">
        <w:rPr>
          <w:lang w:val="uk-UA"/>
        </w:rPr>
        <w:t xml:space="preserve"> їх</w:t>
      </w:r>
      <w:r w:rsidR="00C44EB0" w:rsidRPr="00C44EB0">
        <w:rPr>
          <w:lang w:val="uk-UA"/>
        </w:rPr>
        <w:t xml:space="preserve"> впровадження</w:t>
      </w:r>
      <w:r w:rsidR="00C44EB0">
        <w:rPr>
          <w:lang w:val="uk-UA"/>
        </w:rPr>
        <w:t xml:space="preserve"> не потрібні.</w:t>
      </w:r>
      <w:r w:rsidRPr="004739E7">
        <w:rPr>
          <w:lang w:val="uk-UA"/>
        </w:rPr>
        <w:t xml:space="preserve"> </w:t>
      </w:r>
      <w:r w:rsidR="00C44EB0">
        <w:rPr>
          <w:lang w:val="uk-UA"/>
        </w:rPr>
        <w:t>В</w:t>
      </w:r>
      <w:r w:rsidR="004739E7" w:rsidRPr="004739E7">
        <w:rPr>
          <w:lang w:val="uk-UA"/>
        </w:rPr>
        <w:t>икиди від обладнання не перевищують граничнодопустимих концентрацій забруднюючих речовин</w:t>
      </w:r>
      <w:r w:rsidR="004739E7">
        <w:rPr>
          <w:lang w:val="uk-UA"/>
        </w:rPr>
        <w:t xml:space="preserve"> і дозволених обсягів викидів</w:t>
      </w:r>
      <w:r w:rsidR="004739E7" w:rsidRPr="004739E7">
        <w:rPr>
          <w:lang w:val="uk-UA"/>
        </w:rPr>
        <w:t>, у рекомендаціях стосовно розробки заходів щодо їхнього скорочення не має потреби</w:t>
      </w:r>
      <w:r w:rsidR="00C44EB0">
        <w:rPr>
          <w:lang w:val="uk-UA"/>
        </w:rPr>
        <w:t>, природоохоронні заходи щодо скорочення викидів дотримано</w:t>
      </w:r>
      <w:r w:rsidR="00E75949" w:rsidRPr="004739E7">
        <w:rPr>
          <w:lang w:val="uk-UA"/>
        </w:rPr>
        <w:t xml:space="preserve">. </w:t>
      </w:r>
      <w:r w:rsidR="00DC3AA5" w:rsidRPr="00921A8A">
        <w:rPr>
          <w:lang w:val="uk-UA"/>
        </w:rPr>
        <w:t>Пропозиції щодо дозволених обсягів викидів відповідають чинному законодавству.</w:t>
      </w:r>
      <w:r w:rsidR="00DC3AA5">
        <w:rPr>
          <w:lang w:val="uk-UA"/>
        </w:rPr>
        <w:t xml:space="preserve"> </w:t>
      </w:r>
    </w:p>
    <w:p w:rsidR="004739E7" w:rsidRPr="00BF37C6" w:rsidRDefault="004739E7" w:rsidP="004739E7">
      <w:pPr>
        <w:ind w:firstLine="709"/>
        <w:jc w:val="both"/>
        <w:rPr>
          <w:lang w:val="uk-UA"/>
        </w:rPr>
      </w:pPr>
      <w:r w:rsidRPr="00BF37C6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</w:t>
      </w:r>
      <w:r>
        <w:rPr>
          <w:lang w:val="uk-UA"/>
        </w:rPr>
        <w:t xml:space="preserve">після публікації </w:t>
      </w:r>
      <w:r w:rsidRPr="00BF37C6">
        <w:rPr>
          <w:lang w:val="uk-UA"/>
        </w:rPr>
        <w:t xml:space="preserve">до </w:t>
      </w:r>
      <w:r>
        <w:rPr>
          <w:lang w:val="uk-UA"/>
        </w:rPr>
        <w:t xml:space="preserve">Управління екології та природних ресурсів виконавчого органу Київської міської ради (Київської міської державної адміністрації)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04080, м. Київ, вул. Турівська, 28; </w:t>
      </w: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 xml:space="preserve">. 366-64-10, 366-64-11, </w:t>
      </w:r>
      <w:r>
        <w:rPr>
          <w:lang w:val="en-US"/>
        </w:rPr>
        <w:t>e-mail: ecology@kyivcity.gov.ua</w:t>
      </w:r>
      <w:r>
        <w:rPr>
          <w:lang w:val="uk-UA"/>
        </w:rPr>
        <w:t>.</w:t>
      </w:r>
    </w:p>
    <w:p w:rsidR="005816BF" w:rsidRPr="00BF37C6" w:rsidRDefault="005816BF" w:rsidP="00BF37C6">
      <w:pPr>
        <w:ind w:firstLine="709"/>
        <w:jc w:val="both"/>
        <w:rPr>
          <w:lang w:val="uk-UA"/>
        </w:rPr>
      </w:pPr>
    </w:p>
    <w:sectPr w:rsidR="005816BF" w:rsidRPr="00BF37C6" w:rsidSect="0058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49"/>
    <w:rsid w:val="000058F6"/>
    <w:rsid w:val="00013B6E"/>
    <w:rsid w:val="000307DA"/>
    <w:rsid w:val="00030D57"/>
    <w:rsid w:val="00080EA3"/>
    <w:rsid w:val="00083379"/>
    <w:rsid w:val="000D5642"/>
    <w:rsid w:val="000F587E"/>
    <w:rsid w:val="000F5DE2"/>
    <w:rsid w:val="00120761"/>
    <w:rsid w:val="00144280"/>
    <w:rsid w:val="00187C67"/>
    <w:rsid w:val="00190D82"/>
    <w:rsid w:val="001A0E2C"/>
    <w:rsid w:val="001F2383"/>
    <w:rsid w:val="00203DBB"/>
    <w:rsid w:val="00207150"/>
    <w:rsid w:val="002222D2"/>
    <w:rsid w:val="00257827"/>
    <w:rsid w:val="002717D4"/>
    <w:rsid w:val="002C361F"/>
    <w:rsid w:val="00304141"/>
    <w:rsid w:val="003520C5"/>
    <w:rsid w:val="003728DE"/>
    <w:rsid w:val="003B2357"/>
    <w:rsid w:val="003C46C9"/>
    <w:rsid w:val="003C47EB"/>
    <w:rsid w:val="003D18D8"/>
    <w:rsid w:val="003F7C32"/>
    <w:rsid w:val="004573CD"/>
    <w:rsid w:val="00464069"/>
    <w:rsid w:val="004739E7"/>
    <w:rsid w:val="004A3EF3"/>
    <w:rsid w:val="004E0A56"/>
    <w:rsid w:val="004E5C19"/>
    <w:rsid w:val="00550A9E"/>
    <w:rsid w:val="00557CC4"/>
    <w:rsid w:val="00563F8A"/>
    <w:rsid w:val="005816BF"/>
    <w:rsid w:val="00597D1E"/>
    <w:rsid w:val="005C0875"/>
    <w:rsid w:val="006056CF"/>
    <w:rsid w:val="00622F63"/>
    <w:rsid w:val="006C4ED7"/>
    <w:rsid w:val="00704592"/>
    <w:rsid w:val="0071290A"/>
    <w:rsid w:val="00740BF6"/>
    <w:rsid w:val="007533F0"/>
    <w:rsid w:val="00773BB8"/>
    <w:rsid w:val="00847F66"/>
    <w:rsid w:val="008760FD"/>
    <w:rsid w:val="00890260"/>
    <w:rsid w:val="008A0CAC"/>
    <w:rsid w:val="008A145C"/>
    <w:rsid w:val="008C6218"/>
    <w:rsid w:val="008F7B48"/>
    <w:rsid w:val="00906D2B"/>
    <w:rsid w:val="00921A8A"/>
    <w:rsid w:val="0093395E"/>
    <w:rsid w:val="00957A72"/>
    <w:rsid w:val="009C6FE2"/>
    <w:rsid w:val="009E1D7D"/>
    <w:rsid w:val="009E615B"/>
    <w:rsid w:val="009F1CD0"/>
    <w:rsid w:val="00A24F88"/>
    <w:rsid w:val="00A269B9"/>
    <w:rsid w:val="00A336E8"/>
    <w:rsid w:val="00BF37C6"/>
    <w:rsid w:val="00C02B59"/>
    <w:rsid w:val="00C40B17"/>
    <w:rsid w:val="00C44EB0"/>
    <w:rsid w:val="00C467B0"/>
    <w:rsid w:val="00C63928"/>
    <w:rsid w:val="00C65B86"/>
    <w:rsid w:val="00C717FE"/>
    <w:rsid w:val="00C80A78"/>
    <w:rsid w:val="00C904AF"/>
    <w:rsid w:val="00CA5C19"/>
    <w:rsid w:val="00CE0A1E"/>
    <w:rsid w:val="00CF652F"/>
    <w:rsid w:val="00D2401A"/>
    <w:rsid w:val="00D31113"/>
    <w:rsid w:val="00DA1FB3"/>
    <w:rsid w:val="00DA410E"/>
    <w:rsid w:val="00DA43FF"/>
    <w:rsid w:val="00DC3AA5"/>
    <w:rsid w:val="00E35CDE"/>
    <w:rsid w:val="00E4002C"/>
    <w:rsid w:val="00E75949"/>
    <w:rsid w:val="00E804D3"/>
    <w:rsid w:val="00F04DCD"/>
    <w:rsid w:val="00F05EAB"/>
    <w:rsid w:val="00F16BEA"/>
    <w:rsid w:val="00F33EFD"/>
    <w:rsid w:val="00F40940"/>
    <w:rsid w:val="00F42C14"/>
    <w:rsid w:val="00F5059C"/>
    <w:rsid w:val="00F93101"/>
    <w:rsid w:val="00FB6BC8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A62DB"/>
  <w15:docId w15:val="{134995FF-191E-4F19-BDD6-3B714F42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tobudkontrakt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1577</Words>
  <Characters>900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Masha</cp:lastModifiedBy>
  <cp:revision>3</cp:revision>
  <dcterms:created xsi:type="dcterms:W3CDTF">2023-05-10T15:17:00Z</dcterms:created>
  <dcterms:modified xsi:type="dcterms:W3CDTF">2023-05-10T15:26:00Z</dcterms:modified>
</cp:coreProperties>
</file>