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CD01AC4" w14:textId="41C5039B" w:rsidR="00935703" w:rsidRPr="002F057D" w:rsidRDefault="008A69E7" w:rsidP="00394A5A">
      <w:pPr>
        <w:jc w:val="both"/>
        <w:rPr>
          <w:u w:val="single"/>
          <w:lang w:val="uk-UA"/>
        </w:rPr>
      </w:pPr>
      <w:bookmarkStart w:id="0" w:name="_Hlk206267475"/>
      <w:proofErr w:type="spellStart"/>
      <w:r w:rsidRPr="008A69E7">
        <w:t>Повне</w:t>
      </w:r>
      <w:proofErr w:type="spellEnd"/>
      <w:r w:rsidRPr="008A69E7">
        <w:t xml:space="preserve"> та </w:t>
      </w:r>
      <w:proofErr w:type="spellStart"/>
      <w:r w:rsidRPr="008A69E7">
        <w:t>скорочене</w:t>
      </w:r>
      <w:proofErr w:type="spellEnd"/>
      <w:r w:rsidRPr="008A69E7">
        <w:t xml:space="preserve"> </w:t>
      </w:r>
      <w:proofErr w:type="spellStart"/>
      <w:r w:rsidRPr="008A69E7">
        <w:t>найменування</w:t>
      </w:r>
      <w:proofErr w:type="spellEnd"/>
      <w:r w:rsidRPr="008A69E7">
        <w:t xml:space="preserve"> </w:t>
      </w:r>
      <w:proofErr w:type="spellStart"/>
      <w:r w:rsidRPr="008A69E7">
        <w:t>суб’єкта</w:t>
      </w:r>
      <w:proofErr w:type="spellEnd"/>
      <w:r w:rsidRPr="008A69E7">
        <w:t xml:space="preserve"> </w:t>
      </w:r>
      <w:proofErr w:type="spellStart"/>
      <w:r w:rsidRPr="008A69E7">
        <w:t>господарювання</w:t>
      </w:r>
      <w:proofErr w:type="spellEnd"/>
      <w:r w:rsidRPr="008A69E7">
        <w:t xml:space="preserve">: </w:t>
      </w:r>
      <w:bookmarkStart w:id="1" w:name="_Hlk172819327"/>
      <w:r w:rsidR="008E0D16" w:rsidRPr="00CD4A77">
        <w:rPr>
          <w:lang w:val="uk-UA"/>
        </w:rPr>
        <w:t>Т</w:t>
      </w:r>
      <w:r w:rsidR="008E0D16" w:rsidRPr="00CD4A77">
        <w:t>ОВАРИСТВО З ОБМЕЖЕНОЮ В</w:t>
      </w:r>
      <w:r w:rsidR="008E0D16" w:rsidRPr="00CD4A77">
        <w:rPr>
          <w:lang w:val="uk-UA"/>
        </w:rPr>
        <w:t>І</w:t>
      </w:r>
      <w:r w:rsidR="008E0D16" w:rsidRPr="00CD4A77">
        <w:t>ДПОВ</w:t>
      </w:r>
      <w:r w:rsidR="008E0D16" w:rsidRPr="00CD4A77">
        <w:rPr>
          <w:lang w:val="uk-UA"/>
        </w:rPr>
        <w:t>І</w:t>
      </w:r>
      <w:r w:rsidR="008E0D16" w:rsidRPr="00CD4A77">
        <w:t>ДАЛЬН</w:t>
      </w:r>
      <w:r w:rsidR="008E0D16" w:rsidRPr="00CD4A77">
        <w:rPr>
          <w:lang w:val="uk-UA"/>
        </w:rPr>
        <w:t>І</w:t>
      </w:r>
      <w:r w:rsidR="008E0D16" w:rsidRPr="00CD4A77">
        <w:t>СТЮ</w:t>
      </w:r>
      <w:r w:rsidR="008E0D16" w:rsidRPr="00CD4A77">
        <w:rPr>
          <w:lang w:val="uk-UA"/>
        </w:rPr>
        <w:t xml:space="preserve"> </w:t>
      </w:r>
      <w:bookmarkEnd w:id="1"/>
      <w:r w:rsidR="00314F3B" w:rsidRPr="00AD65AE">
        <w:t>"ЛОДЖИСТІК СЕРВІС"</w:t>
      </w:r>
      <w:r w:rsidR="00394A5A">
        <w:t>/</w:t>
      </w:r>
      <w:r w:rsidR="008E0D16">
        <w:rPr>
          <w:lang w:val="uk-UA"/>
        </w:rPr>
        <w:t>ТОВ</w:t>
      </w:r>
      <w:r w:rsidR="00394A5A" w:rsidRPr="00F34E4E">
        <w:rPr>
          <w:lang w:val="uk-UA"/>
        </w:rPr>
        <w:t xml:space="preserve"> </w:t>
      </w:r>
      <w:r w:rsidR="00983EAF" w:rsidRPr="00AD65AE">
        <w:t>"ЛОДЖИСТІК СЕРВІС"</w:t>
      </w:r>
      <w:r w:rsidRPr="008A69E7">
        <w:t xml:space="preserve">. Код за ЄДРПОУ: </w:t>
      </w:r>
      <w:r w:rsidR="00983EAF" w:rsidRPr="00AD65AE">
        <w:t>31306720</w:t>
      </w:r>
      <w:r w:rsidRPr="008A69E7">
        <w:t xml:space="preserve">. Місцезнаходження суб’єкта господарювання, контактний номер телефону, адреса електронної пошти: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Київ, </w:t>
      </w:r>
      <w:r w:rsidR="00983EAF" w:rsidRPr="00AD65AE">
        <w:rPr>
          <w:bCs/>
          <w:lang w:val="uk-UA"/>
        </w:rPr>
        <w:t>Голосіївський р</w:t>
      </w:r>
      <w:r w:rsidR="00983EAF">
        <w:rPr>
          <w:bCs/>
          <w:lang w:val="uk-UA"/>
        </w:rPr>
        <w:t>-</w:t>
      </w:r>
      <w:r w:rsidR="00983EAF" w:rsidRPr="00AD65AE">
        <w:rPr>
          <w:bCs/>
          <w:lang w:val="uk-UA"/>
        </w:rPr>
        <w:t>н, вул</w:t>
      </w:r>
      <w:r w:rsidR="00983EAF">
        <w:rPr>
          <w:bCs/>
          <w:lang w:val="uk-UA"/>
        </w:rPr>
        <w:t>.</w:t>
      </w:r>
      <w:r w:rsidR="00983EAF" w:rsidRPr="00AD65AE">
        <w:rPr>
          <w:bCs/>
          <w:lang w:val="uk-UA"/>
        </w:rPr>
        <w:t xml:space="preserve"> Володимирська, 99</w:t>
      </w:r>
      <w:r w:rsidRPr="008A69E7">
        <w:t xml:space="preserve">, тел. </w:t>
      </w:r>
      <w:r w:rsidR="00983EAF" w:rsidRPr="00AD65AE">
        <w:rPr>
          <w:lang w:val="uk-UA"/>
        </w:rPr>
        <w:t>063-029-57-18</w:t>
      </w:r>
      <w:r w:rsidR="00394A5A">
        <w:rPr>
          <w:color w:val="000000"/>
        </w:rPr>
        <w:t xml:space="preserve">, </w:t>
      </w:r>
      <w:r w:rsidR="00394A5A" w:rsidRPr="007C67CE">
        <w:rPr>
          <w:lang w:val="uk-UA"/>
        </w:rPr>
        <w:t>e-</w:t>
      </w:r>
      <w:proofErr w:type="spellStart"/>
      <w:r w:rsidR="00394A5A" w:rsidRPr="007C67CE">
        <w:rPr>
          <w:lang w:val="uk-UA"/>
        </w:rPr>
        <w:t>mail</w:t>
      </w:r>
      <w:proofErr w:type="spellEnd"/>
      <w:r w:rsidR="00394A5A" w:rsidRPr="007C67CE">
        <w:rPr>
          <w:lang w:val="uk-UA"/>
        </w:rPr>
        <w:t xml:space="preserve">: </w:t>
      </w:r>
      <w:hyperlink r:id="rId5" w:history="1">
        <w:r w:rsidR="00983EAF" w:rsidRPr="00983EAF">
          <w:rPr>
            <w:rStyle w:val="a9"/>
            <w:color w:val="000000" w:themeColor="text1"/>
            <w:u w:val="none"/>
            <w:lang w:val="uk-UA"/>
          </w:rPr>
          <w:t>ok.petryk@gmail.com</w:t>
        </w:r>
      </w:hyperlink>
      <w:r w:rsidRPr="008A69E7">
        <w:t xml:space="preserve">. </w:t>
      </w:r>
      <w:proofErr w:type="spellStart"/>
      <w:r w:rsidRPr="008A69E7">
        <w:t>Місцезнаходження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>/</w:t>
      </w:r>
      <w:proofErr w:type="spellStart"/>
      <w:r w:rsidRPr="008A69E7">
        <w:t>промислового</w:t>
      </w:r>
      <w:proofErr w:type="spellEnd"/>
      <w:r w:rsidRPr="008A69E7">
        <w:t xml:space="preserve"> </w:t>
      </w:r>
      <w:proofErr w:type="spellStart"/>
      <w:r w:rsidRPr="008A69E7">
        <w:t>майданчика</w:t>
      </w:r>
      <w:proofErr w:type="spellEnd"/>
      <w:r w:rsidRPr="008A69E7">
        <w:t xml:space="preserve">: </w:t>
      </w:r>
      <w:r w:rsidR="00784F0C" w:rsidRPr="007C67CE">
        <w:rPr>
          <w:bCs/>
          <w:lang w:val="uk-UA"/>
        </w:rPr>
        <w:t>м</w:t>
      </w:r>
      <w:r w:rsidR="00784F0C">
        <w:rPr>
          <w:bCs/>
        </w:rPr>
        <w:t>.</w:t>
      </w:r>
      <w:r w:rsidR="00784F0C" w:rsidRPr="007C67CE">
        <w:rPr>
          <w:bCs/>
          <w:lang w:val="uk-UA"/>
        </w:rPr>
        <w:t xml:space="preserve"> Київ, </w:t>
      </w:r>
      <w:r w:rsidR="00784F0C" w:rsidRPr="00AD65AE">
        <w:rPr>
          <w:bCs/>
          <w:lang w:val="uk-UA"/>
        </w:rPr>
        <w:t>Голосіївський р</w:t>
      </w:r>
      <w:r w:rsidR="00784F0C">
        <w:rPr>
          <w:bCs/>
          <w:lang w:val="uk-UA"/>
        </w:rPr>
        <w:t>-</w:t>
      </w:r>
      <w:r w:rsidR="00784F0C" w:rsidRPr="00AD65AE">
        <w:rPr>
          <w:bCs/>
          <w:lang w:val="uk-UA"/>
        </w:rPr>
        <w:t>н, вул</w:t>
      </w:r>
      <w:r w:rsidR="00784F0C">
        <w:rPr>
          <w:bCs/>
          <w:lang w:val="uk-UA"/>
        </w:rPr>
        <w:t>.</w:t>
      </w:r>
      <w:r w:rsidR="00784F0C" w:rsidRPr="00AD65AE">
        <w:rPr>
          <w:bCs/>
          <w:lang w:val="uk-UA"/>
        </w:rPr>
        <w:t xml:space="preserve"> Володимирська, 99</w:t>
      </w:r>
      <w:r w:rsidRPr="008A69E7">
        <w:t xml:space="preserve">. </w:t>
      </w:r>
      <w:r w:rsidRPr="00591267">
        <w:t xml:space="preserve">Мета </w:t>
      </w:r>
      <w:proofErr w:type="spellStart"/>
      <w:r w:rsidRPr="00591267">
        <w:t>отримання</w:t>
      </w:r>
      <w:proofErr w:type="spellEnd"/>
      <w:r w:rsidRPr="00591267">
        <w:t xml:space="preserve"> </w:t>
      </w:r>
      <w:proofErr w:type="spellStart"/>
      <w:r w:rsidRPr="00591267">
        <w:t>дозволу</w:t>
      </w:r>
      <w:proofErr w:type="spellEnd"/>
      <w:r w:rsidRPr="00591267">
        <w:t xml:space="preserve"> на </w:t>
      </w:r>
      <w:proofErr w:type="spellStart"/>
      <w:r w:rsidRPr="00591267">
        <w:t>викиди</w:t>
      </w:r>
      <w:proofErr w:type="spellEnd"/>
      <w:r w:rsidRPr="00591267">
        <w:t xml:space="preserve">: </w:t>
      </w:r>
      <w:proofErr w:type="spellStart"/>
      <w:r w:rsidRPr="00591267">
        <w:t>отримання</w:t>
      </w:r>
      <w:proofErr w:type="spellEnd"/>
      <w:r w:rsidRPr="00591267">
        <w:t xml:space="preserve"> </w:t>
      </w:r>
      <w:proofErr w:type="spellStart"/>
      <w:r w:rsidRPr="00591267">
        <w:t>дозволу</w:t>
      </w:r>
      <w:proofErr w:type="spellEnd"/>
      <w:r w:rsidRPr="00591267">
        <w:t xml:space="preserve"> на </w:t>
      </w:r>
      <w:proofErr w:type="spellStart"/>
      <w:r w:rsidRPr="00591267">
        <w:t>викиди</w:t>
      </w:r>
      <w:proofErr w:type="spellEnd"/>
      <w:r w:rsidRPr="00591267">
        <w:t xml:space="preserve"> для </w:t>
      </w:r>
      <w:r w:rsidR="00591267" w:rsidRPr="00591267">
        <w:rPr>
          <w:lang w:val="uk-UA"/>
        </w:rPr>
        <w:t>новоствореного</w:t>
      </w:r>
      <w:r w:rsidRPr="00591267">
        <w:t xml:space="preserve"> </w:t>
      </w:r>
      <w:proofErr w:type="spellStart"/>
      <w:r w:rsidRPr="008A69E7">
        <w:t>об'єкта</w:t>
      </w:r>
      <w:proofErr w:type="spellEnd"/>
      <w:r w:rsidRPr="008A69E7">
        <w:t xml:space="preserve"> ІІІ </w:t>
      </w:r>
      <w:proofErr w:type="spellStart"/>
      <w:r w:rsidRPr="008A69E7">
        <w:t>групи</w:t>
      </w:r>
      <w:proofErr w:type="spellEnd"/>
      <w:r w:rsidRPr="008A69E7">
        <w:t xml:space="preserve">. Відомості про наявність висновку з ОВД: Згідно ст. 3 ЗУ “Про оцінку впливу на довкілля”, підприємство не підлягає оцінці впливу на довкілля. </w:t>
      </w:r>
      <w:proofErr w:type="spellStart"/>
      <w:r w:rsidRPr="008A69E7">
        <w:t>Загальний</w:t>
      </w:r>
      <w:proofErr w:type="spellEnd"/>
      <w:r w:rsidRPr="008A69E7">
        <w:t xml:space="preserve"> </w:t>
      </w:r>
      <w:proofErr w:type="spellStart"/>
      <w:r w:rsidRPr="008A69E7">
        <w:t>опис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 xml:space="preserve">: </w:t>
      </w:r>
      <w:proofErr w:type="spellStart"/>
      <w:r w:rsidRPr="008A69E7">
        <w:t>Спеціалізація</w:t>
      </w:r>
      <w:proofErr w:type="spellEnd"/>
      <w:r w:rsidRPr="008A69E7">
        <w:t xml:space="preserve"> </w:t>
      </w:r>
      <w:proofErr w:type="spellStart"/>
      <w:r w:rsidRPr="008A69E7">
        <w:t>підприємства</w:t>
      </w:r>
      <w:proofErr w:type="spellEnd"/>
      <w:r w:rsidRPr="008A69E7">
        <w:t xml:space="preserve">: </w:t>
      </w:r>
      <w:r w:rsidR="00B63FDB">
        <w:rPr>
          <w:lang w:val="uk-UA"/>
        </w:rPr>
        <w:t>О</w:t>
      </w:r>
      <w:proofErr w:type="spellStart"/>
      <w:r w:rsidR="00B63FDB" w:rsidRPr="00AD65AE">
        <w:t>птова</w:t>
      </w:r>
      <w:proofErr w:type="spellEnd"/>
      <w:r w:rsidR="00B63FDB" w:rsidRPr="00AD65AE">
        <w:t xml:space="preserve"> </w:t>
      </w:r>
      <w:proofErr w:type="spellStart"/>
      <w:r w:rsidR="00B63FDB" w:rsidRPr="00AD65AE">
        <w:t>торгівля</w:t>
      </w:r>
      <w:proofErr w:type="spellEnd"/>
      <w:r w:rsidRPr="008A69E7">
        <w:t xml:space="preserve">. </w:t>
      </w:r>
      <w:proofErr w:type="spellStart"/>
      <w:r w:rsidRPr="008A69E7">
        <w:t>Джерелами</w:t>
      </w:r>
      <w:proofErr w:type="spellEnd"/>
      <w:r w:rsidRPr="008A69E7">
        <w:t xml:space="preserve"> </w:t>
      </w:r>
      <w:proofErr w:type="spellStart"/>
      <w:r w:rsidRPr="008A69E7">
        <w:t>викидів</w:t>
      </w:r>
      <w:proofErr w:type="spellEnd"/>
      <w:r w:rsidRPr="008A69E7">
        <w:t xml:space="preserve"> є </w:t>
      </w:r>
      <w:proofErr w:type="spellStart"/>
      <w:r w:rsidRPr="008E0D16">
        <w:t>наступне</w:t>
      </w:r>
      <w:proofErr w:type="spellEnd"/>
      <w:r w:rsidRPr="008E0D16">
        <w:t xml:space="preserve"> </w:t>
      </w:r>
      <w:proofErr w:type="spellStart"/>
      <w:r w:rsidRPr="008E0D16">
        <w:t>обладнання</w:t>
      </w:r>
      <w:proofErr w:type="spellEnd"/>
      <w:r w:rsidRPr="008E0D16">
        <w:t xml:space="preserve">: </w:t>
      </w:r>
      <w:r w:rsidR="00264BD6">
        <w:rPr>
          <w:lang w:val="uk-UA"/>
        </w:rPr>
        <w:t>Офісна будівля</w:t>
      </w:r>
      <w:r w:rsidR="008E0D16" w:rsidRPr="008E0D16">
        <w:rPr>
          <w:lang w:val="uk-UA"/>
        </w:rPr>
        <w:t xml:space="preserve">-топкова-водогрійний твердопаливний </w:t>
      </w:r>
      <w:r w:rsidR="008E0D16" w:rsidRPr="00264BD6">
        <w:rPr>
          <w:lang w:val="uk-UA"/>
        </w:rPr>
        <w:t>котел</w:t>
      </w:r>
      <w:bookmarkStart w:id="2" w:name="_Hlk172549990"/>
      <w:r w:rsidR="008E0D16" w:rsidRPr="00264BD6">
        <w:rPr>
          <w:lang w:val="uk-UA"/>
        </w:rPr>
        <w:t xml:space="preserve"> </w:t>
      </w:r>
      <w:bookmarkEnd w:id="2"/>
      <w:r w:rsidR="00264BD6" w:rsidRPr="00264BD6">
        <w:rPr>
          <w:lang w:val="en-US"/>
        </w:rPr>
        <w:t>RETRA</w:t>
      </w:r>
      <w:r w:rsidR="00264BD6" w:rsidRPr="00264BD6">
        <w:rPr>
          <w:lang w:val="uk-UA"/>
        </w:rPr>
        <w:t>-</w:t>
      </w:r>
      <w:r w:rsidR="00264BD6" w:rsidRPr="00264BD6">
        <w:t>65-3</w:t>
      </w:r>
      <w:r w:rsidR="00264BD6" w:rsidRPr="00264BD6">
        <w:rPr>
          <w:lang w:val="en-US"/>
        </w:rPr>
        <w:t>M</w:t>
      </w:r>
      <w:r w:rsidR="008E0D16" w:rsidRPr="008E0D16">
        <w:rPr>
          <w:lang w:val="uk-UA"/>
        </w:rPr>
        <w:t xml:space="preserve"> (дж.1); </w:t>
      </w:r>
      <w:r w:rsidR="00264BD6">
        <w:rPr>
          <w:lang w:val="uk-UA"/>
        </w:rPr>
        <w:t>бензинов</w:t>
      </w:r>
      <w:r w:rsidR="008E0D16" w:rsidRPr="008E0D16">
        <w:rPr>
          <w:lang w:val="uk-UA"/>
        </w:rPr>
        <w:t>а електростанція</w:t>
      </w:r>
      <w:bookmarkStart w:id="3" w:name="_Hlk184032651"/>
      <w:r w:rsidR="008E0D16" w:rsidRPr="008E0D16">
        <w:t xml:space="preserve"> </w:t>
      </w:r>
      <w:bookmarkEnd w:id="3"/>
      <w:r w:rsidR="00264BD6" w:rsidRPr="00264BD6">
        <w:rPr>
          <w:bCs/>
          <w:lang w:val="en-US"/>
        </w:rPr>
        <w:t>Konner</w:t>
      </w:r>
      <w:r w:rsidR="00264BD6" w:rsidRPr="00264BD6">
        <w:rPr>
          <w:bCs/>
          <w:lang w:val="uk-UA"/>
        </w:rPr>
        <w:t>&amp;</w:t>
      </w:r>
      <w:proofErr w:type="spellStart"/>
      <w:r w:rsidR="00264BD6" w:rsidRPr="00264BD6">
        <w:rPr>
          <w:bCs/>
          <w:lang w:val="en-US"/>
        </w:rPr>
        <w:t>Sohnen</w:t>
      </w:r>
      <w:proofErr w:type="spellEnd"/>
      <w:r w:rsidR="00264BD6" w:rsidRPr="00264BD6">
        <w:rPr>
          <w:bCs/>
          <w:lang w:val="uk-UA"/>
        </w:rPr>
        <w:t xml:space="preserve"> </w:t>
      </w:r>
      <w:r w:rsidR="00264BD6" w:rsidRPr="00264BD6">
        <w:rPr>
          <w:bCs/>
        </w:rPr>
        <w:t>KS</w:t>
      </w:r>
      <w:r w:rsidR="00264BD6" w:rsidRPr="00264BD6">
        <w:rPr>
          <w:bCs/>
          <w:lang w:val="uk-UA"/>
        </w:rPr>
        <w:t xml:space="preserve"> 8100</w:t>
      </w:r>
      <w:proofErr w:type="spellStart"/>
      <w:r w:rsidR="00264BD6" w:rsidRPr="00264BD6">
        <w:rPr>
          <w:bCs/>
        </w:rPr>
        <w:t>iE</w:t>
      </w:r>
      <w:proofErr w:type="spellEnd"/>
      <w:r w:rsidR="00264BD6" w:rsidRPr="00264BD6">
        <w:rPr>
          <w:bCs/>
          <w:lang w:val="uk-UA"/>
        </w:rPr>
        <w:t xml:space="preserve"> </w:t>
      </w:r>
      <w:r w:rsidR="00264BD6" w:rsidRPr="00264BD6">
        <w:rPr>
          <w:bCs/>
        </w:rPr>
        <w:t>ATSR</w:t>
      </w:r>
      <w:r w:rsidR="008E0D16" w:rsidRPr="008E0D16">
        <w:rPr>
          <w:lang w:val="uk-UA"/>
        </w:rPr>
        <w:t xml:space="preserve"> (дж.2)</w:t>
      </w:r>
      <w:r w:rsidR="008E0D16">
        <w:rPr>
          <w:lang w:val="uk-UA"/>
        </w:rPr>
        <w:t>.</w:t>
      </w:r>
      <w:r w:rsidR="002F057D" w:rsidRPr="002F057D">
        <w:rPr>
          <w:lang w:val="uk-UA"/>
        </w:rPr>
        <w:t xml:space="preserve"> </w:t>
      </w:r>
      <w:r w:rsidRPr="00ED22CC">
        <w:rPr>
          <w:lang w:val="uk-UA"/>
        </w:rPr>
        <w:t>Відомості щодо видів та обсягів викидів (т/рік): діоксид азоту-0,</w:t>
      </w:r>
      <w:r w:rsidR="00264BD6">
        <w:rPr>
          <w:lang w:val="uk-UA"/>
        </w:rPr>
        <w:t>153</w:t>
      </w:r>
      <w:r w:rsidRPr="00ED22CC">
        <w:rPr>
          <w:lang w:val="uk-UA"/>
        </w:rPr>
        <w:t>; оксид вуглецю-</w:t>
      </w:r>
      <w:r w:rsidR="00264BD6">
        <w:rPr>
          <w:lang w:val="uk-UA"/>
        </w:rPr>
        <w:t>1,489</w:t>
      </w:r>
      <w:r w:rsidRPr="00ED22CC">
        <w:rPr>
          <w:lang w:val="uk-UA"/>
        </w:rPr>
        <w:t>; діоксид сірки-0,0</w:t>
      </w:r>
      <w:r w:rsidR="00264BD6">
        <w:rPr>
          <w:lang w:val="uk-UA"/>
        </w:rPr>
        <w:t>009</w:t>
      </w:r>
      <w:r w:rsidRPr="00ED22CC">
        <w:rPr>
          <w:lang w:val="uk-UA"/>
        </w:rPr>
        <w:t>; речовини у вигляді суспендованих твердих частинок-0,</w:t>
      </w:r>
      <w:r w:rsidR="00264BD6">
        <w:rPr>
          <w:lang w:val="uk-UA"/>
        </w:rPr>
        <w:t>002</w:t>
      </w:r>
      <w:r w:rsidRPr="00ED22CC">
        <w:rPr>
          <w:lang w:val="uk-UA"/>
        </w:rPr>
        <w:t xml:space="preserve">; азоту (1) оксид </w:t>
      </w:r>
      <w:r w:rsidRPr="00ED22CC">
        <w:sym w:font="Symbol" w:char="F05B"/>
      </w:r>
      <w:r w:rsidRPr="00ED22CC">
        <w:rPr>
          <w:lang w:val="en-US"/>
        </w:rPr>
        <w:t>N</w:t>
      </w:r>
      <w:r w:rsidRPr="00ED22CC">
        <w:rPr>
          <w:vertAlign w:val="subscript"/>
          <w:lang w:val="uk-UA"/>
        </w:rPr>
        <w:t>2</w:t>
      </w:r>
      <w:r w:rsidRPr="00ED22CC">
        <w:rPr>
          <w:lang w:val="en-US"/>
        </w:rPr>
        <w:t>O</w:t>
      </w:r>
      <w:r w:rsidRPr="00ED22CC">
        <w:sym w:font="Symbol" w:char="F05D"/>
      </w:r>
      <w:r w:rsidRPr="00ED22CC">
        <w:rPr>
          <w:lang w:val="uk-UA"/>
        </w:rPr>
        <w:t>-0,00</w:t>
      </w:r>
      <w:r w:rsidR="00264BD6">
        <w:rPr>
          <w:lang w:val="uk-UA"/>
        </w:rPr>
        <w:t>3</w:t>
      </w:r>
      <w:r w:rsidRPr="00ED22CC">
        <w:rPr>
          <w:lang w:val="uk-UA"/>
        </w:rPr>
        <w:t>; метан-0,00</w:t>
      </w:r>
      <w:r w:rsidR="00264BD6">
        <w:rPr>
          <w:lang w:val="uk-UA"/>
        </w:rPr>
        <w:t>4</w:t>
      </w:r>
      <w:r w:rsidRPr="00ED22CC">
        <w:rPr>
          <w:lang w:val="uk-UA"/>
        </w:rPr>
        <w:t>; НМЛОС-0,0</w:t>
      </w:r>
      <w:r w:rsidR="00264BD6">
        <w:rPr>
          <w:lang w:val="uk-UA"/>
        </w:rPr>
        <w:t>39</w:t>
      </w:r>
      <w:r w:rsidRPr="00ED22CC">
        <w:rPr>
          <w:lang w:val="uk-UA"/>
        </w:rPr>
        <w:t>; вуглецю діоксид-</w:t>
      </w:r>
      <w:r w:rsidR="00264BD6">
        <w:rPr>
          <w:lang w:val="uk-UA"/>
        </w:rPr>
        <w:t>86,985</w:t>
      </w:r>
      <w:r w:rsidR="00477186" w:rsidRPr="00ED22CC">
        <w:rPr>
          <w:lang w:val="uk-UA"/>
        </w:rPr>
        <w:t xml:space="preserve">. </w:t>
      </w:r>
      <w:r w:rsidR="00AC1C5B" w:rsidRPr="00ED22CC">
        <w:t xml:space="preserve">Заходи </w:t>
      </w:r>
      <w:proofErr w:type="spellStart"/>
      <w:r w:rsidR="00AC1C5B" w:rsidRPr="00ED22CC">
        <w:t>щодо</w:t>
      </w:r>
      <w:proofErr w:type="spellEnd"/>
      <w:r w:rsidR="00AC1C5B" w:rsidRPr="00ED22CC">
        <w:t xml:space="preserve"> </w:t>
      </w:r>
      <w:proofErr w:type="spellStart"/>
      <w:r w:rsidR="00AC1C5B" w:rsidRPr="00ED22CC">
        <w:t>впровадження</w:t>
      </w:r>
      <w:proofErr w:type="spellEnd"/>
      <w:r w:rsidR="00AC1C5B" w:rsidRPr="00ED22CC">
        <w:t xml:space="preserve"> </w:t>
      </w:r>
      <w:proofErr w:type="spellStart"/>
      <w:r w:rsidR="00AC1C5B" w:rsidRPr="00ED22CC">
        <w:t>найкращих</w:t>
      </w:r>
      <w:proofErr w:type="spellEnd"/>
      <w:r w:rsidR="00AC1C5B" w:rsidRPr="00ED22CC">
        <w:t xml:space="preserve"> </w:t>
      </w:r>
      <w:proofErr w:type="spellStart"/>
      <w:r w:rsidR="00AC1C5B" w:rsidRPr="00ED22CC">
        <w:t>існуючих</w:t>
      </w:r>
      <w:proofErr w:type="spellEnd"/>
      <w:r w:rsidR="00AC1C5B" w:rsidRPr="00ED22CC">
        <w:t xml:space="preserve"> технологій виробництва</w:t>
      </w:r>
      <w:r w:rsidR="00B74BA4" w:rsidRPr="00ED22CC">
        <w:t xml:space="preserve">: </w:t>
      </w:r>
      <w:r w:rsidR="00AC1C5B" w:rsidRPr="00ED22CC">
        <w:t>не встановлюються</w:t>
      </w:r>
      <w:r w:rsidR="00B74BA4" w:rsidRPr="00ED22CC">
        <w:t xml:space="preserve">, для об’єкту </w:t>
      </w:r>
      <w:r w:rsidR="00477186" w:rsidRPr="00ED22CC">
        <w:t>І</w:t>
      </w:r>
      <w:r w:rsidR="00B74BA4" w:rsidRPr="00ED22CC">
        <w:t>ІІ групи</w:t>
      </w:r>
      <w:r w:rsidR="00AC1C5B" w:rsidRPr="00ED22CC">
        <w:t>. Перелік заходів щодо скорочення викидів</w:t>
      </w:r>
      <w:r w:rsidR="00711D03" w:rsidRPr="00ED22CC">
        <w:t xml:space="preserve">: </w:t>
      </w:r>
      <w:r w:rsidR="00AC1C5B" w:rsidRPr="00ED22CC">
        <w:t>не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>не передбачено. Відповідність пропозицій щодо дозволених обсягів викидів законодавству</w:t>
      </w:r>
      <w:r w:rsidR="00711D03" w:rsidRPr="008A69E7">
        <w:t xml:space="preserve">: </w:t>
      </w:r>
      <w:r w:rsidR="00760420" w:rsidRPr="008A69E7">
        <w:t xml:space="preserve">викиди не перевищують затвердженні граничнодопустимі нормативи,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здійснюєтсья</w:t>
      </w:r>
      <w:proofErr w:type="spellEnd"/>
      <w:r w:rsidR="003E64A4" w:rsidRPr="008A69E7">
        <w:t xml:space="preserve"> </w:t>
      </w:r>
      <w:proofErr w:type="spellStart"/>
      <w:r w:rsidR="003E64A4" w:rsidRPr="008A69E7">
        <w:t>державний</w:t>
      </w:r>
      <w:proofErr w:type="spellEnd"/>
      <w:r w:rsidR="003E64A4" w:rsidRPr="008A69E7"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3E64A4" w:rsidRPr="008A69E7"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 xml:space="preserve">. </w:t>
      </w:r>
    </w:p>
    <w:p w14:paraId="369FBF20" w14:textId="77777777"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bookmarkEnd w:id="0"/>
    <w:p w14:paraId="2973F403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20B74"/>
    <w:rsid w:val="00121681"/>
    <w:rsid w:val="001323A1"/>
    <w:rsid w:val="00133447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64BD6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4F3B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39DC"/>
    <w:rsid w:val="005751D0"/>
    <w:rsid w:val="0059126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84F0C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83EAF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3FDB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1115</Words>
  <Characters>1115</Characters>
  <Application>Microsoft Office Word</Application>
  <DocSecurity>0</DocSecurity>
  <Lines>1115</Lines>
  <Paragraphs>1114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20</cp:revision>
  <cp:lastPrinted>2016-08-19T08:03:00Z</cp:lastPrinted>
  <dcterms:created xsi:type="dcterms:W3CDTF">2023-02-02T11:38:00Z</dcterms:created>
  <dcterms:modified xsi:type="dcterms:W3CDTF">2025-08-16T17:11:00Z</dcterms:modified>
</cp:coreProperties>
</file>