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44" w:rsidRPr="00235AF2" w:rsidRDefault="00154FEC" w:rsidP="00154FEC">
      <w:pPr>
        <w:contextualSpacing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235AF2">
        <w:rPr>
          <w:rFonts w:ascii="Times New Roman" w:hAnsi="Times New Roman" w:cs="Times New Roman"/>
          <w:sz w:val="20"/>
          <w:szCs w:val="20"/>
        </w:rPr>
        <w:t>Додаток</w:t>
      </w:r>
      <w:proofErr w:type="spellEnd"/>
      <w:r w:rsidRPr="00235AF2">
        <w:rPr>
          <w:rFonts w:ascii="Times New Roman" w:hAnsi="Times New Roman" w:cs="Times New Roman"/>
          <w:sz w:val="20"/>
          <w:szCs w:val="20"/>
          <w:lang w:val="uk-UA"/>
        </w:rPr>
        <w:t xml:space="preserve"> 7</w:t>
      </w:r>
    </w:p>
    <w:p w:rsidR="00154FEC" w:rsidRPr="00235AF2" w:rsidRDefault="00154FEC" w:rsidP="00154FEC">
      <w:pPr>
        <w:contextualSpacing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235AF2">
        <w:rPr>
          <w:rFonts w:ascii="Times New Roman" w:hAnsi="Times New Roman" w:cs="Times New Roman"/>
          <w:sz w:val="20"/>
          <w:szCs w:val="20"/>
          <w:lang w:val="uk-UA"/>
        </w:rPr>
        <w:t>До порядку розроблення та затвердження</w:t>
      </w:r>
    </w:p>
    <w:p w:rsidR="00154FEC" w:rsidRPr="00235AF2" w:rsidRDefault="00154FEC" w:rsidP="00154FEC">
      <w:pPr>
        <w:contextualSpacing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235AF2">
        <w:rPr>
          <w:rFonts w:ascii="Times New Roman" w:hAnsi="Times New Roman" w:cs="Times New Roman"/>
          <w:sz w:val="20"/>
          <w:szCs w:val="20"/>
          <w:lang w:val="uk-UA"/>
        </w:rPr>
        <w:t xml:space="preserve">та виконання міських цільових програм </w:t>
      </w:r>
    </w:p>
    <w:p w:rsidR="00154FEC" w:rsidRPr="00235AF2" w:rsidRDefault="00FA65A7" w:rsidP="00154FEC">
      <w:pPr>
        <w:contextualSpacing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235AF2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154FEC" w:rsidRPr="00235AF2">
        <w:rPr>
          <w:rFonts w:ascii="Times New Roman" w:hAnsi="Times New Roman" w:cs="Times New Roman"/>
          <w:sz w:val="20"/>
          <w:szCs w:val="20"/>
          <w:lang w:val="uk-UA"/>
        </w:rPr>
        <w:t xml:space="preserve"> місті Києві</w:t>
      </w:r>
    </w:p>
    <w:p w:rsidR="00D671E2" w:rsidRPr="00E57DFF" w:rsidRDefault="00154FEC" w:rsidP="00D671E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Пояснювальна записка </w:t>
      </w:r>
    </w:p>
    <w:p w:rsidR="00D671E2" w:rsidRPr="008A69A6" w:rsidRDefault="00154FEC" w:rsidP="00D671E2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до звіту</w:t>
      </w:r>
      <w:r w:rsidR="00D671E2" w:rsidRPr="00D67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1E2" w:rsidRPr="008A69A6">
        <w:rPr>
          <w:rFonts w:ascii="Times New Roman" w:hAnsi="Times New Roman"/>
          <w:b/>
          <w:sz w:val="26"/>
          <w:szCs w:val="26"/>
        </w:rPr>
        <w:t xml:space="preserve">про </w:t>
      </w:r>
      <w:proofErr w:type="spellStart"/>
      <w:r w:rsidR="00D671E2" w:rsidRPr="008A69A6">
        <w:rPr>
          <w:rFonts w:ascii="Times New Roman" w:hAnsi="Times New Roman"/>
          <w:b/>
          <w:sz w:val="26"/>
          <w:szCs w:val="26"/>
        </w:rPr>
        <w:t>хід</w:t>
      </w:r>
      <w:proofErr w:type="spellEnd"/>
      <w:r w:rsidR="00D671E2" w:rsidRPr="008A69A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671E2" w:rsidRPr="008A69A6">
        <w:rPr>
          <w:rFonts w:ascii="Times New Roman" w:hAnsi="Times New Roman"/>
          <w:b/>
          <w:sz w:val="26"/>
          <w:szCs w:val="26"/>
        </w:rPr>
        <w:t>виконання</w:t>
      </w:r>
      <w:proofErr w:type="spellEnd"/>
      <w:r w:rsidR="00D671E2" w:rsidRPr="008A69A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671E2" w:rsidRPr="008A69A6">
        <w:rPr>
          <w:rFonts w:ascii="Times New Roman" w:hAnsi="Times New Roman"/>
          <w:b/>
          <w:sz w:val="26"/>
          <w:szCs w:val="26"/>
        </w:rPr>
        <w:t>міської</w:t>
      </w:r>
      <w:proofErr w:type="spellEnd"/>
      <w:r w:rsidR="00D671E2" w:rsidRPr="008A69A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671E2" w:rsidRPr="008A69A6">
        <w:rPr>
          <w:rFonts w:ascii="Times New Roman" w:hAnsi="Times New Roman"/>
          <w:b/>
          <w:sz w:val="26"/>
          <w:szCs w:val="26"/>
        </w:rPr>
        <w:t>цільової</w:t>
      </w:r>
      <w:proofErr w:type="spellEnd"/>
      <w:r w:rsidR="00D671E2" w:rsidRPr="008A69A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671E2" w:rsidRPr="008A69A6">
        <w:rPr>
          <w:rFonts w:ascii="Times New Roman" w:hAnsi="Times New Roman"/>
          <w:b/>
          <w:sz w:val="26"/>
          <w:szCs w:val="26"/>
        </w:rPr>
        <w:t>програми</w:t>
      </w:r>
      <w:proofErr w:type="spellEnd"/>
    </w:p>
    <w:p w:rsidR="00D671E2" w:rsidRPr="006312D7" w:rsidRDefault="00D671E2" w:rsidP="00D671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F19E7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Pr="000F19E7">
        <w:rPr>
          <w:rFonts w:ascii="Times New Roman" w:hAnsi="Times New Roman"/>
          <w:b/>
          <w:sz w:val="26"/>
          <w:szCs w:val="26"/>
        </w:rPr>
        <w:t>Здоров’я</w:t>
      </w:r>
      <w:proofErr w:type="spellEnd"/>
      <w:r w:rsidRPr="000F19E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F19E7">
        <w:rPr>
          <w:rFonts w:ascii="Times New Roman" w:hAnsi="Times New Roman"/>
          <w:b/>
          <w:sz w:val="26"/>
          <w:szCs w:val="26"/>
        </w:rPr>
        <w:t>киян</w:t>
      </w:r>
      <w:proofErr w:type="spellEnd"/>
      <w:r w:rsidRPr="000F19E7">
        <w:rPr>
          <w:rFonts w:ascii="Times New Roman" w:hAnsi="Times New Roman"/>
          <w:b/>
          <w:sz w:val="26"/>
          <w:szCs w:val="26"/>
        </w:rPr>
        <w:t xml:space="preserve">» на 2020−2022 роки </w:t>
      </w:r>
    </w:p>
    <w:p w:rsidR="00D671E2" w:rsidRPr="006312D7" w:rsidRDefault="00D671E2" w:rsidP="00D671E2">
      <w:pPr>
        <w:spacing w:after="0" w:line="240" w:lineRule="auto"/>
        <w:jc w:val="center"/>
        <w:rPr>
          <w:rStyle w:val="FontStyle"/>
          <w:rFonts w:ascii="Times New Roman" w:hAnsi="Times New Roman" w:cs="Times New Roman"/>
          <w:b/>
          <w:bCs/>
          <w:sz w:val="26"/>
          <w:szCs w:val="26"/>
        </w:rPr>
      </w:pPr>
      <w:r w:rsidRPr="000F19E7">
        <w:rPr>
          <w:rFonts w:ascii="Times New Roman" w:hAnsi="Times New Roman"/>
          <w:b/>
          <w:sz w:val="26"/>
          <w:szCs w:val="26"/>
        </w:rPr>
        <w:t xml:space="preserve">за </w:t>
      </w:r>
      <w:r w:rsidRPr="000F19E7">
        <w:rPr>
          <w:rStyle w:val="FontStyle"/>
          <w:rFonts w:ascii="Times New Roman" w:hAnsi="Times New Roman" w:cs="Times New Roman"/>
          <w:b/>
          <w:bCs/>
          <w:sz w:val="26"/>
          <w:szCs w:val="26"/>
        </w:rPr>
        <w:t>202</w:t>
      </w:r>
      <w:r w:rsidR="006312D7">
        <w:rPr>
          <w:rStyle w:val="FontStyle"/>
          <w:rFonts w:ascii="Times New Roman" w:hAnsi="Times New Roman" w:cs="Times New Roman"/>
          <w:b/>
          <w:bCs/>
          <w:sz w:val="26"/>
          <w:szCs w:val="26"/>
          <w:lang w:val="uk-UA"/>
        </w:rPr>
        <w:t>1</w:t>
      </w:r>
      <w:r w:rsidRPr="000F19E7">
        <w:rPr>
          <w:rStyle w:val="FontStyle"/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0F19E7">
        <w:rPr>
          <w:rStyle w:val="FontStyle"/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0F19E7">
        <w:rPr>
          <w:rStyle w:val="FontStyle"/>
          <w:rFonts w:ascii="Times New Roman" w:hAnsi="Times New Roman" w:cs="Times New Roman"/>
          <w:b/>
          <w:bCs/>
          <w:sz w:val="26"/>
          <w:szCs w:val="26"/>
        </w:rPr>
        <w:t>ік</w:t>
      </w:r>
      <w:proofErr w:type="spellEnd"/>
    </w:p>
    <w:p w:rsidR="00D671E2" w:rsidRPr="006312D7" w:rsidRDefault="00D671E2" w:rsidP="00D671E2">
      <w:pPr>
        <w:spacing w:after="0" w:line="240" w:lineRule="auto"/>
        <w:jc w:val="center"/>
        <w:rPr>
          <w:rStyle w:val="FontStyle"/>
          <w:rFonts w:ascii="Times New Roman" w:hAnsi="Times New Roman" w:cs="Times New Roman"/>
          <w:b/>
          <w:sz w:val="26"/>
          <w:szCs w:val="26"/>
        </w:rPr>
      </w:pPr>
    </w:p>
    <w:p w:rsidR="00154FEC" w:rsidRPr="00FA65A7" w:rsidRDefault="00154FEC" w:rsidP="00154F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sz w:val="24"/>
          <w:szCs w:val="24"/>
          <w:lang w:val="uk-UA"/>
        </w:rPr>
        <w:t>Узагальнені результати виконання завдань та заходів програми:</w:t>
      </w:r>
    </w:p>
    <w:tbl>
      <w:tblPr>
        <w:tblStyle w:val="a4"/>
        <w:tblW w:w="5000" w:type="pct"/>
        <w:tblLook w:val="04A0"/>
      </w:tblPr>
      <w:tblGrid>
        <w:gridCol w:w="2535"/>
        <w:gridCol w:w="2534"/>
        <w:gridCol w:w="2534"/>
        <w:gridCol w:w="2534"/>
      </w:tblGrid>
      <w:tr w:rsidR="00154FEC" w:rsidRPr="00FA65A7" w:rsidTr="00FA65A7">
        <w:tc>
          <w:tcPr>
            <w:tcW w:w="3750" w:type="pct"/>
            <w:gridSpan w:val="3"/>
          </w:tcPr>
          <w:p w:rsidR="00154FEC" w:rsidRPr="00FA65A7" w:rsidRDefault="00154FEC" w:rsidP="00154F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заходів програми,од</w:t>
            </w:r>
          </w:p>
        </w:tc>
        <w:tc>
          <w:tcPr>
            <w:tcW w:w="1250" w:type="pct"/>
            <w:vMerge w:val="restart"/>
          </w:tcPr>
          <w:p w:rsidR="00154FEC" w:rsidRPr="00FA65A7" w:rsidRDefault="00154FEC" w:rsidP="00154F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Відсоток виконаних заходів</w:t>
            </w:r>
          </w:p>
        </w:tc>
      </w:tr>
      <w:tr w:rsidR="00154FEC" w:rsidRPr="00FA65A7" w:rsidTr="00FA65A7">
        <w:tc>
          <w:tcPr>
            <w:tcW w:w="1250" w:type="pct"/>
          </w:tcPr>
          <w:p w:rsidR="00154FEC" w:rsidRPr="00FA65A7" w:rsidRDefault="00154FEC" w:rsidP="00154F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50" w:type="pct"/>
          </w:tcPr>
          <w:p w:rsidR="00154FEC" w:rsidRPr="00FA65A7" w:rsidRDefault="00154FEC" w:rsidP="00154F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Виконаних</w:t>
            </w:r>
          </w:p>
        </w:tc>
        <w:tc>
          <w:tcPr>
            <w:tcW w:w="1250" w:type="pct"/>
          </w:tcPr>
          <w:p w:rsidR="00154FEC" w:rsidRPr="00FA65A7" w:rsidRDefault="00154FEC" w:rsidP="00154F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Невиконаних</w:t>
            </w:r>
          </w:p>
        </w:tc>
        <w:tc>
          <w:tcPr>
            <w:tcW w:w="1250" w:type="pct"/>
            <w:vMerge/>
          </w:tcPr>
          <w:p w:rsidR="00154FEC" w:rsidRPr="00FA65A7" w:rsidRDefault="00154FEC" w:rsidP="00154F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4FEC" w:rsidRPr="00FA65A7" w:rsidTr="00FA65A7">
        <w:tc>
          <w:tcPr>
            <w:tcW w:w="1250" w:type="pct"/>
          </w:tcPr>
          <w:p w:rsidR="00154FEC" w:rsidRPr="006312D7" w:rsidRDefault="006312D7" w:rsidP="001221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</w:t>
            </w:r>
          </w:p>
        </w:tc>
        <w:tc>
          <w:tcPr>
            <w:tcW w:w="1250" w:type="pct"/>
          </w:tcPr>
          <w:p w:rsidR="00154FEC" w:rsidRPr="00E57DFF" w:rsidRDefault="006312D7" w:rsidP="001221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1250" w:type="pct"/>
          </w:tcPr>
          <w:p w:rsidR="00154FEC" w:rsidRPr="00FA65A7" w:rsidRDefault="006312D7" w:rsidP="001221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57D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50" w:type="pct"/>
          </w:tcPr>
          <w:p w:rsidR="00154FEC" w:rsidRPr="00E57DFF" w:rsidRDefault="006312D7" w:rsidP="001221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90,60</w:t>
            </w:r>
            <w:r w:rsidR="00E57D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</w:tbl>
    <w:p w:rsidR="00154FEC" w:rsidRPr="00FA65A7" w:rsidRDefault="00154FEC" w:rsidP="00154FE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54FEC" w:rsidRPr="00B57272" w:rsidRDefault="00154FEC" w:rsidP="00B57272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72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найбільш вагомих виконаних заходів </w:t>
      </w:r>
    </w:p>
    <w:p w:rsidR="00AE2356" w:rsidRPr="00B57272" w:rsidRDefault="00AE2356" w:rsidP="00AE2356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B5727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1.1. Забезпечення витратними матеріалами для </w:t>
      </w:r>
      <w:proofErr w:type="spellStart"/>
      <w:r w:rsidRPr="00B57272">
        <w:rPr>
          <w:rFonts w:ascii="Times New Roman" w:eastAsia="Times New Roman" w:hAnsi="Times New Roman"/>
          <w:sz w:val="26"/>
          <w:szCs w:val="26"/>
          <w:lang w:val="uk-UA" w:eastAsia="ru-RU"/>
        </w:rPr>
        <w:t>скринінгу</w:t>
      </w:r>
      <w:proofErr w:type="spellEnd"/>
      <w:r w:rsidRPr="00B5727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населення  з метою ранньої діагностики цукрового діабету </w:t>
      </w:r>
    </w:p>
    <w:p w:rsidR="00AE2356" w:rsidRPr="00B57272" w:rsidRDefault="00AE2356" w:rsidP="00E57DF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B57272">
        <w:rPr>
          <w:rFonts w:ascii="Times New Roman" w:hAnsi="Times New Roman"/>
          <w:sz w:val="26"/>
          <w:szCs w:val="26"/>
          <w:lang w:val="uk-UA"/>
        </w:rPr>
        <w:t xml:space="preserve">4.  Закупівля обладнання для закладів охорони здоров'я            </w:t>
      </w:r>
    </w:p>
    <w:p w:rsidR="00AE2356" w:rsidRDefault="00AE2356" w:rsidP="00E57DFF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val="uk-UA"/>
        </w:rPr>
      </w:pPr>
      <w:r w:rsidRPr="00B57272">
        <w:rPr>
          <w:rFonts w:ascii="Times New Roman" w:hAnsi="Times New Roman"/>
          <w:sz w:val="26"/>
          <w:szCs w:val="26"/>
          <w:lang w:val="uk-UA"/>
        </w:rPr>
        <w:t>4.3.1. Закупівля медикаментів для дітей, хворих на епілепсію</w:t>
      </w:r>
    </w:p>
    <w:p w:rsidR="00B57272" w:rsidRPr="00B57272" w:rsidRDefault="00B57272" w:rsidP="00E57DFF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val="uk-UA"/>
        </w:rPr>
      </w:pPr>
      <w:r w:rsidRPr="00B57272">
        <w:rPr>
          <w:rFonts w:ascii="Times New Roman" w:hAnsi="Times New Roman"/>
          <w:sz w:val="26"/>
          <w:szCs w:val="26"/>
          <w:lang w:val="uk-UA"/>
        </w:rPr>
        <w:t xml:space="preserve">1.2. Забезпечення витратними матеріалами для проведення </w:t>
      </w:r>
      <w:proofErr w:type="spellStart"/>
      <w:r w:rsidRPr="00B57272">
        <w:rPr>
          <w:rFonts w:ascii="Times New Roman" w:hAnsi="Times New Roman"/>
          <w:sz w:val="26"/>
          <w:szCs w:val="26"/>
          <w:lang w:val="uk-UA"/>
        </w:rPr>
        <w:t>скринінгових</w:t>
      </w:r>
      <w:proofErr w:type="spellEnd"/>
      <w:r w:rsidRPr="00B57272">
        <w:rPr>
          <w:rFonts w:ascii="Times New Roman" w:hAnsi="Times New Roman"/>
          <w:sz w:val="26"/>
          <w:szCs w:val="26"/>
          <w:lang w:val="uk-UA"/>
        </w:rPr>
        <w:t xml:space="preserve"> обстежень дітей та вагітних жінок з метою визначення </w:t>
      </w:r>
      <w:proofErr w:type="spellStart"/>
      <w:r w:rsidRPr="00B57272">
        <w:rPr>
          <w:rFonts w:ascii="Times New Roman" w:hAnsi="Times New Roman"/>
          <w:sz w:val="26"/>
          <w:szCs w:val="26"/>
          <w:lang w:val="uk-UA"/>
        </w:rPr>
        <w:t>тіреоїдного</w:t>
      </w:r>
      <w:proofErr w:type="spellEnd"/>
      <w:r w:rsidRPr="00B57272">
        <w:rPr>
          <w:rFonts w:ascii="Times New Roman" w:hAnsi="Times New Roman"/>
          <w:sz w:val="26"/>
          <w:szCs w:val="26"/>
          <w:lang w:val="uk-UA"/>
        </w:rPr>
        <w:t xml:space="preserve"> статусу</w:t>
      </w:r>
    </w:p>
    <w:p w:rsidR="00AE2356" w:rsidRPr="00B57272" w:rsidRDefault="00AE2356" w:rsidP="00E57DFF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val="uk-UA"/>
        </w:rPr>
      </w:pPr>
      <w:r w:rsidRPr="00B57272">
        <w:rPr>
          <w:rFonts w:ascii="Times New Roman" w:hAnsi="Times New Roman"/>
          <w:sz w:val="26"/>
          <w:szCs w:val="26"/>
          <w:lang w:val="uk-UA"/>
        </w:rPr>
        <w:t>1.4. Забезпечення дитячим харчуванням дітей перших двох років життя із малозабезпечених сімей в порядку, визначеному чинним законодавством</w:t>
      </w:r>
    </w:p>
    <w:p w:rsidR="00AE2356" w:rsidRDefault="00AE2356" w:rsidP="00E57DFF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val="uk-UA"/>
        </w:rPr>
      </w:pPr>
      <w:r w:rsidRPr="00B57272">
        <w:rPr>
          <w:rFonts w:ascii="Times New Roman" w:hAnsi="Times New Roman"/>
          <w:sz w:val="26"/>
          <w:szCs w:val="26"/>
          <w:lang w:val="uk-UA"/>
        </w:rPr>
        <w:t>2.3. Забезпечення закупівлі туберкуліну з метою своєчасної діагностики для лікувально-профілактичних закладів педіатричної мережі</w:t>
      </w:r>
    </w:p>
    <w:p w:rsidR="00B57272" w:rsidRPr="00B57272" w:rsidRDefault="00B57272" w:rsidP="00E57DFF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val="uk-UA"/>
        </w:rPr>
      </w:pPr>
      <w:r w:rsidRPr="00B57272">
        <w:rPr>
          <w:rFonts w:ascii="Times New Roman" w:hAnsi="Times New Roman"/>
          <w:sz w:val="26"/>
          <w:szCs w:val="26"/>
          <w:lang w:val="uk-UA"/>
        </w:rPr>
        <w:t xml:space="preserve">2.1.5. Забезпечення пацієнтів з лабільним перебігом цукрового діабету комплектами витратних матеріалів до приладів для постійної </w:t>
      </w:r>
      <w:proofErr w:type="spellStart"/>
      <w:r w:rsidRPr="00B57272">
        <w:rPr>
          <w:rFonts w:ascii="Times New Roman" w:hAnsi="Times New Roman"/>
          <w:sz w:val="26"/>
          <w:szCs w:val="26"/>
          <w:lang w:val="uk-UA"/>
        </w:rPr>
        <w:t>інфузії</w:t>
      </w:r>
      <w:proofErr w:type="spellEnd"/>
      <w:r w:rsidRPr="00B57272">
        <w:rPr>
          <w:rFonts w:ascii="Times New Roman" w:hAnsi="Times New Roman"/>
          <w:sz w:val="26"/>
          <w:szCs w:val="26"/>
          <w:lang w:val="uk-UA"/>
        </w:rPr>
        <w:t xml:space="preserve"> інсуліну (інсулінових помп)</w:t>
      </w:r>
    </w:p>
    <w:p w:rsidR="00AE2356" w:rsidRPr="00B57272" w:rsidRDefault="00AE2356" w:rsidP="00AE23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B57272">
        <w:rPr>
          <w:rFonts w:ascii="Times New Roman" w:hAnsi="Times New Roman"/>
          <w:sz w:val="26"/>
          <w:szCs w:val="26"/>
          <w:lang w:val="uk-UA"/>
        </w:rPr>
        <w:t xml:space="preserve">1.2.  Оновлення парку автомобілів екстреної (швидкої) медичної допомоги, у тому числі </w:t>
      </w:r>
      <w:proofErr w:type="spellStart"/>
      <w:r w:rsidRPr="00B57272">
        <w:rPr>
          <w:rFonts w:ascii="Times New Roman" w:hAnsi="Times New Roman"/>
          <w:sz w:val="26"/>
          <w:szCs w:val="26"/>
          <w:lang w:val="uk-UA"/>
        </w:rPr>
        <w:t>реанімобілів</w:t>
      </w:r>
      <w:proofErr w:type="spellEnd"/>
      <w:r w:rsidRPr="00B57272">
        <w:rPr>
          <w:rFonts w:ascii="Times New Roman" w:hAnsi="Times New Roman"/>
          <w:sz w:val="26"/>
          <w:szCs w:val="26"/>
          <w:lang w:val="uk-UA"/>
        </w:rPr>
        <w:t xml:space="preserve"> для транспортування новонароджених</w:t>
      </w:r>
    </w:p>
    <w:p w:rsidR="00E57DFF" w:rsidRPr="00B57272" w:rsidRDefault="00E57DFF" w:rsidP="00E57DFF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val="uk-UA"/>
        </w:rPr>
      </w:pPr>
      <w:r w:rsidRPr="00B57272">
        <w:rPr>
          <w:rFonts w:ascii="Times New Roman" w:hAnsi="Times New Roman"/>
          <w:sz w:val="26"/>
          <w:szCs w:val="26"/>
          <w:lang w:val="uk-UA"/>
        </w:rPr>
        <w:t>4. Щомісячна безповоротна фінансова допомога у зв’язку із переходом на іншу форму оплати праці</w:t>
      </w:r>
    </w:p>
    <w:p w:rsidR="00E57DFF" w:rsidRPr="00B57272" w:rsidRDefault="00E57DFF" w:rsidP="001221D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C093D" w:rsidRPr="00B57272" w:rsidRDefault="001221D0" w:rsidP="00E57DFF">
      <w:pPr>
        <w:ind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57272">
        <w:rPr>
          <w:rFonts w:ascii="Times New Roman" w:hAnsi="Times New Roman" w:cs="Times New Roman"/>
          <w:b/>
          <w:sz w:val="26"/>
          <w:szCs w:val="26"/>
          <w:lang w:val="uk-UA"/>
        </w:rPr>
        <w:t>1.2.</w:t>
      </w:r>
      <w:r w:rsidR="002C2653" w:rsidRPr="00B57272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Перелік найбільш вагомих невиконаних заходів </w:t>
      </w:r>
    </w:p>
    <w:p w:rsidR="00AE2356" w:rsidRPr="00B57272" w:rsidRDefault="00AE2356" w:rsidP="002C093D">
      <w:pPr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B57272">
        <w:rPr>
          <w:rFonts w:ascii="Times New Roman" w:hAnsi="Times New Roman" w:cs="Times New Roman"/>
          <w:sz w:val="26"/>
          <w:szCs w:val="26"/>
          <w:lang w:val="uk-UA"/>
        </w:rPr>
        <w:t xml:space="preserve">2. Будівництво, реконструкція та реставрація закладів охорони здоров'я, що надають екстрену та вторинну (спеціалізовану) медичну допомогу, оновлення та </w:t>
      </w:r>
      <w:proofErr w:type="spellStart"/>
      <w:r w:rsidRPr="00B57272">
        <w:rPr>
          <w:rFonts w:ascii="Times New Roman" w:hAnsi="Times New Roman" w:cs="Times New Roman"/>
          <w:sz w:val="26"/>
          <w:szCs w:val="26"/>
          <w:lang w:val="uk-UA"/>
        </w:rPr>
        <w:t>забезпеченя</w:t>
      </w:r>
      <w:proofErr w:type="spellEnd"/>
      <w:r w:rsidRPr="00B57272">
        <w:rPr>
          <w:rFonts w:ascii="Times New Roman" w:hAnsi="Times New Roman" w:cs="Times New Roman"/>
          <w:sz w:val="26"/>
          <w:szCs w:val="26"/>
          <w:lang w:val="uk-UA"/>
        </w:rPr>
        <w:t xml:space="preserve"> їх матеріально-технічної бази   </w:t>
      </w:r>
    </w:p>
    <w:p w:rsidR="00AE2356" w:rsidRPr="00B57272" w:rsidRDefault="00AE2356" w:rsidP="002C093D">
      <w:pPr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B57272">
        <w:rPr>
          <w:rFonts w:ascii="Times New Roman" w:hAnsi="Times New Roman" w:cs="Times New Roman"/>
          <w:sz w:val="26"/>
          <w:szCs w:val="26"/>
          <w:lang w:val="uk-UA"/>
        </w:rPr>
        <w:t xml:space="preserve">10.1.5.3. Забезпечити  лікувальним харчуванням  дітей, хворих на </w:t>
      </w:r>
      <w:proofErr w:type="spellStart"/>
      <w:r w:rsidRPr="00B57272">
        <w:rPr>
          <w:rFonts w:ascii="Times New Roman" w:hAnsi="Times New Roman" w:cs="Times New Roman"/>
          <w:sz w:val="26"/>
          <w:szCs w:val="26"/>
          <w:lang w:val="uk-UA"/>
        </w:rPr>
        <w:t>метілмалонову</w:t>
      </w:r>
      <w:proofErr w:type="spellEnd"/>
      <w:r w:rsidRPr="00B5727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B57272">
        <w:rPr>
          <w:rFonts w:ascii="Times New Roman" w:hAnsi="Times New Roman" w:cs="Times New Roman"/>
          <w:sz w:val="26"/>
          <w:szCs w:val="26"/>
          <w:lang w:val="uk-UA"/>
        </w:rPr>
        <w:t>аміноацидурію</w:t>
      </w:r>
      <w:proofErr w:type="spellEnd"/>
    </w:p>
    <w:p w:rsidR="002C2653" w:rsidRDefault="002C2653" w:rsidP="000521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2C093D">
        <w:rPr>
          <w:rFonts w:ascii="Times New Roman" w:hAnsi="Times New Roman" w:cs="Times New Roman"/>
          <w:b/>
          <w:sz w:val="26"/>
          <w:szCs w:val="26"/>
          <w:lang w:val="uk-UA"/>
        </w:rPr>
        <w:t>Оцінка ефективності виконання програми</w:t>
      </w:r>
      <w:r w:rsidR="00DA05AB" w:rsidRPr="002C093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2C093D" w:rsidRPr="002C093D" w:rsidRDefault="002C093D" w:rsidP="002C093D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4"/>
        <w:tblW w:w="5000" w:type="pct"/>
        <w:tblLook w:val="04A0"/>
      </w:tblPr>
      <w:tblGrid>
        <w:gridCol w:w="867"/>
        <w:gridCol w:w="1250"/>
        <w:gridCol w:w="1462"/>
        <w:gridCol w:w="1677"/>
        <w:gridCol w:w="867"/>
        <w:gridCol w:w="1250"/>
        <w:gridCol w:w="1462"/>
        <w:gridCol w:w="1302"/>
      </w:tblGrid>
      <w:tr w:rsidR="002C2653" w:rsidRPr="00052169" w:rsidTr="00227E0A">
        <w:tc>
          <w:tcPr>
            <w:tcW w:w="2593" w:type="pct"/>
            <w:gridSpan w:val="4"/>
            <w:vAlign w:val="center"/>
          </w:tcPr>
          <w:p w:rsidR="002C2653" w:rsidRPr="00052169" w:rsidRDefault="002C2653" w:rsidP="002C26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521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Результативні показники</w:t>
            </w:r>
          </w:p>
        </w:tc>
        <w:tc>
          <w:tcPr>
            <w:tcW w:w="2407" w:type="pct"/>
            <w:gridSpan w:val="4"/>
            <w:vAlign w:val="center"/>
          </w:tcPr>
          <w:p w:rsidR="002C2653" w:rsidRPr="00052169" w:rsidRDefault="002C2653" w:rsidP="002C26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521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Індикатори програми</w:t>
            </w:r>
          </w:p>
        </w:tc>
      </w:tr>
      <w:tr w:rsidR="002C2653" w:rsidRPr="00052169" w:rsidTr="00227E0A">
        <w:tc>
          <w:tcPr>
            <w:tcW w:w="1745" w:type="pct"/>
            <w:gridSpan w:val="3"/>
            <w:vAlign w:val="center"/>
          </w:tcPr>
          <w:p w:rsidR="002C2653" w:rsidRPr="00052169" w:rsidRDefault="002C2653" w:rsidP="002C26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521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результативних показників</w:t>
            </w:r>
          </w:p>
        </w:tc>
        <w:tc>
          <w:tcPr>
            <w:tcW w:w="848" w:type="pct"/>
            <w:vAlign w:val="center"/>
          </w:tcPr>
          <w:p w:rsidR="002C2653" w:rsidRPr="00052169" w:rsidRDefault="002C2653" w:rsidP="002C26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521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Відсоток виконаних результативних </w:t>
            </w:r>
            <w:r w:rsidRPr="000521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показників, %</w:t>
            </w:r>
          </w:p>
        </w:tc>
        <w:tc>
          <w:tcPr>
            <w:tcW w:w="1744" w:type="pct"/>
            <w:gridSpan w:val="3"/>
            <w:vAlign w:val="center"/>
          </w:tcPr>
          <w:p w:rsidR="002C2653" w:rsidRPr="00052169" w:rsidRDefault="002C2653" w:rsidP="002C26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521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Кількість індикаторів програми,од</w:t>
            </w:r>
          </w:p>
        </w:tc>
        <w:tc>
          <w:tcPr>
            <w:tcW w:w="663" w:type="pct"/>
            <w:vAlign w:val="center"/>
          </w:tcPr>
          <w:p w:rsidR="002C2653" w:rsidRPr="00052169" w:rsidRDefault="002C2653" w:rsidP="002C26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521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Відсоток досягнутих індикато</w:t>
            </w:r>
            <w:r w:rsidRPr="000521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рів програми, %</w:t>
            </w:r>
          </w:p>
        </w:tc>
      </w:tr>
      <w:tr w:rsidR="00F636EF" w:rsidRPr="00052169" w:rsidTr="00227E0A">
        <w:tc>
          <w:tcPr>
            <w:tcW w:w="418" w:type="pct"/>
            <w:vAlign w:val="center"/>
          </w:tcPr>
          <w:p w:rsidR="00F636EF" w:rsidRPr="00052169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521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Всього</w:t>
            </w:r>
          </w:p>
        </w:tc>
        <w:tc>
          <w:tcPr>
            <w:tcW w:w="607" w:type="pct"/>
            <w:vAlign w:val="center"/>
          </w:tcPr>
          <w:p w:rsidR="00F636EF" w:rsidRPr="00052169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521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Виконаних</w:t>
            </w:r>
          </w:p>
        </w:tc>
        <w:tc>
          <w:tcPr>
            <w:tcW w:w="720" w:type="pct"/>
            <w:vAlign w:val="center"/>
          </w:tcPr>
          <w:p w:rsidR="00F636EF" w:rsidRPr="00052169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521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Невиконаних</w:t>
            </w:r>
          </w:p>
        </w:tc>
        <w:tc>
          <w:tcPr>
            <w:tcW w:w="848" w:type="pct"/>
            <w:vAlign w:val="center"/>
          </w:tcPr>
          <w:p w:rsidR="00F636EF" w:rsidRPr="00052169" w:rsidRDefault="00227E0A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521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%</w:t>
            </w:r>
          </w:p>
        </w:tc>
        <w:tc>
          <w:tcPr>
            <w:tcW w:w="417" w:type="pct"/>
            <w:vAlign w:val="center"/>
          </w:tcPr>
          <w:p w:rsidR="00F636EF" w:rsidRPr="00052169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521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07" w:type="pct"/>
            <w:vAlign w:val="center"/>
          </w:tcPr>
          <w:p w:rsidR="00F636EF" w:rsidRPr="00052169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521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Виконаних</w:t>
            </w:r>
          </w:p>
        </w:tc>
        <w:tc>
          <w:tcPr>
            <w:tcW w:w="720" w:type="pct"/>
            <w:vAlign w:val="center"/>
          </w:tcPr>
          <w:p w:rsidR="00F636EF" w:rsidRPr="00052169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521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Невиконаних</w:t>
            </w:r>
          </w:p>
        </w:tc>
        <w:tc>
          <w:tcPr>
            <w:tcW w:w="663" w:type="pct"/>
            <w:vAlign w:val="center"/>
          </w:tcPr>
          <w:p w:rsidR="00F636EF" w:rsidRPr="00052169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521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Відсоток виконаних заходів</w:t>
            </w:r>
          </w:p>
        </w:tc>
      </w:tr>
      <w:tr w:rsidR="002C2653" w:rsidRPr="00052169" w:rsidTr="00227E0A">
        <w:tc>
          <w:tcPr>
            <w:tcW w:w="418" w:type="pct"/>
            <w:vAlign w:val="center"/>
          </w:tcPr>
          <w:p w:rsidR="002C2653" w:rsidRPr="00052169" w:rsidRDefault="006312D7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469</w:t>
            </w:r>
          </w:p>
        </w:tc>
        <w:tc>
          <w:tcPr>
            <w:tcW w:w="607" w:type="pct"/>
            <w:vAlign w:val="center"/>
          </w:tcPr>
          <w:p w:rsidR="002C2653" w:rsidRPr="00052169" w:rsidRDefault="002C093D" w:rsidP="006312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521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6312D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94</w:t>
            </w:r>
          </w:p>
        </w:tc>
        <w:tc>
          <w:tcPr>
            <w:tcW w:w="720" w:type="pct"/>
            <w:vAlign w:val="center"/>
          </w:tcPr>
          <w:p w:rsidR="002C2653" w:rsidRPr="006312D7" w:rsidRDefault="006312D7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75</w:t>
            </w:r>
          </w:p>
        </w:tc>
        <w:tc>
          <w:tcPr>
            <w:tcW w:w="848" w:type="pct"/>
            <w:vAlign w:val="center"/>
          </w:tcPr>
          <w:p w:rsidR="002C2653" w:rsidRPr="00052169" w:rsidRDefault="006312D7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84</w:t>
            </w:r>
          </w:p>
        </w:tc>
        <w:tc>
          <w:tcPr>
            <w:tcW w:w="417" w:type="pct"/>
            <w:vAlign w:val="center"/>
          </w:tcPr>
          <w:p w:rsidR="002C2653" w:rsidRPr="00052169" w:rsidRDefault="002C093D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521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607" w:type="pct"/>
            <w:vAlign w:val="center"/>
          </w:tcPr>
          <w:p w:rsidR="002C2653" w:rsidRPr="00052169" w:rsidRDefault="006312D7" w:rsidP="002C09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720" w:type="pct"/>
            <w:vAlign w:val="center"/>
          </w:tcPr>
          <w:p w:rsidR="002C2653" w:rsidRPr="00052169" w:rsidRDefault="006312D7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663" w:type="pct"/>
            <w:vAlign w:val="center"/>
          </w:tcPr>
          <w:p w:rsidR="002C2653" w:rsidRPr="00052169" w:rsidRDefault="006312D7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42,85</w:t>
            </w:r>
          </w:p>
        </w:tc>
      </w:tr>
    </w:tbl>
    <w:p w:rsidR="002C093D" w:rsidRPr="00052169" w:rsidRDefault="002C093D" w:rsidP="00763A47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2C093D" w:rsidRPr="002C093D" w:rsidRDefault="00052169" w:rsidP="00763A47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052169" w:rsidRDefault="00052169" w:rsidP="000521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52169">
        <w:rPr>
          <w:rFonts w:ascii="Times New Roman" w:hAnsi="Times New Roman" w:cs="Times New Roman"/>
          <w:b/>
          <w:sz w:val="26"/>
          <w:szCs w:val="26"/>
          <w:lang w:val="uk-UA"/>
        </w:rPr>
        <w:t>Головними причинами не виконання окремих заходів програми є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052169" w:rsidRPr="00510A68" w:rsidRDefault="00052169" w:rsidP="00052169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510A68">
        <w:rPr>
          <w:rFonts w:ascii="Times New Roman" w:hAnsi="Times New Roman" w:cs="Times New Roman"/>
          <w:sz w:val="26"/>
          <w:szCs w:val="26"/>
          <w:lang w:val="uk-UA"/>
        </w:rPr>
        <w:t>- введення карантинних обмежень;</w:t>
      </w:r>
    </w:p>
    <w:p w:rsidR="00052169" w:rsidRPr="00510A68" w:rsidRDefault="00052169" w:rsidP="00052169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510A68">
        <w:rPr>
          <w:rFonts w:ascii="Times New Roman" w:hAnsi="Times New Roman" w:cs="Times New Roman"/>
          <w:sz w:val="26"/>
          <w:szCs w:val="26"/>
          <w:lang w:val="uk-UA"/>
        </w:rPr>
        <w:t>-  відмова пацієнтів від проведення обстеження через ризик інфікування COVID-19 в громадському транспорті чи в закладі охорони здоров'я;</w:t>
      </w:r>
    </w:p>
    <w:p w:rsidR="00052169" w:rsidRPr="00510A68" w:rsidRDefault="00052169" w:rsidP="00052169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510A68">
        <w:rPr>
          <w:rFonts w:ascii="Times New Roman" w:hAnsi="Times New Roman" w:cs="Times New Roman"/>
          <w:sz w:val="26"/>
          <w:szCs w:val="26"/>
          <w:lang w:val="uk-UA"/>
        </w:rPr>
        <w:t xml:space="preserve">-  поставка товару постачальниками не в повному обсязі у зв’язку з труднощами, які виникли на виробництві; </w:t>
      </w:r>
    </w:p>
    <w:p w:rsidR="002C093D" w:rsidRPr="00510A68" w:rsidRDefault="00052169" w:rsidP="00052169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510A68">
        <w:rPr>
          <w:rFonts w:ascii="Times New Roman" w:hAnsi="Times New Roman" w:cs="Times New Roman"/>
          <w:sz w:val="26"/>
          <w:szCs w:val="26"/>
          <w:lang w:val="uk-UA"/>
        </w:rPr>
        <w:t xml:space="preserve"> - неодноразова відміна торгів у зв’язку з відсутністю учасників</w:t>
      </w:r>
      <w:r w:rsidR="00942E4A" w:rsidRPr="00510A6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C093D" w:rsidRPr="00052169" w:rsidRDefault="002C093D" w:rsidP="00763A47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2C093D" w:rsidRPr="00052169" w:rsidRDefault="002C093D" w:rsidP="00763A47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F46296" w:rsidRPr="005369DF" w:rsidRDefault="00F46296" w:rsidP="00F46296">
      <w:pPr>
        <w:tabs>
          <w:tab w:val="left" w:pos="5670"/>
          <w:tab w:val="left" w:pos="5954"/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69DF">
        <w:rPr>
          <w:rFonts w:ascii="Times New Roman" w:hAnsi="Times New Roman" w:cs="Times New Roman"/>
          <w:sz w:val="26"/>
          <w:szCs w:val="26"/>
        </w:rPr>
        <w:t xml:space="preserve">Заступник директора - начальник   </w:t>
      </w:r>
      <w:r w:rsidRPr="005369DF">
        <w:rPr>
          <w:rFonts w:ascii="Times New Roman" w:hAnsi="Times New Roman" w:cs="Times New Roman"/>
          <w:sz w:val="26"/>
          <w:szCs w:val="26"/>
        </w:rPr>
        <w:tab/>
      </w:r>
      <w:r w:rsidRPr="005369DF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369DF">
        <w:rPr>
          <w:rFonts w:ascii="Times New Roman" w:hAnsi="Times New Roman" w:cs="Times New Roman"/>
          <w:sz w:val="26"/>
          <w:szCs w:val="26"/>
        </w:rPr>
        <w:t>Галина ЗБОРОМИРСЬКА</w:t>
      </w:r>
    </w:p>
    <w:p w:rsidR="00F46296" w:rsidRPr="005369DF" w:rsidRDefault="00F46296" w:rsidP="00F462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369DF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5369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69DF">
        <w:rPr>
          <w:rFonts w:ascii="Times New Roman" w:hAnsi="Times New Roman" w:cs="Times New Roman"/>
          <w:sz w:val="26"/>
          <w:szCs w:val="26"/>
        </w:rPr>
        <w:t>лікувально-профілактичної</w:t>
      </w:r>
      <w:proofErr w:type="spellEnd"/>
      <w:r w:rsidRPr="005369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6296" w:rsidRPr="005369DF" w:rsidRDefault="00F46296" w:rsidP="00F462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369DF">
        <w:rPr>
          <w:rFonts w:ascii="Times New Roman" w:hAnsi="Times New Roman" w:cs="Times New Roman"/>
          <w:sz w:val="26"/>
          <w:szCs w:val="26"/>
        </w:rPr>
        <w:t>допомоги</w:t>
      </w:r>
      <w:proofErr w:type="spellEnd"/>
    </w:p>
    <w:p w:rsidR="00763A47" w:rsidRPr="005369DF" w:rsidRDefault="00763A47" w:rsidP="00763A47">
      <w:pPr>
        <w:rPr>
          <w:rFonts w:ascii="Times New Roman" w:hAnsi="Times New Roman" w:cs="Times New Roman"/>
          <w:sz w:val="26"/>
          <w:szCs w:val="26"/>
        </w:rPr>
      </w:pPr>
    </w:p>
    <w:p w:rsidR="00763A47" w:rsidRDefault="00763A47" w:rsidP="00763A47">
      <w:pPr>
        <w:tabs>
          <w:tab w:val="left" w:pos="5670"/>
          <w:tab w:val="left" w:pos="5954"/>
          <w:tab w:val="left" w:pos="6237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942E4A" w:rsidRDefault="00942E4A" w:rsidP="00763A47">
      <w:pPr>
        <w:tabs>
          <w:tab w:val="left" w:pos="5670"/>
          <w:tab w:val="left" w:pos="5954"/>
          <w:tab w:val="left" w:pos="6237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942E4A" w:rsidRDefault="00942E4A" w:rsidP="00763A47">
      <w:pPr>
        <w:tabs>
          <w:tab w:val="left" w:pos="5670"/>
          <w:tab w:val="left" w:pos="5954"/>
          <w:tab w:val="left" w:pos="6237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942E4A" w:rsidRDefault="00942E4A" w:rsidP="00763A47">
      <w:pPr>
        <w:tabs>
          <w:tab w:val="left" w:pos="5670"/>
          <w:tab w:val="left" w:pos="5954"/>
          <w:tab w:val="left" w:pos="6237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B57272" w:rsidRDefault="00B57272" w:rsidP="00763A47">
      <w:pPr>
        <w:tabs>
          <w:tab w:val="left" w:pos="5670"/>
          <w:tab w:val="left" w:pos="5954"/>
          <w:tab w:val="left" w:pos="6237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B57272" w:rsidRDefault="00B57272" w:rsidP="00763A47">
      <w:pPr>
        <w:tabs>
          <w:tab w:val="left" w:pos="5670"/>
          <w:tab w:val="left" w:pos="5954"/>
          <w:tab w:val="left" w:pos="6237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942E4A" w:rsidRDefault="00942E4A" w:rsidP="00763A47">
      <w:pPr>
        <w:tabs>
          <w:tab w:val="left" w:pos="5670"/>
          <w:tab w:val="left" w:pos="5954"/>
          <w:tab w:val="left" w:pos="6237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942E4A" w:rsidRDefault="00942E4A" w:rsidP="00763A47">
      <w:pPr>
        <w:tabs>
          <w:tab w:val="left" w:pos="5670"/>
          <w:tab w:val="left" w:pos="5954"/>
          <w:tab w:val="left" w:pos="6237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942E4A" w:rsidRDefault="00942E4A" w:rsidP="00763A47">
      <w:pPr>
        <w:tabs>
          <w:tab w:val="left" w:pos="5670"/>
          <w:tab w:val="left" w:pos="5954"/>
          <w:tab w:val="left" w:pos="6237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EB47BB" w:rsidRDefault="00EB47BB" w:rsidP="00763A47">
      <w:pPr>
        <w:tabs>
          <w:tab w:val="left" w:pos="5670"/>
          <w:tab w:val="left" w:pos="5954"/>
          <w:tab w:val="left" w:pos="6237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2C2653" w:rsidRPr="00763A47" w:rsidRDefault="002C2653" w:rsidP="00763A47">
      <w:pPr>
        <w:rPr>
          <w:rFonts w:ascii="Times New Roman" w:hAnsi="Times New Roman" w:cs="Times New Roman"/>
          <w:sz w:val="24"/>
          <w:szCs w:val="24"/>
        </w:rPr>
      </w:pPr>
    </w:p>
    <w:sectPr w:rsidR="002C2653" w:rsidRPr="00763A47" w:rsidSect="00052169">
      <w:pgSz w:w="11906" w:h="16838"/>
      <w:pgMar w:top="720" w:right="567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6756D"/>
    <w:multiLevelType w:val="multilevel"/>
    <w:tmpl w:val="3370A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519B7A8D"/>
    <w:multiLevelType w:val="multilevel"/>
    <w:tmpl w:val="F84AD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D533466"/>
    <w:multiLevelType w:val="multilevel"/>
    <w:tmpl w:val="E160A5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4FEC"/>
    <w:rsid w:val="00051976"/>
    <w:rsid w:val="00052169"/>
    <w:rsid w:val="00072D0B"/>
    <w:rsid w:val="000A1AD3"/>
    <w:rsid w:val="000C4952"/>
    <w:rsid w:val="000D2FBD"/>
    <w:rsid w:val="001221D0"/>
    <w:rsid w:val="00147168"/>
    <w:rsid w:val="00154FEC"/>
    <w:rsid w:val="00156795"/>
    <w:rsid w:val="001C37DD"/>
    <w:rsid w:val="00211752"/>
    <w:rsid w:val="00227E0A"/>
    <w:rsid w:val="00235AF2"/>
    <w:rsid w:val="00272FFB"/>
    <w:rsid w:val="002C093D"/>
    <w:rsid w:val="002C2653"/>
    <w:rsid w:val="002D7B20"/>
    <w:rsid w:val="002F1766"/>
    <w:rsid w:val="00362AF6"/>
    <w:rsid w:val="00384371"/>
    <w:rsid w:val="00425C7F"/>
    <w:rsid w:val="00510A68"/>
    <w:rsid w:val="0054613C"/>
    <w:rsid w:val="005E6C6E"/>
    <w:rsid w:val="0061278C"/>
    <w:rsid w:val="006312D7"/>
    <w:rsid w:val="00632F6A"/>
    <w:rsid w:val="00661B0D"/>
    <w:rsid w:val="006809C1"/>
    <w:rsid w:val="006B2593"/>
    <w:rsid w:val="006D4744"/>
    <w:rsid w:val="00763A47"/>
    <w:rsid w:val="0079224B"/>
    <w:rsid w:val="007B108E"/>
    <w:rsid w:val="0082709F"/>
    <w:rsid w:val="00942E4A"/>
    <w:rsid w:val="009877E9"/>
    <w:rsid w:val="009A2720"/>
    <w:rsid w:val="009D2DD4"/>
    <w:rsid w:val="009D48DC"/>
    <w:rsid w:val="00A421DC"/>
    <w:rsid w:val="00A97307"/>
    <w:rsid w:val="00AB4939"/>
    <w:rsid w:val="00AC44D5"/>
    <w:rsid w:val="00AE2356"/>
    <w:rsid w:val="00B57272"/>
    <w:rsid w:val="00B722BE"/>
    <w:rsid w:val="00C065D4"/>
    <w:rsid w:val="00C22239"/>
    <w:rsid w:val="00C81999"/>
    <w:rsid w:val="00CA7460"/>
    <w:rsid w:val="00CD413F"/>
    <w:rsid w:val="00CE7117"/>
    <w:rsid w:val="00CF281A"/>
    <w:rsid w:val="00D671E2"/>
    <w:rsid w:val="00D97CC8"/>
    <w:rsid w:val="00DA05AB"/>
    <w:rsid w:val="00DC42C0"/>
    <w:rsid w:val="00E57DFF"/>
    <w:rsid w:val="00E6540C"/>
    <w:rsid w:val="00EB47BB"/>
    <w:rsid w:val="00F459DB"/>
    <w:rsid w:val="00F46296"/>
    <w:rsid w:val="00F636EF"/>
    <w:rsid w:val="00FA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FEC"/>
    <w:pPr>
      <w:ind w:left="720"/>
      <w:contextualSpacing/>
    </w:pPr>
  </w:style>
  <w:style w:type="table" w:styleId="a4">
    <w:name w:val="Table Grid"/>
    <w:basedOn w:val="a1"/>
    <w:uiPriority w:val="59"/>
    <w:rsid w:val="00154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">
    <w:name w:val="Font Style"/>
    <w:uiPriority w:val="99"/>
    <w:rsid w:val="00D671E2"/>
    <w:rPr>
      <w:rFonts w:cs="Courier New"/>
      <w:color w:val="000000"/>
      <w:sz w:val="20"/>
      <w:szCs w:val="20"/>
    </w:rPr>
  </w:style>
  <w:style w:type="paragraph" w:styleId="a5">
    <w:name w:val="No Spacing"/>
    <w:uiPriority w:val="1"/>
    <w:qFormat/>
    <w:rsid w:val="00E57D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melnichuk</cp:lastModifiedBy>
  <cp:revision>31</cp:revision>
  <cp:lastPrinted>2022-02-21T10:53:00Z</cp:lastPrinted>
  <dcterms:created xsi:type="dcterms:W3CDTF">2021-01-25T08:33:00Z</dcterms:created>
  <dcterms:modified xsi:type="dcterms:W3CDTF">2022-02-21T10:53:00Z</dcterms:modified>
</cp:coreProperties>
</file>