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0A8AB" w14:textId="77777777" w:rsidR="003E701D" w:rsidRPr="00957056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957056">
        <w:rPr>
          <w:rFonts w:ascii="Times New Roman" w:hAnsi="Times New Roman" w:cs="Times New Roman"/>
          <w:sz w:val="26"/>
          <w:szCs w:val="26"/>
        </w:rPr>
        <w:t>ОГОЛОШЕННЯ</w:t>
      </w:r>
    </w:p>
    <w:p w14:paraId="0E937CCB" w14:textId="77777777" w:rsidR="003E701D" w:rsidRPr="00957056" w:rsidRDefault="003E701D" w:rsidP="003E701D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957056">
        <w:rPr>
          <w:rFonts w:ascii="Times New Roman" w:hAnsi="Times New Roman" w:cs="Times New Roman"/>
          <w:sz w:val="26"/>
          <w:szCs w:val="26"/>
        </w:rPr>
        <w:t>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67389F" w:rsidRPr="00957056">
        <w:rPr>
          <w:rFonts w:ascii="Times New Roman" w:hAnsi="Times New Roman" w:cs="Times New Roman"/>
          <w:sz w:val="26"/>
          <w:szCs w:val="26"/>
          <w:lang w:val="uk-UA"/>
        </w:rPr>
        <w:t>Перинатальний</w:t>
      </w:r>
      <w:r w:rsidR="000C41A6" w:rsidRPr="00957056">
        <w:rPr>
          <w:rFonts w:ascii="Times New Roman" w:hAnsi="Times New Roman" w:cs="Times New Roman"/>
          <w:sz w:val="26"/>
          <w:szCs w:val="26"/>
          <w:lang w:val="uk-UA"/>
        </w:rPr>
        <w:t xml:space="preserve"> центр</w:t>
      </w:r>
      <w:r w:rsidR="0067389F" w:rsidRPr="00957056">
        <w:rPr>
          <w:rFonts w:ascii="Times New Roman" w:hAnsi="Times New Roman" w:cs="Times New Roman"/>
          <w:sz w:val="26"/>
          <w:szCs w:val="26"/>
          <w:lang w:val="uk-UA"/>
        </w:rPr>
        <w:t xml:space="preserve"> м. Києва</w:t>
      </w:r>
      <w:r w:rsidRPr="00957056">
        <w:rPr>
          <w:rFonts w:ascii="Times New Roman" w:hAnsi="Times New Roman" w:cs="Times New Roman"/>
          <w:sz w:val="26"/>
          <w:szCs w:val="26"/>
          <w:lang w:val="uk-UA"/>
        </w:rPr>
        <w:t>» виконавчого органу Київської міської ради (Київської міської державної адміністрації)</w:t>
      </w:r>
    </w:p>
    <w:p w14:paraId="4B2734F6" w14:textId="77777777" w:rsidR="003E701D" w:rsidRPr="00957056" w:rsidRDefault="003E701D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3A27AA91" w14:textId="77777777" w:rsidR="00B913ED" w:rsidRPr="00957056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957056">
        <w:rPr>
          <w:rFonts w:ascii="Times New Roman" w:hAnsi="Times New Roman" w:cs="Times New Roman"/>
          <w:sz w:val="26"/>
          <w:szCs w:val="26"/>
        </w:rPr>
        <w:t xml:space="preserve"> </w:t>
      </w:r>
      <w:r w:rsidRPr="00957056">
        <w:rPr>
          <w:rFonts w:ascii="Times New Roman" w:hAnsi="Times New Roman" w:cs="Times New Roman"/>
          <w:sz w:val="26"/>
          <w:szCs w:val="26"/>
        </w:rPr>
        <w:tab/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</w:t>
      </w:r>
      <w:r w:rsidRPr="00957056"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Pr="00957056">
        <w:rPr>
          <w:rFonts w:ascii="Times New Roman" w:hAnsi="Times New Roman" w:cs="Times New Roman"/>
          <w:sz w:val="26"/>
          <w:szCs w:val="26"/>
        </w:rPr>
        <w:t xml:space="preserve"> рішення </w:t>
      </w:r>
      <w:r w:rsidRPr="00957056">
        <w:rPr>
          <w:rFonts w:ascii="Times New Roman" w:hAnsi="Times New Roman" w:cs="Times New Roman"/>
          <w:sz w:val="26"/>
          <w:szCs w:val="26"/>
          <w:lang w:val="uk-UA"/>
        </w:rPr>
        <w:t>Київської міської ради від 01.10.2026 №837/11304 «</w:t>
      </w:r>
      <w:bookmarkStart w:id="0" w:name="_Hlk239154877"/>
      <w:r w:rsidRPr="00957056">
        <w:rPr>
          <w:rFonts w:ascii="Times New Roman" w:hAnsi="Times New Roman" w:cs="Times New Roman"/>
          <w:sz w:val="26"/>
          <w:szCs w:val="26"/>
          <w:lang w:eastAsia="uk-UA"/>
        </w:rPr>
        <w:t>Про проведення конкурсів з обрання незалежних членів наглядових рад закладів охорони здоров’я комунальної форми власності територіальної громади міста Києва</w:t>
      </w:r>
      <w:bookmarkEnd w:id="0"/>
      <w:r w:rsidRPr="00957056">
        <w:rPr>
          <w:rFonts w:ascii="Times New Roman" w:hAnsi="Times New Roman" w:cs="Times New Roman"/>
          <w:sz w:val="26"/>
          <w:szCs w:val="26"/>
          <w:lang w:eastAsia="uk-UA"/>
        </w:rPr>
        <w:t>, які надають спеціалізовану медичну допомогу</w:t>
      </w:r>
      <w:r w:rsidRPr="00957056">
        <w:rPr>
          <w:rFonts w:ascii="Times New Roman" w:hAnsi="Times New Roman" w:cs="Times New Roman"/>
          <w:sz w:val="26"/>
          <w:szCs w:val="26"/>
        </w:rPr>
        <w:t xml:space="preserve">», </w:t>
      </w:r>
      <w:r w:rsidRPr="00957056">
        <w:rPr>
          <w:rFonts w:ascii="Times New Roman" w:hAnsi="Times New Roman" w:cs="Times New Roman"/>
          <w:sz w:val="26"/>
          <w:szCs w:val="26"/>
          <w:lang w:val="uk-UA"/>
        </w:rPr>
        <w:t xml:space="preserve">постійно діюча </w:t>
      </w:r>
      <w:r w:rsidRPr="00957056">
        <w:rPr>
          <w:rFonts w:ascii="Times New Roman" w:hAnsi="Times New Roman" w:cs="Times New Roman"/>
          <w:sz w:val="26"/>
          <w:szCs w:val="26"/>
        </w:rPr>
        <w:t>конкурсна комісія</w:t>
      </w:r>
      <w:r w:rsidRPr="00957056">
        <w:rPr>
          <w:rFonts w:ascii="Times New Roman" w:hAnsi="Times New Roman" w:cs="Times New Roman"/>
          <w:sz w:val="26"/>
          <w:szCs w:val="26"/>
          <w:lang w:val="uk-UA"/>
        </w:rPr>
        <w:t xml:space="preserve"> з відбору членів наглядових рад комунальних закладів охорони здоровʼя територіальної громади міста Києва</w:t>
      </w:r>
      <w:r w:rsidRPr="00957056">
        <w:rPr>
          <w:rFonts w:ascii="Times New Roman" w:hAnsi="Times New Roman" w:cs="Times New Roman"/>
          <w:sz w:val="26"/>
          <w:szCs w:val="26"/>
        </w:rPr>
        <w:t xml:space="preserve"> повідомляє про проведення конкурсного відбору на зайняття посад незалежних членів наглядової ради комунального некомерційного підприємства </w:t>
      </w:r>
      <w:r w:rsidR="0067389F" w:rsidRPr="00957056">
        <w:rPr>
          <w:rFonts w:ascii="Times New Roman" w:hAnsi="Times New Roman" w:cs="Times New Roman"/>
          <w:sz w:val="26"/>
          <w:szCs w:val="26"/>
        </w:rPr>
        <w:t>«</w:t>
      </w:r>
      <w:r w:rsidR="0067389F" w:rsidRPr="00957056">
        <w:rPr>
          <w:rFonts w:ascii="Times New Roman" w:hAnsi="Times New Roman" w:cs="Times New Roman"/>
          <w:sz w:val="26"/>
          <w:szCs w:val="26"/>
          <w:lang w:val="uk-UA"/>
        </w:rPr>
        <w:t>Перинатальний центр м. Києва»</w:t>
      </w:r>
      <w:r w:rsidRPr="00957056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 у кількості </w:t>
      </w:r>
      <w:r w:rsidR="00984D08" w:rsidRPr="00957056">
        <w:rPr>
          <w:rFonts w:ascii="Times New Roman" w:hAnsi="Times New Roman" w:cs="Times New Roman"/>
          <w:sz w:val="26"/>
          <w:szCs w:val="26"/>
          <w:lang w:val="uk-UA"/>
        </w:rPr>
        <w:t xml:space="preserve">не менше 6 (шести) та не більше </w:t>
      </w:r>
      <w:r w:rsidRPr="00957056">
        <w:rPr>
          <w:rFonts w:ascii="Times New Roman" w:hAnsi="Times New Roman" w:cs="Times New Roman"/>
          <w:sz w:val="26"/>
          <w:szCs w:val="26"/>
        </w:rPr>
        <w:t>8 (восьми) осіб.</w:t>
      </w:r>
    </w:p>
    <w:p w14:paraId="1EC7576B" w14:textId="77777777" w:rsidR="003E701D" w:rsidRPr="00957056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0715612" w14:textId="77777777" w:rsidR="003E701D" w:rsidRPr="00957056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57056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76FFE533" w14:textId="77777777" w:rsidR="003E701D" w:rsidRPr="00957056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7056">
        <w:rPr>
          <w:rFonts w:ascii="Times New Roman" w:hAnsi="Times New Roman" w:cs="Times New Roman"/>
          <w:sz w:val="26"/>
          <w:szCs w:val="26"/>
        </w:rPr>
        <w:t>Повне найменування: комунальне некомерційне підприємство</w:t>
      </w:r>
      <w:r w:rsidRPr="0095705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7389F" w:rsidRPr="00957056">
        <w:rPr>
          <w:rFonts w:ascii="Times New Roman" w:hAnsi="Times New Roman" w:cs="Times New Roman"/>
          <w:sz w:val="26"/>
          <w:szCs w:val="26"/>
        </w:rPr>
        <w:t>«</w:t>
      </w:r>
      <w:r w:rsidR="0067389F" w:rsidRPr="00957056">
        <w:rPr>
          <w:rFonts w:ascii="Times New Roman" w:hAnsi="Times New Roman" w:cs="Times New Roman"/>
          <w:sz w:val="26"/>
          <w:szCs w:val="26"/>
          <w:lang w:val="uk-UA"/>
        </w:rPr>
        <w:t>Перинатальний центр м. Києва»</w:t>
      </w:r>
      <w:r w:rsidRPr="00957056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адміністрації).</w:t>
      </w:r>
    </w:p>
    <w:p w14:paraId="5208CE9C" w14:textId="77777777" w:rsidR="003E701D" w:rsidRPr="00957056" w:rsidRDefault="003E701D" w:rsidP="00751F8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7056">
        <w:rPr>
          <w:rFonts w:ascii="Times New Roman" w:hAnsi="Times New Roman" w:cs="Times New Roman"/>
          <w:sz w:val="26"/>
          <w:szCs w:val="26"/>
        </w:rPr>
        <w:t xml:space="preserve">Місцезнаходження: </w:t>
      </w:r>
      <w:r w:rsidR="0067389F" w:rsidRPr="00957056">
        <w:rPr>
          <w:rFonts w:ascii="Times New Roman" w:hAnsi="Times New Roman" w:cs="Times New Roman"/>
          <w:sz w:val="26"/>
          <w:szCs w:val="26"/>
        </w:rPr>
        <w:t>03037, м. Київ, просп. Валерія Лобановського, буд. 2</w:t>
      </w:r>
    </w:p>
    <w:p w14:paraId="36EB24E4" w14:textId="77777777" w:rsidR="003E701D" w:rsidRPr="00957056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5F32015" w14:textId="77777777" w:rsidR="003E701D" w:rsidRPr="00957056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57056">
        <w:rPr>
          <w:rFonts w:ascii="Times New Roman" w:hAnsi="Times New Roman" w:cs="Times New Roman"/>
          <w:b/>
          <w:bCs/>
          <w:sz w:val="26"/>
          <w:szCs w:val="26"/>
        </w:rPr>
        <w:t>2. Строк та порядок подання документів.</w:t>
      </w:r>
    </w:p>
    <w:p w14:paraId="0B22BCFE" w14:textId="77777777" w:rsidR="003E701D" w:rsidRPr="00957056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7056">
        <w:rPr>
          <w:rFonts w:ascii="Times New Roman" w:hAnsi="Times New Roman" w:cs="Times New Roman"/>
          <w:sz w:val="26"/>
          <w:szCs w:val="26"/>
        </w:rPr>
        <w:t>Дата початку приймання документів: 1</w:t>
      </w:r>
      <w:r w:rsidRPr="00957056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957056">
        <w:rPr>
          <w:rFonts w:ascii="Times New Roman" w:hAnsi="Times New Roman" w:cs="Times New Roman"/>
          <w:sz w:val="26"/>
          <w:szCs w:val="26"/>
        </w:rPr>
        <w:t xml:space="preserve"> жовтня 2026 року.</w:t>
      </w:r>
    </w:p>
    <w:p w14:paraId="4EB91D63" w14:textId="77777777" w:rsidR="003E701D" w:rsidRPr="00957056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7056">
        <w:rPr>
          <w:rFonts w:ascii="Times New Roman" w:hAnsi="Times New Roman" w:cs="Times New Roman"/>
          <w:sz w:val="26"/>
          <w:szCs w:val="26"/>
        </w:rPr>
        <w:t xml:space="preserve">Кінцевий строк подання документів: </w:t>
      </w:r>
      <w:r w:rsidRPr="00957056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84D08" w:rsidRPr="00957056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957056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2EA932E3" w14:textId="77777777" w:rsidR="003E701D" w:rsidRPr="00957056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7056">
        <w:rPr>
          <w:rFonts w:ascii="Times New Roman" w:hAnsi="Times New Roman" w:cs="Times New Roman"/>
          <w:sz w:val="26"/>
          <w:szCs w:val="26"/>
        </w:rPr>
        <w:t>Документи для участі у конкурсі подаються кандидатом в електронній</w:t>
      </w:r>
      <w:r w:rsidRPr="0095705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57056">
        <w:rPr>
          <w:rFonts w:ascii="Times New Roman" w:hAnsi="Times New Roman" w:cs="Times New Roman"/>
          <w:sz w:val="26"/>
          <w:szCs w:val="26"/>
        </w:rPr>
        <w:t xml:space="preserve">формі на електронну пошту: </w:t>
      </w:r>
      <w:r w:rsidR="001B698D" w:rsidRPr="00957056">
        <w:rPr>
          <w:rFonts w:ascii="Times New Roman" w:hAnsi="Times New Roman" w:cs="Times New Roman"/>
          <w:sz w:val="26"/>
          <w:szCs w:val="26"/>
          <w:lang w:val="uk-UA"/>
        </w:rPr>
        <w:t>health@kyivcity.gov.ua</w:t>
      </w:r>
    </w:p>
    <w:p w14:paraId="2C11F2BA" w14:textId="179F0A1B" w:rsidR="003E701D" w:rsidRPr="00957056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57056">
        <w:rPr>
          <w:rFonts w:ascii="Times New Roman" w:hAnsi="Times New Roman" w:cs="Times New Roman"/>
          <w:sz w:val="26"/>
          <w:szCs w:val="26"/>
        </w:rPr>
        <w:t>У темі електронного листа зазначається: «Конкурс на посаду незалежного</w:t>
      </w:r>
      <w:r w:rsidRPr="0095705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57056">
        <w:rPr>
          <w:rFonts w:ascii="Times New Roman" w:hAnsi="Times New Roman" w:cs="Times New Roman"/>
          <w:sz w:val="26"/>
          <w:szCs w:val="26"/>
        </w:rPr>
        <w:t>члена наглядової ради комунального некомерційного підприємства</w:t>
      </w:r>
      <w:r w:rsidRPr="0095705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7389F" w:rsidRPr="00957056">
        <w:rPr>
          <w:rFonts w:ascii="Times New Roman" w:hAnsi="Times New Roman" w:cs="Times New Roman"/>
          <w:sz w:val="26"/>
          <w:szCs w:val="26"/>
        </w:rPr>
        <w:t>«</w:t>
      </w:r>
      <w:r w:rsidR="0067389F" w:rsidRPr="00957056">
        <w:rPr>
          <w:rFonts w:ascii="Times New Roman" w:hAnsi="Times New Roman" w:cs="Times New Roman"/>
          <w:sz w:val="26"/>
          <w:szCs w:val="26"/>
          <w:lang w:val="uk-UA"/>
        </w:rPr>
        <w:t>Перинатальний центр м. Києва»</w:t>
      </w:r>
      <w:r w:rsidRPr="00957056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</w:t>
      </w:r>
      <w:r w:rsidR="00957056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95705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47998F41" w14:textId="77777777" w:rsidR="003E701D" w:rsidRPr="00957056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919879A" w14:textId="77777777" w:rsidR="003E701D" w:rsidRPr="00957056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57056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13741ABB" w14:textId="77777777" w:rsidR="003E701D" w:rsidRPr="00957056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957056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68322E1B" w14:textId="77777777" w:rsidR="003E701D" w:rsidRPr="00957056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57056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681FA829" w14:textId="77777777" w:rsidR="003E701D" w:rsidRPr="00957056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57056">
        <w:rPr>
          <w:rFonts w:ascii="Times New Roman" w:hAnsi="Times New Roman" w:cs="Times New Roman"/>
          <w:sz w:val="26"/>
          <w:szCs w:val="26"/>
        </w:rPr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</w:t>
      </w:r>
      <w:r w:rsidRPr="00957056">
        <w:rPr>
          <w:rFonts w:ascii="Times New Roman" w:hAnsi="Times New Roman" w:cs="Times New Roman"/>
          <w:sz w:val="26"/>
          <w:szCs w:val="26"/>
        </w:rPr>
        <w:lastRenderedPageBreak/>
        <w:t xml:space="preserve">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21830B62" w14:textId="77777777" w:rsidR="003E701D" w:rsidRPr="00957056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57056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3B5863F3" w14:textId="77777777" w:rsidR="003E701D" w:rsidRPr="00957056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57056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48FF47B4" w14:textId="77777777" w:rsidR="003E701D" w:rsidRPr="00957056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46EA9D9" w14:textId="77777777" w:rsidR="003E701D" w:rsidRPr="00957056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957056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24769B10" w14:textId="77777777" w:rsidR="003E701D" w:rsidRPr="00957056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957056">
        <w:rPr>
          <w:color w:val="333333"/>
          <w:sz w:val="26"/>
          <w:szCs w:val="26"/>
        </w:rPr>
        <w:t xml:space="preserve">Для участі у конкурсі кандидати надсилають в електронній формі на адресу електронної пошти, зазначену в </w:t>
      </w:r>
      <w:r w:rsidRPr="00957056">
        <w:rPr>
          <w:color w:val="333333"/>
          <w:sz w:val="26"/>
          <w:szCs w:val="26"/>
          <w:lang w:val="uk-UA"/>
        </w:rPr>
        <w:t xml:space="preserve">цьому </w:t>
      </w:r>
      <w:r w:rsidRPr="00957056">
        <w:rPr>
          <w:color w:val="333333"/>
          <w:sz w:val="26"/>
          <w:szCs w:val="26"/>
        </w:rPr>
        <w:t>оголошенні</w:t>
      </w:r>
      <w:r w:rsidRPr="00957056">
        <w:rPr>
          <w:color w:val="333333"/>
          <w:sz w:val="26"/>
          <w:szCs w:val="26"/>
          <w:lang w:val="uk-UA"/>
        </w:rPr>
        <w:t xml:space="preserve"> наступні документи:</w:t>
      </w:r>
    </w:p>
    <w:p w14:paraId="7527753F" w14:textId="77777777" w:rsidR="003E701D" w:rsidRPr="00957056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957056">
        <w:rPr>
          <w:color w:val="333333"/>
          <w:sz w:val="26"/>
          <w:szCs w:val="26"/>
          <w:lang w:val="uk-UA"/>
        </w:rPr>
        <w:t>1)</w:t>
      </w:r>
      <w:r w:rsidRPr="00957056">
        <w:rPr>
          <w:color w:val="333333"/>
          <w:sz w:val="26"/>
          <w:szCs w:val="26"/>
        </w:rPr>
        <w:t xml:space="preserve"> заяву про участь у конкурсі</w:t>
      </w:r>
      <w:r w:rsidRPr="00957056">
        <w:rPr>
          <w:color w:val="333333"/>
          <w:sz w:val="26"/>
          <w:szCs w:val="26"/>
          <w:lang w:val="uk-UA"/>
        </w:rPr>
        <w:t>;</w:t>
      </w:r>
    </w:p>
    <w:p w14:paraId="05C9FA2F" w14:textId="77777777" w:rsidR="003E701D" w:rsidRPr="00957056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 w:rsidRPr="00957056">
        <w:rPr>
          <w:color w:val="333333"/>
          <w:sz w:val="26"/>
          <w:szCs w:val="26"/>
          <w:lang w:val="uk-UA"/>
        </w:rPr>
        <w:t>2</w:t>
      </w:r>
      <w:r w:rsidRPr="00957056">
        <w:rPr>
          <w:color w:val="333333"/>
          <w:sz w:val="26"/>
          <w:szCs w:val="26"/>
        </w:rPr>
        <w:t>) копію документа, що посвідчує особу кандидата;</w:t>
      </w:r>
    </w:p>
    <w:p w14:paraId="308FA023" w14:textId="77777777" w:rsidR="003E701D" w:rsidRPr="00957056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 w:rsidRPr="00957056">
        <w:rPr>
          <w:color w:val="333333"/>
          <w:sz w:val="26"/>
          <w:szCs w:val="26"/>
          <w:lang w:val="uk-UA"/>
        </w:rPr>
        <w:t>3</w:t>
      </w:r>
      <w:r w:rsidRPr="00957056">
        <w:rPr>
          <w:color w:val="333333"/>
          <w:sz w:val="26"/>
          <w:szCs w:val="26"/>
        </w:rPr>
        <w:t xml:space="preserve">) резюме за формою, визначеною в </w:t>
      </w:r>
      <w:r w:rsidR="0097390B" w:rsidRPr="00957056">
        <w:rPr>
          <w:color w:val="333333"/>
          <w:sz w:val="26"/>
          <w:szCs w:val="26"/>
          <w:lang w:val="uk-UA"/>
        </w:rPr>
        <w:t>додатку до цього</w:t>
      </w:r>
      <w:r w:rsidRPr="00957056">
        <w:rPr>
          <w:color w:val="333333"/>
          <w:sz w:val="26"/>
          <w:szCs w:val="26"/>
          <w:lang w:val="uk-UA"/>
        </w:rPr>
        <w:t xml:space="preserve"> </w:t>
      </w:r>
      <w:r w:rsidRPr="00957056">
        <w:rPr>
          <w:color w:val="333333"/>
          <w:sz w:val="26"/>
          <w:szCs w:val="26"/>
        </w:rPr>
        <w:t>оголошенн</w:t>
      </w:r>
      <w:r w:rsidR="0097390B" w:rsidRPr="00957056">
        <w:rPr>
          <w:color w:val="333333"/>
          <w:sz w:val="26"/>
          <w:szCs w:val="26"/>
          <w:lang w:val="uk-UA"/>
        </w:rPr>
        <w:t>я</w:t>
      </w:r>
      <w:r w:rsidRPr="00957056">
        <w:rPr>
          <w:color w:val="333333"/>
          <w:sz w:val="26"/>
          <w:szCs w:val="26"/>
        </w:rPr>
        <w:t>;</w:t>
      </w:r>
    </w:p>
    <w:p w14:paraId="10FF27FF" w14:textId="77777777" w:rsidR="003E701D" w:rsidRPr="00957056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 w:rsidRPr="00957056">
        <w:rPr>
          <w:color w:val="333333"/>
          <w:sz w:val="26"/>
          <w:szCs w:val="26"/>
          <w:lang w:val="uk-UA"/>
        </w:rPr>
        <w:t>4</w:t>
      </w:r>
      <w:r w:rsidRPr="00957056">
        <w:rPr>
          <w:color w:val="333333"/>
          <w:sz w:val="26"/>
          <w:szCs w:val="26"/>
        </w:rPr>
        <w:t>) копію (копі</w:t>
      </w:r>
      <w:r w:rsidRPr="00957056">
        <w:rPr>
          <w:color w:val="333333"/>
          <w:sz w:val="26"/>
          <w:szCs w:val="26"/>
          <w:lang w:val="uk-UA"/>
        </w:rPr>
        <w:t>ї</w:t>
      </w:r>
      <w:r w:rsidRPr="00957056">
        <w:rPr>
          <w:color w:val="333333"/>
          <w:sz w:val="26"/>
          <w:szCs w:val="26"/>
        </w:rPr>
        <w:t>) документа (документів) про вищу освіту;</w:t>
      </w:r>
    </w:p>
    <w:p w14:paraId="27AE2DD7" w14:textId="77777777" w:rsidR="003E701D" w:rsidRPr="00957056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 w:rsidRPr="00957056">
        <w:rPr>
          <w:color w:val="333333"/>
          <w:sz w:val="26"/>
          <w:szCs w:val="26"/>
          <w:lang w:val="uk-UA"/>
        </w:rPr>
        <w:t>5</w:t>
      </w:r>
      <w:r w:rsidRPr="00957056">
        <w:rPr>
          <w:color w:val="333333"/>
          <w:sz w:val="26"/>
          <w:szCs w:val="26"/>
        </w:rPr>
        <w:t>) мотиваційни</w:t>
      </w:r>
      <w:r w:rsidRPr="00957056">
        <w:rPr>
          <w:color w:val="333333"/>
          <w:sz w:val="26"/>
          <w:szCs w:val="26"/>
          <w:lang w:val="uk-UA"/>
        </w:rPr>
        <w:t>й</w:t>
      </w:r>
      <w:r w:rsidRPr="00957056">
        <w:rPr>
          <w:color w:val="333333"/>
          <w:sz w:val="26"/>
          <w:szCs w:val="26"/>
        </w:rPr>
        <w:t xml:space="preserve"> лист, що містить обґрунтування заінтересованості кандидата у зайнятті посади незалежного члена наглядової ради;</w:t>
      </w:r>
    </w:p>
    <w:p w14:paraId="60216087" w14:textId="77777777" w:rsidR="003E701D" w:rsidRPr="00957056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 w:rsidRPr="00957056">
        <w:rPr>
          <w:color w:val="333333"/>
          <w:sz w:val="26"/>
          <w:szCs w:val="26"/>
          <w:lang w:val="uk-UA"/>
        </w:rPr>
        <w:t>6</w:t>
      </w:r>
      <w:r w:rsidRPr="00957056">
        <w:rPr>
          <w:color w:val="333333"/>
          <w:sz w:val="26"/>
          <w:szCs w:val="26"/>
        </w:rPr>
        <w:t>) копію довідки про відсутність судимості;</w:t>
      </w:r>
    </w:p>
    <w:p w14:paraId="7B81098F" w14:textId="77777777" w:rsidR="003E701D" w:rsidRPr="00957056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 w:rsidRPr="00957056">
        <w:rPr>
          <w:color w:val="333333"/>
          <w:sz w:val="26"/>
          <w:szCs w:val="26"/>
          <w:lang w:val="uk-UA"/>
        </w:rPr>
        <w:t>7</w:t>
      </w:r>
      <w:r w:rsidRPr="00957056">
        <w:rPr>
          <w:color w:val="333333"/>
          <w:sz w:val="26"/>
          <w:szCs w:val="26"/>
        </w:rPr>
        <w:t>) копію інформаційної довідки з Єдиного державного реєстру осіб, які вчинили корупційні aбo пов’язані з корупцією правопорушення;</w:t>
      </w:r>
    </w:p>
    <w:p w14:paraId="2058B015" w14:textId="77777777" w:rsidR="003E701D" w:rsidRPr="00957056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 w:rsidRPr="00957056">
        <w:rPr>
          <w:color w:val="333333"/>
          <w:sz w:val="26"/>
          <w:szCs w:val="26"/>
          <w:lang w:val="uk-UA"/>
        </w:rPr>
        <w:t>8</w:t>
      </w:r>
      <w:r w:rsidRPr="00957056">
        <w:rPr>
          <w:color w:val="333333"/>
          <w:sz w:val="26"/>
          <w:szCs w:val="26"/>
        </w:rPr>
        <w:t>) заяв</w:t>
      </w:r>
      <w:r w:rsidRPr="00957056">
        <w:rPr>
          <w:color w:val="333333"/>
          <w:sz w:val="26"/>
          <w:szCs w:val="26"/>
          <w:lang w:val="uk-UA"/>
        </w:rPr>
        <w:t>у</w:t>
      </w:r>
      <w:r w:rsidRPr="00957056">
        <w:rPr>
          <w:color w:val="333333"/>
          <w:sz w:val="26"/>
          <w:szCs w:val="26"/>
        </w:rPr>
        <w:t xml:space="preserve"> про відсутність конфлікту інтересів за формою, визначеною </w:t>
      </w:r>
      <w:r w:rsidR="0097390B" w:rsidRPr="00957056">
        <w:rPr>
          <w:color w:val="333333"/>
          <w:sz w:val="26"/>
          <w:szCs w:val="26"/>
        </w:rPr>
        <w:t xml:space="preserve">в </w:t>
      </w:r>
      <w:r w:rsidR="0097390B" w:rsidRPr="00957056">
        <w:rPr>
          <w:color w:val="333333"/>
          <w:sz w:val="26"/>
          <w:szCs w:val="26"/>
          <w:lang w:val="uk-UA"/>
        </w:rPr>
        <w:t xml:space="preserve">додатку до цього </w:t>
      </w:r>
      <w:r w:rsidR="0097390B" w:rsidRPr="00957056">
        <w:rPr>
          <w:color w:val="333333"/>
          <w:sz w:val="26"/>
          <w:szCs w:val="26"/>
        </w:rPr>
        <w:t>оголошенн</w:t>
      </w:r>
      <w:r w:rsidR="0097390B" w:rsidRPr="00957056">
        <w:rPr>
          <w:color w:val="333333"/>
          <w:sz w:val="26"/>
          <w:szCs w:val="26"/>
          <w:lang w:val="uk-UA"/>
        </w:rPr>
        <w:t>я</w:t>
      </w:r>
      <w:r w:rsidRPr="00957056">
        <w:rPr>
          <w:color w:val="333333"/>
          <w:sz w:val="26"/>
          <w:szCs w:val="26"/>
        </w:rPr>
        <w:t>;</w:t>
      </w:r>
    </w:p>
    <w:p w14:paraId="0567D64C" w14:textId="77777777" w:rsidR="003E701D" w:rsidRPr="00957056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 w:rsidRPr="00957056">
        <w:rPr>
          <w:color w:val="333333"/>
          <w:sz w:val="26"/>
          <w:szCs w:val="26"/>
          <w:lang w:val="uk-UA"/>
        </w:rPr>
        <w:t>9</w:t>
      </w:r>
      <w:r w:rsidRPr="00957056">
        <w:rPr>
          <w:color w:val="333333"/>
          <w:sz w:val="26"/>
          <w:szCs w:val="26"/>
        </w:rPr>
        <w:t>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7B94CBB7" w14:textId="77777777" w:rsidR="003E701D" w:rsidRPr="00957056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957056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16582ED5" w14:textId="77777777" w:rsidR="003E701D" w:rsidRPr="00957056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957056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500964E3" w14:textId="3A8F5A1D" w:rsidR="003E701D" w:rsidRPr="00957056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57056">
        <w:rPr>
          <w:color w:val="333333"/>
          <w:sz w:val="26"/>
          <w:szCs w:val="26"/>
        </w:rPr>
        <w:t xml:space="preserve">Дата: </w:t>
      </w:r>
      <w:r w:rsidR="00281C68">
        <w:rPr>
          <w:color w:val="333333"/>
          <w:sz w:val="26"/>
          <w:szCs w:val="26"/>
          <w:lang w:val="uk-UA"/>
        </w:rPr>
        <w:t>листопад</w:t>
      </w:r>
      <w:r w:rsidR="00281C68" w:rsidRPr="00255BA9">
        <w:rPr>
          <w:color w:val="333333"/>
          <w:sz w:val="26"/>
          <w:szCs w:val="26"/>
        </w:rPr>
        <w:t xml:space="preserve"> 2026 року.</w:t>
      </w:r>
    </w:p>
    <w:p w14:paraId="13704B8F" w14:textId="6109158A" w:rsidR="003E701D" w:rsidRPr="00957056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57056">
        <w:rPr>
          <w:color w:val="333333"/>
          <w:sz w:val="26"/>
          <w:szCs w:val="26"/>
        </w:rPr>
        <w:t xml:space="preserve">Місце проведення: </w:t>
      </w:r>
      <w:r w:rsidR="00957056">
        <w:rPr>
          <w:color w:val="333333"/>
          <w:sz w:val="26"/>
          <w:szCs w:val="26"/>
          <w:lang w:val="uk-UA"/>
        </w:rPr>
        <w:t xml:space="preserve">01001, </w:t>
      </w:r>
      <w:r w:rsidRPr="00957056">
        <w:rPr>
          <w:color w:val="333333"/>
          <w:sz w:val="26"/>
          <w:szCs w:val="26"/>
        </w:rPr>
        <w:t xml:space="preserve">м. </w:t>
      </w:r>
      <w:r w:rsidRPr="00957056">
        <w:rPr>
          <w:color w:val="333333"/>
          <w:sz w:val="26"/>
          <w:szCs w:val="26"/>
          <w:lang w:val="uk-UA"/>
        </w:rPr>
        <w:t>Київ</w:t>
      </w:r>
      <w:r w:rsidRPr="00957056">
        <w:rPr>
          <w:color w:val="333333"/>
          <w:sz w:val="26"/>
          <w:szCs w:val="26"/>
        </w:rPr>
        <w:t xml:space="preserve">, </w:t>
      </w:r>
      <w:r w:rsidRPr="00957056">
        <w:rPr>
          <w:color w:val="333333"/>
          <w:sz w:val="26"/>
          <w:szCs w:val="26"/>
          <w:lang w:val="uk-UA"/>
        </w:rPr>
        <w:t>вулиця Прорізна</w:t>
      </w:r>
      <w:r w:rsidRPr="00957056">
        <w:rPr>
          <w:color w:val="333333"/>
          <w:sz w:val="26"/>
          <w:szCs w:val="26"/>
        </w:rPr>
        <w:t>, 1</w:t>
      </w:r>
      <w:r w:rsidRPr="00957056">
        <w:rPr>
          <w:color w:val="333333"/>
          <w:sz w:val="26"/>
          <w:szCs w:val="26"/>
          <w:lang w:val="uk-UA"/>
        </w:rPr>
        <w:t>9</w:t>
      </w:r>
      <w:r w:rsidRPr="00957056">
        <w:rPr>
          <w:color w:val="333333"/>
          <w:sz w:val="26"/>
          <w:szCs w:val="26"/>
        </w:rPr>
        <w:t xml:space="preserve">, </w:t>
      </w:r>
      <w:r w:rsidRPr="00957056">
        <w:rPr>
          <w:color w:val="333333"/>
          <w:sz w:val="26"/>
          <w:szCs w:val="26"/>
          <w:lang w:val="uk-UA"/>
        </w:rPr>
        <w:t>актова зала, 3-ій поверх</w:t>
      </w:r>
      <w:r w:rsidRPr="00957056">
        <w:rPr>
          <w:color w:val="333333"/>
          <w:sz w:val="26"/>
          <w:szCs w:val="26"/>
        </w:rPr>
        <w:t>.</w:t>
      </w:r>
    </w:p>
    <w:p w14:paraId="560F606D" w14:textId="77777777" w:rsidR="003E701D" w:rsidRPr="00957056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57056">
        <w:rPr>
          <w:color w:val="333333"/>
          <w:sz w:val="26"/>
          <w:szCs w:val="26"/>
        </w:rPr>
        <w:t xml:space="preserve">Контактний телефон для довідок: </w:t>
      </w:r>
      <w:r w:rsidR="001B698D" w:rsidRPr="00957056">
        <w:rPr>
          <w:color w:val="333333"/>
          <w:sz w:val="26"/>
          <w:szCs w:val="26"/>
          <w:lang w:val="uk-UA"/>
        </w:rPr>
        <w:t>+380 (44) 284-08-12</w:t>
      </w:r>
    </w:p>
    <w:sectPr w:rsidR="003E701D" w:rsidRPr="009570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0C41A6"/>
    <w:rsid w:val="000E4B5D"/>
    <w:rsid w:val="001B698D"/>
    <w:rsid w:val="00234EFA"/>
    <w:rsid w:val="00281C68"/>
    <w:rsid w:val="003E701D"/>
    <w:rsid w:val="0067389F"/>
    <w:rsid w:val="006D536E"/>
    <w:rsid w:val="00751F88"/>
    <w:rsid w:val="007F672A"/>
    <w:rsid w:val="00800348"/>
    <w:rsid w:val="00870813"/>
    <w:rsid w:val="00957056"/>
    <w:rsid w:val="0097390B"/>
    <w:rsid w:val="00984D08"/>
    <w:rsid w:val="00A81BC8"/>
    <w:rsid w:val="00AB106A"/>
    <w:rsid w:val="00B913ED"/>
    <w:rsid w:val="00DA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ABB74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685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2026-10-14T09:23:00Z</dcterms:created>
  <dcterms:modified xsi:type="dcterms:W3CDTF">2026-10-14T14:02:00Z</dcterms:modified>
</cp:coreProperties>
</file>