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2A42" w14:textId="77777777" w:rsidR="00DC4C23" w:rsidRPr="00DC4C23" w:rsidRDefault="00DC4C23" w:rsidP="00DC4C23">
      <w:pPr>
        <w:pStyle w:val="ShapkaDocumentu"/>
        <w:ind w:left="6096"/>
        <w:rPr>
          <w:rFonts w:ascii="Times New Roman" w:hAnsi="Times New Roman"/>
          <w:noProof/>
          <w:sz w:val="24"/>
          <w:szCs w:val="24"/>
          <w:lang w:val="en-AU"/>
        </w:rPr>
      </w:pPr>
      <w:r w:rsidRPr="00DC4C23">
        <w:rPr>
          <w:rFonts w:ascii="Times New Roman" w:hAnsi="Times New Roman"/>
          <w:noProof/>
          <w:sz w:val="24"/>
          <w:szCs w:val="24"/>
          <w:lang w:val="en-AU"/>
        </w:rPr>
        <w:t xml:space="preserve">Додаток 2 </w:t>
      </w:r>
      <w:r w:rsidRPr="00DC4C23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14:paraId="4C980DD4" w14:textId="77777777" w:rsidR="00DC4C23" w:rsidRPr="00DC4C23" w:rsidRDefault="00DC4C23" w:rsidP="00DC4C23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r w:rsidRPr="00DC4C23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DC4C23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місцевими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DC4C23" w:rsidRPr="00DC4C23" w14:paraId="306DCE45" w14:textId="77777777" w:rsidTr="00016FD9">
        <w:tc>
          <w:tcPr>
            <w:tcW w:w="9780" w:type="dxa"/>
            <w:shd w:val="clear" w:color="auto" w:fill="auto"/>
            <w:hideMark/>
          </w:tcPr>
          <w:p w14:paraId="00574E91" w14:textId="635194F0" w:rsidR="00DC4C23" w:rsidRPr="00DC4C23" w:rsidRDefault="006C0226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0" w:name="_Hlk157701226"/>
            <w:bookmarkStart w:id="1" w:name="_Hlk70348264"/>
            <w:r w:rsidRPr="006C0226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Департамент охорони здоровя виконавчого органу Київської міської ради (Київської міської державної адміністрації)</w:t>
            </w:r>
            <w:r w:rsidR="00DC4C23" w:rsidRPr="006C022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</w:r>
            <w:bookmarkEnd w:id="0"/>
            <w:r w:rsidR="00DC4C23" w:rsidRPr="00DC4C23">
              <w:rPr>
                <w:rFonts w:ascii="Times New Roman" w:hAnsi="Times New Roman"/>
                <w:noProof/>
                <w:sz w:val="20"/>
                <w:lang w:val="en-AU"/>
              </w:rPr>
              <w:t>(назва структурного підрозділу з питань містобудування та архітектури райдержадміністрації,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      </w:r>
          </w:p>
        </w:tc>
      </w:tr>
      <w:tr w:rsidR="00DC4C23" w:rsidRPr="00DC4C23" w14:paraId="290F401F" w14:textId="77777777" w:rsidTr="00016FD9">
        <w:tc>
          <w:tcPr>
            <w:tcW w:w="9780" w:type="dxa"/>
            <w:shd w:val="clear" w:color="auto" w:fill="auto"/>
          </w:tcPr>
          <w:p w14:paraId="7F8EEC61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Рік проведення моніторингу _________</w:t>
            </w:r>
            <w:r w:rsidR="005C161D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</w:t>
            </w:r>
          </w:p>
        </w:tc>
      </w:tr>
    </w:tbl>
    <w:p w14:paraId="491BBAE8" w14:textId="77777777" w:rsidR="00DC4C23" w:rsidRPr="00DC4C23" w:rsidRDefault="00DC4C23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10210" w:type="dxa"/>
        <w:tblLayout w:type="fixed"/>
        <w:tblLook w:val="04A0" w:firstRow="1" w:lastRow="0" w:firstColumn="1" w:lastColumn="0" w:noHBand="0" w:noVBand="1"/>
      </w:tblPr>
      <w:tblGrid>
        <w:gridCol w:w="542"/>
        <w:gridCol w:w="2604"/>
        <w:gridCol w:w="1107"/>
        <w:gridCol w:w="1271"/>
        <w:gridCol w:w="1275"/>
        <w:gridCol w:w="1276"/>
        <w:gridCol w:w="1140"/>
        <w:gridCol w:w="995"/>
      </w:tblGrid>
      <w:tr w:rsidR="00DC4C23" w:rsidRPr="00DC4C23" w14:paraId="6EC8A901" w14:textId="77777777" w:rsidTr="00D90724">
        <w:tc>
          <w:tcPr>
            <w:tcW w:w="3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215C" w14:textId="77777777" w:rsidR="00DC4C23" w:rsidRPr="004F7190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  <w:bookmarkStart w:id="2" w:name="_Hlk70352661"/>
            <w:r w:rsidRPr="004F7190">
              <w:rPr>
                <w:rFonts w:ascii="Times New Roman" w:hAnsi="Times New Roman"/>
                <w:b/>
                <w:noProof/>
                <w:sz w:val="20"/>
                <w:lang w:val="en-AU"/>
              </w:rPr>
              <w:t>Результати моніторингу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FCF1E" w14:textId="4D96282F" w:rsidR="00543558" w:rsidRPr="004F7190" w:rsidRDefault="00DC4C23" w:rsidP="00543558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  <w:lang w:val="en-AU"/>
              </w:rPr>
              <w:t xml:space="preserve">Загальна кількість </w:t>
            </w:r>
          </w:p>
          <w:p w14:paraId="73F1212F" w14:textId="77777777" w:rsidR="004F7190" w:rsidRDefault="005919B5" w:rsidP="000E1FBA">
            <w:pPr>
              <w:pStyle w:val="a3"/>
              <w:spacing w:line="228" w:lineRule="auto"/>
              <w:ind w:right="-83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</w:rPr>
              <w:t>з</w:t>
            </w:r>
            <w:r w:rsidR="00543558" w:rsidRPr="004F7190">
              <w:rPr>
                <w:rFonts w:ascii="Times New Roman" w:hAnsi="Times New Roman"/>
                <w:b/>
                <w:noProof/>
                <w:sz w:val="20"/>
              </w:rPr>
              <w:t>акладів</w:t>
            </w:r>
            <w:r w:rsidRPr="004F7190">
              <w:rPr>
                <w:rFonts w:ascii="Times New Roman" w:hAnsi="Times New Roman"/>
                <w:b/>
                <w:noProof/>
                <w:sz w:val="20"/>
              </w:rPr>
              <w:t>/</w:t>
            </w:r>
          </w:p>
          <w:p w14:paraId="2FB2A069" w14:textId="5FAC66D0" w:rsidR="00543558" w:rsidRPr="004F7190" w:rsidRDefault="005919B5" w:rsidP="000E1FBA">
            <w:pPr>
              <w:pStyle w:val="a3"/>
              <w:spacing w:line="228" w:lineRule="auto"/>
              <w:ind w:right="-83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</w:rPr>
              <w:t>об</w:t>
            </w:r>
            <w:r w:rsidRPr="004F7190">
              <w:rPr>
                <w:rFonts w:ascii="Times New Roman" w:hAnsi="Times New Roman"/>
                <w:b/>
                <w:noProof/>
                <w:sz w:val="20"/>
                <w:lang w:val="en-US"/>
              </w:rPr>
              <w:t>’</w:t>
            </w:r>
            <w:r w:rsidRPr="004F7190">
              <w:rPr>
                <w:rFonts w:ascii="Times New Roman" w:hAnsi="Times New Roman"/>
                <w:b/>
                <w:noProof/>
                <w:sz w:val="20"/>
              </w:rPr>
              <w:t>єктів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986F" w14:textId="580E5275" w:rsidR="00CC2382" w:rsidRPr="00F37477" w:rsidRDefault="00DC4C23" w:rsidP="00CD5F1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F37477">
              <w:rPr>
                <w:rFonts w:ascii="Times New Roman" w:hAnsi="Times New Roman"/>
                <w:b/>
                <w:noProof/>
                <w:sz w:val="20"/>
              </w:rPr>
              <w:t>Кількість об’єктів</w:t>
            </w:r>
            <w:r w:rsidR="00CD5F13">
              <w:rPr>
                <w:rFonts w:ascii="Times New Roman" w:hAnsi="Times New Roman"/>
                <w:b/>
                <w:noProof/>
                <w:sz w:val="20"/>
              </w:rPr>
              <w:t xml:space="preserve"> медичного призначенення </w:t>
            </w:r>
            <w:r w:rsidRPr="00F37477">
              <w:rPr>
                <w:rFonts w:ascii="Times New Roman" w:hAnsi="Times New Roman"/>
                <w:b/>
                <w:noProof/>
                <w:sz w:val="20"/>
              </w:rPr>
              <w:t>що</w:t>
            </w:r>
          </w:p>
          <w:p w14:paraId="2D142C25" w14:textId="52E4EB74" w:rsidR="00DC4C23" w:rsidRPr="00F37477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F37477">
              <w:rPr>
                <w:rFonts w:ascii="Times New Roman" w:hAnsi="Times New Roman"/>
                <w:b/>
                <w:noProof/>
                <w:sz w:val="20"/>
              </w:rPr>
              <w:t>обстежено</w:t>
            </w:r>
          </w:p>
          <w:p w14:paraId="72C0BBC0" w14:textId="1C32A88D" w:rsidR="000E1FBA" w:rsidRPr="004F7190" w:rsidRDefault="00CC2382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F37477">
              <w:rPr>
                <w:rFonts w:ascii="Times New Roman" w:hAnsi="Times New Roman"/>
                <w:b/>
                <w:noProof/>
                <w:sz w:val="20"/>
              </w:rPr>
              <w:t xml:space="preserve">на </w:t>
            </w:r>
            <w:r w:rsidR="00CD5F13">
              <w:rPr>
                <w:rFonts w:ascii="Times New Roman" w:hAnsi="Times New Roman"/>
                <w:b/>
                <w:noProof/>
                <w:sz w:val="20"/>
              </w:rPr>
              <w:t>30</w:t>
            </w:r>
            <w:r w:rsidRPr="00F37477">
              <w:rPr>
                <w:rFonts w:ascii="Times New Roman" w:hAnsi="Times New Roman"/>
                <w:b/>
                <w:noProof/>
                <w:sz w:val="20"/>
              </w:rPr>
              <w:t>.</w:t>
            </w:r>
            <w:r w:rsidR="009B2474">
              <w:rPr>
                <w:rFonts w:ascii="Times New Roman" w:hAnsi="Times New Roman"/>
                <w:b/>
                <w:noProof/>
                <w:sz w:val="20"/>
              </w:rPr>
              <w:t>1</w:t>
            </w:r>
            <w:r w:rsidR="00A93CED">
              <w:rPr>
                <w:rFonts w:ascii="Times New Roman" w:hAnsi="Times New Roman"/>
                <w:b/>
                <w:noProof/>
                <w:sz w:val="20"/>
              </w:rPr>
              <w:t>2</w:t>
            </w:r>
            <w:r w:rsidRPr="00F37477">
              <w:rPr>
                <w:rFonts w:ascii="Times New Roman" w:hAnsi="Times New Roman"/>
                <w:b/>
                <w:noProof/>
                <w:sz w:val="20"/>
              </w:rPr>
              <w:t>.202</w:t>
            </w:r>
            <w:r w:rsidR="0017754C" w:rsidRPr="00F37477">
              <w:rPr>
                <w:rFonts w:ascii="Times New Roman" w:hAnsi="Times New Roman"/>
                <w:b/>
                <w:noProof/>
                <w:sz w:val="20"/>
              </w:rPr>
              <w:t>5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AC42" w14:textId="77777777" w:rsidR="00DC4C23" w:rsidRPr="004F7190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B05564" w14:textId="77777777" w:rsidR="00DC4C23" w:rsidRPr="004F7190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  <w:lang w:val="en-AU"/>
              </w:rPr>
              <w:t>Примітка</w:t>
            </w:r>
          </w:p>
        </w:tc>
      </w:tr>
      <w:bookmarkEnd w:id="2"/>
      <w:tr w:rsidR="00DC4C23" w:rsidRPr="00DC4C23" w14:paraId="564456D5" w14:textId="77777777" w:rsidTr="00D90724">
        <w:tc>
          <w:tcPr>
            <w:tcW w:w="3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76BD" w14:textId="77777777" w:rsidR="00DC4C23" w:rsidRPr="004F7190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EF61" w14:textId="77777777" w:rsidR="00DC4C23" w:rsidRPr="004F7190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10FD" w14:textId="77777777" w:rsidR="00DC4C23" w:rsidRPr="004F7190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8EF4" w14:textId="77777777" w:rsidR="00DC4C23" w:rsidRPr="004F7190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  <w:lang w:val="en-AU"/>
              </w:rPr>
              <w:t>безбар’єрні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06B3" w14:textId="77777777" w:rsidR="00DC4C23" w:rsidRPr="004F7190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  <w:lang w:val="en-AU"/>
              </w:rPr>
              <w:t>частково безбар’єрні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D5A0" w14:textId="77777777" w:rsidR="00DC4C23" w:rsidRPr="004F7190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  <w:r w:rsidRPr="004F7190">
              <w:rPr>
                <w:rFonts w:ascii="Times New Roman" w:hAnsi="Times New Roman"/>
                <w:b/>
                <w:noProof/>
                <w:sz w:val="20"/>
                <w:lang w:val="en-AU"/>
              </w:rPr>
              <w:t>бар’єрні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411160" w14:textId="77777777" w:rsidR="00DC4C23" w:rsidRPr="00DC4C23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14:paraId="39AB2A99" w14:textId="77777777" w:rsidTr="00D9072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C403BF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1.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8D06C1B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Об’єкти, що обстежено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6ED05113" w14:textId="1AA757BC" w:rsidR="00DC4C23" w:rsidRPr="00C71479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33D1D" w14:textId="2C2794CE" w:rsidR="00DC4C23" w:rsidRPr="00C71479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C5B14" w14:textId="6F64E570" w:rsidR="00DC4C23" w:rsidRPr="00C71479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EC410" w14:textId="2ECB73A5" w:rsidR="00DC4C23" w:rsidRPr="00C71479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483B0" w14:textId="49A3A3B3" w:rsidR="00DC4C23" w:rsidRPr="00C71479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CC3AA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162ECA" w:rsidRPr="00DC4C23" w14:paraId="0AD8847B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E0140" w14:textId="77777777" w:rsidR="00162ECA" w:rsidRPr="00DC4C23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D2F401" w14:textId="77777777" w:rsidR="00162ECA" w:rsidRPr="00DC4C23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7064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77E798A9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162ECA" w:rsidRPr="00DC4C23" w14:paraId="60751567" w14:textId="77777777" w:rsidTr="00D90724">
        <w:trPr>
          <w:trHeight w:val="1005"/>
        </w:trPr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F5F2A8B" w14:textId="77777777" w:rsidR="00162ECA" w:rsidRPr="00DC4C23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2.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0EFD163" w14:textId="77777777" w:rsid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Будівлі для розміщення евакуйованих осіб:</w:t>
            </w:r>
          </w:p>
          <w:p w14:paraId="3B40BA54" w14:textId="77777777" w:rsidR="00162ECA" w:rsidRPr="00162ECA" w:rsidRDefault="00162ECA" w:rsidP="00162ECA">
            <w:pPr>
              <w:pStyle w:val="a3"/>
              <w:numPr>
                <w:ilvl w:val="0"/>
                <w:numId w:val="2"/>
              </w:numPr>
              <w:spacing w:line="228" w:lineRule="auto"/>
              <w:ind w:left="0" w:firstLine="59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гуртожитки, в яких розміщені внутрішньо переміщені особи;</w:t>
            </w:r>
          </w:p>
          <w:p w14:paraId="3D38E9A1" w14:textId="77777777" w:rsidR="00162ECA" w:rsidRPr="00162ECA" w:rsidRDefault="00162ECA" w:rsidP="00162ECA">
            <w:pPr>
              <w:pStyle w:val="a3"/>
              <w:numPr>
                <w:ilvl w:val="0"/>
                <w:numId w:val="2"/>
              </w:numPr>
              <w:spacing w:line="228" w:lineRule="auto"/>
              <w:ind w:left="0" w:firstLine="59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модульні містечка, в яких розміщені внутрішньо переміщені особи</w:t>
            </w:r>
          </w:p>
        </w:tc>
        <w:tc>
          <w:tcPr>
            <w:tcW w:w="706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4B679968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162ECA" w:rsidRPr="00DC4C23" w14:paraId="061853EB" w14:textId="77777777" w:rsidTr="00D90724">
        <w:trPr>
          <w:trHeight w:val="1185"/>
        </w:trPr>
        <w:tc>
          <w:tcPr>
            <w:tcW w:w="542" w:type="dxa"/>
            <w:vMerge/>
            <w:shd w:val="clear" w:color="auto" w:fill="auto"/>
          </w:tcPr>
          <w:p w14:paraId="06C2FC78" w14:textId="77777777" w:rsidR="00162ECA" w:rsidRPr="00686F84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604" w:type="dxa"/>
            <w:vMerge/>
            <w:shd w:val="clear" w:color="auto" w:fill="auto"/>
          </w:tcPr>
          <w:p w14:paraId="015C383A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5B820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5802B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296B5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C9A95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337A5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A95F8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162ECA" w:rsidRPr="00DC4C23" w14:paraId="78945F5C" w14:textId="77777777" w:rsidTr="00D90724">
        <w:trPr>
          <w:trHeight w:val="1035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58058E" w14:textId="77777777" w:rsidR="00162ECA" w:rsidRPr="00686F84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6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DA18B7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2EF55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47B54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C0B20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39AA7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0ABD8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D59A2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DC4C23" w:rsidRPr="00DC4C23" w14:paraId="2E10AC39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1B3F82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3.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605E6F" w14:textId="77777777" w:rsidR="00DC4C23" w:rsidRPr="00DC4C23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Споруди цивільного захисту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373B6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AC71D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56DA4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BF8B6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10035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1E3E5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14:paraId="642773B7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ABCCFD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4.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E3EE48" w14:textId="77777777" w:rsidR="00DC4C23" w:rsidRPr="00DC4C23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Заклади охорони здоров</w:t>
            </w:r>
            <w:r w:rsidRPr="00162EC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’</w:t>
            </w: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я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94155" w14:textId="534AE520" w:rsidR="00DC4C23" w:rsidRPr="00694E9F" w:rsidRDefault="00694E9F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94E9F">
              <w:rPr>
                <w:rFonts w:ascii="Times New Roman" w:hAnsi="Times New Roman"/>
                <w:noProof/>
                <w:sz w:val="24"/>
                <w:szCs w:val="24"/>
              </w:rPr>
              <w:t>62</w:t>
            </w:r>
            <w:r w:rsidR="005919B5" w:rsidRPr="00694E9F">
              <w:rPr>
                <w:rFonts w:ascii="Times New Roman" w:hAnsi="Times New Roman"/>
                <w:noProof/>
                <w:sz w:val="24"/>
                <w:szCs w:val="24"/>
              </w:rPr>
              <w:t>/</w:t>
            </w:r>
            <w:r w:rsidR="00CC2382" w:rsidRPr="00694E9F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4042E7" w:rsidRPr="00694E9F">
              <w:rPr>
                <w:rFonts w:ascii="Times New Roman" w:hAnsi="Times New Roman"/>
                <w:noProof/>
                <w:sz w:val="24"/>
                <w:szCs w:val="24"/>
              </w:rPr>
              <w:t>97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C3969" w14:textId="70AD1A48" w:rsidR="00DC4C23" w:rsidRPr="00694E9F" w:rsidRDefault="00CD5F1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361B0" w14:textId="6D1063E9" w:rsidR="00DC4C23" w:rsidRPr="00694E9F" w:rsidRDefault="00CD5F1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7702F" w14:textId="30EFAC06" w:rsidR="00DC4C23" w:rsidRPr="00694E9F" w:rsidRDefault="00CD5F1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694E9F" w:rsidRPr="00694E9F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78D58" w14:textId="121A431D" w:rsidR="00DC4C23" w:rsidRPr="00694E9F" w:rsidRDefault="00CD5F1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653BF" w14:textId="77777777" w:rsidR="00DC4C23" w:rsidRPr="00E14341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14:paraId="60978E9A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8F2F8F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5.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20795D" w14:textId="77777777" w:rsidR="00DC4C23" w:rsidRPr="005C161D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Заклади освіти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C944A" w14:textId="77777777" w:rsidR="00DC4C23" w:rsidRPr="00694E9F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1BADF" w14:textId="77777777" w:rsidR="00DC4C23" w:rsidRPr="00694E9F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AA446" w14:textId="77777777" w:rsidR="00DC4C23" w:rsidRPr="00694E9F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CF22A" w14:textId="77777777" w:rsidR="00DC4C23" w:rsidRPr="00694E9F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2FBD8" w14:textId="77777777" w:rsidR="00DC4C23" w:rsidRPr="00694E9F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444FE" w14:textId="77777777" w:rsidR="00DC4C23" w:rsidRPr="005C161D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DC4C23" w:rsidRPr="00DC4C23" w14:paraId="6BFBF717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1468AFB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6.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4E7B46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Центрів надання адміністративних послуг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C2032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BEA11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F6816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912FE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A95FC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893D3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14:paraId="263B8BE1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C432DB5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7.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83D586F" w14:textId="77777777" w:rsidR="00DC4C23" w:rsidRPr="00DC4C23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Залізничні вокзали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698CD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0E1B1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F0862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18392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16E6E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62523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14:paraId="523AC02F" w14:textId="77777777" w:rsidTr="00D90724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57205B6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8.</w:t>
            </w:r>
          </w:p>
        </w:tc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520231" w14:textId="77777777" w:rsidR="00DC4C23" w:rsidRPr="00DC4C23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Автовокзали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ADAEE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DC117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56719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0F876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87A31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493E7" w14:textId="77777777" w:rsidR="00DC4C23" w:rsidRPr="00DC4C23" w:rsidRDefault="00DC4C23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162ECA" w:rsidRPr="00DC4C23" w14:paraId="7AD04E9A" w14:textId="77777777" w:rsidTr="00D90724"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32EBBEEA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2604" w:type="dxa"/>
            <w:tcBorders>
              <w:top w:val="single" w:sz="4" w:space="0" w:color="auto"/>
            </w:tcBorders>
            <w:shd w:val="clear" w:color="auto" w:fill="auto"/>
          </w:tcPr>
          <w:p w14:paraId="1907E9CE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Аеропорти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14:paraId="5FA152A9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ECFA88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404C8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82A2C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6B8B3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85D4D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162ECA" w:rsidRPr="00DC4C23" w14:paraId="4152692B" w14:textId="77777777" w:rsidTr="00D90724">
        <w:tc>
          <w:tcPr>
            <w:tcW w:w="542" w:type="dxa"/>
            <w:shd w:val="clear" w:color="auto" w:fill="auto"/>
          </w:tcPr>
          <w:p w14:paraId="24645F0F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2604" w:type="dxa"/>
            <w:shd w:val="clear" w:color="auto" w:fill="auto"/>
          </w:tcPr>
          <w:p w14:paraId="399F98B1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Будівлі надавачів соціальних послуг</w:t>
            </w:r>
          </w:p>
        </w:tc>
        <w:tc>
          <w:tcPr>
            <w:tcW w:w="1107" w:type="dxa"/>
            <w:vAlign w:val="center"/>
          </w:tcPr>
          <w:p w14:paraId="3AB19AC3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A8B0A39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140F50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9C4B66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E057200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F36410" w14:textId="77777777" w:rsidR="00162ECA" w:rsidRPr="00DC4C23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162ECA" w:rsidRPr="00DC4C23" w14:paraId="770303DC" w14:textId="77777777" w:rsidTr="00D90724">
        <w:tc>
          <w:tcPr>
            <w:tcW w:w="542" w:type="dxa"/>
            <w:shd w:val="clear" w:color="auto" w:fill="auto"/>
          </w:tcPr>
          <w:p w14:paraId="119968AC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04" w:type="dxa"/>
            <w:shd w:val="clear" w:color="auto" w:fill="auto"/>
          </w:tcPr>
          <w:p w14:paraId="45513DFD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Будівлі органів державної влади (центральних та місцевих) та органів місцевого самоврядування</w:t>
            </w:r>
          </w:p>
        </w:tc>
        <w:tc>
          <w:tcPr>
            <w:tcW w:w="1107" w:type="dxa"/>
            <w:vAlign w:val="center"/>
          </w:tcPr>
          <w:p w14:paraId="58C3F2E4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704A08D1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411AA8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A88C0D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411B395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622FAF9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162ECA" w:rsidRPr="00DC4C23" w14:paraId="409FCFC8" w14:textId="77777777" w:rsidTr="00D90724">
        <w:trPr>
          <w:trHeight w:val="390"/>
        </w:trPr>
        <w:tc>
          <w:tcPr>
            <w:tcW w:w="542" w:type="dxa"/>
            <w:vMerge w:val="restart"/>
            <w:shd w:val="clear" w:color="auto" w:fill="auto"/>
          </w:tcPr>
          <w:p w14:paraId="49B81438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12.</w:t>
            </w:r>
          </w:p>
        </w:tc>
        <w:tc>
          <w:tcPr>
            <w:tcW w:w="2604" w:type="dxa"/>
            <w:vMerge w:val="restart"/>
            <w:shd w:val="clear" w:color="auto" w:fill="auto"/>
          </w:tcPr>
          <w:p w14:paraId="35EC8794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Фінансові установи:</w:t>
            </w:r>
          </w:p>
          <w:p w14:paraId="4E1A0D6F" w14:textId="77777777" w:rsidR="00162ECA" w:rsidRPr="00162ECA" w:rsidRDefault="00162ECA" w:rsidP="00162ECA">
            <w:pPr>
              <w:pStyle w:val="a3"/>
              <w:numPr>
                <w:ilvl w:val="0"/>
                <w:numId w:val="1"/>
              </w:numPr>
              <w:spacing w:line="228" w:lineRule="auto"/>
              <w:ind w:left="-83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банки;</w:t>
            </w:r>
          </w:p>
          <w:p w14:paraId="58823EE7" w14:textId="77777777" w:rsidR="00162ECA" w:rsidRPr="00162ECA" w:rsidRDefault="00162ECA" w:rsidP="00162ECA">
            <w:pPr>
              <w:pStyle w:val="a3"/>
              <w:numPr>
                <w:ilvl w:val="0"/>
                <w:numId w:val="1"/>
              </w:numPr>
              <w:spacing w:line="228" w:lineRule="auto"/>
              <w:ind w:left="-83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поштові відділення;</w:t>
            </w:r>
          </w:p>
          <w:p w14:paraId="17B40D1F" w14:textId="77777777" w:rsidR="00162ECA" w:rsidRPr="00162ECA" w:rsidRDefault="00162ECA" w:rsidP="00162ECA">
            <w:pPr>
              <w:pStyle w:val="a3"/>
              <w:numPr>
                <w:ilvl w:val="0"/>
                <w:numId w:val="1"/>
              </w:numPr>
              <w:spacing w:line="228" w:lineRule="auto"/>
              <w:ind w:left="-83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страхові компанії, недержавні пенсійні фонди, інвестиційні фонди</w:t>
            </w:r>
          </w:p>
        </w:tc>
        <w:tc>
          <w:tcPr>
            <w:tcW w:w="7064" w:type="dxa"/>
            <w:gridSpan w:val="6"/>
            <w:vAlign w:val="center"/>
          </w:tcPr>
          <w:p w14:paraId="716812A2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62ECA" w:rsidRPr="00DC4C23" w14:paraId="0A327CB2" w14:textId="77777777" w:rsidTr="00D90724">
        <w:trPr>
          <w:trHeight w:val="375"/>
        </w:trPr>
        <w:tc>
          <w:tcPr>
            <w:tcW w:w="542" w:type="dxa"/>
            <w:vMerge/>
            <w:shd w:val="clear" w:color="auto" w:fill="auto"/>
          </w:tcPr>
          <w:p w14:paraId="4DF2FA1B" w14:textId="77777777" w:rsid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04" w:type="dxa"/>
            <w:vMerge/>
            <w:shd w:val="clear" w:color="auto" w:fill="auto"/>
          </w:tcPr>
          <w:p w14:paraId="7D71BE76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FA4C136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E94F056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D4E429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41FFB0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AFAFA73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966DCD4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62ECA" w:rsidRPr="00DC4C23" w14:paraId="10A133C3" w14:textId="77777777" w:rsidTr="00D90724">
        <w:trPr>
          <w:trHeight w:val="435"/>
        </w:trPr>
        <w:tc>
          <w:tcPr>
            <w:tcW w:w="542" w:type="dxa"/>
            <w:vMerge/>
            <w:shd w:val="clear" w:color="auto" w:fill="auto"/>
          </w:tcPr>
          <w:p w14:paraId="4DE67DAC" w14:textId="77777777" w:rsid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04" w:type="dxa"/>
            <w:vMerge/>
            <w:shd w:val="clear" w:color="auto" w:fill="auto"/>
          </w:tcPr>
          <w:p w14:paraId="1E70147D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CCED38E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596C7C0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79F06E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09AA72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EDC7BE7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B8A385D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62ECA" w:rsidRPr="00DC4C23" w14:paraId="2BDC2723" w14:textId="77777777" w:rsidTr="00D90724">
        <w:trPr>
          <w:trHeight w:val="1080"/>
        </w:trPr>
        <w:tc>
          <w:tcPr>
            <w:tcW w:w="542" w:type="dxa"/>
            <w:vMerge/>
            <w:shd w:val="clear" w:color="auto" w:fill="auto"/>
          </w:tcPr>
          <w:p w14:paraId="134B6981" w14:textId="77777777" w:rsid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04" w:type="dxa"/>
            <w:vMerge/>
            <w:shd w:val="clear" w:color="auto" w:fill="auto"/>
          </w:tcPr>
          <w:p w14:paraId="4F1B2D0A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09BB4CB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073B99E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A4D57E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9EF641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559C6EC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0313C1D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62ECA" w:rsidRPr="00DC4C23" w14:paraId="1921F1FA" w14:textId="77777777" w:rsidTr="00D90724">
        <w:tc>
          <w:tcPr>
            <w:tcW w:w="542" w:type="dxa"/>
            <w:shd w:val="clear" w:color="auto" w:fill="auto"/>
          </w:tcPr>
          <w:p w14:paraId="37D63445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13.</w:t>
            </w:r>
          </w:p>
        </w:tc>
        <w:tc>
          <w:tcPr>
            <w:tcW w:w="2604" w:type="dxa"/>
            <w:shd w:val="clear" w:color="auto" w:fill="auto"/>
          </w:tcPr>
          <w:p w14:paraId="2FA00AA4" w14:textId="77777777" w:rsidR="00162ECA" w:rsidRPr="00162ECA" w:rsidRDefault="00162EC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62ECA">
              <w:rPr>
                <w:rFonts w:ascii="Times New Roman" w:hAnsi="Times New Roman"/>
                <w:noProof/>
                <w:sz w:val="24"/>
                <w:szCs w:val="24"/>
              </w:rPr>
              <w:t>Спортивні комплекси та споруди спортивного призначення (стадіони, спортивні майданчики тощо)</w:t>
            </w:r>
          </w:p>
        </w:tc>
        <w:tc>
          <w:tcPr>
            <w:tcW w:w="1107" w:type="dxa"/>
            <w:vAlign w:val="center"/>
          </w:tcPr>
          <w:p w14:paraId="29C50BAC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75D9403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03F85B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5B768E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2DFE19A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1DEBDBE" w14:textId="77777777" w:rsidR="00162ECA" w:rsidRPr="00162ECA" w:rsidRDefault="00162ECA" w:rsidP="00162EC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14:paraId="464CB007" w14:textId="77777777" w:rsidR="00DC4C23" w:rsidRPr="00DC4C23" w:rsidRDefault="00DC4C2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3" w:name="_Hlk70334209"/>
      <w:r w:rsidRPr="00DC4C23">
        <w:rPr>
          <w:rFonts w:ascii="Times New Roman" w:hAnsi="Times New Roman"/>
          <w:b w:val="0"/>
          <w:noProof/>
          <w:sz w:val="24"/>
          <w:szCs w:val="24"/>
          <w:lang w:val="en-AU"/>
        </w:rPr>
        <w:t>Кількість осіб серед працюючих</w:t>
      </w:r>
    </w:p>
    <w:p w14:paraId="0709DCD4" w14:textId="77777777" w:rsidR="00DC4C23" w:rsidRPr="00DC4C23" w:rsidRDefault="00DC4C23" w:rsidP="00DC4C23">
      <w:pPr>
        <w:pStyle w:val="a3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676"/>
        <w:gridCol w:w="3260"/>
        <w:gridCol w:w="1446"/>
        <w:gridCol w:w="1134"/>
        <w:gridCol w:w="1417"/>
        <w:gridCol w:w="1276"/>
        <w:gridCol w:w="992"/>
      </w:tblGrid>
      <w:tr w:rsidR="00DC4C23" w:rsidRPr="00DC4C23" w14:paraId="05DDDFB0" w14:textId="77777777" w:rsidTr="00DD61DD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7427" w14:textId="77777777" w:rsidR="00DC4C23" w:rsidRPr="00110030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bookmarkStart w:id="4" w:name="_Hlk70348024"/>
            <w:bookmarkStart w:id="5" w:name="_Hlk70352149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CC6B" w14:textId="77777777" w:rsidR="00DC4C23" w:rsidRPr="00110030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CF5" w14:textId="77777777" w:rsidR="00DC4C23" w:rsidRPr="00110030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  <w:t>Усього осіб з інвалідністю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1C71" w14:textId="77777777" w:rsidR="00DC4C23" w:rsidRPr="00110030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  <w:t>З них</w:t>
            </w:r>
          </w:p>
        </w:tc>
      </w:tr>
      <w:tr w:rsidR="00DC4C23" w:rsidRPr="00DC4C23" w14:paraId="35D41F1B" w14:textId="77777777" w:rsidTr="00DD61D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251A" w14:textId="77777777" w:rsidR="00DC4C23" w:rsidRPr="00110030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18D6" w14:textId="77777777" w:rsidR="00DC4C23" w:rsidRPr="00110030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7AAC" w14:textId="77777777" w:rsidR="00DC4C23" w:rsidRPr="00110030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E369" w14:textId="77777777" w:rsidR="00DC4C23" w:rsidRPr="00110030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  <w:t>пересуваються на кріслах колісних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2590" w14:textId="77777777" w:rsidR="00DC4C23" w:rsidRPr="00110030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  <w:t>з порушенням зору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C6CC" w14:textId="77777777" w:rsidR="00DC4C23" w:rsidRPr="00110030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  <w:t>з порушенням слуху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76DF" w14:textId="77777777" w:rsidR="00DC4C23" w:rsidRPr="00110030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bCs/>
                <w:noProof/>
                <w:sz w:val="22"/>
                <w:szCs w:val="22"/>
                <w:lang w:val="en-AU"/>
              </w:rPr>
              <w:t>мають інші порушення</w:t>
            </w:r>
          </w:p>
        </w:tc>
      </w:tr>
      <w:tr w:rsidR="00DC4C23" w:rsidRPr="00E14341" w14:paraId="180FBCA7" w14:textId="77777777" w:rsidTr="00DD61DD"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1D56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2D81" w14:textId="77777777" w:rsidR="00DC4C23" w:rsidRPr="00E14341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E14341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Усього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28FB8" w14:textId="4181A22F" w:rsidR="00DC4C23" w:rsidRPr="00862DA4" w:rsidRDefault="00CD5F13" w:rsidP="00370F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06860" w14:textId="77777777" w:rsidR="00DC4C23" w:rsidRPr="00862DA4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0FF51" w14:textId="77777777" w:rsidR="00DC4C23" w:rsidRPr="00862DA4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FBB76" w14:textId="77777777" w:rsidR="00DC4C23" w:rsidRPr="00862DA4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7936E" w14:textId="77777777" w:rsidR="00DC4C23" w:rsidRPr="00862DA4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DC4C23" w:rsidRPr="00E14341" w14:paraId="1CC8C4C3" w14:textId="77777777" w:rsidTr="00DD61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1668" w14:textId="77777777" w:rsidR="00DC4C23" w:rsidRPr="00E14341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4F0C" w14:textId="77777777" w:rsidR="00DC4C23" w:rsidRPr="00E14341" w:rsidRDefault="00DC4C23" w:rsidP="000B6F8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E14341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з них чоловіки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7333" w14:textId="6F38E035" w:rsidR="00DC4C23" w:rsidRPr="00862DA4" w:rsidRDefault="00CD5F1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3E53" w14:textId="7C1AE32F" w:rsidR="00DC4C23" w:rsidRPr="00862DA4" w:rsidRDefault="00CD5F1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C4FB" w14:textId="60BAC47A" w:rsidR="00DC4C23" w:rsidRPr="00862DA4" w:rsidRDefault="00CD5F1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87F5" w14:textId="287255CA" w:rsidR="00DC4C23" w:rsidRPr="00862DA4" w:rsidRDefault="00CD5F1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9361" w14:textId="137D5EFF" w:rsidR="00DC4C23" w:rsidRPr="00862DA4" w:rsidRDefault="00CD5F13" w:rsidP="000E1FBA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969</w:t>
            </w:r>
          </w:p>
        </w:tc>
      </w:tr>
      <w:tr w:rsidR="00DC4C23" w:rsidRPr="00DC4C23" w14:paraId="5E02FF5B" w14:textId="77777777" w:rsidTr="00DD61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1C1E" w14:textId="77777777" w:rsidR="00DC4C23" w:rsidRPr="00E14341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9C57" w14:textId="77777777" w:rsidR="00DC4C23" w:rsidRPr="00E14341" w:rsidRDefault="00DC4C23" w:rsidP="000B6F8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E14341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з них жінки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8F98" w14:textId="4DEE804B" w:rsidR="00B636EF" w:rsidRPr="00862DA4" w:rsidRDefault="00CD5F13" w:rsidP="00B636E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99D4" w14:textId="4E9A8F05" w:rsidR="00DC4C23" w:rsidRPr="00862DA4" w:rsidRDefault="00CD5F1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2B2A" w14:textId="1024667B" w:rsidR="00DC4C23" w:rsidRPr="00862DA4" w:rsidRDefault="00CD5F1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B93B" w14:textId="388A3B00" w:rsidR="00DC4C23" w:rsidRPr="00862DA4" w:rsidRDefault="00CD5F13" w:rsidP="00B44C3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F782" w14:textId="6C735BBE" w:rsidR="006C7DC6" w:rsidRPr="00862DA4" w:rsidRDefault="00CD5F13" w:rsidP="006C7DC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1787</w:t>
            </w:r>
          </w:p>
        </w:tc>
      </w:tr>
      <w:tr w:rsidR="00DC4C23" w:rsidRPr="00DC4C23" w14:paraId="7DC97416" w14:textId="77777777" w:rsidTr="00DD61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2AB0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799B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F6B7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A84A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089B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078A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FBD1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val="en-AU"/>
              </w:rPr>
            </w:pPr>
          </w:p>
        </w:tc>
      </w:tr>
    </w:tbl>
    <w:p w14:paraId="3477772A" w14:textId="77777777" w:rsidR="00DC4C23" w:rsidRPr="00DC4C23" w:rsidRDefault="00DC4C23" w:rsidP="000B6F89">
      <w:pPr>
        <w:jc w:val="center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676"/>
        <w:gridCol w:w="3147"/>
        <w:gridCol w:w="1701"/>
        <w:gridCol w:w="1134"/>
        <w:gridCol w:w="1275"/>
        <w:gridCol w:w="1276"/>
        <w:gridCol w:w="992"/>
      </w:tblGrid>
      <w:tr w:rsidR="00DC4C23" w:rsidRPr="00C50268" w14:paraId="745305F6" w14:textId="77777777" w:rsidTr="00110030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4"/>
          <w:p w14:paraId="662353CE" w14:textId="77777777" w:rsidR="00DC4C23" w:rsidRPr="00C50268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C5026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Кількість осіб серед відвідувачів/клієнтів/ тих, хто навчається з початку року</w:t>
            </w:r>
          </w:p>
        </w:tc>
      </w:tr>
      <w:tr w:rsidR="00DC4C23" w:rsidRPr="00C50268" w14:paraId="558BDB12" w14:textId="77777777" w:rsidTr="0011003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9F6F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42E9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B976" w14:textId="0A4B9F06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D563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F18F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D670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5836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tr w:rsidR="00DC4C23" w:rsidRPr="00C50268" w14:paraId="1F6A38CF" w14:textId="77777777" w:rsidTr="0011003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1801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CFBC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з них чоловіки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0C08" w14:textId="2DBBB32A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533E" w14:textId="7ECD86DC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3E2D" w14:textId="50F269B1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1737" w14:textId="001C18DC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9523" w14:textId="12206700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C4C23" w:rsidRPr="00DC4C23" w14:paraId="1125CCC1" w14:textId="77777777" w:rsidTr="0011003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0F8D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7075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  <w:r w:rsidRPr="00110030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з них жінки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2958" w14:textId="47F691DE" w:rsidR="00507CFC" w:rsidRPr="00110030" w:rsidRDefault="00507CFC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03F1" w14:textId="4EFC813B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E867" w14:textId="6D256765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8591" w14:textId="4D8E74D8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F6D3" w14:textId="14D514DF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DC4C23" w:rsidRPr="00DC4C23" w14:paraId="60D88AEE" w14:textId="77777777" w:rsidTr="0011003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C241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3605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21C7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9F77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7FB4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16AC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AF1B" w14:textId="77777777" w:rsidR="00DC4C23" w:rsidRPr="00110030" w:rsidRDefault="00DC4C23" w:rsidP="000B6F8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</w:pPr>
          </w:p>
        </w:tc>
      </w:tr>
      <w:bookmarkEnd w:id="1"/>
      <w:bookmarkEnd w:id="3"/>
      <w:bookmarkEnd w:id="5"/>
    </w:tbl>
    <w:p w14:paraId="6E56AA6B" w14:textId="77777777" w:rsidR="00DC4C23" w:rsidRPr="00DC4C23" w:rsidRDefault="00DC4C2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14:paraId="5AED0EC0" w14:textId="77777777" w:rsidR="0097364A" w:rsidRDefault="0097364A" w:rsidP="00DC4C23">
      <w:pPr>
        <w:jc w:val="center"/>
        <w:rPr>
          <w:rFonts w:ascii="Times New Roman" w:hAnsi="Times New Roman"/>
          <w:noProof/>
          <w:sz w:val="24"/>
          <w:szCs w:val="24"/>
        </w:rPr>
      </w:pPr>
      <w:r w:rsidRPr="0097364A">
        <w:rPr>
          <w:rFonts w:ascii="Times New Roman" w:hAnsi="Times New Roman"/>
          <w:noProof/>
          <w:sz w:val="24"/>
          <w:szCs w:val="24"/>
        </w:rPr>
        <w:t>Департамент охорони здоровя виконавчого органу Київської міської ради (Київської міської державної адміністрації)</w:t>
      </w:r>
    </w:p>
    <w:p w14:paraId="3637B865" w14:textId="5370A55F" w:rsidR="00DC4C23" w:rsidRPr="0097364A" w:rsidRDefault="0097364A" w:rsidP="00DC4C23">
      <w:pPr>
        <w:jc w:val="center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__________________________________________________________________________________</w:t>
      </w:r>
      <w:r w:rsidRPr="0097364A">
        <w:rPr>
          <w:rFonts w:ascii="Times New Roman" w:hAnsi="Times New Roman"/>
          <w:noProof/>
          <w:sz w:val="24"/>
          <w:szCs w:val="24"/>
        </w:rPr>
        <w:br/>
      </w:r>
      <w:r w:rsidRPr="0097364A">
        <w:rPr>
          <w:rFonts w:ascii="Times New Roman" w:hAnsi="Times New Roman"/>
          <w:noProof/>
          <w:sz w:val="20"/>
        </w:rPr>
        <w:t xml:space="preserve"> </w:t>
      </w:r>
      <w:r w:rsidR="00DC4C23" w:rsidRPr="0097364A">
        <w:rPr>
          <w:rFonts w:ascii="Times New Roman" w:hAnsi="Times New Roman"/>
          <w:noProof/>
          <w:sz w:val="20"/>
        </w:rPr>
        <w:t>(назва райдержадміністрації,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</w:r>
    </w:p>
    <w:p w14:paraId="12A9BE21" w14:textId="77777777" w:rsidR="00DC4C23" w:rsidRPr="0097364A" w:rsidRDefault="00DC4C23" w:rsidP="00DC4C23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14EFBDC0" w14:textId="287B6779" w:rsidR="00DC4C23" w:rsidRDefault="00CD5F13" w:rsidP="00DC4C23">
      <w:pPr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>
        <w:rPr>
          <w:rFonts w:ascii="Times New Roman" w:hAnsi="Times New Roman"/>
          <w:noProof/>
          <w:sz w:val="24"/>
          <w:szCs w:val="24"/>
        </w:rPr>
        <w:t>30</w:t>
      </w:r>
      <w:r w:rsidR="006C6E3E">
        <w:rPr>
          <w:rFonts w:ascii="Times New Roman" w:hAnsi="Times New Roman"/>
          <w:noProof/>
          <w:sz w:val="24"/>
          <w:szCs w:val="24"/>
        </w:rPr>
        <w:t>.</w:t>
      </w:r>
      <w:r w:rsidR="009B2474">
        <w:rPr>
          <w:rFonts w:ascii="Times New Roman" w:hAnsi="Times New Roman"/>
          <w:noProof/>
          <w:sz w:val="24"/>
          <w:szCs w:val="24"/>
        </w:rPr>
        <w:t>1</w:t>
      </w:r>
      <w:r w:rsidR="00A93CED">
        <w:rPr>
          <w:rFonts w:ascii="Times New Roman" w:hAnsi="Times New Roman"/>
          <w:noProof/>
          <w:sz w:val="24"/>
          <w:szCs w:val="24"/>
        </w:rPr>
        <w:t>2</w:t>
      </w:r>
      <w:r w:rsidR="006C6E3E">
        <w:rPr>
          <w:rFonts w:ascii="Times New Roman" w:hAnsi="Times New Roman"/>
          <w:noProof/>
          <w:sz w:val="24"/>
          <w:szCs w:val="24"/>
        </w:rPr>
        <w:t>.</w:t>
      </w:r>
      <w:r w:rsidR="00DC4C23" w:rsidRPr="00DC4C23">
        <w:rPr>
          <w:rFonts w:ascii="Times New Roman" w:hAnsi="Times New Roman"/>
          <w:noProof/>
          <w:sz w:val="24"/>
          <w:szCs w:val="24"/>
          <w:lang w:val="en-AU"/>
        </w:rPr>
        <w:t>20</w:t>
      </w:r>
      <w:r w:rsidR="006C6E3E">
        <w:rPr>
          <w:rFonts w:ascii="Times New Roman" w:hAnsi="Times New Roman"/>
          <w:noProof/>
          <w:sz w:val="24"/>
          <w:szCs w:val="24"/>
        </w:rPr>
        <w:t>2</w:t>
      </w:r>
      <w:r w:rsidR="00D07BAB">
        <w:rPr>
          <w:rFonts w:ascii="Times New Roman" w:hAnsi="Times New Roman"/>
          <w:noProof/>
          <w:sz w:val="24"/>
          <w:szCs w:val="24"/>
        </w:rPr>
        <w:t>5</w:t>
      </w:r>
      <w:r w:rsidR="00DC4C23" w:rsidRPr="00DC4C23">
        <w:rPr>
          <w:rFonts w:ascii="Times New Roman" w:hAnsi="Times New Roman"/>
          <w:noProof/>
          <w:sz w:val="24"/>
          <w:szCs w:val="24"/>
          <w:lang w:val="en-AU"/>
        </w:rPr>
        <w:t xml:space="preserve"> р.</w:t>
      </w:r>
    </w:p>
    <w:p w14:paraId="4B751AE8" w14:textId="66961883" w:rsidR="00613076" w:rsidRDefault="00613076" w:rsidP="00DC4C23">
      <w:pPr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p w14:paraId="27373873" w14:textId="0F618588" w:rsidR="00613076" w:rsidRPr="001C39E5" w:rsidRDefault="00613076" w:rsidP="00DC4C23">
      <w:pPr>
        <w:jc w:val="both"/>
        <w:rPr>
          <w:rFonts w:ascii="Times New Roman" w:hAnsi="Times New Roman"/>
          <w:noProof/>
          <w:sz w:val="18"/>
          <w:szCs w:val="18"/>
        </w:rPr>
      </w:pPr>
    </w:p>
    <w:sectPr w:rsidR="00613076" w:rsidRPr="001C39E5" w:rsidSect="00DC4C2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7585"/>
    <w:multiLevelType w:val="hybridMultilevel"/>
    <w:tmpl w:val="FFC6E07A"/>
    <w:lvl w:ilvl="0" w:tplc="4F90DC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71FE8"/>
    <w:multiLevelType w:val="hybridMultilevel"/>
    <w:tmpl w:val="E7B816FC"/>
    <w:lvl w:ilvl="0" w:tplc="119C0C9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836E92"/>
    <w:multiLevelType w:val="hybridMultilevel"/>
    <w:tmpl w:val="EA4E6108"/>
    <w:lvl w:ilvl="0" w:tplc="CDACDFA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C000019" w:tentative="1">
      <w:start w:val="1"/>
      <w:numFmt w:val="lowerLetter"/>
      <w:lvlText w:val="%2."/>
      <w:lvlJc w:val="left"/>
      <w:pPr>
        <w:ind w:left="1789" w:hanging="360"/>
      </w:pPr>
    </w:lvl>
    <w:lvl w:ilvl="2" w:tplc="0C00001B" w:tentative="1">
      <w:start w:val="1"/>
      <w:numFmt w:val="lowerRoman"/>
      <w:lvlText w:val="%3."/>
      <w:lvlJc w:val="right"/>
      <w:pPr>
        <w:ind w:left="2509" w:hanging="180"/>
      </w:pPr>
    </w:lvl>
    <w:lvl w:ilvl="3" w:tplc="0C00000F" w:tentative="1">
      <w:start w:val="1"/>
      <w:numFmt w:val="decimal"/>
      <w:lvlText w:val="%4."/>
      <w:lvlJc w:val="left"/>
      <w:pPr>
        <w:ind w:left="3229" w:hanging="360"/>
      </w:pPr>
    </w:lvl>
    <w:lvl w:ilvl="4" w:tplc="0C000019" w:tentative="1">
      <w:start w:val="1"/>
      <w:numFmt w:val="lowerLetter"/>
      <w:lvlText w:val="%5."/>
      <w:lvlJc w:val="left"/>
      <w:pPr>
        <w:ind w:left="3949" w:hanging="360"/>
      </w:pPr>
    </w:lvl>
    <w:lvl w:ilvl="5" w:tplc="0C00001B" w:tentative="1">
      <w:start w:val="1"/>
      <w:numFmt w:val="lowerRoman"/>
      <w:lvlText w:val="%6."/>
      <w:lvlJc w:val="right"/>
      <w:pPr>
        <w:ind w:left="4669" w:hanging="180"/>
      </w:pPr>
    </w:lvl>
    <w:lvl w:ilvl="6" w:tplc="0C00000F" w:tentative="1">
      <w:start w:val="1"/>
      <w:numFmt w:val="decimal"/>
      <w:lvlText w:val="%7."/>
      <w:lvlJc w:val="left"/>
      <w:pPr>
        <w:ind w:left="5389" w:hanging="360"/>
      </w:pPr>
    </w:lvl>
    <w:lvl w:ilvl="7" w:tplc="0C000019" w:tentative="1">
      <w:start w:val="1"/>
      <w:numFmt w:val="lowerLetter"/>
      <w:lvlText w:val="%8."/>
      <w:lvlJc w:val="left"/>
      <w:pPr>
        <w:ind w:left="6109" w:hanging="360"/>
      </w:pPr>
    </w:lvl>
    <w:lvl w:ilvl="8" w:tplc="0C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23"/>
    <w:rsid w:val="0002431F"/>
    <w:rsid w:val="000A5A9C"/>
    <w:rsid w:val="000B6F89"/>
    <w:rsid w:val="000E1FBA"/>
    <w:rsid w:val="00110030"/>
    <w:rsid w:val="001427D1"/>
    <w:rsid w:val="0014667E"/>
    <w:rsid w:val="00162ECA"/>
    <w:rsid w:val="0017754C"/>
    <w:rsid w:val="00177F6E"/>
    <w:rsid w:val="001A1AA1"/>
    <w:rsid w:val="001C2EA8"/>
    <w:rsid w:val="001C39E5"/>
    <w:rsid w:val="00252C0C"/>
    <w:rsid w:val="00284F45"/>
    <w:rsid w:val="00290E61"/>
    <w:rsid w:val="00327F3F"/>
    <w:rsid w:val="00370FE1"/>
    <w:rsid w:val="00380467"/>
    <w:rsid w:val="003A58BD"/>
    <w:rsid w:val="004042E7"/>
    <w:rsid w:val="004A45C0"/>
    <w:rsid w:val="004D027E"/>
    <w:rsid w:val="004F7190"/>
    <w:rsid w:val="00507CFC"/>
    <w:rsid w:val="00543558"/>
    <w:rsid w:val="00546B65"/>
    <w:rsid w:val="005579F0"/>
    <w:rsid w:val="00567588"/>
    <w:rsid w:val="005919B5"/>
    <w:rsid w:val="005A74DF"/>
    <w:rsid w:val="005C161D"/>
    <w:rsid w:val="005E4EFF"/>
    <w:rsid w:val="005F3C3C"/>
    <w:rsid w:val="00613076"/>
    <w:rsid w:val="006675BC"/>
    <w:rsid w:val="0067770C"/>
    <w:rsid w:val="00686F84"/>
    <w:rsid w:val="00694E9F"/>
    <w:rsid w:val="006C0226"/>
    <w:rsid w:val="006C52C6"/>
    <w:rsid w:val="006C6E3E"/>
    <w:rsid w:val="006C7DC6"/>
    <w:rsid w:val="006D0B66"/>
    <w:rsid w:val="00780F62"/>
    <w:rsid w:val="00823021"/>
    <w:rsid w:val="00862DA4"/>
    <w:rsid w:val="008A4265"/>
    <w:rsid w:val="00911401"/>
    <w:rsid w:val="0097364A"/>
    <w:rsid w:val="00985CA2"/>
    <w:rsid w:val="009A0217"/>
    <w:rsid w:val="009B0ECF"/>
    <w:rsid w:val="009B2474"/>
    <w:rsid w:val="009D0B22"/>
    <w:rsid w:val="00A93CED"/>
    <w:rsid w:val="00B01C33"/>
    <w:rsid w:val="00B44C30"/>
    <w:rsid w:val="00B636EF"/>
    <w:rsid w:val="00BC2656"/>
    <w:rsid w:val="00BD054F"/>
    <w:rsid w:val="00BD6275"/>
    <w:rsid w:val="00C50268"/>
    <w:rsid w:val="00C71479"/>
    <w:rsid w:val="00CC2382"/>
    <w:rsid w:val="00CD4224"/>
    <w:rsid w:val="00CD5F13"/>
    <w:rsid w:val="00CD6227"/>
    <w:rsid w:val="00CF2F7A"/>
    <w:rsid w:val="00D07BAB"/>
    <w:rsid w:val="00D90724"/>
    <w:rsid w:val="00DB6936"/>
    <w:rsid w:val="00DC4C23"/>
    <w:rsid w:val="00DD61DD"/>
    <w:rsid w:val="00DF2C32"/>
    <w:rsid w:val="00E14341"/>
    <w:rsid w:val="00E62F43"/>
    <w:rsid w:val="00F37477"/>
    <w:rsid w:val="00F54D4D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F5A2"/>
  <w15:chartTrackingRefBased/>
  <w15:docId w15:val="{BF869EB8-CB12-43E0-BBE0-41110C34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162EC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2ECA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77</cp:revision>
  <cp:lastPrinted>2025-06-02T10:32:00Z</cp:lastPrinted>
  <dcterms:created xsi:type="dcterms:W3CDTF">2021-05-31T08:53:00Z</dcterms:created>
  <dcterms:modified xsi:type="dcterms:W3CDTF">2025-12-30T12:07:00Z</dcterms:modified>
</cp:coreProperties>
</file>