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3BA" w:rsidRPr="001B4B78" w:rsidRDefault="00DE43BA" w:rsidP="00DE43BA">
      <w:pPr>
        <w:shd w:val="clear" w:color="auto" w:fill="FFFFFF"/>
        <w:spacing w:after="0" w:line="240" w:lineRule="auto"/>
        <w:ind w:right="-284" w:hanging="426"/>
        <w:jc w:val="center"/>
        <w:outlineLvl w:val="0"/>
        <w:rPr>
          <w:rFonts w:ascii="Segoe UI" w:eastAsia="Times New Roman" w:hAnsi="Segoe UI" w:cs="Segoe UI"/>
          <w:b/>
          <w:color w:val="1A1A22"/>
          <w:kern w:val="36"/>
          <w:sz w:val="28"/>
          <w:szCs w:val="28"/>
          <w:lang w:eastAsia="uk-UA"/>
        </w:rPr>
      </w:pPr>
      <w:r w:rsidRPr="001B4B78">
        <w:rPr>
          <w:rFonts w:ascii="Segoe UI" w:eastAsia="Times New Roman" w:hAnsi="Segoe UI" w:cs="Segoe UI"/>
          <w:b/>
          <w:color w:val="1A1A22"/>
          <w:kern w:val="36"/>
          <w:sz w:val="28"/>
          <w:szCs w:val="28"/>
          <w:lang w:eastAsia="uk-UA"/>
        </w:rPr>
        <w:t>Форма звітування за результатами діяльності уповноваженого</w:t>
      </w:r>
      <w:r>
        <w:rPr>
          <w:rFonts w:ascii="Segoe UI" w:eastAsia="Times New Roman" w:hAnsi="Segoe UI" w:cs="Segoe UI"/>
          <w:b/>
          <w:color w:val="1A1A22"/>
          <w:kern w:val="36"/>
          <w:sz w:val="28"/>
          <w:szCs w:val="28"/>
          <w:lang w:eastAsia="uk-UA"/>
        </w:rPr>
        <w:t>,</w:t>
      </w:r>
      <w:r w:rsidRPr="001B4B78">
        <w:rPr>
          <w:rFonts w:ascii="Segoe UI" w:eastAsia="Times New Roman" w:hAnsi="Segoe UI" w:cs="Segoe UI"/>
          <w:b/>
          <w:color w:val="1A1A22"/>
          <w:kern w:val="36"/>
          <w:sz w:val="28"/>
          <w:szCs w:val="28"/>
          <w:lang w:eastAsia="uk-UA"/>
        </w:rPr>
        <w:t xml:space="preserve"> 202</w:t>
      </w:r>
      <w:r>
        <w:rPr>
          <w:rFonts w:ascii="Segoe UI" w:eastAsia="Times New Roman" w:hAnsi="Segoe UI" w:cs="Segoe UI"/>
          <w:b/>
          <w:color w:val="1A1A22"/>
          <w:kern w:val="36"/>
          <w:sz w:val="28"/>
          <w:szCs w:val="28"/>
          <w:lang w:eastAsia="uk-UA"/>
        </w:rPr>
        <w:t>5</w:t>
      </w:r>
      <w:r w:rsidRPr="001B4B78">
        <w:rPr>
          <w:rFonts w:ascii="Segoe UI" w:eastAsia="Times New Roman" w:hAnsi="Segoe UI" w:cs="Segoe UI"/>
          <w:b/>
          <w:color w:val="1A1A22"/>
          <w:kern w:val="36"/>
          <w:sz w:val="28"/>
          <w:szCs w:val="28"/>
          <w:lang w:eastAsia="uk-UA"/>
        </w:rPr>
        <w:t xml:space="preserve"> рік</w:t>
      </w:r>
    </w:p>
    <w:p w:rsidR="00DE43BA" w:rsidRPr="001B4B78" w:rsidRDefault="00DE43BA" w:rsidP="00DE43BA">
      <w:pPr>
        <w:shd w:val="clear" w:color="auto" w:fill="FFFFFF"/>
        <w:spacing w:after="0" w:line="240" w:lineRule="auto"/>
        <w:jc w:val="center"/>
        <w:outlineLvl w:val="0"/>
        <w:rPr>
          <w:b/>
          <w:sz w:val="24"/>
          <w:szCs w:val="24"/>
        </w:rPr>
      </w:pPr>
      <w:hyperlink r:id="rId5" w:tooltip="Портал доброчесності" w:history="1">
        <w:r w:rsidRPr="001B4B78">
          <w:rPr>
            <w:rFonts w:ascii="Segoe UI" w:hAnsi="Segoe UI" w:cs="Segoe UI"/>
            <w:b/>
            <w:spacing w:val="-5"/>
            <w:sz w:val="24"/>
            <w:szCs w:val="24"/>
            <w:shd w:val="clear" w:color="auto" w:fill="FFFFFF"/>
          </w:rPr>
          <w:t>Портал доброчесності</w:t>
        </w:r>
      </w:hyperlink>
    </w:p>
    <w:p w:rsidR="00DE43BA" w:rsidRPr="004F6AF3" w:rsidRDefault="00A05E35" w:rsidP="00A05E35">
      <w:pPr>
        <w:spacing w:after="0" w:line="240" w:lineRule="auto"/>
        <w:jc w:val="center"/>
        <w:rPr>
          <w:rFonts w:asciiTheme="majorHAnsi" w:eastAsia="Times New Roman" w:hAnsiTheme="majorHAnsi" w:cstheme="majorHAnsi"/>
          <w:sz w:val="24"/>
          <w:szCs w:val="24"/>
          <w:lang w:eastAsia="uk-UA"/>
        </w:rPr>
      </w:pPr>
      <w:hyperlink r:id="rId6" w:history="1">
        <w:r w:rsidRPr="004F6AF3">
          <w:rPr>
            <w:rStyle w:val="a3"/>
            <w:rFonts w:asciiTheme="majorHAnsi" w:eastAsia="Times New Roman" w:hAnsiTheme="majorHAnsi" w:cstheme="majorHAnsi"/>
            <w:sz w:val="24"/>
            <w:szCs w:val="24"/>
            <w:lang w:eastAsia="uk-UA"/>
          </w:rPr>
          <w:t>https://antycorportal.nazk.gov.ua/account/report-form/view/9732/</w:t>
        </w:r>
      </w:hyperlink>
    </w:p>
    <w:p w:rsidR="00DE43BA" w:rsidRPr="00A05E35" w:rsidRDefault="00DE43BA" w:rsidP="00DE43BA">
      <w:pPr>
        <w:spacing w:after="0" w:line="240" w:lineRule="auto"/>
        <w:rPr>
          <w:rFonts w:ascii="Times New Roman" w:eastAsia="Times New Roman" w:hAnsi="Times New Roman" w:cs="Times New Roman"/>
          <w:lang w:eastAsia="uk-UA"/>
        </w:rPr>
      </w:pPr>
    </w:p>
    <w:p w:rsidR="00DE43BA" w:rsidRPr="00DE43BA" w:rsidRDefault="00DE43BA" w:rsidP="00DE43BA">
      <w:pPr>
        <w:spacing w:after="0" w:line="240" w:lineRule="auto"/>
        <w:rPr>
          <w:rFonts w:ascii="Times New Roman" w:eastAsia="Times New Roman" w:hAnsi="Times New Roman" w:cs="Times New Roman"/>
          <w:lang w:eastAsia="uk-UA"/>
        </w:rPr>
      </w:pP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Загальна інформація</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Найменування органу</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ДЕПАРТАМЕНТ ЖИТЛОВО-КОМУНАЛЬНОЇ ІНФРАСТРУКТУРИ ВИКОНАВЧОГО ОРГАНУ КИЇВСЬКОЇ МІСЬКОЇ РАДИ (КИЇВСЬКОЇ МІСЬКОЇ ДЕРЖАВНОЇ АДМІНІСТРАЦІЇ)</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Місцезнаходження органу</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Україна, 01001, місто Київ, ВУЛИЦЯ ВЕЛИКА ЖИТОМИРСЬКА, будинок 15-А</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Звітний рік, за підсумками якого уповноваженим підрозділом (уповноваженою особою) надається інформація щодо своєї діяльності</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2025</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Штатна чисельність працівників відповідного органу ст</w:t>
      </w:r>
      <w:bookmarkStart w:id="0" w:name="_GoBack"/>
      <w:bookmarkEnd w:id="0"/>
      <w:r w:rsidRPr="00DE43BA">
        <w:rPr>
          <w:rFonts w:ascii="Arial" w:eastAsia="Times New Roman" w:hAnsi="Arial" w:cs="Arial"/>
          <w:color w:val="333333"/>
          <w:lang w:eastAsia="uk-UA"/>
        </w:rPr>
        <w:t>аном на кінець звітного періоду</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129</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Кількість підприємств, установ, організацій, що належать до сфери управління відповідного органу, станом на кінець звітного періоду</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14</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Штатна чисельність уповноваженого підрозділу (у разі його утворення у відповідному органі) станом на кінець звітного періоду</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Чи наявні в організації територіальні (міжрегіональні) органи та/або юридичні особи, що належать до сфери управління організації?</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ні</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1. Розроблення, організація та контроль за проведенням заходів щодо запобігання та виявлення корупції у відповідному органі</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1.1. Чи наявні у відповідному органі документи, які визначають внутрішні політики, спрямовані на ефективне запобігання та виявлення корупції?</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 наявні з таких напрямів запобігання та виявлення корупції:</w:t>
      </w:r>
    </w:p>
    <w:p w:rsidR="00DE43BA" w:rsidRPr="00DE43BA" w:rsidRDefault="00DE43BA" w:rsidP="00A05E35">
      <w:pPr>
        <w:numPr>
          <w:ilvl w:val="0"/>
          <w:numId w:val="4"/>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управління корупційними ризиками</w:t>
      </w:r>
    </w:p>
    <w:p w:rsidR="00DE43BA" w:rsidRPr="00DE43BA" w:rsidRDefault="00DE43BA" w:rsidP="00A05E35">
      <w:pPr>
        <w:numPr>
          <w:ilvl w:val="0"/>
          <w:numId w:val="4"/>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дотримання антикорупційних заборон і обмежень</w:t>
      </w:r>
    </w:p>
    <w:p w:rsidR="00DE43BA" w:rsidRPr="00DE43BA" w:rsidRDefault="00DE43BA" w:rsidP="00A05E35">
      <w:pPr>
        <w:numPr>
          <w:ilvl w:val="0"/>
          <w:numId w:val="4"/>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запобігання та врегулювання конфлікту інтересів</w:t>
      </w:r>
    </w:p>
    <w:p w:rsidR="00DE43BA" w:rsidRPr="00DE43BA" w:rsidRDefault="00DE43BA" w:rsidP="00A05E35">
      <w:pPr>
        <w:numPr>
          <w:ilvl w:val="0"/>
          <w:numId w:val="4"/>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декларування та інші вимоги фінансового контролю</w:t>
      </w:r>
    </w:p>
    <w:p w:rsidR="00DE43BA" w:rsidRPr="00DE43BA" w:rsidRDefault="00DE43BA" w:rsidP="00A05E35">
      <w:pPr>
        <w:numPr>
          <w:ilvl w:val="0"/>
          <w:numId w:val="4"/>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ознайомлення з механізмами повідомлення про можливі факти корупційних правопорушень та заохочення повідомляти про корупцію</w:t>
      </w:r>
    </w:p>
    <w:p w:rsidR="00DE43BA" w:rsidRPr="00DE43BA" w:rsidRDefault="00DE43BA" w:rsidP="00A05E35">
      <w:pPr>
        <w:numPr>
          <w:ilvl w:val="0"/>
          <w:numId w:val="4"/>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формування культури викривання та захист викривачів</w:t>
      </w:r>
    </w:p>
    <w:p w:rsidR="00DE43BA" w:rsidRPr="00DE43BA" w:rsidRDefault="00DE43BA" w:rsidP="00A05E35">
      <w:pPr>
        <w:numPr>
          <w:ilvl w:val="0"/>
          <w:numId w:val="4"/>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дотримання вимог етичної поведінки і доброчесності</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1.2. Чи застосовано уповноваженим підрозділом (уповноваженою особою) заходи задля ознайомлення усіх працівників відповідного органу з документами, які визначають внутрішні політики, спрямовані на ефективне запобігання та виявлення корупції?</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 заходи застосовано у вигляді:</w:t>
      </w:r>
    </w:p>
    <w:p w:rsidR="00DE43BA" w:rsidRPr="00DE43BA" w:rsidRDefault="00DE43BA" w:rsidP="00A05E35">
      <w:pPr>
        <w:numPr>
          <w:ilvl w:val="0"/>
          <w:numId w:val="5"/>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lastRenderedPageBreak/>
        <w:t>ознайомлення працівників шляхом розміщення інформації на офіційному вебсайті відповідного органу</w:t>
      </w:r>
    </w:p>
    <w:p w:rsidR="00DE43BA" w:rsidRPr="00DE43BA" w:rsidRDefault="00DE43BA" w:rsidP="00A05E35">
      <w:pPr>
        <w:numPr>
          <w:ilvl w:val="0"/>
          <w:numId w:val="5"/>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ознайомлення працівників шляхом розміщення інформації на внутрішніх мережевих порталах/каналах комунікацій</w:t>
      </w:r>
    </w:p>
    <w:p w:rsidR="00DE43BA" w:rsidRPr="00DE43BA" w:rsidRDefault="00DE43BA" w:rsidP="00A05E35">
      <w:pPr>
        <w:numPr>
          <w:ilvl w:val="0"/>
          <w:numId w:val="5"/>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ознайомлення працівників через внутрішню систему документообігу</w:t>
      </w:r>
    </w:p>
    <w:p w:rsidR="00DE43BA" w:rsidRPr="00DE43BA" w:rsidRDefault="00DE43BA" w:rsidP="00A05E35">
      <w:pPr>
        <w:numPr>
          <w:ilvl w:val="0"/>
          <w:numId w:val="5"/>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ознайомлення працівників шляхом розміщення інформації на інформаційних стендах/дошках всередині будівлі відповідного органу</w:t>
      </w:r>
    </w:p>
    <w:p w:rsidR="00DE43BA" w:rsidRPr="00DE43BA" w:rsidRDefault="00DE43BA" w:rsidP="00A05E35">
      <w:pPr>
        <w:numPr>
          <w:ilvl w:val="0"/>
          <w:numId w:val="5"/>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ознайомлення працівників під час проведення інструктажів</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1.3. Чи затверджено у відповідному органі план діяльності уповноваженого підрозділу (уповноваженої особи)?</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 план діяльності затверджено на: більше року</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1.4. Чи проводяться уповноваженим підрозділом (уповноваженою особою) навчальні заходи з питань запобігання та виявлення корупції для працівників відповідного органу?</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 вони охоплюють такі тематичні напрями:</w:t>
      </w:r>
    </w:p>
    <w:p w:rsidR="00DE43BA" w:rsidRPr="00DE43BA" w:rsidRDefault="00DE43BA" w:rsidP="00A05E35">
      <w:pPr>
        <w:numPr>
          <w:ilvl w:val="0"/>
          <w:numId w:val="6"/>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управління корупційними ризиками</w:t>
      </w:r>
    </w:p>
    <w:p w:rsidR="00DE43BA" w:rsidRPr="00DE43BA" w:rsidRDefault="00DE43BA" w:rsidP="00A05E35">
      <w:pPr>
        <w:numPr>
          <w:ilvl w:val="0"/>
          <w:numId w:val="6"/>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дотримання антикорупційних заборон і обмежень</w:t>
      </w:r>
    </w:p>
    <w:p w:rsidR="00DE43BA" w:rsidRPr="00DE43BA" w:rsidRDefault="00DE43BA" w:rsidP="00A05E35">
      <w:pPr>
        <w:numPr>
          <w:ilvl w:val="0"/>
          <w:numId w:val="6"/>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запобігання та врегулювання конфлікту інтересів</w:t>
      </w:r>
    </w:p>
    <w:p w:rsidR="00DE43BA" w:rsidRPr="00DE43BA" w:rsidRDefault="00DE43BA" w:rsidP="00A05E35">
      <w:pPr>
        <w:numPr>
          <w:ilvl w:val="0"/>
          <w:numId w:val="6"/>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декларування та інші вимоги фінансового контролю</w:t>
      </w:r>
    </w:p>
    <w:p w:rsidR="00DE43BA" w:rsidRPr="00DE43BA" w:rsidRDefault="00DE43BA" w:rsidP="00A05E35">
      <w:pPr>
        <w:numPr>
          <w:ilvl w:val="0"/>
          <w:numId w:val="6"/>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ознайомлення з механізмами повідомлення про можливі факти корупційних правопорушень в органі та заохочення повідомляти про корупцію</w:t>
      </w:r>
    </w:p>
    <w:p w:rsidR="00DE43BA" w:rsidRPr="00DE43BA" w:rsidRDefault="00DE43BA" w:rsidP="00A05E35">
      <w:pPr>
        <w:numPr>
          <w:ilvl w:val="0"/>
          <w:numId w:val="6"/>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формування культури викривання та захист викривачів</w:t>
      </w:r>
    </w:p>
    <w:p w:rsidR="00DE43BA" w:rsidRPr="00DE43BA" w:rsidRDefault="00DE43BA" w:rsidP="00A05E35">
      <w:pPr>
        <w:numPr>
          <w:ilvl w:val="0"/>
          <w:numId w:val="6"/>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дотримання вимог етичної поведінки і доброчесності</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1.5. У якій формі уповноваженим підрозділом (уповноваженою особою) проведено навчальні заходи для працівників відповідного органу (якщо такі навчальні заходи проводились)?</w:t>
      </w:r>
    </w:p>
    <w:p w:rsidR="00DE43BA" w:rsidRPr="00DE43BA" w:rsidRDefault="00DE43BA" w:rsidP="00A05E35">
      <w:pPr>
        <w:numPr>
          <w:ilvl w:val="0"/>
          <w:numId w:val="7"/>
        </w:numPr>
        <w:shd w:val="clear" w:color="auto" w:fill="FFFFFF"/>
        <w:spacing w:before="100" w:beforeAutospacing="1" w:after="150" w:line="240" w:lineRule="auto"/>
        <w:ind w:left="4995"/>
        <w:jc w:val="both"/>
        <w:rPr>
          <w:rFonts w:ascii="Arial" w:eastAsia="Times New Roman" w:hAnsi="Arial" w:cs="Arial"/>
          <w:color w:val="333333"/>
          <w:lang w:eastAsia="uk-UA"/>
        </w:rPr>
      </w:pPr>
      <w:proofErr w:type="spellStart"/>
      <w:r w:rsidRPr="00DE43BA">
        <w:rPr>
          <w:rFonts w:ascii="Arial" w:eastAsia="Times New Roman" w:hAnsi="Arial" w:cs="Arial"/>
          <w:color w:val="333333"/>
          <w:lang w:eastAsia="uk-UA"/>
        </w:rPr>
        <w:t>Оффлайн</w:t>
      </w:r>
      <w:proofErr w:type="spellEnd"/>
      <w:r w:rsidRPr="00DE43BA">
        <w:rPr>
          <w:rFonts w:ascii="Arial" w:eastAsia="Times New Roman" w:hAnsi="Arial" w:cs="Arial"/>
          <w:color w:val="333333"/>
          <w:lang w:eastAsia="uk-UA"/>
        </w:rPr>
        <w:t xml:space="preserve"> інструктаж</w:t>
      </w:r>
    </w:p>
    <w:p w:rsidR="00DE43BA" w:rsidRPr="00DE43BA" w:rsidRDefault="00DE43BA" w:rsidP="00A05E35">
      <w:pPr>
        <w:numPr>
          <w:ilvl w:val="0"/>
          <w:numId w:val="7"/>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Онлайн інструктаж</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1.6. Чи всі працівники відповідного органу відвідали навчальні заходи уповноваженого підрозділу (уповноваженої особи) з питань запобігання та виявлення корупції (якщо такі навчальні заходи проводились)?</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1.7. Чи застосовано уповноваженим підрозділом (уповноваженою особою) форму контролю засвоєння отриманих знань за результатами навчальних заходів з питань запобігання та виявлення корупції (якщо такі навчальні заходи проводились)?</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ні</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lastRenderedPageBreak/>
        <w:t>1.8. Чи наявні у відповідному органі документи, які підтверджують проведення уповноваженим підрозділом (уповноваженою особою) навчальних заходів з питань запобігання та виявлення корупції?</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ні</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2. Надання працівникам відповідного органу, його структурним підрозділам методичної та консультаційної допомоги з питань додержання законодавства щодо запобігання корупції</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2.1. Чи наявний на вебсайті відповідного органу окремий розділ, присвячений запобіганню та протидії корупції?</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 у ньому розміщено таку інформацію:</w:t>
      </w:r>
    </w:p>
    <w:p w:rsidR="00DE43BA" w:rsidRPr="00DE43BA" w:rsidRDefault="00DE43BA" w:rsidP="00A05E35">
      <w:pPr>
        <w:numPr>
          <w:ilvl w:val="0"/>
          <w:numId w:val="8"/>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основні функції, повноваження, завдання та напрями діяльності уповноваженого підрозділу (уповноваженої особи)</w:t>
      </w:r>
    </w:p>
    <w:p w:rsidR="00DE43BA" w:rsidRPr="00DE43BA" w:rsidRDefault="00DE43BA" w:rsidP="00A05E35">
      <w:pPr>
        <w:numPr>
          <w:ilvl w:val="0"/>
          <w:numId w:val="8"/>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плани роботи та звіти про їх виконання уповноваженого підрозділу (уповноваженої особи)</w:t>
      </w:r>
    </w:p>
    <w:p w:rsidR="00DE43BA" w:rsidRPr="00DE43BA" w:rsidRDefault="00DE43BA" w:rsidP="00A05E35">
      <w:pPr>
        <w:numPr>
          <w:ilvl w:val="0"/>
          <w:numId w:val="8"/>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внутрішні документи, що стосуються організації роботи із запобігання корупції у відповідному органі</w:t>
      </w:r>
    </w:p>
    <w:p w:rsidR="00DE43BA" w:rsidRPr="00DE43BA" w:rsidRDefault="00DE43BA" w:rsidP="00A05E35">
      <w:pPr>
        <w:numPr>
          <w:ilvl w:val="0"/>
          <w:numId w:val="8"/>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антикорупційна програма відповідного органу (інший документ за результатами оцінки корупційних ризиків та визначення заходів з їх усунення – для відповідного органу, який не має обов’язку затверджувати антикорупційну програму)</w:t>
      </w:r>
    </w:p>
    <w:p w:rsidR="00DE43BA" w:rsidRPr="00DE43BA" w:rsidRDefault="00DE43BA" w:rsidP="00A05E35">
      <w:pPr>
        <w:numPr>
          <w:ilvl w:val="0"/>
          <w:numId w:val="8"/>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результати моніторингу виконання заходів або підсумкова оцінка антикорупційної програми (інший документ за результатами оцінки корупційних ризиків та визначення заходів з їх усунення – для відповідного органу, який не має обов’язку затверджувати антикорупційну програму)</w:t>
      </w:r>
    </w:p>
    <w:p w:rsidR="00DE43BA" w:rsidRPr="00DE43BA" w:rsidRDefault="00DE43BA" w:rsidP="00A05E35">
      <w:pPr>
        <w:numPr>
          <w:ilvl w:val="0"/>
          <w:numId w:val="8"/>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власні методичні матеріали з питань запобігання та виявлення корупції</w:t>
      </w:r>
    </w:p>
    <w:p w:rsidR="00DE43BA" w:rsidRPr="00DE43BA" w:rsidRDefault="00DE43BA" w:rsidP="00A05E35">
      <w:pPr>
        <w:numPr>
          <w:ilvl w:val="0"/>
          <w:numId w:val="8"/>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посилання на матеріали з питань запобігання та виявлення корупції Національного агентства та інших організацій</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2.2. Чи визначено у відповідному органі особу, яка забезпечує ведення окремого розділу, присвяченого запобіганню та протидії корупції, на вебсайті відповідного органу (у разі його наявності на вебсайті)?</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 такою особою є (посада особи): Начальник управління</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2.3. Чи наявні розроблені уповноваженим підрозділом (уповноваженою особою) методичні матеріали з інформацією про вимоги, заборони та обмеження, передбачені антикорупційним законодавством, для працівників відповідного органу?</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 розроблені у формі:</w:t>
      </w:r>
    </w:p>
    <w:p w:rsidR="00DE43BA" w:rsidRPr="00DE43BA" w:rsidRDefault="00DE43BA" w:rsidP="00A05E35">
      <w:pPr>
        <w:numPr>
          <w:ilvl w:val="0"/>
          <w:numId w:val="9"/>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пам’ятки</w:t>
      </w:r>
    </w:p>
    <w:p w:rsidR="00DE43BA" w:rsidRPr="00DE43BA" w:rsidRDefault="00DE43BA" w:rsidP="00A05E35">
      <w:pPr>
        <w:numPr>
          <w:ilvl w:val="0"/>
          <w:numId w:val="9"/>
        </w:numPr>
        <w:shd w:val="clear" w:color="auto" w:fill="FFFFFF"/>
        <w:spacing w:before="100" w:beforeAutospacing="1"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роз’яснення</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3. Здійснення контролю за дотриманням антикорупційного законодавства у відповідному органі, його територіальних (міжрегіональних) органах та юридичних особах, що належать до сфери управління відповідного органу</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lastRenderedPageBreak/>
        <w:t>3.1. Чи наявні способи контролю уповноваженим підрозділом (уповноваженою особою) за дотриманням працівниками відповідного органу обмежень та заборон, визначених Законом?</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 наявні такі способи контролю:</w:t>
      </w:r>
    </w:p>
    <w:p w:rsidR="00DE43BA" w:rsidRPr="00DE43BA" w:rsidRDefault="00DE43BA" w:rsidP="00A05E35">
      <w:pPr>
        <w:numPr>
          <w:ilvl w:val="0"/>
          <w:numId w:val="10"/>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аналіз інформації під час візування актів відповідного органу</w:t>
      </w:r>
    </w:p>
    <w:p w:rsidR="00DE43BA" w:rsidRPr="00DE43BA" w:rsidRDefault="00DE43BA" w:rsidP="00A05E35">
      <w:pPr>
        <w:numPr>
          <w:ilvl w:val="0"/>
          <w:numId w:val="10"/>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опитування працівників відповідного органу</w:t>
      </w:r>
    </w:p>
    <w:p w:rsidR="00DE43BA" w:rsidRPr="00DE43BA" w:rsidRDefault="00DE43BA" w:rsidP="00A05E35">
      <w:pPr>
        <w:numPr>
          <w:ilvl w:val="0"/>
          <w:numId w:val="10"/>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аналіз інформації під час моніторингу особових справ працівників відповідного органу</w:t>
      </w:r>
    </w:p>
    <w:p w:rsidR="00DE43BA" w:rsidRPr="00DE43BA" w:rsidRDefault="00DE43BA" w:rsidP="00A05E35">
      <w:pPr>
        <w:numPr>
          <w:ilvl w:val="0"/>
          <w:numId w:val="10"/>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аналіз інформації під час моніторингу декларацій працівників відповідного органу</w:t>
      </w:r>
    </w:p>
    <w:p w:rsidR="00DE43BA" w:rsidRPr="00DE43BA" w:rsidRDefault="00DE43BA" w:rsidP="00A05E35">
      <w:pPr>
        <w:numPr>
          <w:ilvl w:val="0"/>
          <w:numId w:val="10"/>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надання доручень, службових записок, інших внутрішніх актів взаємодії зі структурними підрозділами відповідного органу</w:t>
      </w:r>
    </w:p>
    <w:p w:rsidR="00DE43BA" w:rsidRPr="00DE43BA" w:rsidRDefault="00DE43BA" w:rsidP="00A05E35">
      <w:pPr>
        <w:numPr>
          <w:ilvl w:val="0"/>
          <w:numId w:val="10"/>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аналіз інформації під час перевірки контрагентів відповідного органу</w:t>
      </w:r>
    </w:p>
    <w:p w:rsidR="00DE43BA" w:rsidRPr="00DE43BA" w:rsidRDefault="00DE43BA" w:rsidP="00A05E35">
      <w:pPr>
        <w:numPr>
          <w:ilvl w:val="0"/>
          <w:numId w:val="10"/>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проведення моніторингу відкритих баз даних (державних реєстрів)</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3.4. Чи здійснювалась уповноваженим підрозділом (уповноваженою особою) перевірка контрагентів?</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 здійснювались таким чином:</w:t>
      </w:r>
    </w:p>
    <w:p w:rsidR="00DE43BA" w:rsidRPr="00DE43BA" w:rsidRDefault="00DE43BA" w:rsidP="00A05E35">
      <w:pPr>
        <w:numPr>
          <w:ilvl w:val="0"/>
          <w:numId w:val="11"/>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моніторинг інформації стосовно діяльності контрагентів у відкритих базах даних (державних реєстрах)</w:t>
      </w:r>
    </w:p>
    <w:p w:rsidR="00DE43BA" w:rsidRPr="00DE43BA" w:rsidRDefault="00DE43BA" w:rsidP="00A05E35">
      <w:pPr>
        <w:numPr>
          <w:ilvl w:val="0"/>
          <w:numId w:val="11"/>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аналіз результатів виконання договорів контрагентом</w:t>
      </w:r>
    </w:p>
    <w:p w:rsidR="00DE43BA" w:rsidRPr="00DE43BA" w:rsidRDefault="00DE43BA" w:rsidP="00A05E35">
      <w:pPr>
        <w:numPr>
          <w:ilvl w:val="0"/>
          <w:numId w:val="11"/>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перевірка очікуваної вартості закупівлі, тендерної документації або інших складових процесу організації та проведення публічних закупівель</w:t>
      </w:r>
    </w:p>
    <w:p w:rsidR="00DE43BA" w:rsidRPr="00DE43BA" w:rsidRDefault="00DE43BA" w:rsidP="00A05E35">
      <w:pPr>
        <w:numPr>
          <w:ilvl w:val="0"/>
          <w:numId w:val="11"/>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порядок перевірки уповноваженим підрозділом (уповноваженою особою) контрагентів визначено у внутрішньому документі, а саме: Наказом від 26.05.2025 № 52-ОД</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3.5. Чи наявні випадки внесення уповноваженим підрозділом (уповноваженою особою) керівнику відповідного органу (суб’єкту призначення) подання про притягнення до дисциплінарної відповідальності працівників відповідного органу, винних у порушенні антикорупційного законодавства?</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ні</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4. Здійснення координації діяльності уповноважених підрозділів (уповноважених осіб) територіальних (міжрегіональних) органів та юридичних осіб, що належать до сфери управління відповідного органу</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4.2. Чи наявні розроблені уповноваженим підрозділом (уповноваженою особою) розпорядчі документи щодо проведення консультацій (інструктажів тощо), які передбачають взаємодію уповноваженого підрозділу (уповноваженої особи) з такими структурними підрозділами, як юридична служба відповідного органу та підрозділ документообігу?</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lastRenderedPageBreak/>
        <w:t>5. Взаємодія з уповноваженими підрозділами (уповноваженими особами) інших відповідних органів, Національним агентством, іншими спеціально уповноваженими суб’єктами у сфері протидії корупції</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5.1. Чи організовано уповноваженим підрозділом (уповноваженою особою) заходи для зовнішньої взаємодії з уповноваженими підрозділами (уповноваженими особами) інших відповідних органів, Національним агентством та іншими спеціально уповноваженими суб’єктами у сфері протидії корупції та/або взято участь у заходах, організованих ними?</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 організовано/взято участь у таких заходах:</w:t>
      </w:r>
    </w:p>
    <w:p w:rsidR="00DE43BA" w:rsidRPr="00DE43BA" w:rsidRDefault="00DE43BA" w:rsidP="00A05E35">
      <w:pPr>
        <w:numPr>
          <w:ilvl w:val="0"/>
          <w:numId w:val="12"/>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навчання</w:t>
      </w:r>
    </w:p>
    <w:p w:rsidR="00DE43BA" w:rsidRPr="00DE43BA" w:rsidRDefault="00DE43BA" w:rsidP="00A05E35">
      <w:pPr>
        <w:numPr>
          <w:ilvl w:val="0"/>
          <w:numId w:val="12"/>
        </w:numPr>
        <w:shd w:val="clear" w:color="auto" w:fill="FFFFFF"/>
        <w:spacing w:before="100" w:beforeAutospacing="1"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проведення перевірок діяльності із запобігання та виявлення корупції</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6. Надання уповноваженим підрозділом (уповноваженою особою)до Національного агентства інформації щодо діяльності за результатами роботи за звітний рік</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6.1. Чи дотримано уповноваженим підрозділом (уповноваженою особою) строк подання до Національного агентства інформації щодо своєї діяльності?</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7. Повідомлення Національного агентства у разі зміни структури, штатної чисельності, контактних даних, а також керівника уповноваженого підрозділу (уповноваженої особи)</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7.1. Чи про всі випадки зміни штатної структури, штатної чисельності, контактних даних, керівника уповноваженого підрозділу (уповноваженої особи) повідомлено Національне агентство?</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8. Організація роботи з оцінки корупційних ризиків у діяльності відповідного органу, підготовки заходів щодо їх усунення, внесення керівнику відповідного органу пропозиції щодо таких заходів, залучення для виконання цих функцій до роботи комісії з оцінки корупційних ризиків</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8.1. Чи здійснювався у відповідному органі моніторинг (або інші форми контролю) виконання заходів з усунення корупційних ризиків, визначених чинною антикорупційною програмою або іншим внутрішнім документом антикорупційного спрямування?</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 моніторинг здійснювався таким чином:</w:t>
      </w:r>
    </w:p>
    <w:p w:rsidR="00DE43BA" w:rsidRPr="00DE43BA" w:rsidRDefault="00DE43BA" w:rsidP="00A05E35">
      <w:pPr>
        <w:numPr>
          <w:ilvl w:val="0"/>
          <w:numId w:val="13"/>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залучено працівників відповідного органу</w:t>
      </w:r>
    </w:p>
    <w:p w:rsidR="00DE43BA" w:rsidRPr="00DE43BA" w:rsidRDefault="00DE43BA" w:rsidP="00A05E35">
      <w:pPr>
        <w:numPr>
          <w:ilvl w:val="0"/>
          <w:numId w:val="13"/>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проаналізовано досягнення індикаторів виконання заходів</w:t>
      </w:r>
    </w:p>
    <w:p w:rsidR="00DE43BA" w:rsidRPr="00DE43BA" w:rsidRDefault="00DE43BA" w:rsidP="00A05E35">
      <w:pPr>
        <w:numPr>
          <w:ilvl w:val="0"/>
          <w:numId w:val="13"/>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здійснено аналіз повноти виконання заходів</w:t>
      </w:r>
    </w:p>
    <w:p w:rsidR="00DE43BA" w:rsidRPr="00DE43BA" w:rsidRDefault="00DE43BA" w:rsidP="00A05E35">
      <w:pPr>
        <w:numPr>
          <w:ilvl w:val="0"/>
          <w:numId w:val="13"/>
        </w:numPr>
        <w:shd w:val="clear" w:color="auto" w:fill="FFFFFF"/>
        <w:spacing w:before="100" w:beforeAutospacing="1"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здійснено аналіз своєчасності виконання заходів</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9. Забезпечення підготовки антикорупційної програми відповідного органу (іншого документа за результатами оцінки корупційних ризиків та визначення заходів з їх усунення – для відповідного органу, який не має обов’язку затверджувати антикорупційну програму), змін до неї, подання її на погодження та моніторинг її виконання</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9.1. Чи забезпечено уповноваженим підрозділом (уповноваженою особою) підготовку антикорупційної програми відповідного органу (іншого документа за результатами оцінки корупційних ризиків та визначення заходів з їх усунення – для відповідного органу, який не має обов’язку затверджувати антикорупційну програму) та її/його затвердження у визначений строк?</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9.2. Чи наявна у відповідному органі затверджена чинна антикорупційна програма (інший документ за результатами оцінки корупційних ризиків та визначення заходів з їх усунення – для відповідного органу, який не має обов’язку затверджувати антикорупційну програму), змін до неї/нього, подання її/його на погодження та моніторинг її/його виконання?</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lastRenderedPageBreak/>
        <w:t>10. Здійснення підготовки звітів за результатами періодичного моніторингу та оцінки виконання антикорупційної програми, а також надання пропозицій щодо внесення змін до неї</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10.1. Чи забезпечено уповноваженим підрозділом (уповноваженою особою) підготовку звітів за результатами періодичного моніторингу та оцінки виконання антикорупційної програми?</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11. Надання Національному агентству інформації щодо виконання заходів, передбачених антикорупційною програмою відповідного органу (</w:t>
      </w:r>
      <w:proofErr w:type="spellStart"/>
      <w:r w:rsidRPr="00DE43BA">
        <w:rPr>
          <w:rFonts w:ascii="Arial" w:eastAsia="Times New Roman" w:hAnsi="Arial" w:cs="Arial"/>
          <w:b/>
          <w:bCs/>
          <w:color w:val="333333"/>
          <w:lang w:eastAsia="uk-UA"/>
        </w:rPr>
        <w:t>щопівроку</w:t>
      </w:r>
      <w:proofErr w:type="spellEnd"/>
      <w:r w:rsidRPr="00DE43BA">
        <w:rPr>
          <w:rFonts w:ascii="Arial" w:eastAsia="Times New Roman" w:hAnsi="Arial" w:cs="Arial"/>
          <w:b/>
          <w:bCs/>
          <w:color w:val="333333"/>
          <w:lang w:eastAsia="uk-UA"/>
        </w:rPr>
        <w:t>)</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11.1. Чи надано уповноваженим підрозділом (уповноваженою особою) Національному агентству інформацію щодо виконання заходів, передбачених антикорупційною програмою відповідного органу?</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12. Візування проєктів актів з основної діяльності, адміністративно-господарських питань, кадрових питань (особового складу) залежно від їх видів</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12.1. Чи створено та забезпечено у відповідному органі дієвий механізм контролю візування актів з основної діяльності, адміністративно-господарських питань, кадрових питань (особового складу) уповноваженим підрозділом (уповноваженою особою)?</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12.2. Чи наявні у відповідному органі акти з основної діяльності, адміністративно-господарських питань, кадрових питань (особового складу), завізовані уповноваженим підрозділом (уповноваженою особою) із зауваженнями щодо недотримання антикорупційного законодавства?</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ні</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12.3. Чи наявні у відповідному органі акти з основної діяльності, адміністративно-господарських питань, кадрових питань (особового складу), які прийняті із зауваженнями уповноваженого підрозділу (уповноваженої особи)?</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ні</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 xml:space="preserve">12.4. Чи створено уповноваженим підрозділом (уповноваженою особою) перелік/чек-лист типових ознак </w:t>
      </w:r>
      <w:proofErr w:type="spellStart"/>
      <w:r w:rsidRPr="00DE43BA">
        <w:rPr>
          <w:rFonts w:ascii="Arial" w:eastAsia="Times New Roman" w:hAnsi="Arial" w:cs="Arial"/>
          <w:color w:val="333333"/>
          <w:lang w:eastAsia="uk-UA"/>
        </w:rPr>
        <w:t>корупціогенних</w:t>
      </w:r>
      <w:proofErr w:type="spellEnd"/>
      <w:r w:rsidRPr="00DE43BA">
        <w:rPr>
          <w:rFonts w:ascii="Arial" w:eastAsia="Times New Roman" w:hAnsi="Arial" w:cs="Arial"/>
          <w:color w:val="333333"/>
          <w:lang w:eastAsia="uk-UA"/>
        </w:rPr>
        <w:t xml:space="preserve"> факторів у </w:t>
      </w:r>
      <w:proofErr w:type="spellStart"/>
      <w:r w:rsidRPr="00DE43BA">
        <w:rPr>
          <w:rFonts w:ascii="Arial" w:eastAsia="Times New Roman" w:hAnsi="Arial" w:cs="Arial"/>
          <w:color w:val="333333"/>
          <w:lang w:eastAsia="uk-UA"/>
        </w:rPr>
        <w:t>проєктах</w:t>
      </w:r>
      <w:proofErr w:type="spellEnd"/>
      <w:r w:rsidRPr="00DE43BA">
        <w:rPr>
          <w:rFonts w:ascii="Arial" w:eastAsia="Times New Roman" w:hAnsi="Arial" w:cs="Arial"/>
          <w:color w:val="333333"/>
          <w:lang w:eastAsia="uk-UA"/>
        </w:rPr>
        <w:t xml:space="preserve"> таких актів?</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ні</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13. Вжиття заходів з виявлення конфлікту інтересів та сприяння його врегулюванню, інформування керівника відповідного органу та Національного агентства про виявлення конфлікту інтересів та заходи, вжиті для його врегулювання</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13.1. Чи наявні випадки виявлення уповноваженим підрозділом (уповноваженою особою) конфлікту інтересів?</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ні</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13.2. Які способи виявлення конфлікту інтересів використано уповноваженим підрозділом (уповноваженою особою)?</w:t>
      </w:r>
    </w:p>
    <w:p w:rsidR="00DE43BA" w:rsidRPr="00DE43BA" w:rsidRDefault="00DE43BA" w:rsidP="00A05E35">
      <w:pPr>
        <w:numPr>
          <w:ilvl w:val="0"/>
          <w:numId w:val="14"/>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опитування працівників відповідного органу</w:t>
      </w:r>
    </w:p>
    <w:p w:rsidR="00DE43BA" w:rsidRPr="00DE43BA" w:rsidRDefault="00DE43BA" w:rsidP="00A05E35">
      <w:pPr>
        <w:numPr>
          <w:ilvl w:val="0"/>
          <w:numId w:val="14"/>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аналіз особових справ працівників відповідного органу</w:t>
      </w:r>
    </w:p>
    <w:p w:rsidR="00DE43BA" w:rsidRPr="00DE43BA" w:rsidRDefault="00DE43BA" w:rsidP="00A05E35">
      <w:pPr>
        <w:numPr>
          <w:ilvl w:val="0"/>
          <w:numId w:val="14"/>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аналіз інформації під час візування актів відповідного органу</w:t>
      </w:r>
    </w:p>
    <w:p w:rsidR="00DE43BA" w:rsidRPr="00DE43BA" w:rsidRDefault="00DE43BA" w:rsidP="00A05E35">
      <w:pPr>
        <w:numPr>
          <w:ilvl w:val="0"/>
          <w:numId w:val="14"/>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аналіз інформації під час моніторингу декларацій працівників відповідного органу</w:t>
      </w:r>
    </w:p>
    <w:p w:rsidR="00DE43BA" w:rsidRPr="00DE43BA" w:rsidRDefault="00DE43BA" w:rsidP="00A05E35">
      <w:pPr>
        <w:numPr>
          <w:ilvl w:val="0"/>
          <w:numId w:val="14"/>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аналіз інформації під час перевірки контрагентів</w:t>
      </w:r>
    </w:p>
    <w:p w:rsidR="00DE43BA" w:rsidRPr="00DE43BA" w:rsidRDefault="00DE43BA" w:rsidP="00A05E35">
      <w:pPr>
        <w:numPr>
          <w:ilvl w:val="0"/>
          <w:numId w:val="14"/>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аналіз інформації під час розгляду повідомлень про можливі факти корупційних або пов’язаних з корупцією правопорушень</w:t>
      </w:r>
    </w:p>
    <w:p w:rsidR="00DE43BA" w:rsidRPr="00DE43BA" w:rsidRDefault="00DE43BA" w:rsidP="00A05E35">
      <w:pPr>
        <w:numPr>
          <w:ilvl w:val="0"/>
          <w:numId w:val="14"/>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проведення моніторингу відкритих баз даних (державних реєстрів)</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lastRenderedPageBreak/>
        <w:t>13.3. Чи про всі випадки виявлення конфлікту інтересів та заходи, вжиті для його врегулювання, поінформовано уповноваженим підрозділом (уповноваженою особою) Національне агентство?</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14. Надання консультаційної допомоги в заповненні декларації особи, уповноваженої на виконання функцій держави або місцевого самоврядування</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14.1. Чи проведено уповноваженим підрозділом (уповноваженою особою) для працівників відповідного органу заходи (навчання, консультування тощо) з питань заповнення декларації особи, уповноваженої на виконання функцій держави або місцевого самоврядування?</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 проведено таку кількість заходів: більша 100 (особисті консультації, доведено інформацію службовими записками, по телефону, листами)</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15. Проведення перевірки факту подання суб’єктами декларування, які працюють у відповідному органі (працювали або входять чи входили до складу утвореної у відповідному органі конкурсної комісії, до складу Громадської ради доброчесності), згідно з частиною першою статті 51</w:t>
      </w:r>
      <w:r w:rsidRPr="00DE43BA">
        <w:rPr>
          <w:rFonts w:ascii="Arial" w:eastAsia="Times New Roman" w:hAnsi="Arial" w:cs="Arial"/>
          <w:b/>
          <w:bCs/>
          <w:color w:val="333333"/>
          <w:vertAlign w:val="superscript"/>
          <w:lang w:eastAsia="uk-UA"/>
        </w:rPr>
        <w:t>2</w:t>
      </w:r>
      <w:r w:rsidRPr="00DE43BA">
        <w:rPr>
          <w:rFonts w:ascii="Arial" w:eastAsia="Times New Roman" w:hAnsi="Arial" w:cs="Arial"/>
          <w:b/>
          <w:bCs/>
          <w:color w:val="333333"/>
          <w:lang w:eastAsia="uk-UA"/>
        </w:rPr>
        <w:t> Закону декларацій та повідомлення Національного агентства про випадки неподання чи несвоєчасного подання таких декларацій у визначеному законодавством порядку</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15.1. Чи вжито уповноваженим підрозділом (уповноваженою особою) заходів для забезпечення дотримання вимог фінансового контролю у відповідному органі?</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 вжито заходів у формі:</w:t>
      </w:r>
    </w:p>
    <w:p w:rsidR="00DE43BA" w:rsidRPr="00DE43BA" w:rsidRDefault="00DE43BA" w:rsidP="00A05E35">
      <w:pPr>
        <w:numPr>
          <w:ilvl w:val="0"/>
          <w:numId w:val="15"/>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розміщення посилання на нормативну базу та роз’яснення Національного агентства</w:t>
      </w:r>
    </w:p>
    <w:p w:rsidR="00DE43BA" w:rsidRPr="00DE43BA" w:rsidRDefault="00DE43BA" w:rsidP="00A05E35">
      <w:pPr>
        <w:numPr>
          <w:ilvl w:val="0"/>
          <w:numId w:val="15"/>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розроблення методичних матеріалів щодо вимог фінансового контролю та ознайомлення з ними працівників</w:t>
      </w:r>
    </w:p>
    <w:p w:rsidR="00DE43BA" w:rsidRPr="00DE43BA" w:rsidRDefault="00DE43BA" w:rsidP="00A05E35">
      <w:pPr>
        <w:numPr>
          <w:ilvl w:val="0"/>
          <w:numId w:val="15"/>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проведення навчання працівників відповідного органу з дотримання вимог фінансового контролю</w:t>
      </w:r>
    </w:p>
    <w:p w:rsidR="00DE43BA" w:rsidRPr="00DE43BA" w:rsidRDefault="00DE43BA" w:rsidP="00A05E35">
      <w:pPr>
        <w:numPr>
          <w:ilvl w:val="0"/>
          <w:numId w:val="15"/>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надання консультацій з питань заповнення декларацій, ведення обліку такої діяльності</w:t>
      </w:r>
    </w:p>
    <w:p w:rsidR="00DE43BA" w:rsidRPr="00DE43BA" w:rsidRDefault="00DE43BA" w:rsidP="00A05E35">
      <w:pPr>
        <w:numPr>
          <w:ilvl w:val="0"/>
          <w:numId w:val="15"/>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розроблення доручень, службових записок, інших внутрішніх документів з питань дотримання вимог фінансового контролю працівниками відповідного органу</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15.2. Чи вжито уповноваженим підрозділом (уповноваженою особою) заходів для забезпечення подання декларацій після звільнення особами, які припинили діяльність з виконання функцій держави або місцевого самоврядування?</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 вжито заходів у формі:</w:t>
      </w:r>
    </w:p>
    <w:p w:rsidR="00DE43BA" w:rsidRPr="00DE43BA" w:rsidRDefault="00DE43BA" w:rsidP="00A05E35">
      <w:pPr>
        <w:numPr>
          <w:ilvl w:val="0"/>
          <w:numId w:val="16"/>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ознайомлення працівника з вимогами абзацу другого частини другої статті 45 Закону під час звільнення</w:t>
      </w:r>
    </w:p>
    <w:p w:rsidR="00DE43BA" w:rsidRPr="00DE43BA" w:rsidRDefault="00DE43BA" w:rsidP="00A05E35">
      <w:pPr>
        <w:numPr>
          <w:ilvl w:val="0"/>
          <w:numId w:val="16"/>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направлення листів-нагадувань про дотримання зазначених вимог на адресу місця проживання/реєстрації особи</w:t>
      </w:r>
    </w:p>
    <w:p w:rsidR="00DE43BA" w:rsidRPr="00DE43BA" w:rsidRDefault="00DE43BA" w:rsidP="00A05E35">
      <w:pPr>
        <w:numPr>
          <w:ilvl w:val="0"/>
          <w:numId w:val="16"/>
        </w:numPr>
        <w:shd w:val="clear" w:color="auto" w:fill="FFFFFF"/>
        <w:spacing w:before="100" w:beforeAutospacing="1"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нагадування телефоном або іншим способом про такий обов’язок</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16. Співпраця з викривачами, забезпечення дотримання їхніх прав та гарантій захисту, передбачених Законом</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16.1. Чи вживались уповноваженим підрозділом (уповноваженою особою) заходи для формування культури викривання у відповідному органі?</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 вжито заходів у формі:</w:t>
      </w:r>
    </w:p>
    <w:p w:rsidR="00DE43BA" w:rsidRPr="00DE43BA" w:rsidRDefault="00DE43BA" w:rsidP="00A05E35">
      <w:pPr>
        <w:numPr>
          <w:ilvl w:val="0"/>
          <w:numId w:val="17"/>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lastRenderedPageBreak/>
        <w:t>проведення просвітницької роботи та/або комунікаційних кампаній з питань заохочення до викривання</w:t>
      </w:r>
    </w:p>
    <w:p w:rsidR="00DE43BA" w:rsidRPr="00DE43BA" w:rsidRDefault="00DE43BA" w:rsidP="00A05E35">
      <w:pPr>
        <w:numPr>
          <w:ilvl w:val="0"/>
          <w:numId w:val="17"/>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надання консультацій стосовно захисту викривачів</w:t>
      </w:r>
    </w:p>
    <w:p w:rsidR="00DE43BA" w:rsidRPr="00DE43BA" w:rsidRDefault="00DE43BA" w:rsidP="00A05E35">
      <w:pPr>
        <w:numPr>
          <w:ilvl w:val="0"/>
          <w:numId w:val="17"/>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 xml:space="preserve">розроблення інформаційних матеріалів: пам’ятки, алгоритми, </w:t>
      </w:r>
      <w:proofErr w:type="spellStart"/>
      <w:r w:rsidRPr="00DE43BA">
        <w:rPr>
          <w:rFonts w:ascii="Arial" w:eastAsia="Times New Roman" w:hAnsi="Arial" w:cs="Arial"/>
          <w:color w:val="333333"/>
          <w:lang w:eastAsia="uk-UA"/>
        </w:rPr>
        <w:t>інфографіки</w:t>
      </w:r>
      <w:proofErr w:type="spellEnd"/>
      <w:r w:rsidRPr="00DE43BA">
        <w:rPr>
          <w:rFonts w:ascii="Arial" w:eastAsia="Times New Roman" w:hAnsi="Arial" w:cs="Arial"/>
          <w:color w:val="333333"/>
          <w:lang w:eastAsia="uk-UA"/>
        </w:rPr>
        <w:t xml:space="preserve">, </w:t>
      </w:r>
      <w:proofErr w:type="spellStart"/>
      <w:r w:rsidRPr="00DE43BA">
        <w:rPr>
          <w:rFonts w:ascii="Arial" w:eastAsia="Times New Roman" w:hAnsi="Arial" w:cs="Arial"/>
          <w:color w:val="333333"/>
          <w:lang w:eastAsia="uk-UA"/>
        </w:rPr>
        <w:t>постери</w:t>
      </w:r>
      <w:proofErr w:type="spellEnd"/>
      <w:r w:rsidRPr="00DE43BA">
        <w:rPr>
          <w:rFonts w:ascii="Arial" w:eastAsia="Times New Roman" w:hAnsi="Arial" w:cs="Arial"/>
          <w:color w:val="333333"/>
          <w:lang w:eastAsia="uk-UA"/>
        </w:rPr>
        <w:t>, візуальна реклама з цього питання</w:t>
      </w:r>
    </w:p>
    <w:p w:rsidR="00DE43BA" w:rsidRPr="00DE43BA" w:rsidRDefault="00DE43BA" w:rsidP="00A05E35">
      <w:pPr>
        <w:numPr>
          <w:ilvl w:val="0"/>
          <w:numId w:val="17"/>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визначення засад формування культури викривання</w:t>
      </w:r>
    </w:p>
    <w:p w:rsidR="00DE43BA" w:rsidRPr="00DE43BA" w:rsidRDefault="00DE43BA" w:rsidP="00A05E35">
      <w:pPr>
        <w:numPr>
          <w:ilvl w:val="0"/>
          <w:numId w:val="17"/>
        </w:numPr>
        <w:shd w:val="clear" w:color="auto" w:fill="FFFFFF"/>
        <w:spacing w:before="100" w:beforeAutospacing="1"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заходи формування культури викривання закріплені у внутрішньому документі</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17. Надання працівникам відповідного органу або особам, які проходять у ньому службу чи навчання або виконують певну роботу, методичної допомоги та консультацій щодо здійснення повідомлення про можливі факти корупційних або пов’язаних з корупцією правопорушень, інших порушень Закону та захисту викривачів, проведення внутрішніх навчань з цих питань</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17.1. Чи зафіксовано/обліковано інформування зазначених осіб про наявність внутрішніх каналів повідомлення про можливі факти корупційних або пов’язаних з корупцією правопорушень, інших порушень Закону та захисту викривачів у відповідному органі?</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18. Організація роботи внутрішніх каналів повідомлення про можливі факти корупційних або пов’язаних з корупцією правопорушень, інших порушень вимог Закону, отримання та організація розгляду повідомленої через такі канали інформації</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18.1. Чи наявні у відповідному органі розпорядчі документи, які передбачають порядок прийняття, розгляду, здійснення перевірки повідомлень про можливі факти корупційних або пов’язаних з корупцією правопорушень, інших порушень Закону та їх обліку, а також розпорядчі документи, які регламентують проведення внутрішньої (службової) перевірки або розслідування?</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18.2. Чи організовано уповноваженим підрозділом (уповноваженою особою) функціонування каналів повідомлення про можливі факти корупційних або пов’язаних з корупцією правопорушень, інших порушень Закону у відповідному органі?</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18.3. Чи наявні у відповідному органі канали повідомлення про можливі факти корупційних або пов’язаних з корупцією правопорушень та інших порушень Закону?</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 канали повідомлення наявні у такій формі:</w:t>
      </w:r>
    </w:p>
    <w:p w:rsidR="00DE43BA" w:rsidRPr="00DE43BA" w:rsidRDefault="00DE43BA" w:rsidP="00A05E35">
      <w:pPr>
        <w:numPr>
          <w:ilvl w:val="0"/>
          <w:numId w:val="18"/>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електронна пошта</w:t>
      </w:r>
    </w:p>
    <w:p w:rsidR="00DE43BA" w:rsidRPr="00DE43BA" w:rsidRDefault="00DE43BA" w:rsidP="00A05E35">
      <w:pPr>
        <w:numPr>
          <w:ilvl w:val="0"/>
          <w:numId w:val="18"/>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окрема телефонна лінія</w:t>
      </w:r>
    </w:p>
    <w:p w:rsidR="00DE43BA" w:rsidRPr="00DE43BA" w:rsidRDefault="00DE43BA" w:rsidP="00A05E35">
      <w:pPr>
        <w:numPr>
          <w:ilvl w:val="0"/>
          <w:numId w:val="18"/>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 xml:space="preserve">через офіційний </w:t>
      </w:r>
      <w:proofErr w:type="spellStart"/>
      <w:r w:rsidRPr="00DE43BA">
        <w:rPr>
          <w:rFonts w:ascii="Arial" w:eastAsia="Times New Roman" w:hAnsi="Arial" w:cs="Arial"/>
          <w:color w:val="333333"/>
          <w:lang w:eastAsia="uk-UA"/>
        </w:rPr>
        <w:t>вебсайт</w:t>
      </w:r>
      <w:proofErr w:type="spellEnd"/>
      <w:r w:rsidRPr="00DE43BA">
        <w:rPr>
          <w:rFonts w:ascii="Arial" w:eastAsia="Times New Roman" w:hAnsi="Arial" w:cs="Arial"/>
          <w:color w:val="333333"/>
          <w:lang w:eastAsia="uk-UA"/>
        </w:rPr>
        <w:t xml:space="preserve"> відповідного органу</w:t>
      </w:r>
    </w:p>
    <w:p w:rsidR="00DE43BA" w:rsidRPr="00DE43BA" w:rsidRDefault="00DE43BA" w:rsidP="00A05E35">
      <w:pPr>
        <w:numPr>
          <w:ilvl w:val="0"/>
          <w:numId w:val="18"/>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анонімна поштова скринька</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18.4. Чи забезпечено уповноваженим підрозділом (уповноваженою особою) у відповідному органі розміщення інформації щодо можливості подання повідомлення про можливі факти корупційних або пов’язаних з корупцією правопорушень, інших порушень Закону через відповідні канали повідомлення?</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19. Здійснення перевірки отриманих повідомлень про можливі факти корупційних або пов’язаних з корупцією правопорушень, інших порушень Закону</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19.1. Чи врегульовано розпорядчим документом процедуру прийняття та розгляду повідомлень про можливі факти корупційних або пов’язаних з корупцією правопорушень, інших порушень, передбачених Законом?</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lastRenderedPageBreak/>
        <w:t>19.2. Чи вживались уповноваженим підрозділом (уповноваженою особою) заходи для забезпечення прийняття та розгляду повідомлень про можливі факти корупційних або пов’язаних з корупцією правопорушень, інших порушень, передбачених Законом?</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 вжито таких заходів:</w:t>
      </w:r>
    </w:p>
    <w:p w:rsidR="00DE43BA" w:rsidRPr="00DE43BA" w:rsidRDefault="00DE43BA" w:rsidP="00A05E35">
      <w:pPr>
        <w:numPr>
          <w:ilvl w:val="0"/>
          <w:numId w:val="19"/>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забезпечено функціонування каналів для повідомлення про можливі факти корупційних або пов’язаних з корупцією правопорушень, інших порушень Закону</w:t>
      </w:r>
    </w:p>
    <w:p w:rsidR="00DE43BA" w:rsidRPr="00DE43BA" w:rsidRDefault="00DE43BA" w:rsidP="00A05E35">
      <w:pPr>
        <w:numPr>
          <w:ilvl w:val="0"/>
          <w:numId w:val="19"/>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проведено навчання щодо порядку повідомлення про можливі факти корупційних або пов’язаних з корупцією правопорушень, інших порушень Закону</w:t>
      </w:r>
    </w:p>
    <w:p w:rsidR="00DE43BA" w:rsidRPr="00DE43BA" w:rsidRDefault="00DE43BA" w:rsidP="00A05E35">
      <w:pPr>
        <w:numPr>
          <w:ilvl w:val="0"/>
          <w:numId w:val="19"/>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надано консультації щодо порядку повідомлення про можливі факти корупційних або пов’язаних з корупцією правопорушень, інших порушень Закону</w:t>
      </w:r>
    </w:p>
    <w:p w:rsidR="00DE43BA" w:rsidRPr="00DE43BA" w:rsidRDefault="00DE43BA" w:rsidP="00A05E35">
      <w:pPr>
        <w:numPr>
          <w:ilvl w:val="0"/>
          <w:numId w:val="19"/>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 xml:space="preserve">розроблено інформаційні матеріали: пам’ятки, алгоритми, </w:t>
      </w:r>
      <w:proofErr w:type="spellStart"/>
      <w:r w:rsidRPr="00DE43BA">
        <w:rPr>
          <w:rFonts w:ascii="Arial" w:eastAsia="Times New Roman" w:hAnsi="Arial" w:cs="Arial"/>
          <w:color w:val="333333"/>
          <w:lang w:eastAsia="uk-UA"/>
        </w:rPr>
        <w:t>інфографіки</w:t>
      </w:r>
      <w:proofErr w:type="spellEnd"/>
      <w:r w:rsidRPr="00DE43BA">
        <w:rPr>
          <w:rFonts w:ascii="Arial" w:eastAsia="Times New Roman" w:hAnsi="Arial" w:cs="Arial"/>
          <w:color w:val="333333"/>
          <w:lang w:eastAsia="uk-UA"/>
        </w:rPr>
        <w:t xml:space="preserve">, </w:t>
      </w:r>
      <w:proofErr w:type="spellStart"/>
      <w:r w:rsidRPr="00DE43BA">
        <w:rPr>
          <w:rFonts w:ascii="Arial" w:eastAsia="Times New Roman" w:hAnsi="Arial" w:cs="Arial"/>
          <w:color w:val="333333"/>
          <w:lang w:eastAsia="uk-UA"/>
        </w:rPr>
        <w:t>постери</w:t>
      </w:r>
      <w:proofErr w:type="spellEnd"/>
      <w:r w:rsidRPr="00DE43BA">
        <w:rPr>
          <w:rFonts w:ascii="Arial" w:eastAsia="Times New Roman" w:hAnsi="Arial" w:cs="Arial"/>
          <w:color w:val="333333"/>
          <w:lang w:eastAsia="uk-UA"/>
        </w:rPr>
        <w:t>, візуальна реклама з цього питання</w:t>
      </w:r>
    </w:p>
    <w:p w:rsidR="00DE43BA" w:rsidRPr="00DE43BA" w:rsidRDefault="00DE43BA" w:rsidP="00A05E35">
      <w:pPr>
        <w:numPr>
          <w:ilvl w:val="0"/>
          <w:numId w:val="19"/>
        </w:numPr>
        <w:shd w:val="clear" w:color="auto" w:fill="FFFFFF"/>
        <w:spacing w:before="100" w:beforeAutospacing="1" w:after="150"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визначено засади заохочення працівників до повідомлення про корупцію</w:t>
      </w:r>
    </w:p>
    <w:p w:rsidR="00DE43BA" w:rsidRPr="00DE43BA" w:rsidRDefault="00DE43BA" w:rsidP="00A05E35">
      <w:pPr>
        <w:numPr>
          <w:ilvl w:val="0"/>
          <w:numId w:val="19"/>
        </w:numPr>
        <w:shd w:val="clear" w:color="auto" w:fill="FFFFFF"/>
        <w:spacing w:before="100" w:beforeAutospacing="1" w:line="240" w:lineRule="auto"/>
        <w:ind w:left="4995"/>
        <w:jc w:val="both"/>
        <w:rPr>
          <w:rFonts w:ascii="Arial" w:eastAsia="Times New Roman" w:hAnsi="Arial" w:cs="Arial"/>
          <w:color w:val="333333"/>
          <w:lang w:eastAsia="uk-UA"/>
        </w:rPr>
      </w:pPr>
      <w:r w:rsidRPr="00DE43BA">
        <w:rPr>
          <w:rFonts w:ascii="Arial" w:eastAsia="Times New Roman" w:hAnsi="Arial" w:cs="Arial"/>
          <w:color w:val="333333"/>
          <w:lang w:eastAsia="uk-UA"/>
        </w:rPr>
        <w:t>визначено процедури прийняття та розгляду повідомлень про можливі факти корупційних або пов’язаних з корупцією правопорушень, інших порушень Закону</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20. Інформування керівника відповідного органу, Національного агентства або інших спеціально уповноважених суб’єктів у сфері протидії корупції у випадках, передбачених законодавством, про факти, що можуть свідчити про вчинення корупційних або пов’язаних з корупцією правопорушень та інших порушень вимог Закону працівниками відповідного органу</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20.1. Чи повідомлено уповноваженим підрозділом (уповноваженою особою) керівника відповідного органу, Національне агентство або інших спеціально уповноважених суб’єктів у сфері протидії корупції у випадках, передбачених законодавством, про всі факти, що можуть свідчити про вчинення корупційних або пов’язаних з корупцією правопорушень та інших порушень вимог Закону працівниками відповідного органу?</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21. Здійснення моніторингу Єдиного державного реєстру осіб, які вчинили корупційні або пов’язані з корупцією правопорушення, з метою забезпечення дотримання відповідним органом вимог частини першої статті 59 та частини другої статті 65</w:t>
      </w:r>
      <w:r w:rsidRPr="00DE43BA">
        <w:rPr>
          <w:rFonts w:ascii="Arial" w:eastAsia="Times New Roman" w:hAnsi="Arial" w:cs="Arial"/>
          <w:b/>
          <w:bCs/>
          <w:color w:val="333333"/>
          <w:vertAlign w:val="superscript"/>
          <w:lang w:eastAsia="uk-UA"/>
        </w:rPr>
        <w:t>1</w:t>
      </w:r>
      <w:r w:rsidRPr="00DE43BA">
        <w:rPr>
          <w:rFonts w:ascii="Arial" w:eastAsia="Times New Roman" w:hAnsi="Arial" w:cs="Arial"/>
          <w:b/>
          <w:bCs/>
          <w:color w:val="333333"/>
          <w:lang w:eastAsia="uk-UA"/>
        </w:rPr>
        <w:t> Закону*</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 xml:space="preserve">21.1. Чи наявні випадки виявлення уповноваженим підрозділом (уповноваженою особою) визначених статтею 59 Закону осіб, відомості про яких </w:t>
      </w:r>
      <w:proofErr w:type="spellStart"/>
      <w:r w:rsidRPr="00DE43BA">
        <w:rPr>
          <w:rFonts w:ascii="Arial" w:eastAsia="Times New Roman" w:hAnsi="Arial" w:cs="Arial"/>
          <w:color w:val="333333"/>
          <w:lang w:eastAsia="uk-UA"/>
        </w:rPr>
        <w:t>внесено</w:t>
      </w:r>
      <w:proofErr w:type="spellEnd"/>
      <w:r w:rsidRPr="00DE43BA">
        <w:rPr>
          <w:rFonts w:ascii="Arial" w:eastAsia="Times New Roman" w:hAnsi="Arial" w:cs="Arial"/>
          <w:color w:val="333333"/>
          <w:lang w:eastAsia="uk-UA"/>
        </w:rPr>
        <w:t xml:space="preserve"> до Єдиного державного реєстру осіб, які вчинили корупційні або пов’язані з корупцією правопорушення?</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ні</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22. Повідомлення керівника відповідного органу про вчинення корупційних правопорушень або правопорушень, пов’язаних з корупцією, та інших порушень вимог Закону працівниками відповідного органу з метою забезпечення дотримання вимог частин другої, четвертої та п’ятої статті 65</w:t>
      </w:r>
      <w:r w:rsidRPr="00DE43BA">
        <w:rPr>
          <w:rFonts w:ascii="Arial" w:eastAsia="Times New Roman" w:hAnsi="Arial" w:cs="Arial"/>
          <w:b/>
          <w:bCs/>
          <w:color w:val="333333"/>
          <w:vertAlign w:val="superscript"/>
          <w:lang w:eastAsia="uk-UA"/>
        </w:rPr>
        <w:t>1</w:t>
      </w:r>
      <w:r w:rsidRPr="00DE43BA">
        <w:rPr>
          <w:rFonts w:ascii="Arial" w:eastAsia="Times New Roman" w:hAnsi="Arial" w:cs="Arial"/>
          <w:b/>
          <w:bCs/>
          <w:color w:val="333333"/>
          <w:lang w:eastAsia="uk-UA"/>
        </w:rPr>
        <w:t> Закону</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22.1. Чи наявні випадки повідомлення уповноваженим підрозділом (уповноваженою особою) керівника відповідного органу про вчинення працівниками відповідного органу корупційних правопорушень або правопорушень, пов’язаних з корупцією, та інших порушень вимог Закону?</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ні</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 xml:space="preserve">23. Здійснення у разі отримання офіційної інформації стосовно вчинення працівником відповідного органу корупційного правопорушення або правопорушення, пов’язаного </w:t>
      </w:r>
      <w:r w:rsidRPr="00DE43BA">
        <w:rPr>
          <w:rFonts w:ascii="Arial" w:eastAsia="Times New Roman" w:hAnsi="Arial" w:cs="Arial"/>
          <w:b/>
          <w:bCs/>
          <w:color w:val="333333"/>
          <w:lang w:eastAsia="uk-UA"/>
        </w:rPr>
        <w:lastRenderedPageBreak/>
        <w:t xml:space="preserve">з корупцією, моніторингу офіційного </w:t>
      </w:r>
      <w:proofErr w:type="spellStart"/>
      <w:r w:rsidRPr="00DE43BA">
        <w:rPr>
          <w:rFonts w:ascii="Arial" w:eastAsia="Times New Roman" w:hAnsi="Arial" w:cs="Arial"/>
          <w:b/>
          <w:bCs/>
          <w:color w:val="333333"/>
          <w:lang w:eastAsia="uk-UA"/>
        </w:rPr>
        <w:t>вебпорталу</w:t>
      </w:r>
      <w:proofErr w:type="spellEnd"/>
      <w:r w:rsidRPr="00DE43BA">
        <w:rPr>
          <w:rFonts w:ascii="Arial" w:eastAsia="Times New Roman" w:hAnsi="Arial" w:cs="Arial"/>
          <w:b/>
          <w:bCs/>
          <w:color w:val="333333"/>
          <w:lang w:eastAsia="uk-UA"/>
        </w:rPr>
        <w:t xml:space="preserve"> «Судова влада України», Єдиного державного реєстру судових рішень з метою отримання інформації щодо результатів розгляду відповідної справи судом</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 xml:space="preserve">23.1. Чи наявні внутрішні документи щодо забезпечення механізму отримання уповноваженим підрозділом (уповноваженою особою) необхідної інформації (листів спеціально уповноважених суб’єктів у сфері протидії корупції про вчинення працівниками відповідного органу корупційного правопорушення або правопорушення, пов’язаного з корупцією, штатного розпису, копій розпорядчих документів про призначення, звільнення працівників) для забезпечення повноти і своєчасності здійснення уповноваженим підрозділом (уповноваженою особою) моніторингу офіційного </w:t>
      </w:r>
      <w:proofErr w:type="spellStart"/>
      <w:r w:rsidRPr="00DE43BA">
        <w:rPr>
          <w:rFonts w:ascii="Arial" w:eastAsia="Times New Roman" w:hAnsi="Arial" w:cs="Arial"/>
          <w:color w:val="333333"/>
          <w:lang w:eastAsia="uk-UA"/>
        </w:rPr>
        <w:t>вебпорталу</w:t>
      </w:r>
      <w:proofErr w:type="spellEnd"/>
      <w:r w:rsidRPr="00DE43BA">
        <w:rPr>
          <w:rFonts w:ascii="Arial" w:eastAsia="Times New Roman" w:hAnsi="Arial" w:cs="Arial"/>
          <w:color w:val="333333"/>
          <w:lang w:eastAsia="uk-UA"/>
        </w:rPr>
        <w:t xml:space="preserve"> «Судова влада України», Єдиного державного реєстру судових рішень необхідної інформації?</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23.2. Чи ведеться уповноваженим підрозділом (уповноваженою особою) облік інформації стосовно результатів розгляду судом справ щодо працівників відповідного органу, про яких отримано інформацію щодо вчинення корупційного правопорушення або правопорушення, пов’язаного з корупцією?</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24. Організація роботи та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у сфері протидії корупції або приписом Національного агентства</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24.1. Чи всі службові розслідування, які проводяться 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у сфері протидії корупції або приписом Національного агентства, проведено за участю уповноваженого підрозділу (уповноваженої особи)?</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 xml:space="preserve">25. Інформування Національного агентства у разі </w:t>
      </w:r>
      <w:proofErr w:type="spellStart"/>
      <w:r w:rsidRPr="00DE43BA">
        <w:rPr>
          <w:rFonts w:ascii="Arial" w:eastAsia="Times New Roman" w:hAnsi="Arial" w:cs="Arial"/>
          <w:b/>
          <w:bCs/>
          <w:color w:val="333333"/>
          <w:lang w:eastAsia="uk-UA"/>
        </w:rPr>
        <w:t>ненаправлення</w:t>
      </w:r>
      <w:proofErr w:type="spellEnd"/>
      <w:r w:rsidRPr="00DE43BA">
        <w:rPr>
          <w:rFonts w:ascii="Arial" w:eastAsia="Times New Roman" w:hAnsi="Arial" w:cs="Arial"/>
          <w:b/>
          <w:bCs/>
          <w:color w:val="333333"/>
          <w:lang w:eastAsia="uk-UA"/>
        </w:rPr>
        <w:t xml:space="preserve"> службою управління персоналом відповідного органу засвідченої в установленому порядку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 xml:space="preserve">25.1. Чи наявні випадки </w:t>
      </w:r>
      <w:proofErr w:type="spellStart"/>
      <w:r w:rsidRPr="00DE43BA">
        <w:rPr>
          <w:rFonts w:ascii="Arial" w:eastAsia="Times New Roman" w:hAnsi="Arial" w:cs="Arial"/>
          <w:color w:val="333333"/>
          <w:lang w:eastAsia="uk-UA"/>
        </w:rPr>
        <w:t>ненаправлення</w:t>
      </w:r>
      <w:proofErr w:type="spellEnd"/>
      <w:r w:rsidRPr="00DE43BA">
        <w:rPr>
          <w:rFonts w:ascii="Arial" w:eastAsia="Times New Roman" w:hAnsi="Arial" w:cs="Arial"/>
          <w:color w:val="333333"/>
          <w:lang w:eastAsia="uk-UA"/>
        </w:rPr>
        <w:t xml:space="preserve"> службою управління персоналом відповідного органу засвідченої в установленому порядку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ні</w:t>
      </w:r>
    </w:p>
    <w:p w:rsidR="00DE43BA" w:rsidRPr="00DE43BA" w:rsidRDefault="00DE43BA" w:rsidP="00A05E35">
      <w:pPr>
        <w:shd w:val="clear" w:color="auto" w:fill="F0F0F0"/>
        <w:spacing w:after="0" w:line="240" w:lineRule="auto"/>
        <w:jc w:val="both"/>
        <w:rPr>
          <w:rFonts w:ascii="Arial" w:eastAsia="Times New Roman" w:hAnsi="Arial" w:cs="Arial"/>
          <w:b/>
          <w:bCs/>
          <w:color w:val="333333"/>
          <w:lang w:eastAsia="uk-UA"/>
        </w:rPr>
      </w:pPr>
      <w:r w:rsidRPr="00DE43BA">
        <w:rPr>
          <w:rFonts w:ascii="Arial" w:eastAsia="Times New Roman" w:hAnsi="Arial" w:cs="Arial"/>
          <w:b/>
          <w:bCs/>
          <w:color w:val="333333"/>
          <w:lang w:eastAsia="uk-UA"/>
        </w:rPr>
        <w:t>26. Ведення обліку працівників відповідного органу, притягнутих до відповідальності за вчинення корупційних правопорушень або правопорушень, пов’язаних з корупцією</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26.1. Чи здійснюється уповноваженим підрозділом (уповноваженою особою) ведення обліку працівників відповідного органу, притягнутих до відповідальності за вчинення корупційних правопорушень або правопорушень, пов’язаних з корупцією?</w:t>
      </w:r>
    </w:p>
    <w:p w:rsidR="00DE43BA" w:rsidRPr="00DE43BA" w:rsidRDefault="00DE43BA" w:rsidP="00A05E35">
      <w:pPr>
        <w:shd w:val="clear" w:color="auto" w:fill="FFFF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так</w:t>
      </w:r>
    </w:p>
    <w:p w:rsidR="00DE43BA" w:rsidRPr="00DE43BA" w:rsidRDefault="00DE43BA" w:rsidP="00A05E35">
      <w:pPr>
        <w:shd w:val="clear" w:color="auto" w:fill="F0F8FF"/>
        <w:spacing w:after="0"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26.2. Чи наявні випадки притягнення працівників відповідного органу до дисциплінарної відповідальності за вчинення корупційного або пов’язаного з корупцією правопорушення?</w:t>
      </w:r>
    </w:p>
    <w:p w:rsidR="00DE43BA" w:rsidRPr="00DE43BA" w:rsidRDefault="00DE43BA" w:rsidP="00A05E35">
      <w:pPr>
        <w:shd w:val="clear" w:color="auto" w:fill="FFFFFF"/>
        <w:spacing w:line="240" w:lineRule="auto"/>
        <w:jc w:val="both"/>
        <w:rPr>
          <w:rFonts w:ascii="Arial" w:eastAsia="Times New Roman" w:hAnsi="Arial" w:cs="Arial"/>
          <w:color w:val="333333"/>
          <w:lang w:eastAsia="uk-UA"/>
        </w:rPr>
      </w:pPr>
      <w:r w:rsidRPr="00DE43BA">
        <w:rPr>
          <w:rFonts w:ascii="Arial" w:eastAsia="Times New Roman" w:hAnsi="Arial" w:cs="Arial"/>
          <w:color w:val="333333"/>
          <w:lang w:eastAsia="uk-UA"/>
        </w:rPr>
        <w:t>ні</w:t>
      </w:r>
    </w:p>
    <w:sectPr w:rsidR="00DE43BA" w:rsidRPr="00DE43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4C6D"/>
    <w:multiLevelType w:val="multilevel"/>
    <w:tmpl w:val="7F5C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45FAE"/>
    <w:multiLevelType w:val="multilevel"/>
    <w:tmpl w:val="BC16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55E4E"/>
    <w:multiLevelType w:val="multilevel"/>
    <w:tmpl w:val="48BA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B0FA9"/>
    <w:multiLevelType w:val="multilevel"/>
    <w:tmpl w:val="0B00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96AE1"/>
    <w:multiLevelType w:val="multilevel"/>
    <w:tmpl w:val="1C4E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E37BC8"/>
    <w:multiLevelType w:val="multilevel"/>
    <w:tmpl w:val="D014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462B6"/>
    <w:multiLevelType w:val="multilevel"/>
    <w:tmpl w:val="676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6256D"/>
    <w:multiLevelType w:val="multilevel"/>
    <w:tmpl w:val="18A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708E8"/>
    <w:multiLevelType w:val="multilevel"/>
    <w:tmpl w:val="AFBC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C30E2A"/>
    <w:multiLevelType w:val="multilevel"/>
    <w:tmpl w:val="2344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6440B"/>
    <w:multiLevelType w:val="multilevel"/>
    <w:tmpl w:val="1530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2C2675"/>
    <w:multiLevelType w:val="multilevel"/>
    <w:tmpl w:val="27FC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5A44F3"/>
    <w:multiLevelType w:val="multilevel"/>
    <w:tmpl w:val="E750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46E80"/>
    <w:multiLevelType w:val="multilevel"/>
    <w:tmpl w:val="CD88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AF53EC"/>
    <w:multiLevelType w:val="multilevel"/>
    <w:tmpl w:val="781C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9053B"/>
    <w:multiLevelType w:val="multilevel"/>
    <w:tmpl w:val="D322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896DE3"/>
    <w:multiLevelType w:val="multilevel"/>
    <w:tmpl w:val="E29E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312B99"/>
    <w:multiLevelType w:val="multilevel"/>
    <w:tmpl w:val="AEA0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4A354E"/>
    <w:multiLevelType w:val="multilevel"/>
    <w:tmpl w:val="6D78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0"/>
  </w:num>
  <w:num w:numId="3">
    <w:abstractNumId w:val="18"/>
  </w:num>
  <w:num w:numId="4">
    <w:abstractNumId w:val="6"/>
  </w:num>
  <w:num w:numId="5">
    <w:abstractNumId w:val="5"/>
  </w:num>
  <w:num w:numId="6">
    <w:abstractNumId w:val="14"/>
  </w:num>
  <w:num w:numId="7">
    <w:abstractNumId w:val="13"/>
  </w:num>
  <w:num w:numId="8">
    <w:abstractNumId w:val="12"/>
  </w:num>
  <w:num w:numId="9">
    <w:abstractNumId w:val="16"/>
  </w:num>
  <w:num w:numId="10">
    <w:abstractNumId w:val="7"/>
  </w:num>
  <w:num w:numId="11">
    <w:abstractNumId w:val="0"/>
  </w:num>
  <w:num w:numId="12">
    <w:abstractNumId w:val="1"/>
  </w:num>
  <w:num w:numId="13">
    <w:abstractNumId w:val="3"/>
  </w:num>
  <w:num w:numId="14">
    <w:abstractNumId w:val="4"/>
  </w:num>
  <w:num w:numId="15">
    <w:abstractNumId w:val="11"/>
  </w:num>
  <w:num w:numId="16">
    <w:abstractNumId w:val="15"/>
  </w:num>
  <w:num w:numId="17">
    <w:abstractNumId w:val="2"/>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3BA"/>
    <w:rsid w:val="004F6AF3"/>
    <w:rsid w:val="007F60BD"/>
    <w:rsid w:val="00992980"/>
    <w:rsid w:val="00A05E35"/>
    <w:rsid w:val="00C20A83"/>
    <w:rsid w:val="00DE43BA"/>
    <w:rsid w:val="00E76361"/>
    <w:rsid w:val="00FA78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0E18"/>
  <w15:chartTrackingRefBased/>
  <w15:docId w15:val="{FBB05C0C-9C5D-491B-BA4C-02677CAB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5E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785444">
      <w:bodyDiv w:val="1"/>
      <w:marLeft w:val="0"/>
      <w:marRight w:val="0"/>
      <w:marTop w:val="0"/>
      <w:marBottom w:val="0"/>
      <w:divBdr>
        <w:top w:val="none" w:sz="0" w:space="0" w:color="auto"/>
        <w:left w:val="none" w:sz="0" w:space="0" w:color="auto"/>
        <w:bottom w:val="none" w:sz="0" w:space="0" w:color="auto"/>
        <w:right w:val="none" w:sz="0" w:space="0" w:color="auto"/>
      </w:divBdr>
      <w:divsChild>
        <w:div w:id="2132547315">
          <w:marLeft w:val="0"/>
          <w:marRight w:val="0"/>
          <w:marTop w:val="0"/>
          <w:marBottom w:val="0"/>
          <w:divBdr>
            <w:top w:val="none" w:sz="0" w:space="0" w:color="auto"/>
            <w:left w:val="single" w:sz="36" w:space="14" w:color="FBBB1D"/>
            <w:bottom w:val="none" w:sz="0" w:space="0" w:color="auto"/>
            <w:right w:val="none" w:sz="0" w:space="0" w:color="auto"/>
          </w:divBdr>
        </w:div>
        <w:div w:id="721486267">
          <w:marLeft w:val="0"/>
          <w:marRight w:val="0"/>
          <w:marTop w:val="0"/>
          <w:marBottom w:val="0"/>
          <w:divBdr>
            <w:top w:val="none" w:sz="0" w:space="0" w:color="auto"/>
            <w:left w:val="none" w:sz="0" w:space="0" w:color="auto"/>
            <w:bottom w:val="none" w:sz="0" w:space="0" w:color="auto"/>
            <w:right w:val="none" w:sz="0" w:space="0" w:color="auto"/>
          </w:divBdr>
        </w:div>
        <w:div w:id="2024625647">
          <w:marLeft w:val="0"/>
          <w:marRight w:val="0"/>
          <w:marTop w:val="0"/>
          <w:marBottom w:val="150"/>
          <w:divBdr>
            <w:top w:val="none" w:sz="0" w:space="0" w:color="auto"/>
            <w:left w:val="none" w:sz="0" w:space="0" w:color="auto"/>
            <w:bottom w:val="none" w:sz="0" w:space="0" w:color="auto"/>
            <w:right w:val="none" w:sz="0" w:space="0" w:color="auto"/>
          </w:divBdr>
          <w:divsChild>
            <w:div w:id="1720126354">
              <w:marLeft w:val="0"/>
              <w:marRight w:val="0"/>
              <w:marTop w:val="0"/>
              <w:marBottom w:val="0"/>
              <w:divBdr>
                <w:top w:val="none" w:sz="0" w:space="0" w:color="auto"/>
                <w:left w:val="none" w:sz="0" w:space="0" w:color="auto"/>
                <w:bottom w:val="none" w:sz="0" w:space="0" w:color="auto"/>
                <w:right w:val="none" w:sz="0" w:space="0" w:color="auto"/>
              </w:divBdr>
            </w:div>
            <w:div w:id="1438796948">
              <w:marLeft w:val="0"/>
              <w:marRight w:val="0"/>
              <w:marTop w:val="0"/>
              <w:marBottom w:val="0"/>
              <w:divBdr>
                <w:top w:val="none" w:sz="0" w:space="0" w:color="auto"/>
                <w:left w:val="none" w:sz="0" w:space="0" w:color="auto"/>
                <w:bottom w:val="none" w:sz="0" w:space="0" w:color="auto"/>
                <w:right w:val="none" w:sz="0" w:space="0" w:color="auto"/>
              </w:divBdr>
              <w:divsChild>
                <w:div w:id="20255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4141">
          <w:marLeft w:val="0"/>
          <w:marRight w:val="0"/>
          <w:marTop w:val="0"/>
          <w:marBottom w:val="0"/>
          <w:divBdr>
            <w:top w:val="none" w:sz="0" w:space="0" w:color="auto"/>
            <w:left w:val="none" w:sz="0" w:space="0" w:color="auto"/>
            <w:bottom w:val="none" w:sz="0" w:space="0" w:color="auto"/>
            <w:right w:val="none" w:sz="0" w:space="0" w:color="auto"/>
          </w:divBdr>
        </w:div>
        <w:div w:id="397361871">
          <w:marLeft w:val="4500"/>
          <w:marRight w:val="0"/>
          <w:marTop w:val="0"/>
          <w:marBottom w:val="0"/>
          <w:divBdr>
            <w:top w:val="none" w:sz="0" w:space="0" w:color="auto"/>
            <w:left w:val="none" w:sz="0" w:space="0" w:color="auto"/>
            <w:bottom w:val="none" w:sz="0" w:space="0" w:color="auto"/>
            <w:right w:val="none" w:sz="0" w:space="0" w:color="auto"/>
          </w:divBdr>
          <w:divsChild>
            <w:div w:id="563874353">
              <w:marLeft w:val="0"/>
              <w:marRight w:val="0"/>
              <w:marTop w:val="0"/>
              <w:marBottom w:val="0"/>
              <w:divBdr>
                <w:top w:val="none" w:sz="0" w:space="0" w:color="auto"/>
                <w:left w:val="none" w:sz="0" w:space="0" w:color="auto"/>
                <w:bottom w:val="none" w:sz="0" w:space="0" w:color="auto"/>
                <w:right w:val="none" w:sz="0" w:space="0" w:color="auto"/>
              </w:divBdr>
              <w:divsChild>
                <w:div w:id="27415624">
                  <w:marLeft w:val="0"/>
                  <w:marRight w:val="0"/>
                  <w:marTop w:val="0"/>
                  <w:marBottom w:val="450"/>
                  <w:divBdr>
                    <w:top w:val="none" w:sz="0" w:space="0" w:color="auto"/>
                    <w:left w:val="none" w:sz="0" w:space="0" w:color="auto"/>
                    <w:bottom w:val="none" w:sz="0" w:space="0" w:color="auto"/>
                    <w:right w:val="none" w:sz="0" w:space="0" w:color="auto"/>
                  </w:divBdr>
                  <w:divsChild>
                    <w:div w:id="278997794">
                      <w:marLeft w:val="-225"/>
                      <w:marRight w:val="-225"/>
                      <w:marTop w:val="0"/>
                      <w:marBottom w:val="0"/>
                      <w:divBdr>
                        <w:top w:val="none" w:sz="0" w:space="0" w:color="auto"/>
                        <w:left w:val="none" w:sz="0" w:space="0" w:color="auto"/>
                        <w:bottom w:val="single" w:sz="6" w:space="8" w:color="F0F0F0"/>
                        <w:right w:val="none" w:sz="0" w:space="0" w:color="auto"/>
                      </w:divBdr>
                    </w:div>
                    <w:div w:id="1734084321">
                      <w:marLeft w:val="0"/>
                      <w:marRight w:val="0"/>
                      <w:marTop w:val="0"/>
                      <w:marBottom w:val="0"/>
                      <w:divBdr>
                        <w:top w:val="none" w:sz="0" w:space="0" w:color="auto"/>
                        <w:left w:val="none" w:sz="0" w:space="0" w:color="auto"/>
                        <w:bottom w:val="none" w:sz="0" w:space="0" w:color="auto"/>
                        <w:right w:val="none" w:sz="0" w:space="0" w:color="auto"/>
                      </w:divBdr>
                      <w:divsChild>
                        <w:div w:id="839082456">
                          <w:marLeft w:val="-225"/>
                          <w:marRight w:val="-225"/>
                          <w:marTop w:val="0"/>
                          <w:marBottom w:val="0"/>
                          <w:divBdr>
                            <w:top w:val="none" w:sz="0" w:space="0" w:color="auto"/>
                            <w:left w:val="none" w:sz="0" w:space="0" w:color="auto"/>
                            <w:bottom w:val="none" w:sz="0" w:space="0" w:color="auto"/>
                            <w:right w:val="none" w:sz="0" w:space="0" w:color="auto"/>
                          </w:divBdr>
                          <w:divsChild>
                            <w:div w:id="1314796802">
                              <w:marLeft w:val="0"/>
                              <w:marRight w:val="0"/>
                              <w:marTop w:val="0"/>
                              <w:marBottom w:val="0"/>
                              <w:divBdr>
                                <w:top w:val="none" w:sz="0" w:space="0" w:color="auto"/>
                                <w:left w:val="none" w:sz="0" w:space="0" w:color="auto"/>
                                <w:bottom w:val="single" w:sz="6" w:space="8" w:color="FFFFFF"/>
                                <w:right w:val="none" w:sz="0" w:space="0" w:color="auto"/>
                              </w:divBdr>
                            </w:div>
                            <w:div w:id="1856070414">
                              <w:marLeft w:val="0"/>
                              <w:marRight w:val="0"/>
                              <w:marTop w:val="0"/>
                              <w:marBottom w:val="0"/>
                              <w:divBdr>
                                <w:top w:val="none" w:sz="0" w:space="0" w:color="auto"/>
                                <w:left w:val="none" w:sz="0" w:space="0" w:color="auto"/>
                                <w:bottom w:val="single" w:sz="6" w:space="8" w:color="F0F8FF"/>
                                <w:right w:val="single" w:sz="6" w:space="8" w:color="F0F8FF"/>
                              </w:divBdr>
                              <w:divsChild>
                                <w:div w:id="928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6682">
                          <w:marLeft w:val="-225"/>
                          <w:marRight w:val="-225"/>
                          <w:marTop w:val="0"/>
                          <w:marBottom w:val="0"/>
                          <w:divBdr>
                            <w:top w:val="none" w:sz="0" w:space="0" w:color="auto"/>
                            <w:left w:val="none" w:sz="0" w:space="0" w:color="auto"/>
                            <w:bottom w:val="none" w:sz="0" w:space="0" w:color="auto"/>
                            <w:right w:val="none" w:sz="0" w:space="0" w:color="auto"/>
                          </w:divBdr>
                          <w:divsChild>
                            <w:div w:id="904947680">
                              <w:marLeft w:val="0"/>
                              <w:marRight w:val="0"/>
                              <w:marTop w:val="0"/>
                              <w:marBottom w:val="0"/>
                              <w:divBdr>
                                <w:top w:val="none" w:sz="0" w:space="0" w:color="auto"/>
                                <w:left w:val="none" w:sz="0" w:space="0" w:color="auto"/>
                                <w:bottom w:val="single" w:sz="6" w:space="8" w:color="FFFFFF"/>
                                <w:right w:val="none" w:sz="0" w:space="0" w:color="auto"/>
                              </w:divBdr>
                            </w:div>
                            <w:div w:id="1607544191">
                              <w:marLeft w:val="0"/>
                              <w:marRight w:val="0"/>
                              <w:marTop w:val="0"/>
                              <w:marBottom w:val="0"/>
                              <w:divBdr>
                                <w:top w:val="none" w:sz="0" w:space="0" w:color="auto"/>
                                <w:left w:val="none" w:sz="0" w:space="0" w:color="auto"/>
                                <w:bottom w:val="single" w:sz="6" w:space="8" w:color="F0F8FF"/>
                                <w:right w:val="single" w:sz="6" w:space="8" w:color="F0F8FF"/>
                              </w:divBdr>
                              <w:divsChild>
                                <w:div w:id="7840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42498">
                          <w:marLeft w:val="-225"/>
                          <w:marRight w:val="-225"/>
                          <w:marTop w:val="0"/>
                          <w:marBottom w:val="0"/>
                          <w:divBdr>
                            <w:top w:val="none" w:sz="0" w:space="0" w:color="auto"/>
                            <w:left w:val="none" w:sz="0" w:space="0" w:color="auto"/>
                            <w:bottom w:val="none" w:sz="0" w:space="0" w:color="auto"/>
                            <w:right w:val="none" w:sz="0" w:space="0" w:color="auto"/>
                          </w:divBdr>
                          <w:divsChild>
                            <w:div w:id="984505235">
                              <w:marLeft w:val="0"/>
                              <w:marRight w:val="0"/>
                              <w:marTop w:val="0"/>
                              <w:marBottom w:val="0"/>
                              <w:divBdr>
                                <w:top w:val="none" w:sz="0" w:space="0" w:color="auto"/>
                                <w:left w:val="none" w:sz="0" w:space="0" w:color="auto"/>
                                <w:bottom w:val="single" w:sz="6" w:space="8" w:color="FFFFFF"/>
                                <w:right w:val="none" w:sz="0" w:space="0" w:color="auto"/>
                              </w:divBdr>
                            </w:div>
                            <w:div w:id="156849652">
                              <w:marLeft w:val="0"/>
                              <w:marRight w:val="0"/>
                              <w:marTop w:val="0"/>
                              <w:marBottom w:val="0"/>
                              <w:divBdr>
                                <w:top w:val="none" w:sz="0" w:space="0" w:color="auto"/>
                                <w:left w:val="none" w:sz="0" w:space="0" w:color="auto"/>
                                <w:bottom w:val="single" w:sz="6" w:space="8" w:color="F0F8FF"/>
                                <w:right w:val="single" w:sz="6" w:space="8" w:color="F0F8FF"/>
                              </w:divBdr>
                              <w:divsChild>
                                <w:div w:id="6977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6276">
                          <w:marLeft w:val="-225"/>
                          <w:marRight w:val="-225"/>
                          <w:marTop w:val="0"/>
                          <w:marBottom w:val="0"/>
                          <w:divBdr>
                            <w:top w:val="none" w:sz="0" w:space="0" w:color="auto"/>
                            <w:left w:val="none" w:sz="0" w:space="0" w:color="auto"/>
                            <w:bottom w:val="none" w:sz="0" w:space="0" w:color="auto"/>
                            <w:right w:val="none" w:sz="0" w:space="0" w:color="auto"/>
                          </w:divBdr>
                          <w:divsChild>
                            <w:div w:id="1879507658">
                              <w:marLeft w:val="0"/>
                              <w:marRight w:val="0"/>
                              <w:marTop w:val="0"/>
                              <w:marBottom w:val="0"/>
                              <w:divBdr>
                                <w:top w:val="none" w:sz="0" w:space="0" w:color="auto"/>
                                <w:left w:val="none" w:sz="0" w:space="0" w:color="auto"/>
                                <w:bottom w:val="single" w:sz="6" w:space="8" w:color="FFFFFF"/>
                                <w:right w:val="none" w:sz="0" w:space="0" w:color="auto"/>
                              </w:divBdr>
                            </w:div>
                            <w:div w:id="911620694">
                              <w:marLeft w:val="0"/>
                              <w:marRight w:val="0"/>
                              <w:marTop w:val="0"/>
                              <w:marBottom w:val="0"/>
                              <w:divBdr>
                                <w:top w:val="none" w:sz="0" w:space="0" w:color="auto"/>
                                <w:left w:val="none" w:sz="0" w:space="0" w:color="auto"/>
                                <w:bottom w:val="single" w:sz="6" w:space="8" w:color="F0F8FF"/>
                                <w:right w:val="single" w:sz="6" w:space="8" w:color="F0F8FF"/>
                              </w:divBdr>
                              <w:divsChild>
                                <w:div w:id="1637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98986">
                          <w:marLeft w:val="-225"/>
                          <w:marRight w:val="-225"/>
                          <w:marTop w:val="0"/>
                          <w:marBottom w:val="0"/>
                          <w:divBdr>
                            <w:top w:val="none" w:sz="0" w:space="0" w:color="auto"/>
                            <w:left w:val="none" w:sz="0" w:space="0" w:color="auto"/>
                            <w:bottom w:val="none" w:sz="0" w:space="0" w:color="auto"/>
                            <w:right w:val="none" w:sz="0" w:space="0" w:color="auto"/>
                          </w:divBdr>
                          <w:divsChild>
                            <w:div w:id="987129486">
                              <w:marLeft w:val="0"/>
                              <w:marRight w:val="0"/>
                              <w:marTop w:val="0"/>
                              <w:marBottom w:val="0"/>
                              <w:divBdr>
                                <w:top w:val="none" w:sz="0" w:space="0" w:color="auto"/>
                                <w:left w:val="none" w:sz="0" w:space="0" w:color="auto"/>
                                <w:bottom w:val="single" w:sz="6" w:space="8" w:color="FFFFFF"/>
                                <w:right w:val="none" w:sz="0" w:space="0" w:color="auto"/>
                              </w:divBdr>
                            </w:div>
                            <w:div w:id="1021778007">
                              <w:marLeft w:val="0"/>
                              <w:marRight w:val="0"/>
                              <w:marTop w:val="0"/>
                              <w:marBottom w:val="0"/>
                              <w:divBdr>
                                <w:top w:val="none" w:sz="0" w:space="0" w:color="auto"/>
                                <w:left w:val="none" w:sz="0" w:space="0" w:color="auto"/>
                                <w:bottom w:val="single" w:sz="6" w:space="8" w:color="F0F8FF"/>
                                <w:right w:val="single" w:sz="6" w:space="8" w:color="F0F8FF"/>
                              </w:divBdr>
                              <w:divsChild>
                                <w:div w:id="2409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8892">
                          <w:marLeft w:val="-225"/>
                          <w:marRight w:val="-225"/>
                          <w:marTop w:val="0"/>
                          <w:marBottom w:val="0"/>
                          <w:divBdr>
                            <w:top w:val="none" w:sz="0" w:space="0" w:color="auto"/>
                            <w:left w:val="none" w:sz="0" w:space="0" w:color="auto"/>
                            <w:bottom w:val="none" w:sz="0" w:space="0" w:color="auto"/>
                            <w:right w:val="none" w:sz="0" w:space="0" w:color="auto"/>
                          </w:divBdr>
                          <w:divsChild>
                            <w:div w:id="841505320">
                              <w:marLeft w:val="0"/>
                              <w:marRight w:val="0"/>
                              <w:marTop w:val="0"/>
                              <w:marBottom w:val="0"/>
                              <w:divBdr>
                                <w:top w:val="none" w:sz="0" w:space="0" w:color="auto"/>
                                <w:left w:val="none" w:sz="0" w:space="0" w:color="auto"/>
                                <w:bottom w:val="single" w:sz="6" w:space="8" w:color="FFFFFF"/>
                                <w:right w:val="none" w:sz="0" w:space="0" w:color="auto"/>
                              </w:divBdr>
                            </w:div>
                            <w:div w:id="943458309">
                              <w:marLeft w:val="0"/>
                              <w:marRight w:val="0"/>
                              <w:marTop w:val="0"/>
                              <w:marBottom w:val="0"/>
                              <w:divBdr>
                                <w:top w:val="none" w:sz="0" w:space="0" w:color="auto"/>
                                <w:left w:val="none" w:sz="0" w:space="0" w:color="auto"/>
                                <w:bottom w:val="single" w:sz="6" w:space="8" w:color="F0F8FF"/>
                                <w:right w:val="single" w:sz="6" w:space="8" w:color="F0F8FF"/>
                              </w:divBdr>
                              <w:divsChild>
                                <w:div w:id="167511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16763">
                          <w:marLeft w:val="-225"/>
                          <w:marRight w:val="-225"/>
                          <w:marTop w:val="0"/>
                          <w:marBottom w:val="0"/>
                          <w:divBdr>
                            <w:top w:val="none" w:sz="0" w:space="0" w:color="auto"/>
                            <w:left w:val="none" w:sz="0" w:space="0" w:color="auto"/>
                            <w:bottom w:val="none" w:sz="0" w:space="0" w:color="auto"/>
                            <w:right w:val="none" w:sz="0" w:space="0" w:color="auto"/>
                          </w:divBdr>
                          <w:divsChild>
                            <w:div w:id="713388277">
                              <w:marLeft w:val="0"/>
                              <w:marRight w:val="0"/>
                              <w:marTop w:val="0"/>
                              <w:marBottom w:val="0"/>
                              <w:divBdr>
                                <w:top w:val="none" w:sz="0" w:space="0" w:color="auto"/>
                                <w:left w:val="none" w:sz="0" w:space="0" w:color="auto"/>
                                <w:bottom w:val="single" w:sz="6" w:space="8" w:color="F0F8FF"/>
                                <w:right w:val="none" w:sz="0" w:space="0" w:color="auto"/>
                              </w:divBdr>
                            </w:div>
                            <w:div w:id="2110199091">
                              <w:marLeft w:val="0"/>
                              <w:marRight w:val="0"/>
                              <w:marTop w:val="0"/>
                              <w:marBottom w:val="0"/>
                              <w:divBdr>
                                <w:top w:val="none" w:sz="0" w:space="0" w:color="auto"/>
                                <w:left w:val="none" w:sz="0" w:space="0" w:color="auto"/>
                                <w:bottom w:val="single" w:sz="6" w:space="8" w:color="F0F8FF"/>
                                <w:right w:val="single" w:sz="6" w:space="8" w:color="F0F8FF"/>
                              </w:divBdr>
                              <w:divsChild>
                                <w:div w:id="532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90210">
                  <w:marLeft w:val="0"/>
                  <w:marRight w:val="0"/>
                  <w:marTop w:val="0"/>
                  <w:marBottom w:val="450"/>
                  <w:divBdr>
                    <w:top w:val="none" w:sz="0" w:space="0" w:color="auto"/>
                    <w:left w:val="none" w:sz="0" w:space="0" w:color="auto"/>
                    <w:bottom w:val="none" w:sz="0" w:space="0" w:color="auto"/>
                    <w:right w:val="none" w:sz="0" w:space="0" w:color="auto"/>
                  </w:divBdr>
                  <w:divsChild>
                    <w:div w:id="1739940240">
                      <w:marLeft w:val="-225"/>
                      <w:marRight w:val="-225"/>
                      <w:marTop w:val="0"/>
                      <w:marBottom w:val="0"/>
                      <w:divBdr>
                        <w:top w:val="none" w:sz="0" w:space="0" w:color="auto"/>
                        <w:left w:val="none" w:sz="0" w:space="0" w:color="auto"/>
                        <w:bottom w:val="single" w:sz="6" w:space="8" w:color="F0F0F0"/>
                        <w:right w:val="none" w:sz="0" w:space="0" w:color="auto"/>
                      </w:divBdr>
                    </w:div>
                    <w:div w:id="860820735">
                      <w:marLeft w:val="0"/>
                      <w:marRight w:val="0"/>
                      <w:marTop w:val="0"/>
                      <w:marBottom w:val="0"/>
                      <w:divBdr>
                        <w:top w:val="none" w:sz="0" w:space="0" w:color="auto"/>
                        <w:left w:val="none" w:sz="0" w:space="0" w:color="auto"/>
                        <w:bottom w:val="none" w:sz="0" w:space="0" w:color="auto"/>
                        <w:right w:val="none" w:sz="0" w:space="0" w:color="auto"/>
                      </w:divBdr>
                      <w:divsChild>
                        <w:div w:id="1303121126">
                          <w:marLeft w:val="-225"/>
                          <w:marRight w:val="-225"/>
                          <w:marTop w:val="0"/>
                          <w:marBottom w:val="0"/>
                          <w:divBdr>
                            <w:top w:val="none" w:sz="0" w:space="0" w:color="auto"/>
                            <w:left w:val="none" w:sz="0" w:space="0" w:color="auto"/>
                            <w:bottom w:val="none" w:sz="0" w:space="0" w:color="auto"/>
                            <w:right w:val="none" w:sz="0" w:space="0" w:color="auto"/>
                          </w:divBdr>
                          <w:divsChild>
                            <w:div w:id="73624071">
                              <w:marLeft w:val="0"/>
                              <w:marRight w:val="0"/>
                              <w:marTop w:val="0"/>
                              <w:marBottom w:val="0"/>
                              <w:divBdr>
                                <w:top w:val="none" w:sz="0" w:space="0" w:color="auto"/>
                                <w:left w:val="none" w:sz="0" w:space="0" w:color="auto"/>
                                <w:bottom w:val="single" w:sz="6" w:space="8" w:color="FFFFFF"/>
                                <w:right w:val="none" w:sz="0" w:space="0" w:color="auto"/>
                              </w:divBdr>
                            </w:div>
                            <w:div w:id="235363556">
                              <w:marLeft w:val="0"/>
                              <w:marRight w:val="0"/>
                              <w:marTop w:val="0"/>
                              <w:marBottom w:val="0"/>
                              <w:divBdr>
                                <w:top w:val="none" w:sz="0" w:space="0" w:color="auto"/>
                                <w:left w:val="none" w:sz="0" w:space="0" w:color="auto"/>
                                <w:bottom w:val="single" w:sz="6" w:space="8" w:color="F0F8FF"/>
                                <w:right w:val="single" w:sz="6" w:space="8" w:color="F0F8FF"/>
                              </w:divBdr>
                              <w:divsChild>
                                <w:div w:id="1915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3889">
                          <w:marLeft w:val="-225"/>
                          <w:marRight w:val="-225"/>
                          <w:marTop w:val="0"/>
                          <w:marBottom w:val="0"/>
                          <w:divBdr>
                            <w:top w:val="none" w:sz="0" w:space="0" w:color="auto"/>
                            <w:left w:val="none" w:sz="0" w:space="0" w:color="auto"/>
                            <w:bottom w:val="none" w:sz="0" w:space="0" w:color="auto"/>
                            <w:right w:val="none" w:sz="0" w:space="0" w:color="auto"/>
                          </w:divBdr>
                          <w:divsChild>
                            <w:div w:id="1624116663">
                              <w:marLeft w:val="0"/>
                              <w:marRight w:val="0"/>
                              <w:marTop w:val="0"/>
                              <w:marBottom w:val="0"/>
                              <w:divBdr>
                                <w:top w:val="none" w:sz="0" w:space="0" w:color="auto"/>
                                <w:left w:val="none" w:sz="0" w:space="0" w:color="auto"/>
                                <w:bottom w:val="single" w:sz="6" w:space="8" w:color="FFFFFF"/>
                                <w:right w:val="none" w:sz="0" w:space="0" w:color="auto"/>
                              </w:divBdr>
                            </w:div>
                            <w:div w:id="302270651">
                              <w:marLeft w:val="0"/>
                              <w:marRight w:val="0"/>
                              <w:marTop w:val="0"/>
                              <w:marBottom w:val="0"/>
                              <w:divBdr>
                                <w:top w:val="none" w:sz="0" w:space="0" w:color="auto"/>
                                <w:left w:val="none" w:sz="0" w:space="0" w:color="auto"/>
                                <w:bottom w:val="single" w:sz="6" w:space="8" w:color="F0F8FF"/>
                                <w:right w:val="single" w:sz="6" w:space="8" w:color="F0F8FF"/>
                              </w:divBdr>
                              <w:divsChild>
                                <w:div w:id="44835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9692">
                          <w:marLeft w:val="-225"/>
                          <w:marRight w:val="-225"/>
                          <w:marTop w:val="0"/>
                          <w:marBottom w:val="0"/>
                          <w:divBdr>
                            <w:top w:val="none" w:sz="0" w:space="0" w:color="auto"/>
                            <w:left w:val="none" w:sz="0" w:space="0" w:color="auto"/>
                            <w:bottom w:val="none" w:sz="0" w:space="0" w:color="auto"/>
                            <w:right w:val="none" w:sz="0" w:space="0" w:color="auto"/>
                          </w:divBdr>
                          <w:divsChild>
                            <w:div w:id="555241213">
                              <w:marLeft w:val="0"/>
                              <w:marRight w:val="0"/>
                              <w:marTop w:val="0"/>
                              <w:marBottom w:val="0"/>
                              <w:divBdr>
                                <w:top w:val="none" w:sz="0" w:space="0" w:color="auto"/>
                                <w:left w:val="none" w:sz="0" w:space="0" w:color="auto"/>
                                <w:bottom w:val="single" w:sz="6" w:space="8" w:color="FFFFFF"/>
                                <w:right w:val="none" w:sz="0" w:space="0" w:color="auto"/>
                              </w:divBdr>
                            </w:div>
                            <w:div w:id="1322929112">
                              <w:marLeft w:val="0"/>
                              <w:marRight w:val="0"/>
                              <w:marTop w:val="0"/>
                              <w:marBottom w:val="0"/>
                              <w:divBdr>
                                <w:top w:val="none" w:sz="0" w:space="0" w:color="auto"/>
                                <w:left w:val="none" w:sz="0" w:space="0" w:color="auto"/>
                                <w:bottom w:val="single" w:sz="6" w:space="8" w:color="F0F8FF"/>
                                <w:right w:val="single" w:sz="6" w:space="8" w:color="F0F8FF"/>
                              </w:divBdr>
                              <w:divsChild>
                                <w:div w:id="16288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9304">
                          <w:marLeft w:val="-225"/>
                          <w:marRight w:val="-225"/>
                          <w:marTop w:val="0"/>
                          <w:marBottom w:val="0"/>
                          <w:divBdr>
                            <w:top w:val="none" w:sz="0" w:space="0" w:color="auto"/>
                            <w:left w:val="none" w:sz="0" w:space="0" w:color="auto"/>
                            <w:bottom w:val="none" w:sz="0" w:space="0" w:color="auto"/>
                            <w:right w:val="none" w:sz="0" w:space="0" w:color="auto"/>
                          </w:divBdr>
                          <w:divsChild>
                            <w:div w:id="1436363655">
                              <w:marLeft w:val="0"/>
                              <w:marRight w:val="0"/>
                              <w:marTop w:val="0"/>
                              <w:marBottom w:val="0"/>
                              <w:divBdr>
                                <w:top w:val="none" w:sz="0" w:space="0" w:color="auto"/>
                                <w:left w:val="none" w:sz="0" w:space="0" w:color="auto"/>
                                <w:bottom w:val="single" w:sz="6" w:space="8" w:color="FFFFFF"/>
                                <w:right w:val="none" w:sz="0" w:space="0" w:color="auto"/>
                              </w:divBdr>
                            </w:div>
                            <w:div w:id="1836414068">
                              <w:marLeft w:val="0"/>
                              <w:marRight w:val="0"/>
                              <w:marTop w:val="0"/>
                              <w:marBottom w:val="0"/>
                              <w:divBdr>
                                <w:top w:val="none" w:sz="0" w:space="0" w:color="auto"/>
                                <w:left w:val="none" w:sz="0" w:space="0" w:color="auto"/>
                                <w:bottom w:val="single" w:sz="6" w:space="8" w:color="F0F8FF"/>
                                <w:right w:val="single" w:sz="6" w:space="8" w:color="F0F8FF"/>
                              </w:divBdr>
                              <w:divsChild>
                                <w:div w:id="16459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1369">
                          <w:marLeft w:val="-225"/>
                          <w:marRight w:val="-225"/>
                          <w:marTop w:val="0"/>
                          <w:marBottom w:val="0"/>
                          <w:divBdr>
                            <w:top w:val="none" w:sz="0" w:space="0" w:color="auto"/>
                            <w:left w:val="none" w:sz="0" w:space="0" w:color="auto"/>
                            <w:bottom w:val="none" w:sz="0" w:space="0" w:color="auto"/>
                            <w:right w:val="none" w:sz="0" w:space="0" w:color="auto"/>
                          </w:divBdr>
                          <w:divsChild>
                            <w:div w:id="1468820784">
                              <w:marLeft w:val="0"/>
                              <w:marRight w:val="0"/>
                              <w:marTop w:val="0"/>
                              <w:marBottom w:val="0"/>
                              <w:divBdr>
                                <w:top w:val="none" w:sz="0" w:space="0" w:color="auto"/>
                                <w:left w:val="none" w:sz="0" w:space="0" w:color="auto"/>
                                <w:bottom w:val="single" w:sz="6" w:space="8" w:color="FFFFFF"/>
                                <w:right w:val="none" w:sz="0" w:space="0" w:color="auto"/>
                              </w:divBdr>
                            </w:div>
                            <w:div w:id="271592005">
                              <w:marLeft w:val="0"/>
                              <w:marRight w:val="0"/>
                              <w:marTop w:val="0"/>
                              <w:marBottom w:val="0"/>
                              <w:divBdr>
                                <w:top w:val="none" w:sz="0" w:space="0" w:color="auto"/>
                                <w:left w:val="none" w:sz="0" w:space="0" w:color="auto"/>
                                <w:bottom w:val="single" w:sz="6" w:space="8" w:color="F0F8FF"/>
                                <w:right w:val="single" w:sz="6" w:space="8" w:color="F0F8FF"/>
                              </w:divBdr>
                              <w:divsChild>
                                <w:div w:id="24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20108">
                          <w:marLeft w:val="-225"/>
                          <w:marRight w:val="-225"/>
                          <w:marTop w:val="0"/>
                          <w:marBottom w:val="0"/>
                          <w:divBdr>
                            <w:top w:val="none" w:sz="0" w:space="0" w:color="auto"/>
                            <w:left w:val="none" w:sz="0" w:space="0" w:color="auto"/>
                            <w:bottom w:val="none" w:sz="0" w:space="0" w:color="auto"/>
                            <w:right w:val="none" w:sz="0" w:space="0" w:color="auto"/>
                          </w:divBdr>
                          <w:divsChild>
                            <w:div w:id="2043822362">
                              <w:marLeft w:val="0"/>
                              <w:marRight w:val="0"/>
                              <w:marTop w:val="0"/>
                              <w:marBottom w:val="0"/>
                              <w:divBdr>
                                <w:top w:val="none" w:sz="0" w:space="0" w:color="auto"/>
                                <w:left w:val="none" w:sz="0" w:space="0" w:color="auto"/>
                                <w:bottom w:val="single" w:sz="6" w:space="8" w:color="FFFFFF"/>
                                <w:right w:val="none" w:sz="0" w:space="0" w:color="auto"/>
                              </w:divBdr>
                            </w:div>
                            <w:div w:id="533419030">
                              <w:marLeft w:val="0"/>
                              <w:marRight w:val="0"/>
                              <w:marTop w:val="0"/>
                              <w:marBottom w:val="0"/>
                              <w:divBdr>
                                <w:top w:val="none" w:sz="0" w:space="0" w:color="auto"/>
                                <w:left w:val="none" w:sz="0" w:space="0" w:color="auto"/>
                                <w:bottom w:val="single" w:sz="6" w:space="8" w:color="F0F8FF"/>
                                <w:right w:val="single" w:sz="6" w:space="8" w:color="F0F8FF"/>
                              </w:divBdr>
                              <w:divsChild>
                                <w:div w:id="6615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9917">
                          <w:marLeft w:val="-225"/>
                          <w:marRight w:val="-225"/>
                          <w:marTop w:val="0"/>
                          <w:marBottom w:val="0"/>
                          <w:divBdr>
                            <w:top w:val="none" w:sz="0" w:space="0" w:color="auto"/>
                            <w:left w:val="none" w:sz="0" w:space="0" w:color="auto"/>
                            <w:bottom w:val="none" w:sz="0" w:space="0" w:color="auto"/>
                            <w:right w:val="none" w:sz="0" w:space="0" w:color="auto"/>
                          </w:divBdr>
                          <w:divsChild>
                            <w:div w:id="105589483">
                              <w:marLeft w:val="0"/>
                              <w:marRight w:val="0"/>
                              <w:marTop w:val="0"/>
                              <w:marBottom w:val="0"/>
                              <w:divBdr>
                                <w:top w:val="none" w:sz="0" w:space="0" w:color="auto"/>
                                <w:left w:val="none" w:sz="0" w:space="0" w:color="auto"/>
                                <w:bottom w:val="single" w:sz="6" w:space="8" w:color="FFFFFF"/>
                                <w:right w:val="none" w:sz="0" w:space="0" w:color="auto"/>
                              </w:divBdr>
                            </w:div>
                            <w:div w:id="950550796">
                              <w:marLeft w:val="0"/>
                              <w:marRight w:val="0"/>
                              <w:marTop w:val="0"/>
                              <w:marBottom w:val="0"/>
                              <w:divBdr>
                                <w:top w:val="none" w:sz="0" w:space="0" w:color="auto"/>
                                <w:left w:val="none" w:sz="0" w:space="0" w:color="auto"/>
                                <w:bottom w:val="single" w:sz="6" w:space="8" w:color="F0F8FF"/>
                                <w:right w:val="single" w:sz="6" w:space="8" w:color="F0F8FF"/>
                              </w:divBdr>
                              <w:divsChild>
                                <w:div w:id="2238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19897">
                          <w:marLeft w:val="-225"/>
                          <w:marRight w:val="-225"/>
                          <w:marTop w:val="0"/>
                          <w:marBottom w:val="0"/>
                          <w:divBdr>
                            <w:top w:val="none" w:sz="0" w:space="0" w:color="auto"/>
                            <w:left w:val="none" w:sz="0" w:space="0" w:color="auto"/>
                            <w:bottom w:val="none" w:sz="0" w:space="0" w:color="auto"/>
                            <w:right w:val="none" w:sz="0" w:space="0" w:color="auto"/>
                          </w:divBdr>
                          <w:divsChild>
                            <w:div w:id="340665169">
                              <w:marLeft w:val="0"/>
                              <w:marRight w:val="0"/>
                              <w:marTop w:val="0"/>
                              <w:marBottom w:val="0"/>
                              <w:divBdr>
                                <w:top w:val="none" w:sz="0" w:space="0" w:color="auto"/>
                                <w:left w:val="none" w:sz="0" w:space="0" w:color="auto"/>
                                <w:bottom w:val="single" w:sz="6" w:space="8" w:color="F0F8FF"/>
                                <w:right w:val="none" w:sz="0" w:space="0" w:color="auto"/>
                              </w:divBdr>
                            </w:div>
                            <w:div w:id="604121706">
                              <w:marLeft w:val="0"/>
                              <w:marRight w:val="0"/>
                              <w:marTop w:val="0"/>
                              <w:marBottom w:val="0"/>
                              <w:divBdr>
                                <w:top w:val="none" w:sz="0" w:space="0" w:color="auto"/>
                                <w:left w:val="none" w:sz="0" w:space="0" w:color="auto"/>
                                <w:bottom w:val="single" w:sz="6" w:space="8" w:color="F0F8FF"/>
                                <w:right w:val="single" w:sz="6" w:space="8" w:color="F0F8FF"/>
                              </w:divBdr>
                              <w:divsChild>
                                <w:div w:id="20611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09527">
                  <w:marLeft w:val="0"/>
                  <w:marRight w:val="0"/>
                  <w:marTop w:val="0"/>
                  <w:marBottom w:val="450"/>
                  <w:divBdr>
                    <w:top w:val="none" w:sz="0" w:space="0" w:color="auto"/>
                    <w:left w:val="none" w:sz="0" w:space="0" w:color="auto"/>
                    <w:bottom w:val="none" w:sz="0" w:space="0" w:color="auto"/>
                    <w:right w:val="none" w:sz="0" w:space="0" w:color="auto"/>
                  </w:divBdr>
                  <w:divsChild>
                    <w:div w:id="1027439699">
                      <w:marLeft w:val="-225"/>
                      <w:marRight w:val="-225"/>
                      <w:marTop w:val="0"/>
                      <w:marBottom w:val="0"/>
                      <w:divBdr>
                        <w:top w:val="none" w:sz="0" w:space="0" w:color="auto"/>
                        <w:left w:val="none" w:sz="0" w:space="0" w:color="auto"/>
                        <w:bottom w:val="single" w:sz="6" w:space="8" w:color="F0F0F0"/>
                        <w:right w:val="none" w:sz="0" w:space="0" w:color="auto"/>
                      </w:divBdr>
                    </w:div>
                    <w:div w:id="1704867002">
                      <w:marLeft w:val="0"/>
                      <w:marRight w:val="0"/>
                      <w:marTop w:val="0"/>
                      <w:marBottom w:val="0"/>
                      <w:divBdr>
                        <w:top w:val="none" w:sz="0" w:space="0" w:color="auto"/>
                        <w:left w:val="none" w:sz="0" w:space="0" w:color="auto"/>
                        <w:bottom w:val="none" w:sz="0" w:space="0" w:color="auto"/>
                        <w:right w:val="none" w:sz="0" w:space="0" w:color="auto"/>
                      </w:divBdr>
                      <w:divsChild>
                        <w:div w:id="1198423791">
                          <w:marLeft w:val="-225"/>
                          <w:marRight w:val="-225"/>
                          <w:marTop w:val="0"/>
                          <w:marBottom w:val="0"/>
                          <w:divBdr>
                            <w:top w:val="none" w:sz="0" w:space="0" w:color="auto"/>
                            <w:left w:val="none" w:sz="0" w:space="0" w:color="auto"/>
                            <w:bottom w:val="none" w:sz="0" w:space="0" w:color="auto"/>
                            <w:right w:val="none" w:sz="0" w:space="0" w:color="auto"/>
                          </w:divBdr>
                          <w:divsChild>
                            <w:div w:id="785153062">
                              <w:marLeft w:val="0"/>
                              <w:marRight w:val="0"/>
                              <w:marTop w:val="0"/>
                              <w:marBottom w:val="0"/>
                              <w:divBdr>
                                <w:top w:val="none" w:sz="0" w:space="0" w:color="auto"/>
                                <w:left w:val="none" w:sz="0" w:space="0" w:color="auto"/>
                                <w:bottom w:val="single" w:sz="6" w:space="8" w:color="FFFFFF"/>
                                <w:right w:val="none" w:sz="0" w:space="0" w:color="auto"/>
                              </w:divBdr>
                            </w:div>
                            <w:div w:id="1201286085">
                              <w:marLeft w:val="0"/>
                              <w:marRight w:val="0"/>
                              <w:marTop w:val="0"/>
                              <w:marBottom w:val="0"/>
                              <w:divBdr>
                                <w:top w:val="none" w:sz="0" w:space="0" w:color="auto"/>
                                <w:left w:val="none" w:sz="0" w:space="0" w:color="auto"/>
                                <w:bottom w:val="single" w:sz="6" w:space="8" w:color="F0F8FF"/>
                                <w:right w:val="single" w:sz="6" w:space="8" w:color="F0F8FF"/>
                              </w:divBdr>
                              <w:divsChild>
                                <w:div w:id="602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53678">
                          <w:marLeft w:val="-225"/>
                          <w:marRight w:val="-225"/>
                          <w:marTop w:val="0"/>
                          <w:marBottom w:val="0"/>
                          <w:divBdr>
                            <w:top w:val="none" w:sz="0" w:space="0" w:color="auto"/>
                            <w:left w:val="none" w:sz="0" w:space="0" w:color="auto"/>
                            <w:bottom w:val="none" w:sz="0" w:space="0" w:color="auto"/>
                            <w:right w:val="none" w:sz="0" w:space="0" w:color="auto"/>
                          </w:divBdr>
                          <w:divsChild>
                            <w:div w:id="1204175178">
                              <w:marLeft w:val="0"/>
                              <w:marRight w:val="0"/>
                              <w:marTop w:val="0"/>
                              <w:marBottom w:val="0"/>
                              <w:divBdr>
                                <w:top w:val="none" w:sz="0" w:space="0" w:color="auto"/>
                                <w:left w:val="none" w:sz="0" w:space="0" w:color="auto"/>
                                <w:bottom w:val="single" w:sz="6" w:space="8" w:color="FFFFFF"/>
                                <w:right w:val="none" w:sz="0" w:space="0" w:color="auto"/>
                              </w:divBdr>
                            </w:div>
                            <w:div w:id="39746835">
                              <w:marLeft w:val="0"/>
                              <w:marRight w:val="0"/>
                              <w:marTop w:val="0"/>
                              <w:marBottom w:val="0"/>
                              <w:divBdr>
                                <w:top w:val="none" w:sz="0" w:space="0" w:color="auto"/>
                                <w:left w:val="none" w:sz="0" w:space="0" w:color="auto"/>
                                <w:bottom w:val="single" w:sz="6" w:space="8" w:color="F0F8FF"/>
                                <w:right w:val="single" w:sz="6" w:space="8" w:color="F0F8FF"/>
                              </w:divBdr>
                              <w:divsChild>
                                <w:div w:id="10378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913">
                          <w:marLeft w:val="-225"/>
                          <w:marRight w:val="-225"/>
                          <w:marTop w:val="0"/>
                          <w:marBottom w:val="0"/>
                          <w:divBdr>
                            <w:top w:val="none" w:sz="0" w:space="0" w:color="auto"/>
                            <w:left w:val="none" w:sz="0" w:space="0" w:color="auto"/>
                            <w:bottom w:val="none" w:sz="0" w:space="0" w:color="auto"/>
                            <w:right w:val="none" w:sz="0" w:space="0" w:color="auto"/>
                          </w:divBdr>
                          <w:divsChild>
                            <w:div w:id="1412969856">
                              <w:marLeft w:val="0"/>
                              <w:marRight w:val="0"/>
                              <w:marTop w:val="0"/>
                              <w:marBottom w:val="0"/>
                              <w:divBdr>
                                <w:top w:val="none" w:sz="0" w:space="0" w:color="auto"/>
                                <w:left w:val="none" w:sz="0" w:space="0" w:color="auto"/>
                                <w:bottom w:val="single" w:sz="6" w:space="8" w:color="F0F8FF"/>
                                <w:right w:val="none" w:sz="0" w:space="0" w:color="auto"/>
                              </w:divBdr>
                            </w:div>
                            <w:div w:id="626593807">
                              <w:marLeft w:val="0"/>
                              <w:marRight w:val="0"/>
                              <w:marTop w:val="0"/>
                              <w:marBottom w:val="0"/>
                              <w:divBdr>
                                <w:top w:val="none" w:sz="0" w:space="0" w:color="auto"/>
                                <w:left w:val="none" w:sz="0" w:space="0" w:color="auto"/>
                                <w:bottom w:val="single" w:sz="6" w:space="8" w:color="F0F8FF"/>
                                <w:right w:val="single" w:sz="6" w:space="8" w:color="F0F8FF"/>
                              </w:divBdr>
                              <w:divsChild>
                                <w:div w:id="2672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2517">
                  <w:marLeft w:val="0"/>
                  <w:marRight w:val="0"/>
                  <w:marTop w:val="0"/>
                  <w:marBottom w:val="450"/>
                  <w:divBdr>
                    <w:top w:val="none" w:sz="0" w:space="0" w:color="auto"/>
                    <w:left w:val="none" w:sz="0" w:space="0" w:color="auto"/>
                    <w:bottom w:val="none" w:sz="0" w:space="0" w:color="auto"/>
                    <w:right w:val="none" w:sz="0" w:space="0" w:color="auto"/>
                  </w:divBdr>
                  <w:divsChild>
                    <w:div w:id="946471748">
                      <w:marLeft w:val="-225"/>
                      <w:marRight w:val="-225"/>
                      <w:marTop w:val="0"/>
                      <w:marBottom w:val="0"/>
                      <w:divBdr>
                        <w:top w:val="none" w:sz="0" w:space="0" w:color="auto"/>
                        <w:left w:val="none" w:sz="0" w:space="0" w:color="auto"/>
                        <w:bottom w:val="single" w:sz="6" w:space="8" w:color="F0F0F0"/>
                        <w:right w:val="none" w:sz="0" w:space="0" w:color="auto"/>
                      </w:divBdr>
                    </w:div>
                    <w:div w:id="134446516">
                      <w:marLeft w:val="0"/>
                      <w:marRight w:val="0"/>
                      <w:marTop w:val="0"/>
                      <w:marBottom w:val="0"/>
                      <w:divBdr>
                        <w:top w:val="none" w:sz="0" w:space="0" w:color="auto"/>
                        <w:left w:val="none" w:sz="0" w:space="0" w:color="auto"/>
                        <w:bottom w:val="none" w:sz="0" w:space="0" w:color="auto"/>
                        <w:right w:val="none" w:sz="0" w:space="0" w:color="auto"/>
                      </w:divBdr>
                      <w:divsChild>
                        <w:div w:id="691299852">
                          <w:marLeft w:val="-225"/>
                          <w:marRight w:val="-225"/>
                          <w:marTop w:val="0"/>
                          <w:marBottom w:val="0"/>
                          <w:divBdr>
                            <w:top w:val="none" w:sz="0" w:space="0" w:color="auto"/>
                            <w:left w:val="none" w:sz="0" w:space="0" w:color="auto"/>
                            <w:bottom w:val="none" w:sz="0" w:space="0" w:color="auto"/>
                            <w:right w:val="none" w:sz="0" w:space="0" w:color="auto"/>
                          </w:divBdr>
                          <w:divsChild>
                            <w:div w:id="1277559082">
                              <w:marLeft w:val="0"/>
                              <w:marRight w:val="0"/>
                              <w:marTop w:val="0"/>
                              <w:marBottom w:val="0"/>
                              <w:divBdr>
                                <w:top w:val="none" w:sz="0" w:space="0" w:color="auto"/>
                                <w:left w:val="none" w:sz="0" w:space="0" w:color="auto"/>
                                <w:bottom w:val="single" w:sz="6" w:space="8" w:color="FFFFFF"/>
                                <w:right w:val="none" w:sz="0" w:space="0" w:color="auto"/>
                              </w:divBdr>
                            </w:div>
                            <w:div w:id="1696034368">
                              <w:marLeft w:val="0"/>
                              <w:marRight w:val="0"/>
                              <w:marTop w:val="0"/>
                              <w:marBottom w:val="0"/>
                              <w:divBdr>
                                <w:top w:val="none" w:sz="0" w:space="0" w:color="auto"/>
                                <w:left w:val="none" w:sz="0" w:space="0" w:color="auto"/>
                                <w:bottom w:val="single" w:sz="6" w:space="8" w:color="F0F8FF"/>
                                <w:right w:val="single" w:sz="6" w:space="8" w:color="F0F8FF"/>
                              </w:divBdr>
                              <w:divsChild>
                                <w:div w:id="16952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268648">
                          <w:marLeft w:val="-225"/>
                          <w:marRight w:val="-225"/>
                          <w:marTop w:val="0"/>
                          <w:marBottom w:val="0"/>
                          <w:divBdr>
                            <w:top w:val="none" w:sz="0" w:space="0" w:color="auto"/>
                            <w:left w:val="none" w:sz="0" w:space="0" w:color="auto"/>
                            <w:bottom w:val="none" w:sz="0" w:space="0" w:color="auto"/>
                            <w:right w:val="none" w:sz="0" w:space="0" w:color="auto"/>
                          </w:divBdr>
                          <w:divsChild>
                            <w:div w:id="1930313650">
                              <w:marLeft w:val="0"/>
                              <w:marRight w:val="0"/>
                              <w:marTop w:val="0"/>
                              <w:marBottom w:val="0"/>
                              <w:divBdr>
                                <w:top w:val="none" w:sz="0" w:space="0" w:color="auto"/>
                                <w:left w:val="none" w:sz="0" w:space="0" w:color="auto"/>
                                <w:bottom w:val="single" w:sz="6" w:space="8" w:color="FFFFFF"/>
                                <w:right w:val="none" w:sz="0" w:space="0" w:color="auto"/>
                              </w:divBdr>
                            </w:div>
                            <w:div w:id="2031829132">
                              <w:marLeft w:val="0"/>
                              <w:marRight w:val="0"/>
                              <w:marTop w:val="0"/>
                              <w:marBottom w:val="0"/>
                              <w:divBdr>
                                <w:top w:val="none" w:sz="0" w:space="0" w:color="auto"/>
                                <w:left w:val="none" w:sz="0" w:space="0" w:color="auto"/>
                                <w:bottom w:val="single" w:sz="6" w:space="8" w:color="F0F8FF"/>
                                <w:right w:val="single" w:sz="6" w:space="8" w:color="F0F8FF"/>
                              </w:divBdr>
                              <w:divsChild>
                                <w:div w:id="174549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8137">
                          <w:marLeft w:val="-225"/>
                          <w:marRight w:val="-225"/>
                          <w:marTop w:val="0"/>
                          <w:marBottom w:val="0"/>
                          <w:divBdr>
                            <w:top w:val="none" w:sz="0" w:space="0" w:color="auto"/>
                            <w:left w:val="none" w:sz="0" w:space="0" w:color="auto"/>
                            <w:bottom w:val="none" w:sz="0" w:space="0" w:color="auto"/>
                            <w:right w:val="none" w:sz="0" w:space="0" w:color="auto"/>
                          </w:divBdr>
                          <w:divsChild>
                            <w:div w:id="28266626">
                              <w:marLeft w:val="0"/>
                              <w:marRight w:val="0"/>
                              <w:marTop w:val="0"/>
                              <w:marBottom w:val="0"/>
                              <w:divBdr>
                                <w:top w:val="none" w:sz="0" w:space="0" w:color="auto"/>
                                <w:left w:val="none" w:sz="0" w:space="0" w:color="auto"/>
                                <w:bottom w:val="single" w:sz="6" w:space="8" w:color="F0F8FF"/>
                                <w:right w:val="none" w:sz="0" w:space="0" w:color="auto"/>
                              </w:divBdr>
                            </w:div>
                            <w:div w:id="82341390">
                              <w:marLeft w:val="0"/>
                              <w:marRight w:val="0"/>
                              <w:marTop w:val="0"/>
                              <w:marBottom w:val="0"/>
                              <w:divBdr>
                                <w:top w:val="none" w:sz="0" w:space="0" w:color="auto"/>
                                <w:left w:val="none" w:sz="0" w:space="0" w:color="auto"/>
                                <w:bottom w:val="single" w:sz="6" w:space="8" w:color="F0F8FF"/>
                                <w:right w:val="single" w:sz="6" w:space="8" w:color="F0F8FF"/>
                              </w:divBdr>
                              <w:divsChild>
                                <w:div w:id="8948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0341">
                  <w:marLeft w:val="0"/>
                  <w:marRight w:val="0"/>
                  <w:marTop w:val="0"/>
                  <w:marBottom w:val="450"/>
                  <w:divBdr>
                    <w:top w:val="none" w:sz="0" w:space="0" w:color="auto"/>
                    <w:left w:val="none" w:sz="0" w:space="0" w:color="auto"/>
                    <w:bottom w:val="none" w:sz="0" w:space="0" w:color="auto"/>
                    <w:right w:val="none" w:sz="0" w:space="0" w:color="auto"/>
                  </w:divBdr>
                  <w:divsChild>
                    <w:div w:id="1993173322">
                      <w:marLeft w:val="-225"/>
                      <w:marRight w:val="-225"/>
                      <w:marTop w:val="0"/>
                      <w:marBottom w:val="0"/>
                      <w:divBdr>
                        <w:top w:val="none" w:sz="0" w:space="0" w:color="auto"/>
                        <w:left w:val="none" w:sz="0" w:space="0" w:color="auto"/>
                        <w:bottom w:val="single" w:sz="6" w:space="8" w:color="F0F0F0"/>
                        <w:right w:val="none" w:sz="0" w:space="0" w:color="auto"/>
                      </w:divBdr>
                    </w:div>
                    <w:div w:id="954561777">
                      <w:marLeft w:val="0"/>
                      <w:marRight w:val="0"/>
                      <w:marTop w:val="0"/>
                      <w:marBottom w:val="0"/>
                      <w:divBdr>
                        <w:top w:val="none" w:sz="0" w:space="0" w:color="auto"/>
                        <w:left w:val="none" w:sz="0" w:space="0" w:color="auto"/>
                        <w:bottom w:val="none" w:sz="0" w:space="0" w:color="auto"/>
                        <w:right w:val="none" w:sz="0" w:space="0" w:color="auto"/>
                      </w:divBdr>
                      <w:divsChild>
                        <w:div w:id="1603150238">
                          <w:marLeft w:val="-225"/>
                          <w:marRight w:val="-225"/>
                          <w:marTop w:val="0"/>
                          <w:marBottom w:val="0"/>
                          <w:divBdr>
                            <w:top w:val="none" w:sz="0" w:space="0" w:color="auto"/>
                            <w:left w:val="none" w:sz="0" w:space="0" w:color="auto"/>
                            <w:bottom w:val="none" w:sz="0" w:space="0" w:color="auto"/>
                            <w:right w:val="none" w:sz="0" w:space="0" w:color="auto"/>
                          </w:divBdr>
                          <w:divsChild>
                            <w:div w:id="1345597125">
                              <w:marLeft w:val="0"/>
                              <w:marRight w:val="0"/>
                              <w:marTop w:val="0"/>
                              <w:marBottom w:val="0"/>
                              <w:divBdr>
                                <w:top w:val="none" w:sz="0" w:space="0" w:color="auto"/>
                                <w:left w:val="none" w:sz="0" w:space="0" w:color="auto"/>
                                <w:bottom w:val="single" w:sz="6" w:space="8" w:color="F0F8FF"/>
                                <w:right w:val="none" w:sz="0" w:space="0" w:color="auto"/>
                              </w:divBdr>
                            </w:div>
                            <w:div w:id="671640576">
                              <w:marLeft w:val="0"/>
                              <w:marRight w:val="0"/>
                              <w:marTop w:val="0"/>
                              <w:marBottom w:val="0"/>
                              <w:divBdr>
                                <w:top w:val="none" w:sz="0" w:space="0" w:color="auto"/>
                                <w:left w:val="none" w:sz="0" w:space="0" w:color="auto"/>
                                <w:bottom w:val="single" w:sz="6" w:space="8" w:color="F0F8FF"/>
                                <w:right w:val="single" w:sz="6" w:space="8" w:color="F0F8FF"/>
                              </w:divBdr>
                              <w:divsChild>
                                <w:div w:id="141840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05281">
                  <w:marLeft w:val="0"/>
                  <w:marRight w:val="0"/>
                  <w:marTop w:val="0"/>
                  <w:marBottom w:val="450"/>
                  <w:divBdr>
                    <w:top w:val="none" w:sz="0" w:space="0" w:color="auto"/>
                    <w:left w:val="none" w:sz="0" w:space="0" w:color="auto"/>
                    <w:bottom w:val="none" w:sz="0" w:space="0" w:color="auto"/>
                    <w:right w:val="none" w:sz="0" w:space="0" w:color="auto"/>
                  </w:divBdr>
                  <w:divsChild>
                    <w:div w:id="1271888404">
                      <w:marLeft w:val="-225"/>
                      <w:marRight w:val="-225"/>
                      <w:marTop w:val="0"/>
                      <w:marBottom w:val="0"/>
                      <w:divBdr>
                        <w:top w:val="none" w:sz="0" w:space="0" w:color="auto"/>
                        <w:left w:val="none" w:sz="0" w:space="0" w:color="auto"/>
                        <w:bottom w:val="single" w:sz="6" w:space="8" w:color="F0F0F0"/>
                        <w:right w:val="none" w:sz="0" w:space="0" w:color="auto"/>
                      </w:divBdr>
                    </w:div>
                    <w:div w:id="1610235097">
                      <w:marLeft w:val="0"/>
                      <w:marRight w:val="0"/>
                      <w:marTop w:val="0"/>
                      <w:marBottom w:val="0"/>
                      <w:divBdr>
                        <w:top w:val="none" w:sz="0" w:space="0" w:color="auto"/>
                        <w:left w:val="none" w:sz="0" w:space="0" w:color="auto"/>
                        <w:bottom w:val="none" w:sz="0" w:space="0" w:color="auto"/>
                        <w:right w:val="none" w:sz="0" w:space="0" w:color="auto"/>
                      </w:divBdr>
                      <w:divsChild>
                        <w:div w:id="1758014733">
                          <w:marLeft w:val="-225"/>
                          <w:marRight w:val="-225"/>
                          <w:marTop w:val="0"/>
                          <w:marBottom w:val="0"/>
                          <w:divBdr>
                            <w:top w:val="none" w:sz="0" w:space="0" w:color="auto"/>
                            <w:left w:val="none" w:sz="0" w:space="0" w:color="auto"/>
                            <w:bottom w:val="none" w:sz="0" w:space="0" w:color="auto"/>
                            <w:right w:val="none" w:sz="0" w:space="0" w:color="auto"/>
                          </w:divBdr>
                          <w:divsChild>
                            <w:div w:id="143208332">
                              <w:marLeft w:val="0"/>
                              <w:marRight w:val="0"/>
                              <w:marTop w:val="0"/>
                              <w:marBottom w:val="0"/>
                              <w:divBdr>
                                <w:top w:val="none" w:sz="0" w:space="0" w:color="auto"/>
                                <w:left w:val="none" w:sz="0" w:space="0" w:color="auto"/>
                                <w:bottom w:val="single" w:sz="6" w:space="8" w:color="F0F8FF"/>
                                <w:right w:val="none" w:sz="0" w:space="0" w:color="auto"/>
                              </w:divBdr>
                            </w:div>
                            <w:div w:id="250431826">
                              <w:marLeft w:val="0"/>
                              <w:marRight w:val="0"/>
                              <w:marTop w:val="0"/>
                              <w:marBottom w:val="0"/>
                              <w:divBdr>
                                <w:top w:val="none" w:sz="0" w:space="0" w:color="auto"/>
                                <w:left w:val="none" w:sz="0" w:space="0" w:color="auto"/>
                                <w:bottom w:val="single" w:sz="6" w:space="8" w:color="F0F8FF"/>
                                <w:right w:val="single" w:sz="6" w:space="8" w:color="F0F8FF"/>
                              </w:divBdr>
                              <w:divsChild>
                                <w:div w:id="10393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1726">
                  <w:marLeft w:val="0"/>
                  <w:marRight w:val="0"/>
                  <w:marTop w:val="0"/>
                  <w:marBottom w:val="450"/>
                  <w:divBdr>
                    <w:top w:val="none" w:sz="0" w:space="0" w:color="auto"/>
                    <w:left w:val="none" w:sz="0" w:space="0" w:color="auto"/>
                    <w:bottom w:val="none" w:sz="0" w:space="0" w:color="auto"/>
                    <w:right w:val="none" w:sz="0" w:space="0" w:color="auto"/>
                  </w:divBdr>
                  <w:divsChild>
                    <w:div w:id="1650477341">
                      <w:marLeft w:val="-225"/>
                      <w:marRight w:val="-225"/>
                      <w:marTop w:val="0"/>
                      <w:marBottom w:val="0"/>
                      <w:divBdr>
                        <w:top w:val="none" w:sz="0" w:space="0" w:color="auto"/>
                        <w:left w:val="none" w:sz="0" w:space="0" w:color="auto"/>
                        <w:bottom w:val="single" w:sz="6" w:space="8" w:color="F0F0F0"/>
                        <w:right w:val="none" w:sz="0" w:space="0" w:color="auto"/>
                      </w:divBdr>
                    </w:div>
                    <w:div w:id="597295841">
                      <w:marLeft w:val="0"/>
                      <w:marRight w:val="0"/>
                      <w:marTop w:val="0"/>
                      <w:marBottom w:val="0"/>
                      <w:divBdr>
                        <w:top w:val="none" w:sz="0" w:space="0" w:color="auto"/>
                        <w:left w:val="none" w:sz="0" w:space="0" w:color="auto"/>
                        <w:bottom w:val="none" w:sz="0" w:space="0" w:color="auto"/>
                        <w:right w:val="none" w:sz="0" w:space="0" w:color="auto"/>
                      </w:divBdr>
                      <w:divsChild>
                        <w:div w:id="1300963681">
                          <w:marLeft w:val="-225"/>
                          <w:marRight w:val="-225"/>
                          <w:marTop w:val="0"/>
                          <w:marBottom w:val="0"/>
                          <w:divBdr>
                            <w:top w:val="none" w:sz="0" w:space="0" w:color="auto"/>
                            <w:left w:val="none" w:sz="0" w:space="0" w:color="auto"/>
                            <w:bottom w:val="none" w:sz="0" w:space="0" w:color="auto"/>
                            <w:right w:val="none" w:sz="0" w:space="0" w:color="auto"/>
                          </w:divBdr>
                          <w:divsChild>
                            <w:div w:id="2028868057">
                              <w:marLeft w:val="0"/>
                              <w:marRight w:val="0"/>
                              <w:marTop w:val="0"/>
                              <w:marBottom w:val="0"/>
                              <w:divBdr>
                                <w:top w:val="none" w:sz="0" w:space="0" w:color="auto"/>
                                <w:left w:val="none" w:sz="0" w:space="0" w:color="auto"/>
                                <w:bottom w:val="single" w:sz="6" w:space="8" w:color="F0F8FF"/>
                                <w:right w:val="none" w:sz="0" w:space="0" w:color="auto"/>
                              </w:divBdr>
                            </w:div>
                            <w:div w:id="425813314">
                              <w:marLeft w:val="0"/>
                              <w:marRight w:val="0"/>
                              <w:marTop w:val="0"/>
                              <w:marBottom w:val="0"/>
                              <w:divBdr>
                                <w:top w:val="none" w:sz="0" w:space="0" w:color="auto"/>
                                <w:left w:val="none" w:sz="0" w:space="0" w:color="auto"/>
                                <w:bottom w:val="single" w:sz="6" w:space="8" w:color="F0F8FF"/>
                                <w:right w:val="single" w:sz="6" w:space="8" w:color="F0F8FF"/>
                              </w:divBdr>
                              <w:divsChild>
                                <w:div w:id="9653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399317">
                  <w:marLeft w:val="0"/>
                  <w:marRight w:val="0"/>
                  <w:marTop w:val="0"/>
                  <w:marBottom w:val="450"/>
                  <w:divBdr>
                    <w:top w:val="none" w:sz="0" w:space="0" w:color="auto"/>
                    <w:left w:val="none" w:sz="0" w:space="0" w:color="auto"/>
                    <w:bottom w:val="none" w:sz="0" w:space="0" w:color="auto"/>
                    <w:right w:val="none" w:sz="0" w:space="0" w:color="auto"/>
                  </w:divBdr>
                  <w:divsChild>
                    <w:div w:id="1976180681">
                      <w:marLeft w:val="-225"/>
                      <w:marRight w:val="-225"/>
                      <w:marTop w:val="0"/>
                      <w:marBottom w:val="0"/>
                      <w:divBdr>
                        <w:top w:val="none" w:sz="0" w:space="0" w:color="auto"/>
                        <w:left w:val="none" w:sz="0" w:space="0" w:color="auto"/>
                        <w:bottom w:val="single" w:sz="6" w:space="8" w:color="F0F0F0"/>
                        <w:right w:val="none" w:sz="0" w:space="0" w:color="auto"/>
                      </w:divBdr>
                    </w:div>
                    <w:div w:id="293219644">
                      <w:marLeft w:val="0"/>
                      <w:marRight w:val="0"/>
                      <w:marTop w:val="0"/>
                      <w:marBottom w:val="0"/>
                      <w:divBdr>
                        <w:top w:val="none" w:sz="0" w:space="0" w:color="auto"/>
                        <w:left w:val="none" w:sz="0" w:space="0" w:color="auto"/>
                        <w:bottom w:val="none" w:sz="0" w:space="0" w:color="auto"/>
                        <w:right w:val="none" w:sz="0" w:space="0" w:color="auto"/>
                      </w:divBdr>
                      <w:divsChild>
                        <w:div w:id="1936206638">
                          <w:marLeft w:val="-225"/>
                          <w:marRight w:val="-225"/>
                          <w:marTop w:val="0"/>
                          <w:marBottom w:val="0"/>
                          <w:divBdr>
                            <w:top w:val="none" w:sz="0" w:space="0" w:color="auto"/>
                            <w:left w:val="none" w:sz="0" w:space="0" w:color="auto"/>
                            <w:bottom w:val="none" w:sz="0" w:space="0" w:color="auto"/>
                            <w:right w:val="none" w:sz="0" w:space="0" w:color="auto"/>
                          </w:divBdr>
                          <w:divsChild>
                            <w:div w:id="1667242157">
                              <w:marLeft w:val="0"/>
                              <w:marRight w:val="0"/>
                              <w:marTop w:val="0"/>
                              <w:marBottom w:val="0"/>
                              <w:divBdr>
                                <w:top w:val="none" w:sz="0" w:space="0" w:color="auto"/>
                                <w:left w:val="none" w:sz="0" w:space="0" w:color="auto"/>
                                <w:bottom w:val="single" w:sz="6" w:space="8" w:color="F0F8FF"/>
                                <w:right w:val="none" w:sz="0" w:space="0" w:color="auto"/>
                              </w:divBdr>
                            </w:div>
                            <w:div w:id="102726214">
                              <w:marLeft w:val="0"/>
                              <w:marRight w:val="0"/>
                              <w:marTop w:val="0"/>
                              <w:marBottom w:val="0"/>
                              <w:divBdr>
                                <w:top w:val="none" w:sz="0" w:space="0" w:color="auto"/>
                                <w:left w:val="none" w:sz="0" w:space="0" w:color="auto"/>
                                <w:bottom w:val="single" w:sz="6" w:space="8" w:color="F0F8FF"/>
                                <w:right w:val="single" w:sz="6" w:space="8" w:color="F0F8FF"/>
                              </w:divBdr>
                              <w:divsChild>
                                <w:div w:id="8156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821178">
                  <w:marLeft w:val="0"/>
                  <w:marRight w:val="0"/>
                  <w:marTop w:val="0"/>
                  <w:marBottom w:val="450"/>
                  <w:divBdr>
                    <w:top w:val="none" w:sz="0" w:space="0" w:color="auto"/>
                    <w:left w:val="none" w:sz="0" w:space="0" w:color="auto"/>
                    <w:bottom w:val="none" w:sz="0" w:space="0" w:color="auto"/>
                    <w:right w:val="none" w:sz="0" w:space="0" w:color="auto"/>
                  </w:divBdr>
                  <w:divsChild>
                    <w:div w:id="1330520877">
                      <w:marLeft w:val="-225"/>
                      <w:marRight w:val="-225"/>
                      <w:marTop w:val="0"/>
                      <w:marBottom w:val="0"/>
                      <w:divBdr>
                        <w:top w:val="none" w:sz="0" w:space="0" w:color="auto"/>
                        <w:left w:val="none" w:sz="0" w:space="0" w:color="auto"/>
                        <w:bottom w:val="single" w:sz="6" w:space="8" w:color="F0F0F0"/>
                        <w:right w:val="none" w:sz="0" w:space="0" w:color="auto"/>
                      </w:divBdr>
                    </w:div>
                    <w:div w:id="1692565380">
                      <w:marLeft w:val="0"/>
                      <w:marRight w:val="0"/>
                      <w:marTop w:val="0"/>
                      <w:marBottom w:val="0"/>
                      <w:divBdr>
                        <w:top w:val="none" w:sz="0" w:space="0" w:color="auto"/>
                        <w:left w:val="none" w:sz="0" w:space="0" w:color="auto"/>
                        <w:bottom w:val="none" w:sz="0" w:space="0" w:color="auto"/>
                        <w:right w:val="none" w:sz="0" w:space="0" w:color="auto"/>
                      </w:divBdr>
                      <w:divsChild>
                        <w:div w:id="1495027433">
                          <w:marLeft w:val="-225"/>
                          <w:marRight w:val="-225"/>
                          <w:marTop w:val="0"/>
                          <w:marBottom w:val="0"/>
                          <w:divBdr>
                            <w:top w:val="none" w:sz="0" w:space="0" w:color="auto"/>
                            <w:left w:val="none" w:sz="0" w:space="0" w:color="auto"/>
                            <w:bottom w:val="none" w:sz="0" w:space="0" w:color="auto"/>
                            <w:right w:val="none" w:sz="0" w:space="0" w:color="auto"/>
                          </w:divBdr>
                          <w:divsChild>
                            <w:div w:id="2061128464">
                              <w:marLeft w:val="0"/>
                              <w:marRight w:val="0"/>
                              <w:marTop w:val="0"/>
                              <w:marBottom w:val="0"/>
                              <w:divBdr>
                                <w:top w:val="none" w:sz="0" w:space="0" w:color="auto"/>
                                <w:left w:val="none" w:sz="0" w:space="0" w:color="auto"/>
                                <w:bottom w:val="single" w:sz="6" w:space="8" w:color="F0F8FF"/>
                                <w:right w:val="none" w:sz="0" w:space="0" w:color="auto"/>
                              </w:divBdr>
                            </w:div>
                            <w:div w:id="716441082">
                              <w:marLeft w:val="0"/>
                              <w:marRight w:val="0"/>
                              <w:marTop w:val="0"/>
                              <w:marBottom w:val="0"/>
                              <w:divBdr>
                                <w:top w:val="none" w:sz="0" w:space="0" w:color="auto"/>
                                <w:left w:val="none" w:sz="0" w:space="0" w:color="auto"/>
                                <w:bottom w:val="single" w:sz="6" w:space="8" w:color="F0F8FF"/>
                                <w:right w:val="single" w:sz="6" w:space="8" w:color="F0F8FF"/>
                              </w:divBdr>
                              <w:divsChild>
                                <w:div w:id="11436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78078">
                  <w:marLeft w:val="0"/>
                  <w:marRight w:val="0"/>
                  <w:marTop w:val="0"/>
                  <w:marBottom w:val="450"/>
                  <w:divBdr>
                    <w:top w:val="none" w:sz="0" w:space="0" w:color="auto"/>
                    <w:left w:val="none" w:sz="0" w:space="0" w:color="auto"/>
                    <w:bottom w:val="none" w:sz="0" w:space="0" w:color="auto"/>
                    <w:right w:val="none" w:sz="0" w:space="0" w:color="auto"/>
                  </w:divBdr>
                  <w:divsChild>
                    <w:div w:id="810174692">
                      <w:marLeft w:val="-225"/>
                      <w:marRight w:val="-225"/>
                      <w:marTop w:val="0"/>
                      <w:marBottom w:val="0"/>
                      <w:divBdr>
                        <w:top w:val="none" w:sz="0" w:space="0" w:color="auto"/>
                        <w:left w:val="none" w:sz="0" w:space="0" w:color="auto"/>
                        <w:bottom w:val="single" w:sz="6" w:space="8" w:color="F0F0F0"/>
                        <w:right w:val="none" w:sz="0" w:space="0" w:color="auto"/>
                      </w:divBdr>
                    </w:div>
                    <w:div w:id="1750498223">
                      <w:marLeft w:val="0"/>
                      <w:marRight w:val="0"/>
                      <w:marTop w:val="0"/>
                      <w:marBottom w:val="0"/>
                      <w:divBdr>
                        <w:top w:val="none" w:sz="0" w:space="0" w:color="auto"/>
                        <w:left w:val="none" w:sz="0" w:space="0" w:color="auto"/>
                        <w:bottom w:val="none" w:sz="0" w:space="0" w:color="auto"/>
                        <w:right w:val="none" w:sz="0" w:space="0" w:color="auto"/>
                      </w:divBdr>
                      <w:divsChild>
                        <w:div w:id="2112628810">
                          <w:marLeft w:val="-225"/>
                          <w:marRight w:val="-225"/>
                          <w:marTop w:val="0"/>
                          <w:marBottom w:val="0"/>
                          <w:divBdr>
                            <w:top w:val="none" w:sz="0" w:space="0" w:color="auto"/>
                            <w:left w:val="none" w:sz="0" w:space="0" w:color="auto"/>
                            <w:bottom w:val="none" w:sz="0" w:space="0" w:color="auto"/>
                            <w:right w:val="none" w:sz="0" w:space="0" w:color="auto"/>
                          </w:divBdr>
                          <w:divsChild>
                            <w:div w:id="1972129087">
                              <w:marLeft w:val="0"/>
                              <w:marRight w:val="0"/>
                              <w:marTop w:val="0"/>
                              <w:marBottom w:val="0"/>
                              <w:divBdr>
                                <w:top w:val="none" w:sz="0" w:space="0" w:color="auto"/>
                                <w:left w:val="none" w:sz="0" w:space="0" w:color="auto"/>
                                <w:bottom w:val="single" w:sz="6" w:space="8" w:color="FFFFFF"/>
                                <w:right w:val="none" w:sz="0" w:space="0" w:color="auto"/>
                              </w:divBdr>
                            </w:div>
                            <w:div w:id="1769233334">
                              <w:marLeft w:val="0"/>
                              <w:marRight w:val="0"/>
                              <w:marTop w:val="0"/>
                              <w:marBottom w:val="0"/>
                              <w:divBdr>
                                <w:top w:val="none" w:sz="0" w:space="0" w:color="auto"/>
                                <w:left w:val="none" w:sz="0" w:space="0" w:color="auto"/>
                                <w:bottom w:val="single" w:sz="6" w:space="8" w:color="F0F8FF"/>
                                <w:right w:val="single" w:sz="6" w:space="8" w:color="F0F8FF"/>
                              </w:divBdr>
                              <w:divsChild>
                                <w:div w:id="1886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84746">
                          <w:marLeft w:val="-225"/>
                          <w:marRight w:val="-225"/>
                          <w:marTop w:val="0"/>
                          <w:marBottom w:val="0"/>
                          <w:divBdr>
                            <w:top w:val="none" w:sz="0" w:space="0" w:color="auto"/>
                            <w:left w:val="none" w:sz="0" w:space="0" w:color="auto"/>
                            <w:bottom w:val="none" w:sz="0" w:space="0" w:color="auto"/>
                            <w:right w:val="none" w:sz="0" w:space="0" w:color="auto"/>
                          </w:divBdr>
                          <w:divsChild>
                            <w:div w:id="625280696">
                              <w:marLeft w:val="0"/>
                              <w:marRight w:val="0"/>
                              <w:marTop w:val="0"/>
                              <w:marBottom w:val="0"/>
                              <w:divBdr>
                                <w:top w:val="none" w:sz="0" w:space="0" w:color="auto"/>
                                <w:left w:val="none" w:sz="0" w:space="0" w:color="auto"/>
                                <w:bottom w:val="single" w:sz="6" w:space="8" w:color="F0F8FF"/>
                                <w:right w:val="none" w:sz="0" w:space="0" w:color="auto"/>
                              </w:divBdr>
                            </w:div>
                            <w:div w:id="33583814">
                              <w:marLeft w:val="0"/>
                              <w:marRight w:val="0"/>
                              <w:marTop w:val="0"/>
                              <w:marBottom w:val="0"/>
                              <w:divBdr>
                                <w:top w:val="none" w:sz="0" w:space="0" w:color="auto"/>
                                <w:left w:val="none" w:sz="0" w:space="0" w:color="auto"/>
                                <w:bottom w:val="single" w:sz="6" w:space="8" w:color="F0F8FF"/>
                                <w:right w:val="single" w:sz="6" w:space="8" w:color="F0F8FF"/>
                              </w:divBdr>
                              <w:divsChild>
                                <w:div w:id="12368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292303">
                  <w:marLeft w:val="0"/>
                  <w:marRight w:val="0"/>
                  <w:marTop w:val="0"/>
                  <w:marBottom w:val="450"/>
                  <w:divBdr>
                    <w:top w:val="none" w:sz="0" w:space="0" w:color="auto"/>
                    <w:left w:val="none" w:sz="0" w:space="0" w:color="auto"/>
                    <w:bottom w:val="none" w:sz="0" w:space="0" w:color="auto"/>
                    <w:right w:val="none" w:sz="0" w:space="0" w:color="auto"/>
                  </w:divBdr>
                  <w:divsChild>
                    <w:div w:id="604121686">
                      <w:marLeft w:val="-225"/>
                      <w:marRight w:val="-225"/>
                      <w:marTop w:val="0"/>
                      <w:marBottom w:val="0"/>
                      <w:divBdr>
                        <w:top w:val="none" w:sz="0" w:space="0" w:color="auto"/>
                        <w:left w:val="none" w:sz="0" w:space="0" w:color="auto"/>
                        <w:bottom w:val="single" w:sz="6" w:space="8" w:color="F0F0F0"/>
                        <w:right w:val="none" w:sz="0" w:space="0" w:color="auto"/>
                      </w:divBdr>
                    </w:div>
                    <w:div w:id="1945922286">
                      <w:marLeft w:val="0"/>
                      <w:marRight w:val="0"/>
                      <w:marTop w:val="0"/>
                      <w:marBottom w:val="0"/>
                      <w:divBdr>
                        <w:top w:val="none" w:sz="0" w:space="0" w:color="auto"/>
                        <w:left w:val="none" w:sz="0" w:space="0" w:color="auto"/>
                        <w:bottom w:val="none" w:sz="0" w:space="0" w:color="auto"/>
                        <w:right w:val="none" w:sz="0" w:space="0" w:color="auto"/>
                      </w:divBdr>
                      <w:divsChild>
                        <w:div w:id="1039866328">
                          <w:marLeft w:val="-225"/>
                          <w:marRight w:val="-225"/>
                          <w:marTop w:val="0"/>
                          <w:marBottom w:val="0"/>
                          <w:divBdr>
                            <w:top w:val="none" w:sz="0" w:space="0" w:color="auto"/>
                            <w:left w:val="none" w:sz="0" w:space="0" w:color="auto"/>
                            <w:bottom w:val="none" w:sz="0" w:space="0" w:color="auto"/>
                            <w:right w:val="none" w:sz="0" w:space="0" w:color="auto"/>
                          </w:divBdr>
                          <w:divsChild>
                            <w:div w:id="751781502">
                              <w:marLeft w:val="0"/>
                              <w:marRight w:val="0"/>
                              <w:marTop w:val="0"/>
                              <w:marBottom w:val="0"/>
                              <w:divBdr>
                                <w:top w:val="none" w:sz="0" w:space="0" w:color="auto"/>
                                <w:left w:val="none" w:sz="0" w:space="0" w:color="auto"/>
                                <w:bottom w:val="single" w:sz="6" w:space="8" w:color="F0F8FF"/>
                                <w:right w:val="none" w:sz="0" w:space="0" w:color="auto"/>
                              </w:divBdr>
                            </w:div>
                            <w:div w:id="2063483089">
                              <w:marLeft w:val="0"/>
                              <w:marRight w:val="0"/>
                              <w:marTop w:val="0"/>
                              <w:marBottom w:val="0"/>
                              <w:divBdr>
                                <w:top w:val="none" w:sz="0" w:space="0" w:color="auto"/>
                                <w:left w:val="none" w:sz="0" w:space="0" w:color="auto"/>
                                <w:bottom w:val="single" w:sz="6" w:space="8" w:color="F0F8FF"/>
                                <w:right w:val="single" w:sz="6" w:space="8" w:color="F0F8FF"/>
                              </w:divBdr>
                              <w:divsChild>
                                <w:div w:id="20186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24914">
                  <w:marLeft w:val="0"/>
                  <w:marRight w:val="0"/>
                  <w:marTop w:val="0"/>
                  <w:marBottom w:val="450"/>
                  <w:divBdr>
                    <w:top w:val="none" w:sz="0" w:space="0" w:color="auto"/>
                    <w:left w:val="none" w:sz="0" w:space="0" w:color="auto"/>
                    <w:bottom w:val="none" w:sz="0" w:space="0" w:color="auto"/>
                    <w:right w:val="none" w:sz="0" w:space="0" w:color="auto"/>
                  </w:divBdr>
                  <w:divsChild>
                    <w:div w:id="899361032">
                      <w:marLeft w:val="-225"/>
                      <w:marRight w:val="-225"/>
                      <w:marTop w:val="0"/>
                      <w:marBottom w:val="0"/>
                      <w:divBdr>
                        <w:top w:val="none" w:sz="0" w:space="0" w:color="auto"/>
                        <w:left w:val="none" w:sz="0" w:space="0" w:color="auto"/>
                        <w:bottom w:val="single" w:sz="6" w:space="8" w:color="F0F0F0"/>
                        <w:right w:val="none" w:sz="0" w:space="0" w:color="auto"/>
                      </w:divBdr>
                    </w:div>
                    <w:div w:id="1129275926">
                      <w:marLeft w:val="0"/>
                      <w:marRight w:val="0"/>
                      <w:marTop w:val="0"/>
                      <w:marBottom w:val="0"/>
                      <w:divBdr>
                        <w:top w:val="none" w:sz="0" w:space="0" w:color="auto"/>
                        <w:left w:val="none" w:sz="0" w:space="0" w:color="auto"/>
                        <w:bottom w:val="none" w:sz="0" w:space="0" w:color="auto"/>
                        <w:right w:val="none" w:sz="0" w:space="0" w:color="auto"/>
                      </w:divBdr>
                      <w:divsChild>
                        <w:div w:id="2067336335">
                          <w:marLeft w:val="-225"/>
                          <w:marRight w:val="-225"/>
                          <w:marTop w:val="0"/>
                          <w:marBottom w:val="0"/>
                          <w:divBdr>
                            <w:top w:val="none" w:sz="0" w:space="0" w:color="auto"/>
                            <w:left w:val="none" w:sz="0" w:space="0" w:color="auto"/>
                            <w:bottom w:val="none" w:sz="0" w:space="0" w:color="auto"/>
                            <w:right w:val="none" w:sz="0" w:space="0" w:color="auto"/>
                          </w:divBdr>
                          <w:divsChild>
                            <w:div w:id="426344333">
                              <w:marLeft w:val="0"/>
                              <w:marRight w:val="0"/>
                              <w:marTop w:val="0"/>
                              <w:marBottom w:val="0"/>
                              <w:divBdr>
                                <w:top w:val="none" w:sz="0" w:space="0" w:color="auto"/>
                                <w:left w:val="none" w:sz="0" w:space="0" w:color="auto"/>
                                <w:bottom w:val="single" w:sz="6" w:space="8" w:color="F0F8FF"/>
                                <w:right w:val="none" w:sz="0" w:space="0" w:color="auto"/>
                              </w:divBdr>
                            </w:div>
                            <w:div w:id="422459472">
                              <w:marLeft w:val="0"/>
                              <w:marRight w:val="0"/>
                              <w:marTop w:val="0"/>
                              <w:marBottom w:val="0"/>
                              <w:divBdr>
                                <w:top w:val="none" w:sz="0" w:space="0" w:color="auto"/>
                                <w:left w:val="none" w:sz="0" w:space="0" w:color="auto"/>
                                <w:bottom w:val="single" w:sz="6" w:space="8" w:color="F0F8FF"/>
                                <w:right w:val="single" w:sz="6" w:space="8" w:color="F0F8FF"/>
                              </w:divBdr>
                              <w:divsChild>
                                <w:div w:id="18405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633297">
                  <w:marLeft w:val="0"/>
                  <w:marRight w:val="0"/>
                  <w:marTop w:val="0"/>
                  <w:marBottom w:val="450"/>
                  <w:divBdr>
                    <w:top w:val="none" w:sz="0" w:space="0" w:color="auto"/>
                    <w:left w:val="none" w:sz="0" w:space="0" w:color="auto"/>
                    <w:bottom w:val="none" w:sz="0" w:space="0" w:color="auto"/>
                    <w:right w:val="none" w:sz="0" w:space="0" w:color="auto"/>
                  </w:divBdr>
                  <w:divsChild>
                    <w:div w:id="1919707818">
                      <w:marLeft w:val="-225"/>
                      <w:marRight w:val="-225"/>
                      <w:marTop w:val="0"/>
                      <w:marBottom w:val="0"/>
                      <w:divBdr>
                        <w:top w:val="none" w:sz="0" w:space="0" w:color="auto"/>
                        <w:left w:val="none" w:sz="0" w:space="0" w:color="auto"/>
                        <w:bottom w:val="single" w:sz="6" w:space="8" w:color="F0F0F0"/>
                        <w:right w:val="none" w:sz="0" w:space="0" w:color="auto"/>
                      </w:divBdr>
                    </w:div>
                    <w:div w:id="1901592750">
                      <w:marLeft w:val="0"/>
                      <w:marRight w:val="0"/>
                      <w:marTop w:val="0"/>
                      <w:marBottom w:val="0"/>
                      <w:divBdr>
                        <w:top w:val="none" w:sz="0" w:space="0" w:color="auto"/>
                        <w:left w:val="none" w:sz="0" w:space="0" w:color="auto"/>
                        <w:bottom w:val="none" w:sz="0" w:space="0" w:color="auto"/>
                        <w:right w:val="none" w:sz="0" w:space="0" w:color="auto"/>
                      </w:divBdr>
                      <w:divsChild>
                        <w:div w:id="255021289">
                          <w:marLeft w:val="-225"/>
                          <w:marRight w:val="-225"/>
                          <w:marTop w:val="0"/>
                          <w:marBottom w:val="0"/>
                          <w:divBdr>
                            <w:top w:val="none" w:sz="0" w:space="0" w:color="auto"/>
                            <w:left w:val="none" w:sz="0" w:space="0" w:color="auto"/>
                            <w:bottom w:val="none" w:sz="0" w:space="0" w:color="auto"/>
                            <w:right w:val="none" w:sz="0" w:space="0" w:color="auto"/>
                          </w:divBdr>
                          <w:divsChild>
                            <w:div w:id="592132438">
                              <w:marLeft w:val="0"/>
                              <w:marRight w:val="0"/>
                              <w:marTop w:val="0"/>
                              <w:marBottom w:val="0"/>
                              <w:divBdr>
                                <w:top w:val="none" w:sz="0" w:space="0" w:color="auto"/>
                                <w:left w:val="none" w:sz="0" w:space="0" w:color="auto"/>
                                <w:bottom w:val="single" w:sz="6" w:space="8" w:color="FFFFFF"/>
                                <w:right w:val="none" w:sz="0" w:space="0" w:color="auto"/>
                              </w:divBdr>
                            </w:div>
                            <w:div w:id="519706883">
                              <w:marLeft w:val="0"/>
                              <w:marRight w:val="0"/>
                              <w:marTop w:val="0"/>
                              <w:marBottom w:val="0"/>
                              <w:divBdr>
                                <w:top w:val="none" w:sz="0" w:space="0" w:color="auto"/>
                                <w:left w:val="none" w:sz="0" w:space="0" w:color="auto"/>
                                <w:bottom w:val="single" w:sz="6" w:space="8" w:color="F0F8FF"/>
                                <w:right w:val="single" w:sz="6" w:space="8" w:color="F0F8FF"/>
                              </w:divBdr>
                              <w:divsChild>
                                <w:div w:id="8222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60789">
                          <w:marLeft w:val="-225"/>
                          <w:marRight w:val="-225"/>
                          <w:marTop w:val="0"/>
                          <w:marBottom w:val="0"/>
                          <w:divBdr>
                            <w:top w:val="none" w:sz="0" w:space="0" w:color="auto"/>
                            <w:left w:val="none" w:sz="0" w:space="0" w:color="auto"/>
                            <w:bottom w:val="none" w:sz="0" w:space="0" w:color="auto"/>
                            <w:right w:val="none" w:sz="0" w:space="0" w:color="auto"/>
                          </w:divBdr>
                          <w:divsChild>
                            <w:div w:id="495456324">
                              <w:marLeft w:val="0"/>
                              <w:marRight w:val="0"/>
                              <w:marTop w:val="0"/>
                              <w:marBottom w:val="0"/>
                              <w:divBdr>
                                <w:top w:val="none" w:sz="0" w:space="0" w:color="auto"/>
                                <w:left w:val="none" w:sz="0" w:space="0" w:color="auto"/>
                                <w:bottom w:val="single" w:sz="6" w:space="8" w:color="FFFFFF"/>
                                <w:right w:val="none" w:sz="0" w:space="0" w:color="auto"/>
                              </w:divBdr>
                            </w:div>
                            <w:div w:id="234752573">
                              <w:marLeft w:val="0"/>
                              <w:marRight w:val="0"/>
                              <w:marTop w:val="0"/>
                              <w:marBottom w:val="0"/>
                              <w:divBdr>
                                <w:top w:val="none" w:sz="0" w:space="0" w:color="auto"/>
                                <w:left w:val="none" w:sz="0" w:space="0" w:color="auto"/>
                                <w:bottom w:val="single" w:sz="6" w:space="8" w:color="F0F8FF"/>
                                <w:right w:val="single" w:sz="6" w:space="8" w:color="F0F8FF"/>
                              </w:divBdr>
                              <w:divsChild>
                                <w:div w:id="231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4360">
                          <w:marLeft w:val="-225"/>
                          <w:marRight w:val="-225"/>
                          <w:marTop w:val="0"/>
                          <w:marBottom w:val="0"/>
                          <w:divBdr>
                            <w:top w:val="none" w:sz="0" w:space="0" w:color="auto"/>
                            <w:left w:val="none" w:sz="0" w:space="0" w:color="auto"/>
                            <w:bottom w:val="none" w:sz="0" w:space="0" w:color="auto"/>
                            <w:right w:val="none" w:sz="0" w:space="0" w:color="auto"/>
                          </w:divBdr>
                          <w:divsChild>
                            <w:div w:id="2136362574">
                              <w:marLeft w:val="0"/>
                              <w:marRight w:val="0"/>
                              <w:marTop w:val="0"/>
                              <w:marBottom w:val="0"/>
                              <w:divBdr>
                                <w:top w:val="none" w:sz="0" w:space="0" w:color="auto"/>
                                <w:left w:val="none" w:sz="0" w:space="0" w:color="auto"/>
                                <w:bottom w:val="single" w:sz="6" w:space="8" w:color="FFFFFF"/>
                                <w:right w:val="none" w:sz="0" w:space="0" w:color="auto"/>
                              </w:divBdr>
                            </w:div>
                            <w:div w:id="601306086">
                              <w:marLeft w:val="0"/>
                              <w:marRight w:val="0"/>
                              <w:marTop w:val="0"/>
                              <w:marBottom w:val="0"/>
                              <w:divBdr>
                                <w:top w:val="none" w:sz="0" w:space="0" w:color="auto"/>
                                <w:left w:val="none" w:sz="0" w:space="0" w:color="auto"/>
                                <w:bottom w:val="single" w:sz="6" w:space="8" w:color="F0F8FF"/>
                                <w:right w:val="single" w:sz="6" w:space="8" w:color="F0F8FF"/>
                              </w:divBdr>
                              <w:divsChild>
                                <w:div w:id="3138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1042">
                          <w:marLeft w:val="-225"/>
                          <w:marRight w:val="-225"/>
                          <w:marTop w:val="0"/>
                          <w:marBottom w:val="0"/>
                          <w:divBdr>
                            <w:top w:val="none" w:sz="0" w:space="0" w:color="auto"/>
                            <w:left w:val="none" w:sz="0" w:space="0" w:color="auto"/>
                            <w:bottom w:val="none" w:sz="0" w:space="0" w:color="auto"/>
                            <w:right w:val="none" w:sz="0" w:space="0" w:color="auto"/>
                          </w:divBdr>
                          <w:divsChild>
                            <w:div w:id="1628269512">
                              <w:marLeft w:val="0"/>
                              <w:marRight w:val="0"/>
                              <w:marTop w:val="0"/>
                              <w:marBottom w:val="0"/>
                              <w:divBdr>
                                <w:top w:val="none" w:sz="0" w:space="0" w:color="auto"/>
                                <w:left w:val="none" w:sz="0" w:space="0" w:color="auto"/>
                                <w:bottom w:val="single" w:sz="6" w:space="8" w:color="F0F8FF"/>
                                <w:right w:val="none" w:sz="0" w:space="0" w:color="auto"/>
                              </w:divBdr>
                            </w:div>
                            <w:div w:id="25376547">
                              <w:marLeft w:val="0"/>
                              <w:marRight w:val="0"/>
                              <w:marTop w:val="0"/>
                              <w:marBottom w:val="0"/>
                              <w:divBdr>
                                <w:top w:val="none" w:sz="0" w:space="0" w:color="auto"/>
                                <w:left w:val="none" w:sz="0" w:space="0" w:color="auto"/>
                                <w:bottom w:val="single" w:sz="6" w:space="8" w:color="F0F8FF"/>
                                <w:right w:val="single" w:sz="6" w:space="8" w:color="F0F8FF"/>
                              </w:divBdr>
                              <w:divsChild>
                                <w:div w:id="2740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8066">
                  <w:marLeft w:val="0"/>
                  <w:marRight w:val="0"/>
                  <w:marTop w:val="0"/>
                  <w:marBottom w:val="450"/>
                  <w:divBdr>
                    <w:top w:val="none" w:sz="0" w:space="0" w:color="auto"/>
                    <w:left w:val="none" w:sz="0" w:space="0" w:color="auto"/>
                    <w:bottom w:val="none" w:sz="0" w:space="0" w:color="auto"/>
                    <w:right w:val="none" w:sz="0" w:space="0" w:color="auto"/>
                  </w:divBdr>
                  <w:divsChild>
                    <w:div w:id="76289247">
                      <w:marLeft w:val="-225"/>
                      <w:marRight w:val="-225"/>
                      <w:marTop w:val="0"/>
                      <w:marBottom w:val="0"/>
                      <w:divBdr>
                        <w:top w:val="none" w:sz="0" w:space="0" w:color="auto"/>
                        <w:left w:val="none" w:sz="0" w:space="0" w:color="auto"/>
                        <w:bottom w:val="single" w:sz="6" w:space="8" w:color="F0F0F0"/>
                        <w:right w:val="none" w:sz="0" w:space="0" w:color="auto"/>
                      </w:divBdr>
                    </w:div>
                    <w:div w:id="468017859">
                      <w:marLeft w:val="0"/>
                      <w:marRight w:val="0"/>
                      <w:marTop w:val="0"/>
                      <w:marBottom w:val="0"/>
                      <w:divBdr>
                        <w:top w:val="none" w:sz="0" w:space="0" w:color="auto"/>
                        <w:left w:val="none" w:sz="0" w:space="0" w:color="auto"/>
                        <w:bottom w:val="none" w:sz="0" w:space="0" w:color="auto"/>
                        <w:right w:val="none" w:sz="0" w:space="0" w:color="auto"/>
                      </w:divBdr>
                      <w:divsChild>
                        <w:div w:id="1446341683">
                          <w:marLeft w:val="-225"/>
                          <w:marRight w:val="-225"/>
                          <w:marTop w:val="0"/>
                          <w:marBottom w:val="0"/>
                          <w:divBdr>
                            <w:top w:val="none" w:sz="0" w:space="0" w:color="auto"/>
                            <w:left w:val="none" w:sz="0" w:space="0" w:color="auto"/>
                            <w:bottom w:val="none" w:sz="0" w:space="0" w:color="auto"/>
                            <w:right w:val="none" w:sz="0" w:space="0" w:color="auto"/>
                          </w:divBdr>
                          <w:divsChild>
                            <w:div w:id="859469563">
                              <w:marLeft w:val="0"/>
                              <w:marRight w:val="0"/>
                              <w:marTop w:val="0"/>
                              <w:marBottom w:val="0"/>
                              <w:divBdr>
                                <w:top w:val="none" w:sz="0" w:space="0" w:color="auto"/>
                                <w:left w:val="none" w:sz="0" w:space="0" w:color="auto"/>
                                <w:bottom w:val="single" w:sz="6" w:space="8" w:color="FFFFFF"/>
                                <w:right w:val="none" w:sz="0" w:space="0" w:color="auto"/>
                              </w:divBdr>
                            </w:div>
                            <w:div w:id="1413894385">
                              <w:marLeft w:val="0"/>
                              <w:marRight w:val="0"/>
                              <w:marTop w:val="0"/>
                              <w:marBottom w:val="0"/>
                              <w:divBdr>
                                <w:top w:val="none" w:sz="0" w:space="0" w:color="auto"/>
                                <w:left w:val="none" w:sz="0" w:space="0" w:color="auto"/>
                                <w:bottom w:val="single" w:sz="6" w:space="8" w:color="F0F8FF"/>
                                <w:right w:val="single" w:sz="6" w:space="8" w:color="F0F8FF"/>
                              </w:divBdr>
                              <w:divsChild>
                                <w:div w:id="6823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5018">
                          <w:marLeft w:val="-225"/>
                          <w:marRight w:val="-225"/>
                          <w:marTop w:val="0"/>
                          <w:marBottom w:val="0"/>
                          <w:divBdr>
                            <w:top w:val="none" w:sz="0" w:space="0" w:color="auto"/>
                            <w:left w:val="none" w:sz="0" w:space="0" w:color="auto"/>
                            <w:bottom w:val="none" w:sz="0" w:space="0" w:color="auto"/>
                            <w:right w:val="none" w:sz="0" w:space="0" w:color="auto"/>
                          </w:divBdr>
                          <w:divsChild>
                            <w:div w:id="2119062942">
                              <w:marLeft w:val="0"/>
                              <w:marRight w:val="0"/>
                              <w:marTop w:val="0"/>
                              <w:marBottom w:val="0"/>
                              <w:divBdr>
                                <w:top w:val="none" w:sz="0" w:space="0" w:color="auto"/>
                                <w:left w:val="none" w:sz="0" w:space="0" w:color="auto"/>
                                <w:bottom w:val="single" w:sz="6" w:space="8" w:color="FFFFFF"/>
                                <w:right w:val="none" w:sz="0" w:space="0" w:color="auto"/>
                              </w:divBdr>
                            </w:div>
                            <w:div w:id="701635046">
                              <w:marLeft w:val="0"/>
                              <w:marRight w:val="0"/>
                              <w:marTop w:val="0"/>
                              <w:marBottom w:val="0"/>
                              <w:divBdr>
                                <w:top w:val="none" w:sz="0" w:space="0" w:color="auto"/>
                                <w:left w:val="none" w:sz="0" w:space="0" w:color="auto"/>
                                <w:bottom w:val="single" w:sz="6" w:space="8" w:color="F0F8FF"/>
                                <w:right w:val="single" w:sz="6" w:space="8" w:color="F0F8FF"/>
                              </w:divBdr>
                              <w:divsChild>
                                <w:div w:id="3057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3282">
                          <w:marLeft w:val="-225"/>
                          <w:marRight w:val="-225"/>
                          <w:marTop w:val="0"/>
                          <w:marBottom w:val="0"/>
                          <w:divBdr>
                            <w:top w:val="none" w:sz="0" w:space="0" w:color="auto"/>
                            <w:left w:val="none" w:sz="0" w:space="0" w:color="auto"/>
                            <w:bottom w:val="none" w:sz="0" w:space="0" w:color="auto"/>
                            <w:right w:val="none" w:sz="0" w:space="0" w:color="auto"/>
                          </w:divBdr>
                          <w:divsChild>
                            <w:div w:id="298270175">
                              <w:marLeft w:val="0"/>
                              <w:marRight w:val="0"/>
                              <w:marTop w:val="0"/>
                              <w:marBottom w:val="0"/>
                              <w:divBdr>
                                <w:top w:val="none" w:sz="0" w:space="0" w:color="auto"/>
                                <w:left w:val="none" w:sz="0" w:space="0" w:color="auto"/>
                                <w:bottom w:val="single" w:sz="6" w:space="8" w:color="F0F8FF"/>
                                <w:right w:val="none" w:sz="0" w:space="0" w:color="auto"/>
                              </w:divBdr>
                            </w:div>
                            <w:div w:id="1355766016">
                              <w:marLeft w:val="0"/>
                              <w:marRight w:val="0"/>
                              <w:marTop w:val="0"/>
                              <w:marBottom w:val="0"/>
                              <w:divBdr>
                                <w:top w:val="none" w:sz="0" w:space="0" w:color="auto"/>
                                <w:left w:val="none" w:sz="0" w:space="0" w:color="auto"/>
                                <w:bottom w:val="single" w:sz="6" w:space="8" w:color="F0F8FF"/>
                                <w:right w:val="single" w:sz="6" w:space="8" w:color="F0F8FF"/>
                              </w:divBdr>
                              <w:divsChild>
                                <w:div w:id="90494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135462">
                  <w:marLeft w:val="0"/>
                  <w:marRight w:val="0"/>
                  <w:marTop w:val="0"/>
                  <w:marBottom w:val="450"/>
                  <w:divBdr>
                    <w:top w:val="none" w:sz="0" w:space="0" w:color="auto"/>
                    <w:left w:val="none" w:sz="0" w:space="0" w:color="auto"/>
                    <w:bottom w:val="none" w:sz="0" w:space="0" w:color="auto"/>
                    <w:right w:val="none" w:sz="0" w:space="0" w:color="auto"/>
                  </w:divBdr>
                  <w:divsChild>
                    <w:div w:id="1035621829">
                      <w:marLeft w:val="-225"/>
                      <w:marRight w:val="-225"/>
                      <w:marTop w:val="0"/>
                      <w:marBottom w:val="0"/>
                      <w:divBdr>
                        <w:top w:val="none" w:sz="0" w:space="0" w:color="auto"/>
                        <w:left w:val="none" w:sz="0" w:space="0" w:color="auto"/>
                        <w:bottom w:val="single" w:sz="6" w:space="8" w:color="F0F0F0"/>
                        <w:right w:val="none" w:sz="0" w:space="0" w:color="auto"/>
                      </w:divBdr>
                    </w:div>
                    <w:div w:id="1866945237">
                      <w:marLeft w:val="0"/>
                      <w:marRight w:val="0"/>
                      <w:marTop w:val="0"/>
                      <w:marBottom w:val="0"/>
                      <w:divBdr>
                        <w:top w:val="none" w:sz="0" w:space="0" w:color="auto"/>
                        <w:left w:val="none" w:sz="0" w:space="0" w:color="auto"/>
                        <w:bottom w:val="none" w:sz="0" w:space="0" w:color="auto"/>
                        <w:right w:val="none" w:sz="0" w:space="0" w:color="auto"/>
                      </w:divBdr>
                      <w:divsChild>
                        <w:div w:id="381295577">
                          <w:marLeft w:val="-225"/>
                          <w:marRight w:val="-225"/>
                          <w:marTop w:val="0"/>
                          <w:marBottom w:val="0"/>
                          <w:divBdr>
                            <w:top w:val="none" w:sz="0" w:space="0" w:color="auto"/>
                            <w:left w:val="none" w:sz="0" w:space="0" w:color="auto"/>
                            <w:bottom w:val="none" w:sz="0" w:space="0" w:color="auto"/>
                            <w:right w:val="none" w:sz="0" w:space="0" w:color="auto"/>
                          </w:divBdr>
                          <w:divsChild>
                            <w:div w:id="66415399">
                              <w:marLeft w:val="0"/>
                              <w:marRight w:val="0"/>
                              <w:marTop w:val="0"/>
                              <w:marBottom w:val="0"/>
                              <w:divBdr>
                                <w:top w:val="none" w:sz="0" w:space="0" w:color="auto"/>
                                <w:left w:val="none" w:sz="0" w:space="0" w:color="auto"/>
                                <w:bottom w:val="single" w:sz="6" w:space="8" w:color="F0F8FF"/>
                                <w:right w:val="none" w:sz="0" w:space="0" w:color="auto"/>
                              </w:divBdr>
                            </w:div>
                            <w:div w:id="1610815777">
                              <w:marLeft w:val="0"/>
                              <w:marRight w:val="0"/>
                              <w:marTop w:val="0"/>
                              <w:marBottom w:val="0"/>
                              <w:divBdr>
                                <w:top w:val="none" w:sz="0" w:space="0" w:color="auto"/>
                                <w:left w:val="none" w:sz="0" w:space="0" w:color="auto"/>
                                <w:bottom w:val="single" w:sz="6" w:space="8" w:color="F0F8FF"/>
                                <w:right w:val="single" w:sz="6" w:space="8" w:color="F0F8FF"/>
                              </w:divBdr>
                              <w:divsChild>
                                <w:div w:id="17959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86145">
                  <w:marLeft w:val="0"/>
                  <w:marRight w:val="0"/>
                  <w:marTop w:val="0"/>
                  <w:marBottom w:val="450"/>
                  <w:divBdr>
                    <w:top w:val="none" w:sz="0" w:space="0" w:color="auto"/>
                    <w:left w:val="none" w:sz="0" w:space="0" w:color="auto"/>
                    <w:bottom w:val="none" w:sz="0" w:space="0" w:color="auto"/>
                    <w:right w:val="none" w:sz="0" w:space="0" w:color="auto"/>
                  </w:divBdr>
                  <w:divsChild>
                    <w:div w:id="53624539">
                      <w:marLeft w:val="-225"/>
                      <w:marRight w:val="-225"/>
                      <w:marTop w:val="0"/>
                      <w:marBottom w:val="0"/>
                      <w:divBdr>
                        <w:top w:val="none" w:sz="0" w:space="0" w:color="auto"/>
                        <w:left w:val="none" w:sz="0" w:space="0" w:color="auto"/>
                        <w:bottom w:val="single" w:sz="6" w:space="8" w:color="F0F0F0"/>
                        <w:right w:val="none" w:sz="0" w:space="0" w:color="auto"/>
                      </w:divBdr>
                    </w:div>
                    <w:div w:id="488910917">
                      <w:marLeft w:val="0"/>
                      <w:marRight w:val="0"/>
                      <w:marTop w:val="0"/>
                      <w:marBottom w:val="0"/>
                      <w:divBdr>
                        <w:top w:val="none" w:sz="0" w:space="0" w:color="auto"/>
                        <w:left w:val="none" w:sz="0" w:space="0" w:color="auto"/>
                        <w:bottom w:val="none" w:sz="0" w:space="0" w:color="auto"/>
                        <w:right w:val="none" w:sz="0" w:space="0" w:color="auto"/>
                      </w:divBdr>
                      <w:divsChild>
                        <w:div w:id="1426339757">
                          <w:marLeft w:val="-225"/>
                          <w:marRight w:val="-225"/>
                          <w:marTop w:val="0"/>
                          <w:marBottom w:val="0"/>
                          <w:divBdr>
                            <w:top w:val="none" w:sz="0" w:space="0" w:color="auto"/>
                            <w:left w:val="none" w:sz="0" w:space="0" w:color="auto"/>
                            <w:bottom w:val="none" w:sz="0" w:space="0" w:color="auto"/>
                            <w:right w:val="none" w:sz="0" w:space="0" w:color="auto"/>
                          </w:divBdr>
                          <w:divsChild>
                            <w:div w:id="2095588517">
                              <w:marLeft w:val="0"/>
                              <w:marRight w:val="0"/>
                              <w:marTop w:val="0"/>
                              <w:marBottom w:val="0"/>
                              <w:divBdr>
                                <w:top w:val="none" w:sz="0" w:space="0" w:color="auto"/>
                                <w:left w:val="none" w:sz="0" w:space="0" w:color="auto"/>
                                <w:bottom w:val="single" w:sz="6" w:space="8" w:color="FFFFFF"/>
                                <w:right w:val="none" w:sz="0" w:space="0" w:color="auto"/>
                              </w:divBdr>
                            </w:div>
                            <w:div w:id="574701311">
                              <w:marLeft w:val="0"/>
                              <w:marRight w:val="0"/>
                              <w:marTop w:val="0"/>
                              <w:marBottom w:val="0"/>
                              <w:divBdr>
                                <w:top w:val="none" w:sz="0" w:space="0" w:color="auto"/>
                                <w:left w:val="none" w:sz="0" w:space="0" w:color="auto"/>
                                <w:bottom w:val="single" w:sz="6" w:space="8" w:color="F0F8FF"/>
                                <w:right w:val="single" w:sz="6" w:space="8" w:color="F0F8FF"/>
                              </w:divBdr>
                              <w:divsChild>
                                <w:div w:id="2617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34634">
                          <w:marLeft w:val="-225"/>
                          <w:marRight w:val="-225"/>
                          <w:marTop w:val="0"/>
                          <w:marBottom w:val="0"/>
                          <w:divBdr>
                            <w:top w:val="none" w:sz="0" w:space="0" w:color="auto"/>
                            <w:left w:val="none" w:sz="0" w:space="0" w:color="auto"/>
                            <w:bottom w:val="none" w:sz="0" w:space="0" w:color="auto"/>
                            <w:right w:val="none" w:sz="0" w:space="0" w:color="auto"/>
                          </w:divBdr>
                          <w:divsChild>
                            <w:div w:id="2135711917">
                              <w:marLeft w:val="0"/>
                              <w:marRight w:val="0"/>
                              <w:marTop w:val="0"/>
                              <w:marBottom w:val="0"/>
                              <w:divBdr>
                                <w:top w:val="none" w:sz="0" w:space="0" w:color="auto"/>
                                <w:left w:val="none" w:sz="0" w:space="0" w:color="auto"/>
                                <w:bottom w:val="single" w:sz="6" w:space="8" w:color="F0F8FF"/>
                                <w:right w:val="none" w:sz="0" w:space="0" w:color="auto"/>
                              </w:divBdr>
                            </w:div>
                            <w:div w:id="1528907689">
                              <w:marLeft w:val="0"/>
                              <w:marRight w:val="0"/>
                              <w:marTop w:val="0"/>
                              <w:marBottom w:val="0"/>
                              <w:divBdr>
                                <w:top w:val="none" w:sz="0" w:space="0" w:color="auto"/>
                                <w:left w:val="none" w:sz="0" w:space="0" w:color="auto"/>
                                <w:bottom w:val="single" w:sz="6" w:space="8" w:color="F0F8FF"/>
                                <w:right w:val="single" w:sz="6" w:space="8" w:color="F0F8FF"/>
                              </w:divBdr>
                              <w:divsChild>
                                <w:div w:id="3644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747283">
                  <w:marLeft w:val="0"/>
                  <w:marRight w:val="0"/>
                  <w:marTop w:val="0"/>
                  <w:marBottom w:val="450"/>
                  <w:divBdr>
                    <w:top w:val="none" w:sz="0" w:space="0" w:color="auto"/>
                    <w:left w:val="none" w:sz="0" w:space="0" w:color="auto"/>
                    <w:bottom w:val="none" w:sz="0" w:space="0" w:color="auto"/>
                    <w:right w:val="none" w:sz="0" w:space="0" w:color="auto"/>
                  </w:divBdr>
                  <w:divsChild>
                    <w:div w:id="748380067">
                      <w:marLeft w:val="-225"/>
                      <w:marRight w:val="-225"/>
                      <w:marTop w:val="0"/>
                      <w:marBottom w:val="0"/>
                      <w:divBdr>
                        <w:top w:val="none" w:sz="0" w:space="0" w:color="auto"/>
                        <w:left w:val="none" w:sz="0" w:space="0" w:color="auto"/>
                        <w:bottom w:val="single" w:sz="6" w:space="8" w:color="F0F0F0"/>
                        <w:right w:val="none" w:sz="0" w:space="0" w:color="auto"/>
                      </w:divBdr>
                    </w:div>
                    <w:div w:id="1622154359">
                      <w:marLeft w:val="0"/>
                      <w:marRight w:val="0"/>
                      <w:marTop w:val="0"/>
                      <w:marBottom w:val="0"/>
                      <w:divBdr>
                        <w:top w:val="none" w:sz="0" w:space="0" w:color="auto"/>
                        <w:left w:val="none" w:sz="0" w:space="0" w:color="auto"/>
                        <w:bottom w:val="none" w:sz="0" w:space="0" w:color="auto"/>
                        <w:right w:val="none" w:sz="0" w:space="0" w:color="auto"/>
                      </w:divBdr>
                      <w:divsChild>
                        <w:div w:id="1081102664">
                          <w:marLeft w:val="-225"/>
                          <w:marRight w:val="-225"/>
                          <w:marTop w:val="0"/>
                          <w:marBottom w:val="0"/>
                          <w:divBdr>
                            <w:top w:val="none" w:sz="0" w:space="0" w:color="auto"/>
                            <w:left w:val="none" w:sz="0" w:space="0" w:color="auto"/>
                            <w:bottom w:val="none" w:sz="0" w:space="0" w:color="auto"/>
                            <w:right w:val="none" w:sz="0" w:space="0" w:color="auto"/>
                          </w:divBdr>
                          <w:divsChild>
                            <w:div w:id="285091130">
                              <w:marLeft w:val="0"/>
                              <w:marRight w:val="0"/>
                              <w:marTop w:val="0"/>
                              <w:marBottom w:val="0"/>
                              <w:divBdr>
                                <w:top w:val="none" w:sz="0" w:space="0" w:color="auto"/>
                                <w:left w:val="none" w:sz="0" w:space="0" w:color="auto"/>
                                <w:bottom w:val="single" w:sz="6" w:space="8" w:color="F0F8FF"/>
                                <w:right w:val="none" w:sz="0" w:space="0" w:color="auto"/>
                              </w:divBdr>
                            </w:div>
                            <w:div w:id="210656508">
                              <w:marLeft w:val="0"/>
                              <w:marRight w:val="0"/>
                              <w:marTop w:val="0"/>
                              <w:marBottom w:val="0"/>
                              <w:divBdr>
                                <w:top w:val="none" w:sz="0" w:space="0" w:color="auto"/>
                                <w:left w:val="none" w:sz="0" w:space="0" w:color="auto"/>
                                <w:bottom w:val="single" w:sz="6" w:space="8" w:color="F0F8FF"/>
                                <w:right w:val="single" w:sz="6" w:space="8" w:color="F0F8FF"/>
                              </w:divBdr>
                              <w:divsChild>
                                <w:div w:id="19333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46531">
                  <w:marLeft w:val="0"/>
                  <w:marRight w:val="0"/>
                  <w:marTop w:val="0"/>
                  <w:marBottom w:val="450"/>
                  <w:divBdr>
                    <w:top w:val="none" w:sz="0" w:space="0" w:color="auto"/>
                    <w:left w:val="none" w:sz="0" w:space="0" w:color="auto"/>
                    <w:bottom w:val="none" w:sz="0" w:space="0" w:color="auto"/>
                    <w:right w:val="none" w:sz="0" w:space="0" w:color="auto"/>
                  </w:divBdr>
                  <w:divsChild>
                    <w:div w:id="617418691">
                      <w:marLeft w:val="-225"/>
                      <w:marRight w:val="-225"/>
                      <w:marTop w:val="0"/>
                      <w:marBottom w:val="0"/>
                      <w:divBdr>
                        <w:top w:val="none" w:sz="0" w:space="0" w:color="auto"/>
                        <w:left w:val="none" w:sz="0" w:space="0" w:color="auto"/>
                        <w:bottom w:val="single" w:sz="6" w:space="8" w:color="F0F0F0"/>
                        <w:right w:val="none" w:sz="0" w:space="0" w:color="auto"/>
                      </w:divBdr>
                    </w:div>
                    <w:div w:id="1976985848">
                      <w:marLeft w:val="0"/>
                      <w:marRight w:val="0"/>
                      <w:marTop w:val="0"/>
                      <w:marBottom w:val="0"/>
                      <w:divBdr>
                        <w:top w:val="none" w:sz="0" w:space="0" w:color="auto"/>
                        <w:left w:val="none" w:sz="0" w:space="0" w:color="auto"/>
                        <w:bottom w:val="none" w:sz="0" w:space="0" w:color="auto"/>
                        <w:right w:val="none" w:sz="0" w:space="0" w:color="auto"/>
                      </w:divBdr>
                      <w:divsChild>
                        <w:div w:id="1058240727">
                          <w:marLeft w:val="-225"/>
                          <w:marRight w:val="-225"/>
                          <w:marTop w:val="0"/>
                          <w:marBottom w:val="0"/>
                          <w:divBdr>
                            <w:top w:val="none" w:sz="0" w:space="0" w:color="auto"/>
                            <w:left w:val="none" w:sz="0" w:space="0" w:color="auto"/>
                            <w:bottom w:val="none" w:sz="0" w:space="0" w:color="auto"/>
                            <w:right w:val="none" w:sz="0" w:space="0" w:color="auto"/>
                          </w:divBdr>
                          <w:divsChild>
                            <w:div w:id="661739669">
                              <w:marLeft w:val="0"/>
                              <w:marRight w:val="0"/>
                              <w:marTop w:val="0"/>
                              <w:marBottom w:val="0"/>
                              <w:divBdr>
                                <w:top w:val="none" w:sz="0" w:space="0" w:color="auto"/>
                                <w:left w:val="none" w:sz="0" w:space="0" w:color="auto"/>
                                <w:bottom w:val="single" w:sz="6" w:space="8" w:color="F0F8FF"/>
                                <w:right w:val="none" w:sz="0" w:space="0" w:color="auto"/>
                              </w:divBdr>
                            </w:div>
                            <w:div w:id="123011310">
                              <w:marLeft w:val="0"/>
                              <w:marRight w:val="0"/>
                              <w:marTop w:val="0"/>
                              <w:marBottom w:val="0"/>
                              <w:divBdr>
                                <w:top w:val="none" w:sz="0" w:space="0" w:color="auto"/>
                                <w:left w:val="none" w:sz="0" w:space="0" w:color="auto"/>
                                <w:bottom w:val="single" w:sz="6" w:space="8" w:color="F0F8FF"/>
                                <w:right w:val="single" w:sz="6" w:space="8" w:color="F0F8FF"/>
                              </w:divBdr>
                              <w:divsChild>
                                <w:div w:id="205588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62244">
                  <w:marLeft w:val="0"/>
                  <w:marRight w:val="0"/>
                  <w:marTop w:val="0"/>
                  <w:marBottom w:val="450"/>
                  <w:divBdr>
                    <w:top w:val="none" w:sz="0" w:space="0" w:color="auto"/>
                    <w:left w:val="none" w:sz="0" w:space="0" w:color="auto"/>
                    <w:bottom w:val="none" w:sz="0" w:space="0" w:color="auto"/>
                    <w:right w:val="none" w:sz="0" w:space="0" w:color="auto"/>
                  </w:divBdr>
                  <w:divsChild>
                    <w:div w:id="1799762831">
                      <w:marLeft w:val="-225"/>
                      <w:marRight w:val="-225"/>
                      <w:marTop w:val="0"/>
                      <w:marBottom w:val="0"/>
                      <w:divBdr>
                        <w:top w:val="none" w:sz="0" w:space="0" w:color="auto"/>
                        <w:left w:val="none" w:sz="0" w:space="0" w:color="auto"/>
                        <w:bottom w:val="single" w:sz="6" w:space="8" w:color="F0F0F0"/>
                        <w:right w:val="none" w:sz="0" w:space="0" w:color="auto"/>
                      </w:divBdr>
                    </w:div>
                    <w:div w:id="664431468">
                      <w:marLeft w:val="0"/>
                      <w:marRight w:val="0"/>
                      <w:marTop w:val="0"/>
                      <w:marBottom w:val="0"/>
                      <w:divBdr>
                        <w:top w:val="none" w:sz="0" w:space="0" w:color="auto"/>
                        <w:left w:val="none" w:sz="0" w:space="0" w:color="auto"/>
                        <w:bottom w:val="none" w:sz="0" w:space="0" w:color="auto"/>
                        <w:right w:val="none" w:sz="0" w:space="0" w:color="auto"/>
                      </w:divBdr>
                      <w:divsChild>
                        <w:div w:id="528950692">
                          <w:marLeft w:val="-225"/>
                          <w:marRight w:val="-225"/>
                          <w:marTop w:val="0"/>
                          <w:marBottom w:val="0"/>
                          <w:divBdr>
                            <w:top w:val="none" w:sz="0" w:space="0" w:color="auto"/>
                            <w:left w:val="none" w:sz="0" w:space="0" w:color="auto"/>
                            <w:bottom w:val="none" w:sz="0" w:space="0" w:color="auto"/>
                            <w:right w:val="none" w:sz="0" w:space="0" w:color="auto"/>
                          </w:divBdr>
                          <w:divsChild>
                            <w:div w:id="2133673649">
                              <w:marLeft w:val="0"/>
                              <w:marRight w:val="0"/>
                              <w:marTop w:val="0"/>
                              <w:marBottom w:val="0"/>
                              <w:divBdr>
                                <w:top w:val="none" w:sz="0" w:space="0" w:color="auto"/>
                                <w:left w:val="none" w:sz="0" w:space="0" w:color="auto"/>
                                <w:bottom w:val="single" w:sz="6" w:space="8" w:color="FFFFFF"/>
                                <w:right w:val="none" w:sz="0" w:space="0" w:color="auto"/>
                              </w:divBdr>
                            </w:div>
                            <w:div w:id="356546536">
                              <w:marLeft w:val="0"/>
                              <w:marRight w:val="0"/>
                              <w:marTop w:val="0"/>
                              <w:marBottom w:val="0"/>
                              <w:divBdr>
                                <w:top w:val="none" w:sz="0" w:space="0" w:color="auto"/>
                                <w:left w:val="none" w:sz="0" w:space="0" w:color="auto"/>
                                <w:bottom w:val="single" w:sz="6" w:space="8" w:color="F0F8FF"/>
                                <w:right w:val="single" w:sz="6" w:space="8" w:color="F0F8FF"/>
                              </w:divBdr>
                              <w:divsChild>
                                <w:div w:id="2086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08837">
                          <w:marLeft w:val="-225"/>
                          <w:marRight w:val="-225"/>
                          <w:marTop w:val="0"/>
                          <w:marBottom w:val="0"/>
                          <w:divBdr>
                            <w:top w:val="none" w:sz="0" w:space="0" w:color="auto"/>
                            <w:left w:val="none" w:sz="0" w:space="0" w:color="auto"/>
                            <w:bottom w:val="none" w:sz="0" w:space="0" w:color="auto"/>
                            <w:right w:val="none" w:sz="0" w:space="0" w:color="auto"/>
                          </w:divBdr>
                          <w:divsChild>
                            <w:div w:id="112098411">
                              <w:marLeft w:val="0"/>
                              <w:marRight w:val="0"/>
                              <w:marTop w:val="0"/>
                              <w:marBottom w:val="0"/>
                              <w:divBdr>
                                <w:top w:val="none" w:sz="0" w:space="0" w:color="auto"/>
                                <w:left w:val="none" w:sz="0" w:space="0" w:color="auto"/>
                                <w:bottom w:val="single" w:sz="6" w:space="8" w:color="FFFFFF"/>
                                <w:right w:val="none" w:sz="0" w:space="0" w:color="auto"/>
                              </w:divBdr>
                            </w:div>
                            <w:div w:id="808933327">
                              <w:marLeft w:val="0"/>
                              <w:marRight w:val="0"/>
                              <w:marTop w:val="0"/>
                              <w:marBottom w:val="0"/>
                              <w:divBdr>
                                <w:top w:val="none" w:sz="0" w:space="0" w:color="auto"/>
                                <w:left w:val="none" w:sz="0" w:space="0" w:color="auto"/>
                                <w:bottom w:val="single" w:sz="6" w:space="8" w:color="F0F8FF"/>
                                <w:right w:val="single" w:sz="6" w:space="8" w:color="F0F8FF"/>
                              </w:divBdr>
                              <w:divsChild>
                                <w:div w:id="12693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08396">
                          <w:marLeft w:val="-225"/>
                          <w:marRight w:val="-225"/>
                          <w:marTop w:val="0"/>
                          <w:marBottom w:val="0"/>
                          <w:divBdr>
                            <w:top w:val="none" w:sz="0" w:space="0" w:color="auto"/>
                            <w:left w:val="none" w:sz="0" w:space="0" w:color="auto"/>
                            <w:bottom w:val="none" w:sz="0" w:space="0" w:color="auto"/>
                            <w:right w:val="none" w:sz="0" w:space="0" w:color="auto"/>
                          </w:divBdr>
                          <w:divsChild>
                            <w:div w:id="254674733">
                              <w:marLeft w:val="0"/>
                              <w:marRight w:val="0"/>
                              <w:marTop w:val="0"/>
                              <w:marBottom w:val="0"/>
                              <w:divBdr>
                                <w:top w:val="none" w:sz="0" w:space="0" w:color="auto"/>
                                <w:left w:val="none" w:sz="0" w:space="0" w:color="auto"/>
                                <w:bottom w:val="single" w:sz="6" w:space="8" w:color="FFFFFF"/>
                                <w:right w:val="none" w:sz="0" w:space="0" w:color="auto"/>
                              </w:divBdr>
                            </w:div>
                            <w:div w:id="1913273831">
                              <w:marLeft w:val="0"/>
                              <w:marRight w:val="0"/>
                              <w:marTop w:val="0"/>
                              <w:marBottom w:val="0"/>
                              <w:divBdr>
                                <w:top w:val="none" w:sz="0" w:space="0" w:color="auto"/>
                                <w:left w:val="none" w:sz="0" w:space="0" w:color="auto"/>
                                <w:bottom w:val="single" w:sz="6" w:space="8" w:color="F0F8FF"/>
                                <w:right w:val="single" w:sz="6" w:space="8" w:color="F0F8FF"/>
                              </w:divBdr>
                              <w:divsChild>
                                <w:div w:id="20995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0116">
                          <w:marLeft w:val="-225"/>
                          <w:marRight w:val="-225"/>
                          <w:marTop w:val="0"/>
                          <w:marBottom w:val="0"/>
                          <w:divBdr>
                            <w:top w:val="none" w:sz="0" w:space="0" w:color="auto"/>
                            <w:left w:val="none" w:sz="0" w:space="0" w:color="auto"/>
                            <w:bottom w:val="none" w:sz="0" w:space="0" w:color="auto"/>
                            <w:right w:val="none" w:sz="0" w:space="0" w:color="auto"/>
                          </w:divBdr>
                          <w:divsChild>
                            <w:div w:id="582952124">
                              <w:marLeft w:val="0"/>
                              <w:marRight w:val="0"/>
                              <w:marTop w:val="0"/>
                              <w:marBottom w:val="0"/>
                              <w:divBdr>
                                <w:top w:val="none" w:sz="0" w:space="0" w:color="auto"/>
                                <w:left w:val="none" w:sz="0" w:space="0" w:color="auto"/>
                                <w:bottom w:val="single" w:sz="6" w:space="8" w:color="F0F8FF"/>
                                <w:right w:val="none" w:sz="0" w:space="0" w:color="auto"/>
                              </w:divBdr>
                            </w:div>
                            <w:div w:id="1714966085">
                              <w:marLeft w:val="0"/>
                              <w:marRight w:val="0"/>
                              <w:marTop w:val="0"/>
                              <w:marBottom w:val="0"/>
                              <w:divBdr>
                                <w:top w:val="none" w:sz="0" w:space="0" w:color="auto"/>
                                <w:left w:val="none" w:sz="0" w:space="0" w:color="auto"/>
                                <w:bottom w:val="single" w:sz="6" w:space="8" w:color="F0F8FF"/>
                                <w:right w:val="single" w:sz="6" w:space="8" w:color="F0F8FF"/>
                              </w:divBdr>
                              <w:divsChild>
                                <w:div w:id="17116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838534">
                  <w:marLeft w:val="0"/>
                  <w:marRight w:val="0"/>
                  <w:marTop w:val="0"/>
                  <w:marBottom w:val="450"/>
                  <w:divBdr>
                    <w:top w:val="none" w:sz="0" w:space="0" w:color="auto"/>
                    <w:left w:val="none" w:sz="0" w:space="0" w:color="auto"/>
                    <w:bottom w:val="none" w:sz="0" w:space="0" w:color="auto"/>
                    <w:right w:val="none" w:sz="0" w:space="0" w:color="auto"/>
                  </w:divBdr>
                  <w:divsChild>
                    <w:div w:id="585964598">
                      <w:marLeft w:val="-225"/>
                      <w:marRight w:val="-225"/>
                      <w:marTop w:val="0"/>
                      <w:marBottom w:val="0"/>
                      <w:divBdr>
                        <w:top w:val="none" w:sz="0" w:space="0" w:color="auto"/>
                        <w:left w:val="none" w:sz="0" w:space="0" w:color="auto"/>
                        <w:bottom w:val="single" w:sz="6" w:space="8" w:color="F0F0F0"/>
                        <w:right w:val="none" w:sz="0" w:space="0" w:color="auto"/>
                      </w:divBdr>
                    </w:div>
                    <w:div w:id="689526824">
                      <w:marLeft w:val="0"/>
                      <w:marRight w:val="0"/>
                      <w:marTop w:val="0"/>
                      <w:marBottom w:val="0"/>
                      <w:divBdr>
                        <w:top w:val="none" w:sz="0" w:space="0" w:color="auto"/>
                        <w:left w:val="none" w:sz="0" w:space="0" w:color="auto"/>
                        <w:bottom w:val="none" w:sz="0" w:space="0" w:color="auto"/>
                        <w:right w:val="none" w:sz="0" w:space="0" w:color="auto"/>
                      </w:divBdr>
                      <w:divsChild>
                        <w:div w:id="696465591">
                          <w:marLeft w:val="-225"/>
                          <w:marRight w:val="-225"/>
                          <w:marTop w:val="0"/>
                          <w:marBottom w:val="0"/>
                          <w:divBdr>
                            <w:top w:val="none" w:sz="0" w:space="0" w:color="auto"/>
                            <w:left w:val="none" w:sz="0" w:space="0" w:color="auto"/>
                            <w:bottom w:val="none" w:sz="0" w:space="0" w:color="auto"/>
                            <w:right w:val="none" w:sz="0" w:space="0" w:color="auto"/>
                          </w:divBdr>
                          <w:divsChild>
                            <w:div w:id="1158690685">
                              <w:marLeft w:val="0"/>
                              <w:marRight w:val="0"/>
                              <w:marTop w:val="0"/>
                              <w:marBottom w:val="0"/>
                              <w:divBdr>
                                <w:top w:val="none" w:sz="0" w:space="0" w:color="auto"/>
                                <w:left w:val="none" w:sz="0" w:space="0" w:color="auto"/>
                                <w:bottom w:val="single" w:sz="6" w:space="8" w:color="FFFFFF"/>
                                <w:right w:val="none" w:sz="0" w:space="0" w:color="auto"/>
                              </w:divBdr>
                            </w:div>
                            <w:div w:id="905066975">
                              <w:marLeft w:val="0"/>
                              <w:marRight w:val="0"/>
                              <w:marTop w:val="0"/>
                              <w:marBottom w:val="0"/>
                              <w:divBdr>
                                <w:top w:val="none" w:sz="0" w:space="0" w:color="auto"/>
                                <w:left w:val="none" w:sz="0" w:space="0" w:color="auto"/>
                                <w:bottom w:val="single" w:sz="6" w:space="8" w:color="F0F8FF"/>
                                <w:right w:val="single" w:sz="6" w:space="8" w:color="F0F8FF"/>
                              </w:divBdr>
                              <w:divsChild>
                                <w:div w:id="14917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2133">
                          <w:marLeft w:val="-225"/>
                          <w:marRight w:val="-225"/>
                          <w:marTop w:val="0"/>
                          <w:marBottom w:val="0"/>
                          <w:divBdr>
                            <w:top w:val="none" w:sz="0" w:space="0" w:color="auto"/>
                            <w:left w:val="none" w:sz="0" w:space="0" w:color="auto"/>
                            <w:bottom w:val="none" w:sz="0" w:space="0" w:color="auto"/>
                            <w:right w:val="none" w:sz="0" w:space="0" w:color="auto"/>
                          </w:divBdr>
                          <w:divsChild>
                            <w:div w:id="1664897706">
                              <w:marLeft w:val="0"/>
                              <w:marRight w:val="0"/>
                              <w:marTop w:val="0"/>
                              <w:marBottom w:val="0"/>
                              <w:divBdr>
                                <w:top w:val="none" w:sz="0" w:space="0" w:color="auto"/>
                                <w:left w:val="none" w:sz="0" w:space="0" w:color="auto"/>
                                <w:bottom w:val="single" w:sz="6" w:space="8" w:color="F0F8FF"/>
                                <w:right w:val="none" w:sz="0" w:space="0" w:color="auto"/>
                              </w:divBdr>
                            </w:div>
                            <w:div w:id="1029330378">
                              <w:marLeft w:val="0"/>
                              <w:marRight w:val="0"/>
                              <w:marTop w:val="0"/>
                              <w:marBottom w:val="0"/>
                              <w:divBdr>
                                <w:top w:val="none" w:sz="0" w:space="0" w:color="auto"/>
                                <w:left w:val="none" w:sz="0" w:space="0" w:color="auto"/>
                                <w:bottom w:val="single" w:sz="6" w:space="8" w:color="F0F8FF"/>
                                <w:right w:val="single" w:sz="6" w:space="8" w:color="F0F8FF"/>
                              </w:divBdr>
                              <w:divsChild>
                                <w:div w:id="1326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95063">
                  <w:marLeft w:val="0"/>
                  <w:marRight w:val="0"/>
                  <w:marTop w:val="0"/>
                  <w:marBottom w:val="450"/>
                  <w:divBdr>
                    <w:top w:val="none" w:sz="0" w:space="0" w:color="auto"/>
                    <w:left w:val="none" w:sz="0" w:space="0" w:color="auto"/>
                    <w:bottom w:val="none" w:sz="0" w:space="0" w:color="auto"/>
                    <w:right w:val="none" w:sz="0" w:space="0" w:color="auto"/>
                  </w:divBdr>
                  <w:divsChild>
                    <w:div w:id="1960799493">
                      <w:marLeft w:val="-225"/>
                      <w:marRight w:val="-225"/>
                      <w:marTop w:val="0"/>
                      <w:marBottom w:val="0"/>
                      <w:divBdr>
                        <w:top w:val="none" w:sz="0" w:space="0" w:color="auto"/>
                        <w:left w:val="none" w:sz="0" w:space="0" w:color="auto"/>
                        <w:bottom w:val="single" w:sz="6" w:space="8" w:color="F0F0F0"/>
                        <w:right w:val="none" w:sz="0" w:space="0" w:color="auto"/>
                      </w:divBdr>
                    </w:div>
                    <w:div w:id="534781299">
                      <w:marLeft w:val="0"/>
                      <w:marRight w:val="0"/>
                      <w:marTop w:val="0"/>
                      <w:marBottom w:val="0"/>
                      <w:divBdr>
                        <w:top w:val="none" w:sz="0" w:space="0" w:color="auto"/>
                        <w:left w:val="none" w:sz="0" w:space="0" w:color="auto"/>
                        <w:bottom w:val="none" w:sz="0" w:space="0" w:color="auto"/>
                        <w:right w:val="none" w:sz="0" w:space="0" w:color="auto"/>
                      </w:divBdr>
                      <w:divsChild>
                        <w:div w:id="1249388474">
                          <w:marLeft w:val="-225"/>
                          <w:marRight w:val="-225"/>
                          <w:marTop w:val="0"/>
                          <w:marBottom w:val="0"/>
                          <w:divBdr>
                            <w:top w:val="none" w:sz="0" w:space="0" w:color="auto"/>
                            <w:left w:val="none" w:sz="0" w:space="0" w:color="auto"/>
                            <w:bottom w:val="none" w:sz="0" w:space="0" w:color="auto"/>
                            <w:right w:val="none" w:sz="0" w:space="0" w:color="auto"/>
                          </w:divBdr>
                          <w:divsChild>
                            <w:div w:id="66995772">
                              <w:marLeft w:val="0"/>
                              <w:marRight w:val="0"/>
                              <w:marTop w:val="0"/>
                              <w:marBottom w:val="0"/>
                              <w:divBdr>
                                <w:top w:val="none" w:sz="0" w:space="0" w:color="auto"/>
                                <w:left w:val="none" w:sz="0" w:space="0" w:color="auto"/>
                                <w:bottom w:val="single" w:sz="6" w:space="8" w:color="F0F8FF"/>
                                <w:right w:val="none" w:sz="0" w:space="0" w:color="auto"/>
                              </w:divBdr>
                            </w:div>
                            <w:div w:id="289214003">
                              <w:marLeft w:val="0"/>
                              <w:marRight w:val="0"/>
                              <w:marTop w:val="0"/>
                              <w:marBottom w:val="0"/>
                              <w:divBdr>
                                <w:top w:val="none" w:sz="0" w:space="0" w:color="auto"/>
                                <w:left w:val="none" w:sz="0" w:space="0" w:color="auto"/>
                                <w:bottom w:val="single" w:sz="6" w:space="8" w:color="F0F8FF"/>
                                <w:right w:val="single" w:sz="6" w:space="8" w:color="F0F8FF"/>
                              </w:divBdr>
                              <w:divsChild>
                                <w:div w:id="4550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37688">
                  <w:marLeft w:val="0"/>
                  <w:marRight w:val="0"/>
                  <w:marTop w:val="0"/>
                  <w:marBottom w:val="450"/>
                  <w:divBdr>
                    <w:top w:val="none" w:sz="0" w:space="0" w:color="auto"/>
                    <w:left w:val="none" w:sz="0" w:space="0" w:color="auto"/>
                    <w:bottom w:val="none" w:sz="0" w:space="0" w:color="auto"/>
                    <w:right w:val="none" w:sz="0" w:space="0" w:color="auto"/>
                  </w:divBdr>
                  <w:divsChild>
                    <w:div w:id="656106383">
                      <w:marLeft w:val="-225"/>
                      <w:marRight w:val="-225"/>
                      <w:marTop w:val="0"/>
                      <w:marBottom w:val="0"/>
                      <w:divBdr>
                        <w:top w:val="none" w:sz="0" w:space="0" w:color="auto"/>
                        <w:left w:val="none" w:sz="0" w:space="0" w:color="auto"/>
                        <w:bottom w:val="single" w:sz="6" w:space="8" w:color="F0F0F0"/>
                        <w:right w:val="none" w:sz="0" w:space="0" w:color="auto"/>
                      </w:divBdr>
                    </w:div>
                    <w:div w:id="1433277028">
                      <w:marLeft w:val="0"/>
                      <w:marRight w:val="0"/>
                      <w:marTop w:val="0"/>
                      <w:marBottom w:val="0"/>
                      <w:divBdr>
                        <w:top w:val="none" w:sz="0" w:space="0" w:color="auto"/>
                        <w:left w:val="none" w:sz="0" w:space="0" w:color="auto"/>
                        <w:bottom w:val="none" w:sz="0" w:space="0" w:color="auto"/>
                        <w:right w:val="none" w:sz="0" w:space="0" w:color="auto"/>
                      </w:divBdr>
                      <w:divsChild>
                        <w:div w:id="892279225">
                          <w:marLeft w:val="-225"/>
                          <w:marRight w:val="-225"/>
                          <w:marTop w:val="0"/>
                          <w:marBottom w:val="0"/>
                          <w:divBdr>
                            <w:top w:val="none" w:sz="0" w:space="0" w:color="auto"/>
                            <w:left w:val="none" w:sz="0" w:space="0" w:color="auto"/>
                            <w:bottom w:val="none" w:sz="0" w:space="0" w:color="auto"/>
                            <w:right w:val="none" w:sz="0" w:space="0" w:color="auto"/>
                          </w:divBdr>
                          <w:divsChild>
                            <w:div w:id="344089128">
                              <w:marLeft w:val="0"/>
                              <w:marRight w:val="0"/>
                              <w:marTop w:val="0"/>
                              <w:marBottom w:val="0"/>
                              <w:divBdr>
                                <w:top w:val="none" w:sz="0" w:space="0" w:color="auto"/>
                                <w:left w:val="none" w:sz="0" w:space="0" w:color="auto"/>
                                <w:bottom w:val="single" w:sz="6" w:space="8" w:color="F0F8FF"/>
                                <w:right w:val="none" w:sz="0" w:space="0" w:color="auto"/>
                              </w:divBdr>
                            </w:div>
                            <w:div w:id="1550335569">
                              <w:marLeft w:val="0"/>
                              <w:marRight w:val="0"/>
                              <w:marTop w:val="0"/>
                              <w:marBottom w:val="0"/>
                              <w:divBdr>
                                <w:top w:val="none" w:sz="0" w:space="0" w:color="auto"/>
                                <w:left w:val="none" w:sz="0" w:space="0" w:color="auto"/>
                                <w:bottom w:val="single" w:sz="6" w:space="8" w:color="F0F8FF"/>
                                <w:right w:val="single" w:sz="6" w:space="8" w:color="F0F8FF"/>
                              </w:divBdr>
                              <w:divsChild>
                                <w:div w:id="112789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86397">
                  <w:marLeft w:val="0"/>
                  <w:marRight w:val="0"/>
                  <w:marTop w:val="0"/>
                  <w:marBottom w:val="450"/>
                  <w:divBdr>
                    <w:top w:val="none" w:sz="0" w:space="0" w:color="auto"/>
                    <w:left w:val="none" w:sz="0" w:space="0" w:color="auto"/>
                    <w:bottom w:val="none" w:sz="0" w:space="0" w:color="auto"/>
                    <w:right w:val="none" w:sz="0" w:space="0" w:color="auto"/>
                  </w:divBdr>
                  <w:divsChild>
                    <w:div w:id="347367289">
                      <w:marLeft w:val="-225"/>
                      <w:marRight w:val="-225"/>
                      <w:marTop w:val="0"/>
                      <w:marBottom w:val="0"/>
                      <w:divBdr>
                        <w:top w:val="none" w:sz="0" w:space="0" w:color="auto"/>
                        <w:left w:val="none" w:sz="0" w:space="0" w:color="auto"/>
                        <w:bottom w:val="single" w:sz="6" w:space="8" w:color="F0F0F0"/>
                        <w:right w:val="none" w:sz="0" w:space="0" w:color="auto"/>
                      </w:divBdr>
                    </w:div>
                    <w:div w:id="845248263">
                      <w:marLeft w:val="0"/>
                      <w:marRight w:val="0"/>
                      <w:marTop w:val="0"/>
                      <w:marBottom w:val="0"/>
                      <w:divBdr>
                        <w:top w:val="none" w:sz="0" w:space="0" w:color="auto"/>
                        <w:left w:val="none" w:sz="0" w:space="0" w:color="auto"/>
                        <w:bottom w:val="none" w:sz="0" w:space="0" w:color="auto"/>
                        <w:right w:val="none" w:sz="0" w:space="0" w:color="auto"/>
                      </w:divBdr>
                      <w:divsChild>
                        <w:div w:id="709257808">
                          <w:marLeft w:val="-225"/>
                          <w:marRight w:val="-225"/>
                          <w:marTop w:val="0"/>
                          <w:marBottom w:val="0"/>
                          <w:divBdr>
                            <w:top w:val="none" w:sz="0" w:space="0" w:color="auto"/>
                            <w:left w:val="none" w:sz="0" w:space="0" w:color="auto"/>
                            <w:bottom w:val="none" w:sz="0" w:space="0" w:color="auto"/>
                            <w:right w:val="none" w:sz="0" w:space="0" w:color="auto"/>
                          </w:divBdr>
                          <w:divsChild>
                            <w:div w:id="1074621323">
                              <w:marLeft w:val="0"/>
                              <w:marRight w:val="0"/>
                              <w:marTop w:val="0"/>
                              <w:marBottom w:val="0"/>
                              <w:divBdr>
                                <w:top w:val="none" w:sz="0" w:space="0" w:color="auto"/>
                                <w:left w:val="none" w:sz="0" w:space="0" w:color="auto"/>
                                <w:bottom w:val="single" w:sz="6" w:space="8" w:color="F0F8FF"/>
                                <w:right w:val="none" w:sz="0" w:space="0" w:color="auto"/>
                              </w:divBdr>
                            </w:div>
                            <w:div w:id="785276926">
                              <w:marLeft w:val="0"/>
                              <w:marRight w:val="0"/>
                              <w:marTop w:val="0"/>
                              <w:marBottom w:val="0"/>
                              <w:divBdr>
                                <w:top w:val="none" w:sz="0" w:space="0" w:color="auto"/>
                                <w:left w:val="none" w:sz="0" w:space="0" w:color="auto"/>
                                <w:bottom w:val="single" w:sz="6" w:space="8" w:color="F0F8FF"/>
                                <w:right w:val="single" w:sz="6" w:space="8" w:color="F0F8FF"/>
                              </w:divBdr>
                              <w:divsChild>
                                <w:div w:id="18147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3667">
                  <w:marLeft w:val="0"/>
                  <w:marRight w:val="0"/>
                  <w:marTop w:val="0"/>
                  <w:marBottom w:val="450"/>
                  <w:divBdr>
                    <w:top w:val="none" w:sz="0" w:space="0" w:color="auto"/>
                    <w:left w:val="none" w:sz="0" w:space="0" w:color="auto"/>
                    <w:bottom w:val="none" w:sz="0" w:space="0" w:color="auto"/>
                    <w:right w:val="none" w:sz="0" w:space="0" w:color="auto"/>
                  </w:divBdr>
                  <w:divsChild>
                    <w:div w:id="1340696553">
                      <w:marLeft w:val="-225"/>
                      <w:marRight w:val="-225"/>
                      <w:marTop w:val="0"/>
                      <w:marBottom w:val="0"/>
                      <w:divBdr>
                        <w:top w:val="none" w:sz="0" w:space="0" w:color="auto"/>
                        <w:left w:val="none" w:sz="0" w:space="0" w:color="auto"/>
                        <w:bottom w:val="single" w:sz="6" w:space="8" w:color="F0F0F0"/>
                        <w:right w:val="none" w:sz="0" w:space="0" w:color="auto"/>
                      </w:divBdr>
                    </w:div>
                    <w:div w:id="1193766303">
                      <w:marLeft w:val="0"/>
                      <w:marRight w:val="0"/>
                      <w:marTop w:val="0"/>
                      <w:marBottom w:val="0"/>
                      <w:divBdr>
                        <w:top w:val="none" w:sz="0" w:space="0" w:color="auto"/>
                        <w:left w:val="none" w:sz="0" w:space="0" w:color="auto"/>
                        <w:bottom w:val="none" w:sz="0" w:space="0" w:color="auto"/>
                        <w:right w:val="none" w:sz="0" w:space="0" w:color="auto"/>
                      </w:divBdr>
                      <w:divsChild>
                        <w:div w:id="147748385">
                          <w:marLeft w:val="-225"/>
                          <w:marRight w:val="-225"/>
                          <w:marTop w:val="0"/>
                          <w:marBottom w:val="0"/>
                          <w:divBdr>
                            <w:top w:val="none" w:sz="0" w:space="0" w:color="auto"/>
                            <w:left w:val="none" w:sz="0" w:space="0" w:color="auto"/>
                            <w:bottom w:val="none" w:sz="0" w:space="0" w:color="auto"/>
                            <w:right w:val="none" w:sz="0" w:space="0" w:color="auto"/>
                          </w:divBdr>
                          <w:divsChild>
                            <w:div w:id="2102603829">
                              <w:marLeft w:val="0"/>
                              <w:marRight w:val="0"/>
                              <w:marTop w:val="0"/>
                              <w:marBottom w:val="0"/>
                              <w:divBdr>
                                <w:top w:val="none" w:sz="0" w:space="0" w:color="auto"/>
                                <w:left w:val="none" w:sz="0" w:space="0" w:color="auto"/>
                                <w:bottom w:val="single" w:sz="6" w:space="8" w:color="FFFFFF"/>
                                <w:right w:val="none" w:sz="0" w:space="0" w:color="auto"/>
                              </w:divBdr>
                            </w:div>
                            <w:div w:id="1472017518">
                              <w:marLeft w:val="0"/>
                              <w:marRight w:val="0"/>
                              <w:marTop w:val="0"/>
                              <w:marBottom w:val="0"/>
                              <w:divBdr>
                                <w:top w:val="none" w:sz="0" w:space="0" w:color="auto"/>
                                <w:left w:val="none" w:sz="0" w:space="0" w:color="auto"/>
                                <w:bottom w:val="single" w:sz="6" w:space="8" w:color="F0F8FF"/>
                                <w:right w:val="single" w:sz="6" w:space="8" w:color="F0F8FF"/>
                              </w:divBdr>
                              <w:divsChild>
                                <w:div w:id="17767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3518">
                          <w:marLeft w:val="-225"/>
                          <w:marRight w:val="-225"/>
                          <w:marTop w:val="0"/>
                          <w:marBottom w:val="0"/>
                          <w:divBdr>
                            <w:top w:val="none" w:sz="0" w:space="0" w:color="auto"/>
                            <w:left w:val="none" w:sz="0" w:space="0" w:color="auto"/>
                            <w:bottom w:val="none" w:sz="0" w:space="0" w:color="auto"/>
                            <w:right w:val="none" w:sz="0" w:space="0" w:color="auto"/>
                          </w:divBdr>
                          <w:divsChild>
                            <w:div w:id="1932623229">
                              <w:marLeft w:val="0"/>
                              <w:marRight w:val="0"/>
                              <w:marTop w:val="0"/>
                              <w:marBottom w:val="0"/>
                              <w:divBdr>
                                <w:top w:val="none" w:sz="0" w:space="0" w:color="auto"/>
                                <w:left w:val="none" w:sz="0" w:space="0" w:color="auto"/>
                                <w:bottom w:val="single" w:sz="6" w:space="8" w:color="F0F8FF"/>
                                <w:right w:val="none" w:sz="0" w:space="0" w:color="auto"/>
                              </w:divBdr>
                            </w:div>
                            <w:div w:id="121851567">
                              <w:marLeft w:val="0"/>
                              <w:marRight w:val="0"/>
                              <w:marTop w:val="0"/>
                              <w:marBottom w:val="0"/>
                              <w:divBdr>
                                <w:top w:val="none" w:sz="0" w:space="0" w:color="auto"/>
                                <w:left w:val="none" w:sz="0" w:space="0" w:color="auto"/>
                                <w:bottom w:val="single" w:sz="6" w:space="8" w:color="F0F8FF"/>
                                <w:right w:val="single" w:sz="6" w:space="8" w:color="F0F8FF"/>
                              </w:divBdr>
                              <w:divsChild>
                                <w:div w:id="117271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7191">
                  <w:marLeft w:val="0"/>
                  <w:marRight w:val="0"/>
                  <w:marTop w:val="0"/>
                  <w:marBottom w:val="450"/>
                  <w:divBdr>
                    <w:top w:val="none" w:sz="0" w:space="0" w:color="auto"/>
                    <w:left w:val="none" w:sz="0" w:space="0" w:color="auto"/>
                    <w:bottom w:val="none" w:sz="0" w:space="0" w:color="auto"/>
                    <w:right w:val="none" w:sz="0" w:space="0" w:color="auto"/>
                  </w:divBdr>
                  <w:divsChild>
                    <w:div w:id="1325629137">
                      <w:marLeft w:val="-225"/>
                      <w:marRight w:val="-225"/>
                      <w:marTop w:val="0"/>
                      <w:marBottom w:val="0"/>
                      <w:divBdr>
                        <w:top w:val="none" w:sz="0" w:space="0" w:color="auto"/>
                        <w:left w:val="none" w:sz="0" w:space="0" w:color="auto"/>
                        <w:bottom w:val="single" w:sz="6" w:space="8" w:color="F0F0F0"/>
                        <w:right w:val="none" w:sz="0" w:space="0" w:color="auto"/>
                      </w:divBdr>
                    </w:div>
                    <w:div w:id="1815488421">
                      <w:marLeft w:val="0"/>
                      <w:marRight w:val="0"/>
                      <w:marTop w:val="0"/>
                      <w:marBottom w:val="0"/>
                      <w:divBdr>
                        <w:top w:val="none" w:sz="0" w:space="0" w:color="auto"/>
                        <w:left w:val="none" w:sz="0" w:space="0" w:color="auto"/>
                        <w:bottom w:val="none" w:sz="0" w:space="0" w:color="auto"/>
                        <w:right w:val="none" w:sz="0" w:space="0" w:color="auto"/>
                      </w:divBdr>
                      <w:divsChild>
                        <w:div w:id="420494526">
                          <w:marLeft w:val="-225"/>
                          <w:marRight w:val="-225"/>
                          <w:marTop w:val="0"/>
                          <w:marBottom w:val="0"/>
                          <w:divBdr>
                            <w:top w:val="none" w:sz="0" w:space="0" w:color="auto"/>
                            <w:left w:val="none" w:sz="0" w:space="0" w:color="auto"/>
                            <w:bottom w:val="none" w:sz="0" w:space="0" w:color="auto"/>
                            <w:right w:val="none" w:sz="0" w:space="0" w:color="auto"/>
                          </w:divBdr>
                          <w:divsChild>
                            <w:div w:id="1297837617">
                              <w:marLeft w:val="0"/>
                              <w:marRight w:val="0"/>
                              <w:marTop w:val="0"/>
                              <w:marBottom w:val="0"/>
                              <w:divBdr>
                                <w:top w:val="none" w:sz="0" w:space="0" w:color="auto"/>
                                <w:left w:val="none" w:sz="0" w:space="0" w:color="auto"/>
                                <w:bottom w:val="single" w:sz="6" w:space="8" w:color="F0F8FF"/>
                                <w:right w:val="none" w:sz="0" w:space="0" w:color="auto"/>
                              </w:divBdr>
                            </w:div>
                            <w:div w:id="1712657023">
                              <w:marLeft w:val="0"/>
                              <w:marRight w:val="0"/>
                              <w:marTop w:val="0"/>
                              <w:marBottom w:val="0"/>
                              <w:divBdr>
                                <w:top w:val="none" w:sz="0" w:space="0" w:color="auto"/>
                                <w:left w:val="none" w:sz="0" w:space="0" w:color="auto"/>
                                <w:bottom w:val="single" w:sz="6" w:space="8" w:color="F0F8FF"/>
                                <w:right w:val="single" w:sz="6" w:space="8" w:color="F0F8FF"/>
                              </w:divBdr>
                              <w:divsChild>
                                <w:div w:id="16711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254460">
                  <w:marLeft w:val="0"/>
                  <w:marRight w:val="0"/>
                  <w:marTop w:val="0"/>
                  <w:marBottom w:val="450"/>
                  <w:divBdr>
                    <w:top w:val="none" w:sz="0" w:space="0" w:color="auto"/>
                    <w:left w:val="none" w:sz="0" w:space="0" w:color="auto"/>
                    <w:bottom w:val="none" w:sz="0" w:space="0" w:color="auto"/>
                    <w:right w:val="none" w:sz="0" w:space="0" w:color="auto"/>
                  </w:divBdr>
                  <w:divsChild>
                    <w:div w:id="335307117">
                      <w:marLeft w:val="-225"/>
                      <w:marRight w:val="-225"/>
                      <w:marTop w:val="0"/>
                      <w:marBottom w:val="0"/>
                      <w:divBdr>
                        <w:top w:val="none" w:sz="0" w:space="0" w:color="auto"/>
                        <w:left w:val="none" w:sz="0" w:space="0" w:color="auto"/>
                        <w:bottom w:val="single" w:sz="6" w:space="8" w:color="F0F0F0"/>
                        <w:right w:val="none" w:sz="0" w:space="0" w:color="auto"/>
                      </w:divBdr>
                    </w:div>
                    <w:div w:id="2084374611">
                      <w:marLeft w:val="0"/>
                      <w:marRight w:val="0"/>
                      <w:marTop w:val="0"/>
                      <w:marBottom w:val="0"/>
                      <w:divBdr>
                        <w:top w:val="none" w:sz="0" w:space="0" w:color="auto"/>
                        <w:left w:val="none" w:sz="0" w:space="0" w:color="auto"/>
                        <w:bottom w:val="none" w:sz="0" w:space="0" w:color="auto"/>
                        <w:right w:val="none" w:sz="0" w:space="0" w:color="auto"/>
                      </w:divBdr>
                      <w:divsChild>
                        <w:div w:id="2133865062">
                          <w:marLeft w:val="-225"/>
                          <w:marRight w:val="-225"/>
                          <w:marTop w:val="0"/>
                          <w:marBottom w:val="0"/>
                          <w:divBdr>
                            <w:top w:val="none" w:sz="0" w:space="0" w:color="auto"/>
                            <w:left w:val="none" w:sz="0" w:space="0" w:color="auto"/>
                            <w:bottom w:val="none" w:sz="0" w:space="0" w:color="auto"/>
                            <w:right w:val="none" w:sz="0" w:space="0" w:color="auto"/>
                          </w:divBdr>
                          <w:divsChild>
                            <w:div w:id="682706171">
                              <w:marLeft w:val="0"/>
                              <w:marRight w:val="0"/>
                              <w:marTop w:val="0"/>
                              <w:marBottom w:val="0"/>
                              <w:divBdr>
                                <w:top w:val="none" w:sz="0" w:space="0" w:color="auto"/>
                                <w:left w:val="none" w:sz="0" w:space="0" w:color="auto"/>
                                <w:bottom w:val="single" w:sz="6" w:space="8" w:color="F0F8FF"/>
                                <w:right w:val="none" w:sz="0" w:space="0" w:color="auto"/>
                              </w:divBdr>
                            </w:div>
                            <w:div w:id="1616324390">
                              <w:marLeft w:val="0"/>
                              <w:marRight w:val="0"/>
                              <w:marTop w:val="0"/>
                              <w:marBottom w:val="0"/>
                              <w:divBdr>
                                <w:top w:val="none" w:sz="0" w:space="0" w:color="auto"/>
                                <w:left w:val="none" w:sz="0" w:space="0" w:color="auto"/>
                                <w:bottom w:val="single" w:sz="6" w:space="8" w:color="F0F8FF"/>
                                <w:right w:val="single" w:sz="6" w:space="8" w:color="F0F8FF"/>
                              </w:divBdr>
                              <w:divsChild>
                                <w:div w:id="159569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89565">
                  <w:marLeft w:val="0"/>
                  <w:marRight w:val="0"/>
                  <w:marTop w:val="0"/>
                  <w:marBottom w:val="450"/>
                  <w:divBdr>
                    <w:top w:val="none" w:sz="0" w:space="0" w:color="auto"/>
                    <w:left w:val="none" w:sz="0" w:space="0" w:color="auto"/>
                    <w:bottom w:val="none" w:sz="0" w:space="0" w:color="auto"/>
                    <w:right w:val="none" w:sz="0" w:space="0" w:color="auto"/>
                  </w:divBdr>
                  <w:divsChild>
                    <w:div w:id="1565216926">
                      <w:marLeft w:val="-225"/>
                      <w:marRight w:val="-225"/>
                      <w:marTop w:val="0"/>
                      <w:marBottom w:val="0"/>
                      <w:divBdr>
                        <w:top w:val="none" w:sz="0" w:space="0" w:color="auto"/>
                        <w:left w:val="none" w:sz="0" w:space="0" w:color="auto"/>
                        <w:bottom w:val="single" w:sz="6" w:space="8" w:color="F0F0F0"/>
                        <w:right w:val="none" w:sz="0" w:space="0" w:color="auto"/>
                      </w:divBdr>
                    </w:div>
                    <w:div w:id="155847892">
                      <w:marLeft w:val="0"/>
                      <w:marRight w:val="0"/>
                      <w:marTop w:val="0"/>
                      <w:marBottom w:val="0"/>
                      <w:divBdr>
                        <w:top w:val="none" w:sz="0" w:space="0" w:color="auto"/>
                        <w:left w:val="none" w:sz="0" w:space="0" w:color="auto"/>
                        <w:bottom w:val="none" w:sz="0" w:space="0" w:color="auto"/>
                        <w:right w:val="none" w:sz="0" w:space="0" w:color="auto"/>
                      </w:divBdr>
                      <w:divsChild>
                        <w:div w:id="1519848804">
                          <w:marLeft w:val="-225"/>
                          <w:marRight w:val="-225"/>
                          <w:marTop w:val="0"/>
                          <w:marBottom w:val="0"/>
                          <w:divBdr>
                            <w:top w:val="none" w:sz="0" w:space="0" w:color="auto"/>
                            <w:left w:val="none" w:sz="0" w:space="0" w:color="auto"/>
                            <w:bottom w:val="none" w:sz="0" w:space="0" w:color="auto"/>
                            <w:right w:val="none" w:sz="0" w:space="0" w:color="auto"/>
                          </w:divBdr>
                          <w:divsChild>
                            <w:div w:id="1841265810">
                              <w:marLeft w:val="0"/>
                              <w:marRight w:val="0"/>
                              <w:marTop w:val="0"/>
                              <w:marBottom w:val="0"/>
                              <w:divBdr>
                                <w:top w:val="none" w:sz="0" w:space="0" w:color="auto"/>
                                <w:left w:val="none" w:sz="0" w:space="0" w:color="auto"/>
                                <w:bottom w:val="single" w:sz="6" w:space="8" w:color="FFFFFF"/>
                                <w:right w:val="none" w:sz="0" w:space="0" w:color="auto"/>
                              </w:divBdr>
                            </w:div>
                            <w:div w:id="1274093996">
                              <w:marLeft w:val="0"/>
                              <w:marRight w:val="0"/>
                              <w:marTop w:val="0"/>
                              <w:marBottom w:val="0"/>
                              <w:divBdr>
                                <w:top w:val="none" w:sz="0" w:space="0" w:color="auto"/>
                                <w:left w:val="none" w:sz="0" w:space="0" w:color="auto"/>
                                <w:bottom w:val="single" w:sz="6" w:space="8" w:color="F0F8FF"/>
                                <w:right w:val="single" w:sz="6" w:space="8" w:color="F0F8FF"/>
                              </w:divBdr>
                              <w:divsChild>
                                <w:div w:id="7057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71457">
                          <w:marLeft w:val="-225"/>
                          <w:marRight w:val="-225"/>
                          <w:marTop w:val="0"/>
                          <w:marBottom w:val="0"/>
                          <w:divBdr>
                            <w:top w:val="none" w:sz="0" w:space="0" w:color="auto"/>
                            <w:left w:val="none" w:sz="0" w:space="0" w:color="auto"/>
                            <w:bottom w:val="none" w:sz="0" w:space="0" w:color="auto"/>
                            <w:right w:val="none" w:sz="0" w:space="0" w:color="auto"/>
                          </w:divBdr>
                          <w:divsChild>
                            <w:div w:id="1397817511">
                              <w:marLeft w:val="0"/>
                              <w:marRight w:val="0"/>
                              <w:marTop w:val="0"/>
                              <w:marBottom w:val="0"/>
                              <w:divBdr>
                                <w:top w:val="none" w:sz="0" w:space="0" w:color="auto"/>
                                <w:left w:val="none" w:sz="0" w:space="0" w:color="auto"/>
                                <w:bottom w:val="single" w:sz="6" w:space="8" w:color="F0F8FF"/>
                                <w:right w:val="none" w:sz="0" w:space="0" w:color="auto"/>
                              </w:divBdr>
                            </w:div>
                            <w:div w:id="428350457">
                              <w:marLeft w:val="0"/>
                              <w:marRight w:val="0"/>
                              <w:marTop w:val="0"/>
                              <w:marBottom w:val="0"/>
                              <w:divBdr>
                                <w:top w:val="none" w:sz="0" w:space="0" w:color="auto"/>
                                <w:left w:val="none" w:sz="0" w:space="0" w:color="auto"/>
                                <w:bottom w:val="single" w:sz="6" w:space="8" w:color="F0F8FF"/>
                                <w:right w:val="single" w:sz="6" w:space="8" w:color="F0F8FF"/>
                              </w:divBdr>
                              <w:divsChild>
                                <w:div w:id="4477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39663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tycorportal.nazk.gov.ua/account/report-form/view/9732/" TargetMode="External"/><Relationship Id="rId5" Type="http://schemas.openxmlformats.org/officeDocument/2006/relationships/hyperlink" Target="https://antycorportal.nazk.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3179</Words>
  <Characters>22826</Characters>
  <Application>Microsoft Office Word</Application>
  <DocSecurity>0</DocSecurity>
  <Lines>634</Lines>
  <Paragraphs>238</Paragraphs>
  <ScaleCrop>false</ScaleCrop>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Ткаченко</dc:creator>
  <cp:keywords/>
  <dc:description/>
  <cp:lastModifiedBy>Ткаченко</cp:lastModifiedBy>
  <cp:revision>5</cp:revision>
  <dcterms:created xsi:type="dcterms:W3CDTF">2026-03-18T08:43:00Z</dcterms:created>
  <dcterms:modified xsi:type="dcterms:W3CDTF">2026-03-18T08:47:00Z</dcterms:modified>
</cp:coreProperties>
</file>