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8F" w:rsidRPr="0060358F" w:rsidRDefault="0060358F" w:rsidP="006C58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358F">
        <w:rPr>
          <w:rFonts w:ascii="Times New Roman" w:hAnsi="Times New Roman" w:cs="Times New Roman"/>
          <w:b/>
          <w:bCs/>
          <w:sz w:val="24"/>
          <w:szCs w:val="24"/>
        </w:rPr>
        <w:t>Послуги з підтримки користувачів та з технічної підтримки програмного забезпечення «Master: Комплексний облік для бюджетних установ», згідно коду ЄЗС ДК 021:2015 – 72250000-2 Послуги, пов’язані із системами та підтримкою</w:t>
      </w:r>
    </w:p>
    <w:p w:rsidR="0060358F" w:rsidRPr="0060358F" w:rsidRDefault="0060358F" w:rsidP="006C5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58F" w:rsidRPr="0060358F" w:rsidRDefault="0060358F" w:rsidP="006C5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 </w:t>
      </w:r>
      <w:r w:rsidRPr="0060358F">
        <w:rPr>
          <w:rFonts w:ascii="Times New Roman" w:hAnsi="Times New Roman" w:cs="Times New Roman"/>
          <w:b/>
          <w:bCs/>
          <w:sz w:val="24"/>
          <w:szCs w:val="24"/>
        </w:rPr>
        <w:br/>
        <w:t>його очікуваної вартості, конкурентної процедури закупівель або повідомлення</w:t>
      </w:r>
      <w:r w:rsidRPr="0060358F">
        <w:rPr>
          <w:rFonts w:ascii="Times New Roman" w:hAnsi="Times New Roman" w:cs="Times New Roman"/>
          <w:b/>
          <w:bCs/>
          <w:sz w:val="24"/>
          <w:szCs w:val="24"/>
        </w:rPr>
        <w:br/>
        <w:t>про намір укласти договір про закупівлю за результатами переговорної</w:t>
      </w:r>
      <w:r w:rsidRPr="0060358F">
        <w:rPr>
          <w:rFonts w:ascii="Times New Roman" w:hAnsi="Times New Roman" w:cs="Times New Roman"/>
          <w:b/>
          <w:bCs/>
          <w:sz w:val="24"/>
          <w:szCs w:val="24"/>
        </w:rPr>
        <w:br/>
        <w:t>процедури закупівель</w:t>
      </w:r>
    </w:p>
    <w:bookmarkEnd w:id="0"/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(відповідно до постанови КМУ від 11.10.2016 № 710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27.12.2022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 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1. ID номер: </w:t>
      </w:r>
      <w:r w:rsidRPr="0060358F">
        <w:rPr>
          <w:rFonts w:ascii="Times New Roman" w:hAnsi="Times New Roman" w:cs="Times New Roman"/>
          <w:sz w:val="24"/>
          <w:szCs w:val="24"/>
        </w:rPr>
        <w:t>UA-2022-12-26-019038-a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2. Найменування предмету закупівлі із зазначенням коду ЄЗС: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Послуги з підтримки користувачів та з технічної підтримки програмного забезпечення «Master: Комплексний облік для бюджетних установ», згідно коду ЄЗС ДК 021:2015 – 72250000-2 Послуги, пов’язані із системами та підтримкою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3. Обґрунтування технічних та якісних характеристик предмета закупівлі: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Предмет закупівлі передбачає комплекс наступних послуг: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1. Консультаційні послуги з функціонування та налаштування програмного забезпечення «Master:Комплексний облік для бюджетних установ»;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2. Послуга з технічної підтримки, постачання оновлень для програмного забезпечення «Master: Комплексний облік для бюджетних установ» (релізи/нові версії) на 2023 рік;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3. Послуга з підтримки системи, постачання програмного рішення для автоматичної інсталяції оновлень  «MASTER:Updater» на 2023 рік.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 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Якісні характеристики послуг було визначено виходячи з потреб працівників, а також кількості робочих місць з встановленим програмним забезпечення у Департаменті, яке потребує  постійного обслуговування та оновлення.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 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b/>
          <w:bCs/>
          <w:sz w:val="24"/>
          <w:szCs w:val="24"/>
        </w:rPr>
        <w:t>4. Обґрунтування очікуваної вартості предмета закупівлі: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з урахуванням положень Примірної методики визначення очікуваної вартості предмета закупівлі, затвердженої наказом  Міністерства розвитку економіки, торгівлі та сільського господарства України від 18.02.2020 № 275.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lastRenderedPageBreak/>
        <w:t>У зв’язку з  неможливістю  отримання достатньої кількості інформації щодо актуальних ринкових цін розрахунок очікуваної вартості  послуг здійснено на підставі закупівельних цін попередніх закупівель, які міститься в електронній системі закупівель «Prozorro» за посиланням (</w:t>
      </w:r>
      <w:hyperlink r:id="rId4" w:history="1">
        <w:r w:rsidRPr="0060358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https://prozorro.gov.ua/tender/UA-2021-01-22-012416-b</w:t>
        </w:r>
      </w:hyperlink>
      <w:r w:rsidRPr="0060358F">
        <w:rPr>
          <w:rFonts w:ascii="Times New Roman" w:hAnsi="Times New Roman" w:cs="Times New Roman"/>
          <w:sz w:val="24"/>
          <w:szCs w:val="24"/>
        </w:rPr>
        <w:t> ) та укладеного договору № 14 від 08.02.2022 з ТОВАРИСТВО З ОБМЕЖЕНОЮ ВІДПОВІДАЛЬНІСТЮ "СОЛАРСОФТ" на аналогічні послуги у 2022 році з  урахуванням індексу інфляції.</w:t>
      </w:r>
    </w:p>
    <w:p w:rsidR="0060358F" w:rsidRPr="0060358F" w:rsidRDefault="0060358F" w:rsidP="0060358F">
      <w:pPr>
        <w:rPr>
          <w:rFonts w:ascii="Times New Roman" w:hAnsi="Times New Roman" w:cs="Times New Roman"/>
          <w:sz w:val="24"/>
          <w:szCs w:val="24"/>
        </w:rPr>
      </w:pPr>
      <w:r w:rsidRPr="0060358F">
        <w:rPr>
          <w:rFonts w:ascii="Times New Roman" w:hAnsi="Times New Roman" w:cs="Times New Roman"/>
          <w:sz w:val="24"/>
          <w:szCs w:val="24"/>
        </w:rPr>
        <w:t>Для визначення індексу інфляції, як джерела використовується  офіційний вебсайт Державної служби статистики України..</w:t>
      </w:r>
    </w:p>
    <w:p w:rsidR="00570991" w:rsidRPr="0060358F" w:rsidRDefault="00570991">
      <w:pPr>
        <w:rPr>
          <w:rFonts w:ascii="Times New Roman" w:hAnsi="Times New Roman" w:cs="Times New Roman"/>
          <w:sz w:val="24"/>
          <w:szCs w:val="24"/>
        </w:rPr>
      </w:pPr>
    </w:p>
    <w:sectPr w:rsidR="00570991" w:rsidRPr="00603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7F"/>
    <w:rsid w:val="00570991"/>
    <w:rsid w:val="0060358F"/>
    <w:rsid w:val="006C588D"/>
    <w:rsid w:val="009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1715-3558-4470-967D-54EECD3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01-22-012416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1705</Words>
  <Characters>972</Characters>
  <Application>Microsoft Office Word</Application>
  <DocSecurity>0</DocSecurity>
  <Lines>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2024-10-01T11:43:00Z</dcterms:created>
  <dcterms:modified xsi:type="dcterms:W3CDTF">2024-10-01T11:43:00Z</dcterms:modified>
</cp:coreProperties>
</file>