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DB" w:rsidRPr="008E76DC" w:rsidRDefault="00575AAA" w:rsidP="00575AAA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E76DC">
        <w:rPr>
          <w:rFonts w:ascii="Times New Roman" w:hAnsi="Times New Roman" w:cs="Times New Roman"/>
          <w:spacing w:val="-2"/>
          <w:sz w:val="24"/>
          <w:szCs w:val="24"/>
        </w:rPr>
        <w:t>Директорові Департаменту соціальної та ветеранської політики виконавчого органу Київської міської ради (Київської міської державної адміністрації)</w:t>
      </w:r>
    </w:p>
    <w:p w:rsidR="00575AAA" w:rsidRPr="008E76DC" w:rsidRDefault="00575AAA" w:rsidP="00575A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E76DC">
        <w:rPr>
          <w:rFonts w:ascii="Times New Roman" w:hAnsi="Times New Roman" w:cs="Times New Roman"/>
          <w:sz w:val="24"/>
          <w:szCs w:val="24"/>
        </w:rPr>
        <w:t>Максиму БУЧЕНКУ</w:t>
      </w:r>
    </w:p>
    <w:p w:rsidR="003C223E" w:rsidRPr="008E76DC" w:rsidRDefault="003C223E" w:rsidP="00575AAA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>від ____________________</w:t>
      </w:r>
      <w:r w:rsidR="008E76D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8E76DC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3C223E" w:rsidRPr="00EF4A3B" w:rsidRDefault="003C223E" w:rsidP="008E76DC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F4A3B">
        <w:rPr>
          <w:rFonts w:ascii="Times New Roman" w:hAnsi="Times New Roman" w:cs="Times New Roman"/>
          <w:color w:val="000000"/>
          <w:sz w:val="16"/>
          <w:szCs w:val="16"/>
        </w:rPr>
        <w:t>(Власне ім’я та ПРІЗВИЩЕ)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 xml:space="preserve">мешкаю за </w:t>
      </w:r>
      <w:proofErr w:type="spellStart"/>
      <w:r w:rsidRPr="008E76DC">
        <w:rPr>
          <w:rFonts w:ascii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8E76D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>м. Київ, індекс ________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>вул. ______________________________</w:t>
      </w:r>
      <w:r w:rsidR="008E76D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8E76DC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8E76D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8E76D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8E76DC">
        <w:rPr>
          <w:rFonts w:ascii="Times New Roman" w:hAnsi="Times New Roman" w:cs="Times New Roman"/>
          <w:color w:val="000000"/>
          <w:sz w:val="24"/>
          <w:szCs w:val="24"/>
        </w:rPr>
        <w:t>телефон: _______________________________</w:t>
      </w:r>
    </w:p>
    <w:p w:rsidR="003C223E" w:rsidRPr="008E76DC" w:rsidRDefault="003C223E" w:rsidP="008E76DC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16"/>
          <w:szCs w:val="16"/>
        </w:rPr>
      </w:pPr>
    </w:p>
    <w:p w:rsidR="003C223E" w:rsidRPr="008E76DC" w:rsidRDefault="00794EB2" w:rsidP="00794E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6DC">
        <w:rPr>
          <w:rFonts w:ascii="Times New Roman" w:hAnsi="Times New Roman" w:cs="Times New Roman"/>
          <w:b/>
          <w:sz w:val="24"/>
          <w:szCs w:val="24"/>
        </w:rPr>
        <w:t>З А Я В А</w:t>
      </w:r>
    </w:p>
    <w:p w:rsidR="00575AAA" w:rsidRPr="008E76DC" w:rsidRDefault="00575AAA" w:rsidP="003C22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4EB2" w:rsidRPr="008E76DC" w:rsidRDefault="00794EB2" w:rsidP="00794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E76DC">
        <w:rPr>
          <w:rFonts w:ascii="Times New Roman" w:hAnsi="Times New Roman" w:cs="Times New Roman"/>
          <w:sz w:val="24"/>
          <w:szCs w:val="24"/>
        </w:rPr>
        <w:t>Відповідно до рішення Київської міської ради від</w:t>
      </w:r>
      <w:r w:rsidR="007A3CD8">
        <w:rPr>
          <w:rFonts w:ascii="Times New Roman" w:hAnsi="Times New Roman" w:cs="Times New Roman"/>
          <w:sz w:val="24"/>
          <w:szCs w:val="24"/>
        </w:rPr>
        <w:t xml:space="preserve"> </w:t>
      </w:r>
      <w:r w:rsidR="00944113">
        <w:rPr>
          <w:rFonts w:ascii="Times New Roman" w:hAnsi="Times New Roman" w:cs="Times New Roman"/>
          <w:sz w:val="24"/>
          <w:szCs w:val="24"/>
        </w:rPr>
        <w:t>10.02.2026</w:t>
      </w:r>
      <w:r w:rsidRPr="008E76DC">
        <w:rPr>
          <w:rFonts w:ascii="Times New Roman" w:hAnsi="Times New Roman" w:cs="Times New Roman"/>
          <w:sz w:val="24"/>
          <w:szCs w:val="24"/>
        </w:rPr>
        <w:t xml:space="preserve"> №  </w:t>
      </w:r>
      <w:r w:rsidR="00944113">
        <w:rPr>
          <w:rFonts w:ascii="Times New Roman" w:hAnsi="Times New Roman" w:cs="Times New Roman"/>
          <w:sz w:val="24"/>
          <w:szCs w:val="24"/>
        </w:rPr>
        <w:t xml:space="preserve">350/10817 </w:t>
      </w:r>
      <w:bookmarkStart w:id="0" w:name="_GoBack"/>
      <w:bookmarkEnd w:id="0"/>
      <w:r w:rsidRPr="008E76DC">
        <w:rPr>
          <w:rFonts w:ascii="Times New Roman" w:hAnsi="Times New Roman" w:cs="Times New Roman"/>
          <w:sz w:val="24"/>
          <w:szCs w:val="24"/>
        </w:rPr>
        <w:t xml:space="preserve">«Про </w:t>
      </w:r>
      <w:r w:rsidRPr="008E76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окремі питання надання одноразової адресної матеріальної допомоги окремим категоріям громадян міста Києва» прошу надати одноразову адресну матеріальну допомогу. </w:t>
      </w:r>
    </w:p>
    <w:p w:rsidR="00794EB2" w:rsidRPr="008E76DC" w:rsidRDefault="00794EB2" w:rsidP="00794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E76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 письмової заяви </w:t>
      </w:r>
      <w:r w:rsidRPr="008E76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із погодженнями інших членів сім’ї, які засвідчені їхніми підписами, </w:t>
      </w:r>
      <w:r w:rsidRPr="008E76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додаю: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0"/>
        <w:gridCol w:w="448"/>
      </w:tblGrid>
      <w:tr w:rsidR="00866CCF" w:rsidTr="00866CCF">
        <w:tc>
          <w:tcPr>
            <w:tcW w:w="9209" w:type="dxa"/>
          </w:tcPr>
          <w:p w:rsidR="00866CCF" w:rsidRPr="00866CCF" w:rsidRDefault="00866CCF" w:rsidP="00866CCF">
            <w:pPr>
              <w:tabs>
                <w:tab w:val="left" w:pos="1134"/>
              </w:tabs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76DC">
              <w:rPr>
                <w:rFonts w:ascii="Times New Roman" w:hAnsi="Times New Roman"/>
                <w:sz w:val="24"/>
                <w:szCs w:val="24"/>
              </w:rPr>
              <w:t xml:space="preserve">копія паспорта громадянина України; </w:t>
            </w:r>
          </w:p>
        </w:tc>
        <w:tc>
          <w:tcPr>
            <w:tcW w:w="41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66CCF" w:rsidTr="00866CCF">
              <w:tc>
                <w:tcPr>
                  <w:tcW w:w="360" w:type="dxa"/>
                </w:tcPr>
                <w:p w:rsidR="00866CCF" w:rsidRDefault="00866CCF" w:rsidP="00866CCF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6CCF" w:rsidRDefault="00866CCF" w:rsidP="00866CC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CCF" w:rsidTr="00866CCF">
        <w:tc>
          <w:tcPr>
            <w:tcW w:w="9209" w:type="dxa"/>
          </w:tcPr>
          <w:p w:rsidR="00866CCF" w:rsidRDefault="00866CCF" w:rsidP="00866CCF">
            <w:pPr>
              <w:tabs>
                <w:tab w:val="left" w:pos="1134"/>
              </w:tabs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DC">
              <w:rPr>
                <w:rFonts w:ascii="Times New Roman" w:hAnsi="Times New Roman"/>
                <w:color w:val="000000"/>
                <w:sz w:val="24"/>
                <w:szCs w:val="24"/>
              </w:rPr>
              <w:t>копія ідентифікаційного коду</w:t>
            </w:r>
            <w:r w:rsidRPr="008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66CCF" w:rsidTr="00866CCF">
              <w:tc>
                <w:tcPr>
                  <w:tcW w:w="360" w:type="dxa"/>
                </w:tcPr>
                <w:p w:rsidR="00866CCF" w:rsidRDefault="00866CCF" w:rsidP="00866CCF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6CCF" w:rsidRDefault="00866CCF" w:rsidP="00866CC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CD8" w:rsidTr="00866CCF">
        <w:tc>
          <w:tcPr>
            <w:tcW w:w="9209" w:type="dxa"/>
          </w:tcPr>
          <w:p w:rsidR="007A3CD8" w:rsidRPr="007A3CD8" w:rsidRDefault="007A3CD8" w:rsidP="007A3CD8">
            <w:pPr>
              <w:tabs>
                <w:tab w:val="left" w:pos="1134"/>
              </w:tabs>
              <w:ind w:left="-108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документа або інформації з Державного реєстру речових прав на нерухоме майно, що підтверджує статус власника або співвласника пошкодженого чи зруйнованого будинку (квартири</w:t>
            </w:r>
            <w:r w:rsidRPr="007A3CD8">
              <w:rPr>
                <w:rFonts w:ascii="Times New Roman" w:hAnsi="Times New Roman" w:cs="Times New Roman"/>
                <w:sz w:val="24"/>
                <w:szCs w:val="24"/>
              </w:rPr>
              <w:t xml:space="preserve">), або, як виняток, </w:t>
            </w:r>
            <w:r w:rsidRPr="007A3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ордеру, виданого виконавчим органом місцевої ради на підставі рішення про надання житлового приміщення у будинках громадського чи державного житлового фонду</w:t>
            </w:r>
          </w:p>
        </w:tc>
        <w:tc>
          <w:tcPr>
            <w:tcW w:w="41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A3CD8" w:rsidTr="007A3CD8">
              <w:tc>
                <w:tcPr>
                  <w:tcW w:w="360" w:type="dxa"/>
                </w:tcPr>
                <w:p w:rsidR="007A3CD8" w:rsidRDefault="007A3CD8" w:rsidP="00866CCF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A3CD8" w:rsidRDefault="007A3CD8" w:rsidP="00866CC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CCF" w:rsidTr="00866CCF">
        <w:tc>
          <w:tcPr>
            <w:tcW w:w="9209" w:type="dxa"/>
          </w:tcPr>
          <w:p w:rsidR="00866CCF" w:rsidRDefault="00866CCF" w:rsidP="00866CCF">
            <w:pPr>
              <w:tabs>
                <w:tab w:val="left" w:pos="1134"/>
              </w:tabs>
              <w:ind w:left="-108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оригінал </w:t>
            </w:r>
            <w:r w:rsidRPr="008E76D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довідки організації з обслуговування житлового фонду (керуюча компанія, ОСББ, ЖБК, тощо)</w:t>
            </w:r>
            <w:r w:rsidRPr="008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про </w:t>
            </w:r>
            <w:r w:rsidRPr="008E76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пошкодження на інженерних мережах </w:t>
            </w:r>
            <w:r w:rsidRPr="008E76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(водопостачання та/або теплопостачання) житлового приміщення (квартири)</w:t>
            </w:r>
            <w:r w:rsidRPr="008E7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</w:tc>
        <w:tc>
          <w:tcPr>
            <w:tcW w:w="41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66CCF" w:rsidTr="00866CCF">
              <w:tc>
                <w:tcPr>
                  <w:tcW w:w="360" w:type="dxa"/>
                </w:tcPr>
                <w:p w:rsidR="00866CCF" w:rsidRDefault="00866CCF" w:rsidP="00866CCF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6CCF" w:rsidRDefault="00866CCF" w:rsidP="00866CC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CCF" w:rsidTr="00866CCF">
        <w:tc>
          <w:tcPr>
            <w:tcW w:w="9209" w:type="dxa"/>
          </w:tcPr>
          <w:p w:rsidR="00866CCF" w:rsidRDefault="00866CCF" w:rsidP="00866CCF">
            <w:pPr>
              <w:tabs>
                <w:tab w:val="left" w:pos="1134"/>
              </w:tabs>
              <w:ind w:left="-108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6DC">
              <w:rPr>
                <w:rFonts w:ascii="Times New Roman" w:hAnsi="Times New Roman" w:cstheme="minorHAnsi"/>
                <w:color w:val="000000"/>
                <w:spacing w:val="-6"/>
                <w:sz w:val="24"/>
                <w:szCs w:val="24"/>
              </w:rPr>
              <w:t>довідки з банку із зазначенням реквізитів відкритого соціального карткового рахунку для безготівкового отримання соціальних виплат від держави, зокрема: пенсії, допомоги, субсидії тощо</w:t>
            </w:r>
            <w:r w:rsidRPr="008E76DC">
              <w:rPr>
                <w:rFonts w:ascii="Times New Roman" w:eastAsia="Times New Roman" w:hAnsi="Times New Roman" w:cstheme="minorHAnsi"/>
                <w:color w:val="000000"/>
                <w:spacing w:val="-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19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66CCF" w:rsidTr="00866CCF">
              <w:tc>
                <w:tcPr>
                  <w:tcW w:w="360" w:type="dxa"/>
                </w:tcPr>
                <w:p w:rsidR="00866CCF" w:rsidRDefault="00866CCF" w:rsidP="00866CCF">
                  <w:pPr>
                    <w:tabs>
                      <w:tab w:val="left" w:pos="113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66CCF" w:rsidRDefault="00866CCF" w:rsidP="00866CC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EB2" w:rsidRPr="008E76DC" w:rsidRDefault="00794EB2" w:rsidP="00794EB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uk-UA"/>
        </w:rPr>
      </w:pPr>
      <w:r w:rsidRPr="008E76DC">
        <w:rPr>
          <w:rFonts w:ascii="Times New Roman" w:hAnsi="Times New Roman"/>
          <w:noProof/>
          <w:sz w:val="24"/>
          <w:szCs w:val="24"/>
          <w:lang w:eastAsia="uk-UA"/>
        </w:rPr>
        <w:t>Іші додаткові документи:</w:t>
      </w:r>
    </w:p>
    <w:p w:rsidR="00794EB2" w:rsidRDefault="00794EB2" w:rsidP="00794EB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t>_______________________________________________________________</w:t>
      </w:r>
    </w:p>
    <w:p w:rsidR="00794EB2" w:rsidRDefault="00794EB2" w:rsidP="00794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94EB2" w:rsidRDefault="00794EB2" w:rsidP="00794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94EB2" w:rsidRDefault="00794EB2" w:rsidP="00794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94EB2" w:rsidRDefault="00794EB2" w:rsidP="00794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</w:p>
    <w:p w:rsidR="00794EB2" w:rsidRPr="00794EB2" w:rsidRDefault="00794EB2" w:rsidP="00794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794E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Усвідомлюю, що надані мною відомості про доходи та майно, що вплинули або могли вплинути на прийняте рішення щодо призначення/перерахунку соціальної допомоги/компенсації, будуть перевірені згідно із законодавством України.</w:t>
      </w:r>
    </w:p>
    <w:p w:rsidR="00794EB2" w:rsidRPr="00794EB2" w:rsidRDefault="00794EB2" w:rsidP="00794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794E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Мене поінформовано про те, що в разі зміни обставин, які можуть вплинути на отримання мною соціальної допомоги/компенсації, я повинен/повинна повідомити про це.</w:t>
      </w:r>
    </w:p>
    <w:p w:rsidR="00794EB2" w:rsidRPr="00794EB2" w:rsidRDefault="00794EB2" w:rsidP="00794E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794E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Про відмову у призначенні/про припинення виплати призначеної соціальної допомоги/компенсації та/або про повернення надміру виплачених коштів у разі подання неповних чи недостовірних відомостей про доходи та майновий стан сім’ї мене </w:t>
      </w:r>
      <w:proofErr w:type="spellStart"/>
      <w:r w:rsidRPr="00794E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попереджено</w:t>
      </w:r>
      <w:proofErr w:type="spellEnd"/>
      <w:r w:rsidRPr="00794EB2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.</w:t>
      </w:r>
    </w:p>
    <w:p w:rsidR="00794EB2" w:rsidRPr="00794EB2" w:rsidRDefault="00794EB2" w:rsidP="00794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4EB2" w:rsidRPr="00794EB2" w:rsidRDefault="00794EB2" w:rsidP="00794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B2">
        <w:rPr>
          <w:rFonts w:ascii="Times New Roman" w:hAnsi="Times New Roman" w:cs="Times New Roman"/>
          <w:sz w:val="28"/>
          <w:szCs w:val="28"/>
        </w:rPr>
        <w:t xml:space="preserve">«_____» ____________20___ року                  </w:t>
      </w:r>
      <w:r w:rsidRPr="00794EB2">
        <w:rPr>
          <w:rFonts w:ascii="Times New Roman" w:hAnsi="Times New Roman" w:cs="Times New Roman"/>
          <w:sz w:val="28"/>
          <w:szCs w:val="28"/>
        </w:rPr>
        <w:tab/>
        <w:t xml:space="preserve"> __________________________</w:t>
      </w:r>
    </w:p>
    <w:p w:rsidR="00794EB2" w:rsidRPr="00794EB2" w:rsidRDefault="00794EB2" w:rsidP="00794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</w:r>
      <w:r w:rsidRPr="00794EB2">
        <w:rPr>
          <w:rFonts w:ascii="Times New Roman" w:hAnsi="Times New Roman" w:cs="Times New Roman"/>
          <w:sz w:val="18"/>
          <w:szCs w:val="18"/>
        </w:rPr>
        <w:tab/>
        <w:t>(підпис)</w:t>
      </w:r>
    </w:p>
    <w:p w:rsidR="008E76DC" w:rsidRDefault="008E76DC" w:rsidP="00794EB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Згода </w:t>
      </w:r>
      <w:r w:rsidRPr="008E76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інших членів сім’ї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51"/>
        <w:gridCol w:w="1820"/>
        <w:gridCol w:w="1702"/>
        <w:gridCol w:w="1747"/>
        <w:gridCol w:w="1604"/>
        <w:gridCol w:w="1604"/>
      </w:tblGrid>
      <w:tr w:rsidR="00452597" w:rsidTr="00452597">
        <w:tc>
          <w:tcPr>
            <w:tcW w:w="598" w:type="pct"/>
          </w:tcPr>
          <w:p w:rsidR="00452597" w:rsidRDefault="00452597" w:rsidP="00452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945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97" w:rsidTr="00452597">
        <w:tc>
          <w:tcPr>
            <w:tcW w:w="598" w:type="pct"/>
          </w:tcPr>
          <w:p w:rsidR="00452597" w:rsidRDefault="00452597" w:rsidP="00452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945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452597" w:rsidRDefault="00452597" w:rsidP="00794E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6DC" w:rsidRPr="00794EB2" w:rsidRDefault="008E76DC" w:rsidP="00794EB2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4EB2" w:rsidRPr="00794EB2" w:rsidRDefault="00794EB2" w:rsidP="00794E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sectPr w:rsidR="00794EB2" w:rsidRPr="00794EB2" w:rsidSect="00794EB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C"/>
    <w:rsid w:val="002D2306"/>
    <w:rsid w:val="00305380"/>
    <w:rsid w:val="003C223E"/>
    <w:rsid w:val="00452597"/>
    <w:rsid w:val="00575AAA"/>
    <w:rsid w:val="00794EB2"/>
    <w:rsid w:val="007A3CD8"/>
    <w:rsid w:val="00866CCF"/>
    <w:rsid w:val="008E76DC"/>
    <w:rsid w:val="009306DB"/>
    <w:rsid w:val="00944113"/>
    <w:rsid w:val="00A077CE"/>
    <w:rsid w:val="00B8463C"/>
    <w:rsid w:val="00EF4A3B"/>
    <w:rsid w:val="00F542D3"/>
    <w:rsid w:val="00F5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6AD21-FFB9-4FBA-ABED-2A1ECF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3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ECB6-2CBC-41B5-9E76-534D5025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Тамара Миколаївна</dc:creator>
  <cp:keywords/>
  <dc:description/>
  <cp:lastModifiedBy>Ткаченко Тамара Миколаївна</cp:lastModifiedBy>
  <cp:revision>14</cp:revision>
  <cp:lastPrinted>2026-02-12T09:28:00Z</cp:lastPrinted>
  <dcterms:created xsi:type="dcterms:W3CDTF">2026-02-11T06:31:00Z</dcterms:created>
  <dcterms:modified xsi:type="dcterms:W3CDTF">2026-02-12T11:16:00Z</dcterms:modified>
</cp:coreProperties>
</file>