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4A7B" w14:textId="77777777" w:rsidR="00C16FF2" w:rsidRDefault="00E717D3">
      <w:pPr>
        <w:pStyle w:val="a3"/>
        <w:tabs>
          <w:tab w:val="left" w:pos="3779"/>
        </w:tabs>
      </w:pPr>
      <w:r>
        <w:t xml:space="preserve">№ заяви </w:t>
      </w:r>
      <w:r>
        <w:rPr>
          <w:u w:val="single"/>
        </w:rPr>
        <w:tab/>
      </w:r>
    </w:p>
    <w:p w14:paraId="34F9E921" w14:textId="5321E695" w:rsidR="00C16FF2" w:rsidRDefault="00E717D3" w:rsidP="001667FD">
      <w:pPr>
        <w:pStyle w:val="a3"/>
        <w:spacing w:before="67" w:line="242" w:lineRule="auto"/>
        <w:ind w:right="578" w:firstLine="88"/>
        <w:sectPr w:rsidR="00C16FF2">
          <w:headerReference w:type="default" r:id="rId7"/>
          <w:footerReference w:type="default" r:id="rId8"/>
          <w:pgSz w:w="11910" w:h="16840"/>
          <w:pgMar w:top="1040" w:right="992" w:bottom="280" w:left="1700" w:header="0" w:footer="0" w:gutter="0"/>
          <w:cols w:num="2" w:space="720" w:equalWidth="0">
            <w:col w:w="3780" w:space="3467"/>
            <w:col w:w="1971"/>
          </w:cols>
        </w:sectPr>
      </w:pPr>
      <w:r>
        <w:br w:type="column"/>
      </w:r>
    </w:p>
    <w:p w14:paraId="727162BD" w14:textId="77777777" w:rsidR="00C16FF2" w:rsidRDefault="00C16FF2">
      <w:pPr>
        <w:pStyle w:val="a3"/>
        <w:ind w:left="0"/>
      </w:pPr>
    </w:p>
    <w:p w14:paraId="02E5DF01" w14:textId="77777777" w:rsidR="00C16FF2" w:rsidRDefault="00C16FF2">
      <w:pPr>
        <w:pStyle w:val="a3"/>
        <w:spacing w:before="239"/>
        <w:ind w:left="0"/>
      </w:pPr>
    </w:p>
    <w:p w14:paraId="47A8E408" w14:textId="77777777" w:rsidR="00C16FF2" w:rsidRDefault="00E717D3">
      <w:pPr>
        <w:pStyle w:val="a3"/>
        <w:ind w:left="0" w:right="137"/>
        <w:jc w:val="center"/>
      </w:pPr>
      <w:r>
        <w:t>ІНФОРМОВАНА</w:t>
      </w:r>
      <w:r>
        <w:rPr>
          <w:spacing w:val="-17"/>
        </w:rPr>
        <w:t xml:space="preserve"> </w:t>
      </w:r>
      <w:r>
        <w:rPr>
          <w:spacing w:val="-4"/>
        </w:rPr>
        <w:t>ЗГОДА</w:t>
      </w:r>
    </w:p>
    <w:p w14:paraId="3540E95E" w14:textId="77777777" w:rsidR="00C16FF2" w:rsidRDefault="00E717D3">
      <w:pPr>
        <w:pStyle w:val="a3"/>
        <w:tabs>
          <w:tab w:val="left" w:pos="8937"/>
        </w:tabs>
        <w:spacing w:before="240"/>
        <w:ind w:left="630"/>
      </w:pPr>
      <w:r>
        <w:t xml:space="preserve">Я, </w:t>
      </w:r>
      <w:r>
        <w:rPr>
          <w:u w:val="single"/>
        </w:rPr>
        <w:tab/>
      </w:r>
      <w:r>
        <w:rPr>
          <w:spacing w:val="-10"/>
        </w:rPr>
        <w:t>,</w:t>
      </w:r>
    </w:p>
    <w:p w14:paraId="16457931" w14:textId="77777777" w:rsidR="00C16FF2" w:rsidRDefault="00E717D3">
      <w:pPr>
        <w:spacing w:before="2" w:line="229" w:lineRule="exact"/>
        <w:ind w:right="141"/>
        <w:jc w:val="center"/>
        <w:rPr>
          <w:sz w:val="20"/>
        </w:rPr>
      </w:pPr>
      <w:r>
        <w:rPr>
          <w:sz w:val="20"/>
        </w:rPr>
        <w:t>(прізвище,</w:t>
      </w:r>
      <w:r>
        <w:rPr>
          <w:spacing w:val="-5"/>
          <w:sz w:val="20"/>
        </w:rPr>
        <w:t xml:space="preserve"> </w:t>
      </w:r>
      <w:r>
        <w:rPr>
          <w:sz w:val="20"/>
        </w:rPr>
        <w:t>власне</w:t>
      </w:r>
      <w:r>
        <w:rPr>
          <w:spacing w:val="-6"/>
          <w:sz w:val="20"/>
        </w:rPr>
        <w:t xml:space="preserve"> </w:t>
      </w:r>
      <w:r>
        <w:rPr>
          <w:sz w:val="20"/>
        </w:rPr>
        <w:t>ім’я</w:t>
      </w:r>
      <w:r>
        <w:rPr>
          <w:spacing w:val="-7"/>
          <w:sz w:val="20"/>
        </w:rPr>
        <w:t xml:space="preserve"> </w:t>
      </w:r>
      <w:r>
        <w:rPr>
          <w:sz w:val="20"/>
        </w:rPr>
        <w:t>та</w:t>
      </w:r>
      <w:r>
        <w:rPr>
          <w:spacing w:val="-4"/>
          <w:sz w:val="20"/>
        </w:rPr>
        <w:t xml:space="preserve"> </w:t>
      </w:r>
      <w:r>
        <w:rPr>
          <w:sz w:val="20"/>
        </w:rPr>
        <w:t>по</w:t>
      </w:r>
      <w:r>
        <w:rPr>
          <w:spacing w:val="-5"/>
          <w:sz w:val="20"/>
        </w:rPr>
        <w:t xml:space="preserve"> </w:t>
      </w:r>
      <w:r>
        <w:rPr>
          <w:sz w:val="20"/>
        </w:rPr>
        <w:t>батькові</w:t>
      </w:r>
      <w:r>
        <w:rPr>
          <w:spacing w:val="-7"/>
          <w:sz w:val="20"/>
        </w:rPr>
        <w:t xml:space="preserve"> </w:t>
      </w:r>
      <w:r>
        <w:rPr>
          <w:sz w:val="20"/>
        </w:rPr>
        <w:t>(за</w:t>
      </w:r>
      <w:r>
        <w:rPr>
          <w:spacing w:val="-6"/>
          <w:sz w:val="20"/>
        </w:rPr>
        <w:t xml:space="preserve"> </w:t>
      </w:r>
      <w:r>
        <w:rPr>
          <w:spacing w:val="-2"/>
          <w:sz w:val="20"/>
        </w:rPr>
        <w:t>наявності)</w:t>
      </w:r>
    </w:p>
    <w:p w14:paraId="02470F91" w14:textId="77777777" w:rsidR="00C16FF2" w:rsidRDefault="00E717D3">
      <w:pPr>
        <w:pStyle w:val="a3"/>
        <w:tabs>
          <w:tab w:val="left" w:pos="5107"/>
        </w:tabs>
        <w:ind w:right="135"/>
        <w:jc w:val="both"/>
      </w:pPr>
      <w:r>
        <w:t xml:space="preserve">дата народження </w:t>
      </w:r>
      <w:r>
        <w:rPr>
          <w:u w:val="single"/>
        </w:rPr>
        <w:tab/>
      </w:r>
      <w:r>
        <w:t>, реєстраційний номер облікової картки платника податків або серія (за наявності) та номер паспорта громадян</w:t>
      </w:r>
      <w:r>
        <w:t>ина України (для фізичних осіб, які через свої релігійні переконання</w:t>
      </w:r>
      <w:r>
        <w:rPr>
          <w:spacing w:val="-13"/>
        </w:rPr>
        <w:t xml:space="preserve"> </w:t>
      </w:r>
      <w:r>
        <w:t>відмовляються</w:t>
      </w:r>
      <w:r>
        <w:rPr>
          <w:spacing w:val="-13"/>
        </w:rPr>
        <w:t xml:space="preserve"> </w:t>
      </w:r>
      <w:r>
        <w:t>від</w:t>
      </w:r>
      <w:r>
        <w:rPr>
          <w:spacing w:val="-12"/>
        </w:rPr>
        <w:t xml:space="preserve"> </w:t>
      </w:r>
      <w:r>
        <w:t>прийняття</w:t>
      </w:r>
      <w:r>
        <w:rPr>
          <w:spacing w:val="-13"/>
        </w:rPr>
        <w:t xml:space="preserve"> </w:t>
      </w:r>
      <w:r>
        <w:t>реєстраційного</w:t>
      </w:r>
      <w:r>
        <w:rPr>
          <w:spacing w:val="-12"/>
        </w:rPr>
        <w:t xml:space="preserve"> </w:t>
      </w:r>
      <w:r>
        <w:t>номера</w:t>
      </w:r>
      <w:r>
        <w:rPr>
          <w:spacing w:val="-13"/>
        </w:rPr>
        <w:t xml:space="preserve"> </w:t>
      </w:r>
      <w:r>
        <w:t>облікової картки платника податків та повідомили про це відповідному контролюючому</w:t>
      </w:r>
      <w:r>
        <w:rPr>
          <w:spacing w:val="2"/>
        </w:rPr>
        <w:t xml:space="preserve"> </w:t>
      </w:r>
      <w:r>
        <w:t>органу</w:t>
      </w:r>
      <w:r>
        <w:rPr>
          <w:spacing w:val="4"/>
        </w:rPr>
        <w:t xml:space="preserve"> </w:t>
      </w:r>
      <w:r>
        <w:t>і</w:t>
      </w:r>
      <w:r>
        <w:rPr>
          <w:spacing w:val="8"/>
        </w:rPr>
        <w:t xml:space="preserve"> </w:t>
      </w:r>
      <w:r>
        <w:t>мають</w:t>
      </w:r>
      <w:r>
        <w:rPr>
          <w:spacing w:val="6"/>
        </w:rPr>
        <w:t xml:space="preserve"> </w:t>
      </w:r>
      <w:r>
        <w:t>відмітку</w:t>
      </w:r>
      <w:r>
        <w:rPr>
          <w:spacing w:val="8"/>
        </w:rPr>
        <w:t xml:space="preserve"> </w:t>
      </w:r>
      <w:r>
        <w:t>в</w:t>
      </w:r>
      <w:r>
        <w:rPr>
          <w:spacing w:val="7"/>
        </w:rPr>
        <w:t xml:space="preserve"> </w:t>
      </w:r>
      <w:r>
        <w:t>паспорті</w:t>
      </w:r>
      <w:r>
        <w:rPr>
          <w:spacing w:val="8"/>
        </w:rPr>
        <w:t xml:space="preserve"> </w:t>
      </w:r>
      <w:r>
        <w:t>громадянина</w:t>
      </w:r>
      <w:r>
        <w:rPr>
          <w:spacing w:val="8"/>
        </w:rPr>
        <w:t xml:space="preserve"> </w:t>
      </w:r>
      <w:r>
        <w:rPr>
          <w:spacing w:val="-2"/>
        </w:rPr>
        <w:t>України)</w:t>
      </w:r>
    </w:p>
    <w:p w14:paraId="7B2CDB14" w14:textId="77777777" w:rsidR="00C16FF2" w:rsidRDefault="00E717D3">
      <w:pPr>
        <w:pStyle w:val="a3"/>
        <w:tabs>
          <w:tab w:val="left" w:pos="4201"/>
        </w:tabs>
        <w:ind w:right="139"/>
        <w:jc w:val="both"/>
      </w:pPr>
      <w:r>
        <w:rPr>
          <w:u w:val="single"/>
        </w:rPr>
        <w:tab/>
      </w:r>
      <w:r>
        <w:t>,</w:t>
      </w:r>
      <w:r>
        <w:rPr>
          <w:spacing w:val="-4"/>
        </w:rPr>
        <w:t xml:space="preserve"> </w:t>
      </w:r>
      <w:r>
        <w:t>що</w:t>
      </w:r>
      <w:r>
        <w:rPr>
          <w:spacing w:val="-3"/>
        </w:rPr>
        <w:t xml:space="preserve"> </w:t>
      </w:r>
      <w:r>
        <w:t>проживаю</w:t>
      </w:r>
      <w:r>
        <w:rPr>
          <w:spacing w:val="-5"/>
        </w:rPr>
        <w:t xml:space="preserve"> </w:t>
      </w:r>
      <w:r>
        <w:t>за</w:t>
      </w:r>
      <w:r>
        <w:rPr>
          <w:spacing w:val="-4"/>
        </w:rPr>
        <w:t xml:space="preserve"> </w:t>
      </w:r>
      <w:proofErr w:type="spellStart"/>
      <w:r>
        <w:t>адресою</w:t>
      </w:r>
      <w:proofErr w:type="spellEnd"/>
      <w:r>
        <w:rPr>
          <w:spacing w:val="-5"/>
        </w:rPr>
        <w:t xml:space="preserve"> </w:t>
      </w:r>
      <w:r>
        <w:t>(зазначається адреса задекларованого/зареєстрованого місця проживання (перебування) (для</w:t>
      </w:r>
      <w:r>
        <w:rPr>
          <w:spacing w:val="-7"/>
        </w:rPr>
        <w:t xml:space="preserve"> </w:t>
      </w:r>
      <w:r>
        <w:t>внутрішньо</w:t>
      </w:r>
      <w:r>
        <w:rPr>
          <w:spacing w:val="-9"/>
        </w:rPr>
        <w:t xml:space="preserve"> </w:t>
      </w:r>
      <w:r>
        <w:t>переміщених</w:t>
      </w:r>
      <w:r>
        <w:rPr>
          <w:spacing w:val="-9"/>
        </w:rPr>
        <w:t xml:space="preserve"> </w:t>
      </w:r>
      <w:r>
        <w:t>осіб</w:t>
      </w:r>
      <w:r>
        <w:rPr>
          <w:spacing w:val="-2"/>
        </w:rPr>
        <w:t xml:space="preserve"> </w:t>
      </w:r>
      <w:r>
        <w:t>—</w:t>
      </w:r>
      <w:r>
        <w:rPr>
          <w:spacing w:val="-10"/>
        </w:rPr>
        <w:t xml:space="preserve"> </w:t>
      </w:r>
      <w:r>
        <w:t>адреса</w:t>
      </w:r>
      <w:r>
        <w:rPr>
          <w:spacing w:val="-9"/>
        </w:rPr>
        <w:t xml:space="preserve"> </w:t>
      </w:r>
      <w:r>
        <w:t>фактичного</w:t>
      </w:r>
      <w:r>
        <w:rPr>
          <w:spacing w:val="-7"/>
        </w:rPr>
        <w:t xml:space="preserve"> </w:t>
      </w:r>
      <w:r>
        <w:t>місця</w:t>
      </w:r>
      <w:r>
        <w:rPr>
          <w:spacing w:val="-7"/>
        </w:rPr>
        <w:t xml:space="preserve"> </w:t>
      </w:r>
      <w:r>
        <w:t>проживання згідно</w:t>
      </w:r>
      <w:r>
        <w:rPr>
          <w:spacing w:val="72"/>
        </w:rPr>
        <w:t xml:space="preserve"> </w:t>
      </w:r>
      <w:r>
        <w:t>з</w:t>
      </w:r>
      <w:r>
        <w:rPr>
          <w:spacing w:val="71"/>
        </w:rPr>
        <w:t xml:space="preserve"> </w:t>
      </w:r>
      <w:r>
        <w:t>довідкою</w:t>
      </w:r>
      <w:r>
        <w:rPr>
          <w:spacing w:val="71"/>
        </w:rPr>
        <w:t xml:space="preserve"> </w:t>
      </w:r>
      <w:r>
        <w:t>про</w:t>
      </w:r>
      <w:r>
        <w:rPr>
          <w:spacing w:val="75"/>
        </w:rPr>
        <w:t xml:space="preserve"> </w:t>
      </w:r>
      <w:r>
        <w:t>взяття</w:t>
      </w:r>
      <w:r>
        <w:rPr>
          <w:spacing w:val="73"/>
        </w:rPr>
        <w:t xml:space="preserve"> </w:t>
      </w:r>
      <w:r>
        <w:t>на</w:t>
      </w:r>
      <w:r>
        <w:rPr>
          <w:spacing w:val="72"/>
        </w:rPr>
        <w:t xml:space="preserve"> </w:t>
      </w:r>
      <w:r>
        <w:t>облік</w:t>
      </w:r>
      <w:r>
        <w:rPr>
          <w:spacing w:val="74"/>
        </w:rPr>
        <w:t xml:space="preserve"> </w:t>
      </w:r>
      <w:r>
        <w:t>внутрішньо</w:t>
      </w:r>
      <w:r>
        <w:rPr>
          <w:spacing w:val="72"/>
        </w:rPr>
        <w:t xml:space="preserve"> </w:t>
      </w:r>
      <w:r>
        <w:t>перемі</w:t>
      </w:r>
      <w:r>
        <w:t>щеної</w:t>
      </w:r>
      <w:r>
        <w:rPr>
          <w:spacing w:val="72"/>
        </w:rPr>
        <w:t xml:space="preserve"> </w:t>
      </w:r>
      <w:r>
        <w:rPr>
          <w:spacing w:val="-2"/>
        </w:rPr>
        <w:t>особи)</w:t>
      </w:r>
    </w:p>
    <w:p w14:paraId="02DD9152" w14:textId="77777777" w:rsidR="00C16FF2" w:rsidRDefault="00E717D3">
      <w:pPr>
        <w:pStyle w:val="a3"/>
        <w:tabs>
          <w:tab w:val="left" w:pos="7333"/>
          <w:tab w:val="left" w:pos="8960"/>
        </w:tabs>
        <w:spacing w:before="1"/>
        <w:ind w:right="181"/>
        <w:jc w:val="both"/>
      </w:pPr>
      <w:r>
        <w:rPr>
          <w:u w:val="single"/>
        </w:rPr>
        <w:tab/>
      </w:r>
      <w:r>
        <w:rPr>
          <w:u w:val="single"/>
        </w:rPr>
        <w:tab/>
      </w:r>
      <w:r>
        <w:rPr>
          <w:spacing w:val="-10"/>
        </w:rPr>
        <w:t xml:space="preserve">, </w:t>
      </w:r>
      <w:r>
        <w:t>номер мобільного телефону</w:t>
      </w:r>
      <w:r>
        <w:rPr>
          <w:spacing w:val="-1"/>
        </w:rPr>
        <w:t xml:space="preserve"> </w:t>
      </w:r>
      <w:r>
        <w:rPr>
          <w:u w:val="single"/>
        </w:rPr>
        <w:tab/>
      </w:r>
      <w:r>
        <w:t>,</w:t>
      </w:r>
      <w:r>
        <w:rPr>
          <w:spacing w:val="-6"/>
        </w:rPr>
        <w:t xml:space="preserve"> </w:t>
      </w:r>
      <w:r>
        <w:rPr>
          <w:spacing w:val="-2"/>
        </w:rPr>
        <w:t>повідомляю:</w:t>
      </w:r>
    </w:p>
    <w:p w14:paraId="091CB55C" w14:textId="77777777" w:rsidR="00C16FF2" w:rsidRDefault="00E717D3">
      <w:pPr>
        <w:pStyle w:val="a4"/>
        <w:numPr>
          <w:ilvl w:val="0"/>
          <w:numId w:val="2"/>
        </w:numPr>
        <w:tabs>
          <w:tab w:val="left" w:pos="847"/>
        </w:tabs>
        <w:spacing w:before="119"/>
        <w:ind w:left="847" w:hanging="279"/>
        <w:jc w:val="both"/>
        <w:rPr>
          <w:sz w:val="28"/>
        </w:rPr>
      </w:pPr>
      <w:r>
        <w:rPr>
          <w:sz w:val="28"/>
        </w:rPr>
        <w:t>Мені</w:t>
      </w:r>
      <w:r>
        <w:rPr>
          <w:spacing w:val="-5"/>
          <w:sz w:val="28"/>
        </w:rPr>
        <w:t xml:space="preserve"> </w:t>
      </w:r>
      <w:r>
        <w:rPr>
          <w:sz w:val="28"/>
        </w:rPr>
        <w:t>відомо,</w:t>
      </w:r>
      <w:r>
        <w:rPr>
          <w:spacing w:val="-5"/>
          <w:sz w:val="28"/>
        </w:rPr>
        <w:t xml:space="preserve"> що:</w:t>
      </w:r>
    </w:p>
    <w:p w14:paraId="2D66313D" w14:textId="77777777" w:rsidR="00C16FF2" w:rsidRDefault="00E717D3">
      <w:pPr>
        <w:pStyle w:val="a4"/>
        <w:numPr>
          <w:ilvl w:val="1"/>
          <w:numId w:val="2"/>
        </w:numPr>
        <w:tabs>
          <w:tab w:val="left" w:pos="971"/>
        </w:tabs>
        <w:ind w:right="137" w:firstLine="566"/>
        <w:jc w:val="both"/>
        <w:rPr>
          <w:sz w:val="28"/>
        </w:rPr>
      </w:pPr>
      <w:r>
        <w:rPr>
          <w:sz w:val="28"/>
        </w:rPr>
        <w:t>Товариство Червоного Хреста України (далі — Товариство) є всеукраїнською</w:t>
      </w:r>
      <w:r>
        <w:rPr>
          <w:spacing w:val="-2"/>
          <w:sz w:val="28"/>
        </w:rPr>
        <w:t xml:space="preserve"> </w:t>
      </w:r>
      <w:r>
        <w:rPr>
          <w:sz w:val="28"/>
        </w:rPr>
        <w:t>гуманітарною</w:t>
      </w:r>
      <w:r>
        <w:rPr>
          <w:spacing w:val="-2"/>
          <w:sz w:val="28"/>
        </w:rPr>
        <w:t xml:space="preserve"> </w:t>
      </w:r>
      <w:r>
        <w:rPr>
          <w:sz w:val="28"/>
        </w:rPr>
        <w:t>громадською</w:t>
      </w:r>
      <w:r>
        <w:rPr>
          <w:spacing w:val="-2"/>
          <w:sz w:val="28"/>
        </w:rPr>
        <w:t xml:space="preserve"> </w:t>
      </w:r>
      <w:r>
        <w:rPr>
          <w:sz w:val="28"/>
        </w:rPr>
        <w:t>організацією,</w:t>
      </w:r>
      <w:r>
        <w:rPr>
          <w:spacing w:val="-2"/>
          <w:sz w:val="28"/>
        </w:rPr>
        <w:t xml:space="preserve"> </w:t>
      </w:r>
      <w:r>
        <w:rPr>
          <w:sz w:val="28"/>
        </w:rPr>
        <w:t>основною</w:t>
      </w:r>
      <w:r>
        <w:rPr>
          <w:spacing w:val="-2"/>
          <w:sz w:val="28"/>
        </w:rPr>
        <w:t xml:space="preserve"> </w:t>
      </w:r>
      <w:r>
        <w:rPr>
          <w:sz w:val="28"/>
        </w:rPr>
        <w:t>метою діяльності якої є</w:t>
      </w:r>
      <w:r>
        <w:rPr>
          <w:spacing w:val="-1"/>
          <w:sz w:val="28"/>
        </w:rPr>
        <w:t xml:space="preserve"> </w:t>
      </w:r>
      <w:r>
        <w:rPr>
          <w:sz w:val="28"/>
        </w:rPr>
        <w:t>попередження та</w:t>
      </w:r>
      <w:r>
        <w:rPr>
          <w:spacing w:val="-1"/>
          <w:sz w:val="28"/>
        </w:rPr>
        <w:t xml:space="preserve"> </w:t>
      </w:r>
      <w:r>
        <w:rPr>
          <w:sz w:val="28"/>
        </w:rPr>
        <w:t>полегшення людських страждань</w:t>
      </w:r>
      <w:r>
        <w:rPr>
          <w:spacing w:val="-2"/>
          <w:sz w:val="28"/>
        </w:rPr>
        <w:t xml:space="preserve"> </w:t>
      </w:r>
      <w:r>
        <w:rPr>
          <w:sz w:val="28"/>
        </w:rPr>
        <w:t>під час збройних</w:t>
      </w:r>
      <w:r>
        <w:rPr>
          <w:spacing w:val="-18"/>
          <w:sz w:val="28"/>
        </w:rPr>
        <w:t xml:space="preserve"> </w:t>
      </w:r>
      <w:r>
        <w:rPr>
          <w:sz w:val="28"/>
        </w:rPr>
        <w:t>конфліктів,</w:t>
      </w:r>
      <w:r>
        <w:rPr>
          <w:spacing w:val="-17"/>
          <w:sz w:val="28"/>
        </w:rPr>
        <w:t xml:space="preserve"> </w:t>
      </w:r>
      <w:r>
        <w:rPr>
          <w:sz w:val="28"/>
        </w:rPr>
        <w:t>стихійних</w:t>
      </w:r>
      <w:r>
        <w:rPr>
          <w:spacing w:val="-18"/>
          <w:sz w:val="28"/>
        </w:rPr>
        <w:t xml:space="preserve"> </w:t>
      </w:r>
      <w:r>
        <w:rPr>
          <w:sz w:val="28"/>
        </w:rPr>
        <w:t>лих,</w:t>
      </w:r>
      <w:r>
        <w:rPr>
          <w:spacing w:val="-17"/>
          <w:sz w:val="28"/>
        </w:rPr>
        <w:t xml:space="preserve"> </w:t>
      </w:r>
      <w:r>
        <w:rPr>
          <w:sz w:val="28"/>
        </w:rPr>
        <w:t>катастроф,</w:t>
      </w:r>
      <w:r>
        <w:rPr>
          <w:spacing w:val="-18"/>
          <w:sz w:val="28"/>
        </w:rPr>
        <w:t xml:space="preserve"> </w:t>
      </w:r>
      <w:r>
        <w:rPr>
          <w:sz w:val="28"/>
        </w:rPr>
        <w:t>епідемій,</w:t>
      </w:r>
      <w:r>
        <w:rPr>
          <w:spacing w:val="-17"/>
          <w:sz w:val="28"/>
        </w:rPr>
        <w:t xml:space="preserve"> </w:t>
      </w:r>
      <w:r>
        <w:rPr>
          <w:sz w:val="28"/>
        </w:rPr>
        <w:t>пандемій</w:t>
      </w:r>
      <w:r>
        <w:rPr>
          <w:spacing w:val="-18"/>
          <w:sz w:val="28"/>
        </w:rPr>
        <w:t xml:space="preserve"> </w:t>
      </w:r>
      <w:r>
        <w:rPr>
          <w:sz w:val="28"/>
        </w:rPr>
        <w:t>та</w:t>
      </w:r>
      <w:r>
        <w:rPr>
          <w:spacing w:val="-17"/>
          <w:sz w:val="28"/>
        </w:rPr>
        <w:t xml:space="preserve"> </w:t>
      </w:r>
      <w:r>
        <w:rPr>
          <w:sz w:val="28"/>
        </w:rPr>
        <w:t xml:space="preserve">інших надзвичайних ситуацій через сприяння органам державної влади в наданні медичної та гуманітарної допомоги під час збройних конфліктів, у мирний </w:t>
      </w:r>
      <w:r>
        <w:rPr>
          <w:sz w:val="28"/>
        </w:rPr>
        <w:t>час, участі в наданні міжнародної допомоги в разі катастроф та надзвичайних ситуацій, забезпечення медико-соціальної допомоги найменш соціально захищеним верствам населення;</w:t>
      </w:r>
    </w:p>
    <w:p w14:paraId="447BBF14" w14:textId="77777777" w:rsidR="00C16FF2" w:rsidRDefault="00E717D3">
      <w:pPr>
        <w:pStyle w:val="a4"/>
        <w:numPr>
          <w:ilvl w:val="1"/>
          <w:numId w:val="2"/>
        </w:numPr>
        <w:tabs>
          <w:tab w:val="left" w:pos="862"/>
        </w:tabs>
        <w:spacing w:before="122"/>
        <w:ind w:right="134" w:firstLine="566"/>
        <w:jc w:val="both"/>
        <w:rPr>
          <w:sz w:val="28"/>
        </w:rPr>
      </w:pPr>
      <w:r>
        <w:rPr>
          <w:sz w:val="28"/>
        </w:rPr>
        <w:t>у</w:t>
      </w:r>
      <w:r>
        <w:rPr>
          <w:spacing w:val="-18"/>
          <w:sz w:val="28"/>
        </w:rPr>
        <w:t xml:space="preserve"> </w:t>
      </w:r>
      <w:r>
        <w:rPr>
          <w:sz w:val="28"/>
        </w:rPr>
        <w:t>відповідь</w:t>
      </w:r>
      <w:r>
        <w:rPr>
          <w:spacing w:val="-17"/>
          <w:sz w:val="28"/>
        </w:rPr>
        <w:t xml:space="preserve"> </w:t>
      </w:r>
      <w:r>
        <w:rPr>
          <w:sz w:val="28"/>
        </w:rPr>
        <w:t>на</w:t>
      </w:r>
      <w:r>
        <w:rPr>
          <w:spacing w:val="-18"/>
          <w:sz w:val="28"/>
        </w:rPr>
        <w:t xml:space="preserve"> </w:t>
      </w:r>
      <w:r>
        <w:rPr>
          <w:sz w:val="28"/>
        </w:rPr>
        <w:t>гуманітарні</w:t>
      </w:r>
      <w:r>
        <w:rPr>
          <w:spacing w:val="-17"/>
          <w:sz w:val="28"/>
        </w:rPr>
        <w:t xml:space="preserve"> </w:t>
      </w:r>
      <w:r>
        <w:rPr>
          <w:sz w:val="28"/>
        </w:rPr>
        <w:t>потреби</w:t>
      </w:r>
      <w:r>
        <w:rPr>
          <w:spacing w:val="-17"/>
          <w:sz w:val="28"/>
        </w:rPr>
        <w:t xml:space="preserve"> </w:t>
      </w:r>
      <w:r>
        <w:rPr>
          <w:sz w:val="28"/>
        </w:rPr>
        <w:t>населення</w:t>
      </w:r>
      <w:r>
        <w:rPr>
          <w:spacing w:val="-18"/>
          <w:sz w:val="28"/>
        </w:rPr>
        <w:t xml:space="preserve"> </w:t>
      </w:r>
      <w:r>
        <w:rPr>
          <w:sz w:val="28"/>
        </w:rPr>
        <w:t>Товариство</w:t>
      </w:r>
      <w:r>
        <w:rPr>
          <w:spacing w:val="-17"/>
          <w:sz w:val="28"/>
        </w:rPr>
        <w:t xml:space="preserve"> </w:t>
      </w:r>
      <w:r>
        <w:rPr>
          <w:sz w:val="28"/>
        </w:rPr>
        <w:t>у</w:t>
      </w:r>
      <w:r>
        <w:rPr>
          <w:spacing w:val="-18"/>
          <w:sz w:val="28"/>
        </w:rPr>
        <w:t xml:space="preserve"> </w:t>
      </w:r>
      <w:r>
        <w:rPr>
          <w:sz w:val="28"/>
        </w:rPr>
        <w:t xml:space="preserve">співпраці з </w:t>
      </w:r>
      <w:proofErr w:type="spellStart"/>
      <w:r>
        <w:rPr>
          <w:sz w:val="28"/>
        </w:rPr>
        <w:t>Мінветеранів</w:t>
      </w:r>
      <w:proofErr w:type="spellEnd"/>
      <w:r>
        <w:rPr>
          <w:sz w:val="28"/>
        </w:rPr>
        <w:t xml:space="preserve"> реалізує спільний проект щодо надання одноразової грошової допомоги особам, які повністю або частково втратили зір під час захисту незалежності, суверенітету та територіальної цілісності України (далі — проект);</w:t>
      </w:r>
    </w:p>
    <w:p w14:paraId="5A5E2942" w14:textId="77777777" w:rsidR="00C16FF2" w:rsidRDefault="00E717D3">
      <w:pPr>
        <w:pStyle w:val="a4"/>
        <w:numPr>
          <w:ilvl w:val="1"/>
          <w:numId w:val="2"/>
        </w:numPr>
        <w:tabs>
          <w:tab w:val="left" w:pos="871"/>
        </w:tabs>
        <w:ind w:right="135" w:firstLine="566"/>
        <w:jc w:val="both"/>
        <w:rPr>
          <w:sz w:val="28"/>
        </w:rPr>
      </w:pPr>
      <w:r>
        <w:rPr>
          <w:sz w:val="28"/>
        </w:rPr>
        <w:t>одноразова</w:t>
      </w:r>
      <w:r>
        <w:rPr>
          <w:spacing w:val="-7"/>
          <w:sz w:val="28"/>
        </w:rPr>
        <w:t xml:space="preserve"> </w:t>
      </w:r>
      <w:r>
        <w:rPr>
          <w:sz w:val="28"/>
        </w:rPr>
        <w:t>грошова</w:t>
      </w:r>
      <w:r>
        <w:rPr>
          <w:spacing w:val="-7"/>
          <w:sz w:val="28"/>
        </w:rPr>
        <w:t xml:space="preserve"> </w:t>
      </w:r>
      <w:r>
        <w:rPr>
          <w:sz w:val="28"/>
        </w:rPr>
        <w:t>допомога</w:t>
      </w:r>
      <w:r>
        <w:rPr>
          <w:spacing w:val="-5"/>
          <w:sz w:val="28"/>
        </w:rPr>
        <w:t xml:space="preserve"> </w:t>
      </w:r>
      <w:r>
        <w:rPr>
          <w:sz w:val="28"/>
        </w:rPr>
        <w:t>(далі</w:t>
      </w:r>
      <w:r>
        <w:rPr>
          <w:spacing w:val="-7"/>
          <w:sz w:val="28"/>
        </w:rPr>
        <w:t xml:space="preserve"> </w:t>
      </w:r>
      <w:r>
        <w:rPr>
          <w:sz w:val="28"/>
        </w:rPr>
        <w:t>—</w:t>
      </w:r>
      <w:r>
        <w:rPr>
          <w:spacing w:val="-10"/>
          <w:sz w:val="28"/>
        </w:rPr>
        <w:t xml:space="preserve"> </w:t>
      </w:r>
      <w:r>
        <w:rPr>
          <w:sz w:val="28"/>
        </w:rPr>
        <w:t>грошова</w:t>
      </w:r>
      <w:r>
        <w:rPr>
          <w:spacing w:val="-8"/>
          <w:sz w:val="28"/>
        </w:rPr>
        <w:t xml:space="preserve"> </w:t>
      </w:r>
      <w:r>
        <w:rPr>
          <w:sz w:val="28"/>
        </w:rPr>
        <w:t>допомога)</w:t>
      </w:r>
      <w:r>
        <w:rPr>
          <w:spacing w:val="-6"/>
          <w:sz w:val="28"/>
        </w:rPr>
        <w:t xml:space="preserve"> </w:t>
      </w:r>
      <w:r>
        <w:rPr>
          <w:sz w:val="28"/>
        </w:rPr>
        <w:t>надається для задоволення потреб у придбанні побутової техніки для облаштування побуту особі, яка повністю або частково втратила зір під час захисту незалежності,</w:t>
      </w:r>
      <w:r>
        <w:rPr>
          <w:spacing w:val="-17"/>
          <w:sz w:val="28"/>
        </w:rPr>
        <w:t xml:space="preserve"> </w:t>
      </w:r>
      <w:r>
        <w:rPr>
          <w:sz w:val="28"/>
        </w:rPr>
        <w:t>суверенітету</w:t>
      </w:r>
      <w:r>
        <w:rPr>
          <w:spacing w:val="-18"/>
          <w:sz w:val="28"/>
        </w:rPr>
        <w:t xml:space="preserve"> </w:t>
      </w:r>
      <w:r>
        <w:rPr>
          <w:sz w:val="28"/>
        </w:rPr>
        <w:t>та</w:t>
      </w:r>
      <w:r>
        <w:rPr>
          <w:spacing w:val="-13"/>
          <w:sz w:val="28"/>
        </w:rPr>
        <w:t xml:space="preserve"> </w:t>
      </w:r>
      <w:r>
        <w:rPr>
          <w:sz w:val="28"/>
        </w:rPr>
        <w:t>територіальної</w:t>
      </w:r>
      <w:r>
        <w:rPr>
          <w:spacing w:val="-15"/>
          <w:sz w:val="28"/>
        </w:rPr>
        <w:t xml:space="preserve"> </w:t>
      </w:r>
      <w:r>
        <w:rPr>
          <w:sz w:val="28"/>
        </w:rPr>
        <w:t>цілісності</w:t>
      </w:r>
      <w:r>
        <w:rPr>
          <w:spacing w:val="-15"/>
          <w:sz w:val="28"/>
        </w:rPr>
        <w:t xml:space="preserve"> </w:t>
      </w:r>
      <w:r>
        <w:rPr>
          <w:sz w:val="28"/>
        </w:rPr>
        <w:t>України,</w:t>
      </w:r>
      <w:r>
        <w:rPr>
          <w:spacing w:val="-16"/>
          <w:sz w:val="28"/>
        </w:rPr>
        <w:t xml:space="preserve"> </w:t>
      </w:r>
      <w:r>
        <w:rPr>
          <w:sz w:val="28"/>
        </w:rPr>
        <w:t>за</w:t>
      </w:r>
      <w:r>
        <w:rPr>
          <w:spacing w:val="-16"/>
          <w:sz w:val="28"/>
        </w:rPr>
        <w:t xml:space="preserve"> </w:t>
      </w:r>
      <w:r>
        <w:rPr>
          <w:sz w:val="28"/>
        </w:rPr>
        <w:t>власним вибором</w:t>
      </w:r>
      <w:r>
        <w:rPr>
          <w:spacing w:val="-18"/>
          <w:sz w:val="28"/>
        </w:rPr>
        <w:t xml:space="preserve"> </w:t>
      </w:r>
      <w:r>
        <w:rPr>
          <w:sz w:val="28"/>
        </w:rPr>
        <w:t>з</w:t>
      </w:r>
      <w:r>
        <w:rPr>
          <w:spacing w:val="-17"/>
          <w:sz w:val="28"/>
        </w:rPr>
        <w:t xml:space="preserve"> </w:t>
      </w:r>
      <w:r>
        <w:rPr>
          <w:sz w:val="28"/>
        </w:rPr>
        <w:t>переліку,</w:t>
      </w:r>
      <w:r>
        <w:rPr>
          <w:spacing w:val="-18"/>
          <w:sz w:val="28"/>
        </w:rPr>
        <w:t xml:space="preserve"> </w:t>
      </w:r>
      <w:r>
        <w:rPr>
          <w:sz w:val="28"/>
        </w:rPr>
        <w:t>визначеного</w:t>
      </w:r>
      <w:r>
        <w:rPr>
          <w:spacing w:val="-17"/>
          <w:sz w:val="28"/>
        </w:rPr>
        <w:t xml:space="preserve"> </w:t>
      </w:r>
      <w:r>
        <w:rPr>
          <w:sz w:val="28"/>
        </w:rPr>
        <w:t>додатком</w:t>
      </w:r>
      <w:r>
        <w:rPr>
          <w:spacing w:val="-18"/>
          <w:sz w:val="28"/>
        </w:rPr>
        <w:t xml:space="preserve"> </w:t>
      </w:r>
      <w:r>
        <w:rPr>
          <w:sz w:val="28"/>
        </w:rPr>
        <w:t>1</w:t>
      </w:r>
      <w:r>
        <w:rPr>
          <w:spacing w:val="-17"/>
          <w:sz w:val="28"/>
        </w:rPr>
        <w:t xml:space="preserve"> </w:t>
      </w:r>
      <w:r>
        <w:rPr>
          <w:sz w:val="28"/>
        </w:rPr>
        <w:t>до</w:t>
      </w:r>
      <w:r>
        <w:rPr>
          <w:spacing w:val="-18"/>
          <w:sz w:val="28"/>
        </w:rPr>
        <w:t xml:space="preserve"> </w:t>
      </w:r>
      <w:r>
        <w:rPr>
          <w:sz w:val="28"/>
        </w:rPr>
        <w:t>Порядку</w:t>
      </w:r>
      <w:r>
        <w:rPr>
          <w:spacing w:val="-17"/>
          <w:sz w:val="28"/>
        </w:rPr>
        <w:t xml:space="preserve"> </w:t>
      </w:r>
      <w:r>
        <w:rPr>
          <w:sz w:val="28"/>
        </w:rPr>
        <w:t>реалізації</w:t>
      </w:r>
      <w:r>
        <w:rPr>
          <w:spacing w:val="-18"/>
          <w:sz w:val="28"/>
        </w:rPr>
        <w:t xml:space="preserve"> </w:t>
      </w:r>
      <w:r>
        <w:rPr>
          <w:sz w:val="28"/>
        </w:rPr>
        <w:t>спільного з</w:t>
      </w:r>
      <w:r>
        <w:rPr>
          <w:spacing w:val="-8"/>
          <w:sz w:val="28"/>
        </w:rPr>
        <w:t xml:space="preserve"> </w:t>
      </w:r>
      <w:r>
        <w:rPr>
          <w:sz w:val="28"/>
        </w:rPr>
        <w:t>Товариством</w:t>
      </w:r>
      <w:r>
        <w:rPr>
          <w:spacing w:val="-8"/>
          <w:sz w:val="28"/>
        </w:rPr>
        <w:t xml:space="preserve"> </w:t>
      </w:r>
      <w:r>
        <w:rPr>
          <w:sz w:val="28"/>
        </w:rPr>
        <w:t>Червоного</w:t>
      </w:r>
      <w:r>
        <w:rPr>
          <w:spacing w:val="-7"/>
          <w:sz w:val="28"/>
        </w:rPr>
        <w:t xml:space="preserve"> </w:t>
      </w:r>
      <w:r>
        <w:rPr>
          <w:sz w:val="28"/>
        </w:rPr>
        <w:t>Хреста</w:t>
      </w:r>
      <w:r>
        <w:rPr>
          <w:spacing w:val="-8"/>
          <w:sz w:val="28"/>
        </w:rPr>
        <w:t xml:space="preserve"> </w:t>
      </w:r>
      <w:r>
        <w:rPr>
          <w:sz w:val="28"/>
        </w:rPr>
        <w:t>України</w:t>
      </w:r>
      <w:r>
        <w:rPr>
          <w:spacing w:val="-7"/>
          <w:sz w:val="28"/>
        </w:rPr>
        <w:t xml:space="preserve"> </w:t>
      </w:r>
      <w:r>
        <w:rPr>
          <w:sz w:val="28"/>
        </w:rPr>
        <w:t>проекту</w:t>
      </w:r>
      <w:r>
        <w:rPr>
          <w:spacing w:val="-11"/>
          <w:sz w:val="28"/>
        </w:rPr>
        <w:t xml:space="preserve"> </w:t>
      </w:r>
      <w:r>
        <w:rPr>
          <w:sz w:val="28"/>
        </w:rPr>
        <w:t>щодо</w:t>
      </w:r>
      <w:r>
        <w:rPr>
          <w:spacing w:val="-7"/>
          <w:sz w:val="28"/>
        </w:rPr>
        <w:t xml:space="preserve"> </w:t>
      </w:r>
      <w:r>
        <w:rPr>
          <w:sz w:val="28"/>
        </w:rPr>
        <w:t>надання</w:t>
      </w:r>
      <w:r>
        <w:rPr>
          <w:spacing w:val="-10"/>
          <w:sz w:val="28"/>
        </w:rPr>
        <w:t xml:space="preserve"> </w:t>
      </w:r>
      <w:r>
        <w:rPr>
          <w:sz w:val="28"/>
        </w:rPr>
        <w:t>підтримки окремим</w:t>
      </w:r>
      <w:r>
        <w:rPr>
          <w:spacing w:val="33"/>
          <w:sz w:val="28"/>
        </w:rPr>
        <w:t xml:space="preserve"> </w:t>
      </w:r>
      <w:r>
        <w:rPr>
          <w:sz w:val="28"/>
        </w:rPr>
        <w:t>категоріям</w:t>
      </w:r>
      <w:r>
        <w:rPr>
          <w:spacing w:val="34"/>
          <w:sz w:val="28"/>
        </w:rPr>
        <w:t xml:space="preserve"> </w:t>
      </w:r>
      <w:r>
        <w:rPr>
          <w:sz w:val="28"/>
        </w:rPr>
        <w:t>осіб,</w:t>
      </w:r>
      <w:r>
        <w:rPr>
          <w:spacing w:val="38"/>
          <w:sz w:val="28"/>
        </w:rPr>
        <w:t xml:space="preserve"> </w:t>
      </w:r>
      <w:r>
        <w:rPr>
          <w:sz w:val="28"/>
        </w:rPr>
        <w:t>які</w:t>
      </w:r>
      <w:r>
        <w:rPr>
          <w:spacing w:val="35"/>
          <w:sz w:val="28"/>
        </w:rPr>
        <w:t xml:space="preserve"> </w:t>
      </w:r>
      <w:r>
        <w:rPr>
          <w:sz w:val="28"/>
        </w:rPr>
        <w:t>повністю</w:t>
      </w:r>
      <w:r>
        <w:rPr>
          <w:spacing w:val="33"/>
          <w:sz w:val="28"/>
        </w:rPr>
        <w:t xml:space="preserve"> </w:t>
      </w:r>
      <w:r>
        <w:rPr>
          <w:sz w:val="28"/>
        </w:rPr>
        <w:t>або</w:t>
      </w:r>
      <w:r>
        <w:rPr>
          <w:spacing w:val="36"/>
          <w:sz w:val="28"/>
        </w:rPr>
        <w:t xml:space="preserve"> </w:t>
      </w:r>
      <w:r>
        <w:rPr>
          <w:sz w:val="28"/>
        </w:rPr>
        <w:t>частково</w:t>
      </w:r>
      <w:r>
        <w:rPr>
          <w:spacing w:val="36"/>
          <w:sz w:val="28"/>
        </w:rPr>
        <w:t xml:space="preserve"> </w:t>
      </w:r>
      <w:r>
        <w:rPr>
          <w:sz w:val="28"/>
        </w:rPr>
        <w:t>втратили</w:t>
      </w:r>
      <w:r>
        <w:rPr>
          <w:spacing w:val="35"/>
          <w:sz w:val="28"/>
        </w:rPr>
        <w:t xml:space="preserve"> </w:t>
      </w:r>
      <w:r>
        <w:rPr>
          <w:sz w:val="28"/>
        </w:rPr>
        <w:t>зір</w:t>
      </w:r>
      <w:r>
        <w:rPr>
          <w:spacing w:val="35"/>
          <w:sz w:val="28"/>
        </w:rPr>
        <w:t xml:space="preserve"> </w:t>
      </w:r>
      <w:r>
        <w:rPr>
          <w:sz w:val="28"/>
        </w:rPr>
        <w:t>під</w:t>
      </w:r>
      <w:r>
        <w:rPr>
          <w:spacing w:val="36"/>
          <w:sz w:val="28"/>
        </w:rPr>
        <w:t xml:space="preserve"> </w:t>
      </w:r>
      <w:r>
        <w:rPr>
          <w:spacing w:val="-5"/>
          <w:sz w:val="28"/>
        </w:rPr>
        <w:t>час</w:t>
      </w:r>
    </w:p>
    <w:p w14:paraId="6961B9F7" w14:textId="77777777" w:rsidR="00C16FF2" w:rsidRDefault="00C16FF2">
      <w:pPr>
        <w:pStyle w:val="a4"/>
        <w:rPr>
          <w:sz w:val="28"/>
        </w:rPr>
        <w:sectPr w:rsidR="00C16FF2">
          <w:type w:val="continuous"/>
          <w:pgSz w:w="11910" w:h="16840"/>
          <w:pgMar w:top="1040" w:right="992" w:bottom="280" w:left="1700" w:header="0" w:footer="0" w:gutter="0"/>
          <w:cols w:space="720"/>
        </w:sectPr>
      </w:pPr>
    </w:p>
    <w:p w14:paraId="652835A2" w14:textId="77777777" w:rsidR="00C16FF2" w:rsidRDefault="00E717D3">
      <w:pPr>
        <w:pStyle w:val="a3"/>
        <w:spacing w:before="242" w:line="242" w:lineRule="auto"/>
        <w:ind w:right="133"/>
        <w:jc w:val="both"/>
      </w:pPr>
      <w:r>
        <w:lastRenderedPageBreak/>
        <w:t>захисту нез</w:t>
      </w:r>
      <w:r>
        <w:t>алежності, суверенітету та територіальної цілісності України, затвердженого</w:t>
      </w:r>
      <w:r>
        <w:rPr>
          <w:spacing w:val="-18"/>
        </w:rPr>
        <w:t xml:space="preserve"> </w:t>
      </w:r>
      <w:r>
        <w:t>постановою</w:t>
      </w:r>
      <w:r>
        <w:rPr>
          <w:spacing w:val="-17"/>
        </w:rPr>
        <w:t xml:space="preserve"> </w:t>
      </w:r>
      <w:r>
        <w:t>Кабінету</w:t>
      </w:r>
      <w:r>
        <w:rPr>
          <w:spacing w:val="-18"/>
        </w:rPr>
        <w:t xml:space="preserve"> </w:t>
      </w:r>
      <w:r>
        <w:t>Міністрів</w:t>
      </w:r>
      <w:r>
        <w:rPr>
          <w:spacing w:val="-17"/>
        </w:rPr>
        <w:t xml:space="preserve"> </w:t>
      </w:r>
      <w:r>
        <w:t>України</w:t>
      </w:r>
      <w:r>
        <w:rPr>
          <w:spacing w:val="-18"/>
        </w:rPr>
        <w:t xml:space="preserve"> </w:t>
      </w:r>
      <w:r>
        <w:t>від</w:t>
      </w:r>
      <w:r>
        <w:rPr>
          <w:spacing w:val="-17"/>
        </w:rPr>
        <w:t xml:space="preserve"> </w:t>
      </w:r>
      <w:r>
        <w:t>27</w:t>
      </w:r>
      <w:r>
        <w:rPr>
          <w:spacing w:val="-18"/>
        </w:rPr>
        <w:t xml:space="preserve"> </w:t>
      </w:r>
      <w:r>
        <w:t>травня</w:t>
      </w:r>
      <w:r>
        <w:rPr>
          <w:spacing w:val="-17"/>
        </w:rPr>
        <w:t xml:space="preserve"> </w:t>
      </w:r>
      <w:r>
        <w:t>2026</w:t>
      </w:r>
      <w:r>
        <w:rPr>
          <w:spacing w:val="-18"/>
        </w:rPr>
        <w:t xml:space="preserve"> </w:t>
      </w:r>
      <w:r>
        <w:t>р.</w:t>
      </w:r>
    </w:p>
    <w:p w14:paraId="529E8030" w14:textId="77777777" w:rsidR="00C16FF2" w:rsidRDefault="00E717D3">
      <w:pPr>
        <w:pStyle w:val="a3"/>
        <w:spacing w:line="318" w:lineRule="exact"/>
        <w:jc w:val="both"/>
      </w:pPr>
      <w:r>
        <w:t>№</w:t>
      </w:r>
      <w:r>
        <w:rPr>
          <w:spacing w:val="-2"/>
        </w:rPr>
        <w:t xml:space="preserve"> </w:t>
      </w:r>
      <w:r>
        <w:t>674</w:t>
      </w:r>
      <w:r>
        <w:rPr>
          <w:spacing w:val="-1"/>
        </w:rPr>
        <w:t xml:space="preserve"> </w:t>
      </w:r>
      <w:r>
        <w:t>(далі</w:t>
      </w:r>
      <w:r>
        <w:rPr>
          <w:spacing w:val="-1"/>
        </w:rPr>
        <w:t xml:space="preserve"> </w:t>
      </w:r>
      <w:r>
        <w:t>—</w:t>
      </w:r>
      <w:r>
        <w:rPr>
          <w:spacing w:val="-1"/>
        </w:rPr>
        <w:t xml:space="preserve"> </w:t>
      </w:r>
      <w:r>
        <w:rPr>
          <w:spacing w:val="-2"/>
        </w:rPr>
        <w:t>Порядок);</w:t>
      </w:r>
    </w:p>
    <w:p w14:paraId="25A88057" w14:textId="77777777" w:rsidR="00C16FF2" w:rsidRDefault="00E717D3">
      <w:pPr>
        <w:pStyle w:val="a4"/>
        <w:numPr>
          <w:ilvl w:val="1"/>
          <w:numId w:val="2"/>
        </w:numPr>
        <w:tabs>
          <w:tab w:val="left" w:pos="895"/>
        </w:tabs>
        <w:spacing w:before="119"/>
        <w:ind w:right="136" w:firstLine="566"/>
        <w:jc w:val="both"/>
        <w:rPr>
          <w:sz w:val="28"/>
        </w:rPr>
      </w:pPr>
      <w:r>
        <w:rPr>
          <w:sz w:val="28"/>
        </w:rPr>
        <w:t>грошова допомога надається один раз протягом строку дії проекту на</w:t>
      </w:r>
      <w:r>
        <w:rPr>
          <w:spacing w:val="-14"/>
          <w:sz w:val="28"/>
        </w:rPr>
        <w:t xml:space="preserve"> </w:t>
      </w:r>
      <w:r>
        <w:rPr>
          <w:sz w:val="28"/>
        </w:rPr>
        <w:t>спеціальний</w:t>
      </w:r>
      <w:r>
        <w:rPr>
          <w:spacing w:val="-16"/>
          <w:sz w:val="28"/>
        </w:rPr>
        <w:t xml:space="preserve"> </w:t>
      </w:r>
      <w:r>
        <w:rPr>
          <w:sz w:val="28"/>
        </w:rPr>
        <w:t>рахунок</w:t>
      </w:r>
      <w:r>
        <w:rPr>
          <w:spacing w:val="-14"/>
          <w:sz w:val="28"/>
        </w:rPr>
        <w:t xml:space="preserve"> </w:t>
      </w:r>
      <w:r>
        <w:rPr>
          <w:sz w:val="28"/>
        </w:rPr>
        <w:t>особи</w:t>
      </w:r>
      <w:r>
        <w:rPr>
          <w:spacing w:val="-10"/>
          <w:sz w:val="28"/>
        </w:rPr>
        <w:t xml:space="preserve"> </w:t>
      </w:r>
      <w:r>
        <w:rPr>
          <w:sz w:val="28"/>
        </w:rPr>
        <w:t>—</w:t>
      </w:r>
      <w:r>
        <w:rPr>
          <w:spacing w:val="-16"/>
          <w:sz w:val="28"/>
        </w:rPr>
        <w:t xml:space="preserve"> </w:t>
      </w:r>
      <w:r>
        <w:rPr>
          <w:sz w:val="28"/>
        </w:rPr>
        <w:t>отримувача</w:t>
      </w:r>
      <w:r>
        <w:rPr>
          <w:spacing w:val="-14"/>
          <w:sz w:val="28"/>
        </w:rPr>
        <w:t xml:space="preserve"> </w:t>
      </w:r>
      <w:r>
        <w:rPr>
          <w:sz w:val="28"/>
        </w:rPr>
        <w:t>коштів</w:t>
      </w:r>
      <w:r>
        <w:rPr>
          <w:spacing w:val="-13"/>
          <w:sz w:val="28"/>
        </w:rPr>
        <w:t xml:space="preserve"> </w:t>
      </w:r>
      <w:r>
        <w:rPr>
          <w:sz w:val="28"/>
        </w:rPr>
        <w:t>у</w:t>
      </w:r>
      <w:r>
        <w:rPr>
          <w:spacing w:val="-18"/>
          <w:sz w:val="28"/>
        </w:rPr>
        <w:t xml:space="preserve"> </w:t>
      </w:r>
      <w:r>
        <w:rPr>
          <w:sz w:val="28"/>
        </w:rPr>
        <w:t>межах</w:t>
      </w:r>
      <w:r>
        <w:rPr>
          <w:spacing w:val="-15"/>
          <w:sz w:val="28"/>
        </w:rPr>
        <w:t xml:space="preserve"> </w:t>
      </w:r>
      <w:r>
        <w:rPr>
          <w:sz w:val="28"/>
        </w:rPr>
        <w:t>встановленого граничного розміру виплати грошової допомоги, визначеного Порядком.</w:t>
      </w:r>
    </w:p>
    <w:p w14:paraId="4C504759" w14:textId="77777777" w:rsidR="00C16FF2" w:rsidRDefault="00E717D3">
      <w:pPr>
        <w:pStyle w:val="a4"/>
        <w:numPr>
          <w:ilvl w:val="0"/>
          <w:numId w:val="2"/>
        </w:numPr>
        <w:tabs>
          <w:tab w:val="left" w:pos="847"/>
        </w:tabs>
        <w:spacing w:before="119"/>
        <w:ind w:left="847" w:hanging="279"/>
        <w:jc w:val="both"/>
        <w:rPr>
          <w:sz w:val="28"/>
        </w:rPr>
      </w:pPr>
      <w:r>
        <w:rPr>
          <w:sz w:val="28"/>
        </w:rPr>
        <w:t>Я</w:t>
      </w:r>
      <w:r>
        <w:rPr>
          <w:spacing w:val="-6"/>
          <w:sz w:val="28"/>
        </w:rPr>
        <w:t xml:space="preserve"> </w:t>
      </w:r>
      <w:r>
        <w:rPr>
          <w:sz w:val="28"/>
        </w:rPr>
        <w:t>запевняю,</w:t>
      </w:r>
      <w:r>
        <w:rPr>
          <w:spacing w:val="-6"/>
          <w:sz w:val="28"/>
        </w:rPr>
        <w:t xml:space="preserve"> </w:t>
      </w:r>
      <w:r>
        <w:rPr>
          <w:sz w:val="28"/>
        </w:rPr>
        <w:t>гарантую</w:t>
      </w:r>
      <w:r>
        <w:rPr>
          <w:spacing w:val="-6"/>
          <w:sz w:val="28"/>
        </w:rPr>
        <w:t xml:space="preserve"> </w:t>
      </w:r>
      <w:r>
        <w:rPr>
          <w:sz w:val="28"/>
        </w:rPr>
        <w:t>та</w:t>
      </w:r>
      <w:r>
        <w:rPr>
          <w:spacing w:val="-5"/>
          <w:sz w:val="28"/>
        </w:rPr>
        <w:t xml:space="preserve"> </w:t>
      </w:r>
      <w:r>
        <w:rPr>
          <w:sz w:val="28"/>
        </w:rPr>
        <w:t>підтверджую,</w:t>
      </w:r>
      <w:r>
        <w:rPr>
          <w:spacing w:val="-6"/>
          <w:sz w:val="28"/>
        </w:rPr>
        <w:t xml:space="preserve"> </w:t>
      </w:r>
      <w:r>
        <w:rPr>
          <w:spacing w:val="-5"/>
          <w:sz w:val="28"/>
        </w:rPr>
        <w:t>що:</w:t>
      </w:r>
    </w:p>
    <w:p w14:paraId="3ECDEE95" w14:textId="77777777" w:rsidR="00C16FF2" w:rsidRDefault="00E717D3">
      <w:pPr>
        <w:pStyle w:val="a4"/>
        <w:numPr>
          <w:ilvl w:val="1"/>
          <w:numId w:val="2"/>
        </w:numPr>
        <w:tabs>
          <w:tab w:val="left" w:pos="871"/>
        </w:tabs>
        <w:spacing w:before="122"/>
        <w:ind w:left="871" w:hanging="303"/>
        <w:jc w:val="both"/>
        <w:rPr>
          <w:sz w:val="28"/>
        </w:rPr>
      </w:pPr>
      <w:r>
        <w:rPr>
          <w:sz w:val="28"/>
        </w:rPr>
        <w:t>ознайомлений</w:t>
      </w:r>
      <w:r>
        <w:rPr>
          <w:spacing w:val="-6"/>
          <w:sz w:val="28"/>
        </w:rPr>
        <w:t xml:space="preserve"> </w:t>
      </w:r>
      <w:r>
        <w:rPr>
          <w:sz w:val="28"/>
        </w:rPr>
        <w:t>(ознайомлена)</w:t>
      </w:r>
      <w:r>
        <w:rPr>
          <w:spacing w:val="-8"/>
          <w:sz w:val="28"/>
        </w:rPr>
        <w:t xml:space="preserve"> </w:t>
      </w:r>
      <w:r>
        <w:rPr>
          <w:sz w:val="28"/>
        </w:rPr>
        <w:t>з</w:t>
      </w:r>
      <w:r>
        <w:rPr>
          <w:spacing w:val="-9"/>
          <w:sz w:val="28"/>
        </w:rPr>
        <w:t xml:space="preserve"> </w:t>
      </w:r>
      <w:r>
        <w:rPr>
          <w:sz w:val="28"/>
        </w:rPr>
        <w:t>умовами</w:t>
      </w:r>
      <w:r>
        <w:rPr>
          <w:spacing w:val="-8"/>
          <w:sz w:val="28"/>
        </w:rPr>
        <w:t xml:space="preserve"> </w:t>
      </w:r>
      <w:r>
        <w:rPr>
          <w:spacing w:val="-2"/>
          <w:sz w:val="28"/>
        </w:rPr>
        <w:t>проекту;</w:t>
      </w:r>
    </w:p>
    <w:p w14:paraId="7D46AE61" w14:textId="77777777" w:rsidR="00C16FF2" w:rsidRDefault="00E717D3">
      <w:pPr>
        <w:pStyle w:val="a4"/>
        <w:numPr>
          <w:ilvl w:val="1"/>
          <w:numId w:val="2"/>
        </w:numPr>
        <w:tabs>
          <w:tab w:val="left" w:pos="960"/>
        </w:tabs>
        <w:ind w:right="136" w:firstLine="566"/>
        <w:jc w:val="both"/>
        <w:rPr>
          <w:sz w:val="28"/>
        </w:rPr>
      </w:pPr>
      <w:r>
        <w:rPr>
          <w:sz w:val="28"/>
        </w:rPr>
        <w:t>подав (подала) до структурного підрозділу, на який покладено функції з питань ветеранської політики обласних, Київської міської, районних, районних у мм. Києві та Севастополі держадміністрацій, виконавчих орган</w:t>
      </w:r>
      <w:r>
        <w:rPr>
          <w:sz w:val="28"/>
        </w:rPr>
        <w:t>ів міських, районних у містах (у разі їх утворення) рад (далі — структурний підрозділ з питань ветеранської політики), заяву та документи до неї, передбачені Порядком, для реєстрації у проекті та можу отримати 95000 гривень грошової допомоги (без урахуванн</w:t>
      </w:r>
      <w:r>
        <w:rPr>
          <w:sz w:val="28"/>
        </w:rPr>
        <w:t>я комісії уповноваженого банку, витрат на відкриття спеціального рахунка та перерахування коштів);</w:t>
      </w:r>
    </w:p>
    <w:p w14:paraId="1B9CC0CB" w14:textId="77777777" w:rsidR="00C16FF2" w:rsidRDefault="00E717D3">
      <w:pPr>
        <w:pStyle w:val="a4"/>
        <w:numPr>
          <w:ilvl w:val="1"/>
          <w:numId w:val="2"/>
        </w:numPr>
        <w:tabs>
          <w:tab w:val="left" w:pos="883"/>
        </w:tabs>
        <w:spacing w:before="119"/>
        <w:ind w:right="134" w:firstLine="566"/>
        <w:jc w:val="both"/>
        <w:rPr>
          <w:sz w:val="28"/>
        </w:rPr>
      </w:pPr>
      <w:r>
        <w:rPr>
          <w:sz w:val="28"/>
        </w:rPr>
        <w:t>отримані кошти не будуть використані для придбання наркотичних засобів, алкогольних напоїв, зброї або іншої незаконної діяльності; на ведення діяльності в будь-якому вигляді, спрямованої на фінансування тероризму та фінансування розповсюдження зброї масово</w:t>
      </w:r>
      <w:r>
        <w:rPr>
          <w:sz w:val="28"/>
        </w:rPr>
        <w:t>го знищення; на корупційні правопорушення; на участь у будь-яких діях, які можуть бути прямо або опосередковано пов’язані з шахрайською діяльністю. Я буду повідомляти Товариству про будь-які подібні ситуації;</w:t>
      </w:r>
    </w:p>
    <w:p w14:paraId="679CE178" w14:textId="77777777" w:rsidR="00C16FF2" w:rsidRDefault="00E717D3">
      <w:pPr>
        <w:pStyle w:val="a4"/>
        <w:numPr>
          <w:ilvl w:val="1"/>
          <w:numId w:val="2"/>
        </w:numPr>
        <w:tabs>
          <w:tab w:val="left" w:pos="895"/>
        </w:tabs>
        <w:spacing w:before="121"/>
        <w:ind w:right="143" w:firstLine="566"/>
        <w:jc w:val="both"/>
        <w:rPr>
          <w:sz w:val="28"/>
        </w:rPr>
      </w:pPr>
      <w:r>
        <w:rPr>
          <w:sz w:val="28"/>
        </w:rPr>
        <w:t>не є особою чи засновником (учасником), кінцеви</w:t>
      </w:r>
      <w:r>
        <w:rPr>
          <w:sz w:val="28"/>
        </w:rPr>
        <w:t xml:space="preserve">м </w:t>
      </w:r>
      <w:proofErr w:type="spellStart"/>
      <w:r>
        <w:rPr>
          <w:sz w:val="28"/>
        </w:rPr>
        <w:t>бенефіціарним</w:t>
      </w:r>
      <w:proofErr w:type="spellEnd"/>
      <w:r>
        <w:rPr>
          <w:sz w:val="28"/>
        </w:rPr>
        <w:t xml:space="preserve"> власником юридичної особи, до якої застосовано спеціальні економічні та інші обмежувальні заходи (санкції) відповідно до Закону України “Про </w:t>
      </w:r>
      <w:proofErr w:type="spellStart"/>
      <w:r>
        <w:rPr>
          <w:sz w:val="28"/>
        </w:rPr>
        <w:t>санкціїˮ</w:t>
      </w:r>
      <w:proofErr w:type="spellEnd"/>
      <w:r>
        <w:rPr>
          <w:sz w:val="28"/>
        </w:rPr>
        <w:t>, чи пов’язаною з ними особою.</w:t>
      </w:r>
    </w:p>
    <w:p w14:paraId="08829B81" w14:textId="77777777" w:rsidR="00C16FF2" w:rsidRDefault="00E717D3">
      <w:pPr>
        <w:pStyle w:val="a3"/>
        <w:spacing w:before="121"/>
        <w:ind w:right="135" w:firstLine="566"/>
        <w:jc w:val="both"/>
      </w:pPr>
      <w:r>
        <w:t xml:space="preserve">Не маю справи та прямо або опосередковано не пов’язаний (не </w:t>
      </w:r>
      <w:r>
        <w:t>пов’язана) із жодними особами, суб’єктами чи групами, які підпадають під санкції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w:t>
      </w:r>
      <w:r>
        <w:t>ропейського Союзу, України, Великобританії або будь-якої іншої держави</w:t>
      </w:r>
      <w:r>
        <w:rPr>
          <w:spacing w:val="-3"/>
        </w:rPr>
        <w:t xml:space="preserve"> </w:t>
      </w:r>
      <w:r>
        <w:t>чи</w:t>
      </w:r>
      <w:r>
        <w:rPr>
          <w:spacing w:val="-6"/>
        </w:rPr>
        <w:t xml:space="preserve"> </w:t>
      </w:r>
      <w:r>
        <w:t>організації,</w:t>
      </w:r>
      <w:r>
        <w:rPr>
          <w:spacing w:val="-4"/>
        </w:rPr>
        <w:t xml:space="preserve"> </w:t>
      </w:r>
      <w:r>
        <w:t>рішення</w:t>
      </w:r>
      <w:r>
        <w:rPr>
          <w:spacing w:val="-3"/>
        </w:rPr>
        <w:t xml:space="preserve"> </w:t>
      </w:r>
      <w:r>
        <w:t>та</w:t>
      </w:r>
      <w:r>
        <w:rPr>
          <w:spacing w:val="-4"/>
        </w:rPr>
        <w:t xml:space="preserve"> </w:t>
      </w:r>
      <w:r>
        <w:t>акти</w:t>
      </w:r>
      <w:r>
        <w:rPr>
          <w:spacing w:val="-6"/>
        </w:rPr>
        <w:t xml:space="preserve"> </w:t>
      </w:r>
      <w:r>
        <w:t>якої</w:t>
      </w:r>
      <w:r>
        <w:rPr>
          <w:spacing w:val="-3"/>
        </w:rPr>
        <w:t xml:space="preserve"> </w:t>
      </w:r>
      <w:r>
        <w:t>є</w:t>
      </w:r>
      <w:r>
        <w:rPr>
          <w:spacing w:val="-4"/>
        </w:rPr>
        <w:t xml:space="preserve"> </w:t>
      </w:r>
      <w:r>
        <w:t>юридично</w:t>
      </w:r>
      <w:r>
        <w:rPr>
          <w:spacing w:val="-2"/>
        </w:rPr>
        <w:t xml:space="preserve"> </w:t>
      </w:r>
      <w:r>
        <w:t>обов’язковими;</w:t>
      </w:r>
      <w:r>
        <w:rPr>
          <w:spacing w:val="-2"/>
        </w:rPr>
        <w:t xml:space="preserve"> </w:t>
      </w:r>
      <w:r>
        <w:t xml:space="preserve">не провадив (не провадила) та не проваджую </w:t>
      </w:r>
      <w:proofErr w:type="spellStart"/>
      <w:r>
        <w:t>колабораційну</w:t>
      </w:r>
      <w:proofErr w:type="spellEnd"/>
      <w:r>
        <w:t xml:space="preserve"> діяльність;</w:t>
      </w:r>
    </w:p>
    <w:p w14:paraId="15944E5A" w14:textId="77777777" w:rsidR="00C16FF2" w:rsidRDefault="00E717D3">
      <w:pPr>
        <w:pStyle w:val="a4"/>
        <w:numPr>
          <w:ilvl w:val="1"/>
          <w:numId w:val="2"/>
        </w:numPr>
        <w:tabs>
          <w:tab w:val="left" w:pos="888"/>
        </w:tabs>
        <w:ind w:right="136" w:firstLine="566"/>
        <w:jc w:val="both"/>
        <w:rPr>
          <w:sz w:val="28"/>
        </w:rPr>
      </w:pPr>
      <w:r>
        <w:rPr>
          <w:sz w:val="28"/>
        </w:rPr>
        <w:t>не здійснював (не здійснювала) та не здійснюватиму, н</w:t>
      </w:r>
      <w:r>
        <w:rPr>
          <w:sz w:val="28"/>
        </w:rPr>
        <w:t>е обіцятиму та</w:t>
      </w:r>
      <w:r>
        <w:rPr>
          <w:spacing w:val="-13"/>
          <w:sz w:val="28"/>
        </w:rPr>
        <w:t xml:space="preserve"> </w:t>
      </w:r>
      <w:r>
        <w:rPr>
          <w:sz w:val="28"/>
        </w:rPr>
        <w:t>не</w:t>
      </w:r>
      <w:r>
        <w:rPr>
          <w:spacing w:val="-12"/>
          <w:sz w:val="28"/>
        </w:rPr>
        <w:t xml:space="preserve"> </w:t>
      </w:r>
      <w:r>
        <w:rPr>
          <w:sz w:val="28"/>
        </w:rPr>
        <w:t>пропонуватиму</w:t>
      </w:r>
      <w:r>
        <w:rPr>
          <w:spacing w:val="-16"/>
          <w:sz w:val="28"/>
        </w:rPr>
        <w:t xml:space="preserve"> </w:t>
      </w:r>
      <w:r>
        <w:rPr>
          <w:sz w:val="28"/>
        </w:rPr>
        <w:t>жодних</w:t>
      </w:r>
      <w:r>
        <w:rPr>
          <w:spacing w:val="-12"/>
          <w:sz w:val="28"/>
        </w:rPr>
        <w:t xml:space="preserve"> </w:t>
      </w:r>
      <w:r>
        <w:rPr>
          <w:sz w:val="28"/>
        </w:rPr>
        <w:t>платежів</w:t>
      </w:r>
      <w:r>
        <w:rPr>
          <w:spacing w:val="-13"/>
          <w:sz w:val="28"/>
        </w:rPr>
        <w:t xml:space="preserve"> </w:t>
      </w:r>
      <w:r>
        <w:rPr>
          <w:sz w:val="28"/>
        </w:rPr>
        <w:t>та</w:t>
      </w:r>
      <w:r>
        <w:rPr>
          <w:spacing w:val="-13"/>
          <w:sz w:val="28"/>
        </w:rPr>
        <w:t xml:space="preserve"> </w:t>
      </w:r>
      <w:r>
        <w:rPr>
          <w:sz w:val="28"/>
        </w:rPr>
        <w:t>передачу</w:t>
      </w:r>
      <w:r>
        <w:rPr>
          <w:spacing w:val="-15"/>
          <w:sz w:val="28"/>
        </w:rPr>
        <w:t xml:space="preserve"> </w:t>
      </w:r>
      <w:r>
        <w:rPr>
          <w:sz w:val="28"/>
        </w:rPr>
        <w:t>будь-чого</w:t>
      </w:r>
      <w:r>
        <w:rPr>
          <w:spacing w:val="-11"/>
          <w:sz w:val="28"/>
        </w:rPr>
        <w:t xml:space="preserve"> </w:t>
      </w:r>
      <w:r>
        <w:rPr>
          <w:sz w:val="28"/>
        </w:rPr>
        <w:t>цінного</w:t>
      </w:r>
      <w:r>
        <w:rPr>
          <w:spacing w:val="-14"/>
          <w:sz w:val="28"/>
        </w:rPr>
        <w:t xml:space="preserve"> </w:t>
      </w:r>
      <w:r>
        <w:rPr>
          <w:sz w:val="28"/>
        </w:rPr>
        <w:t>прямо чи опосередковано державним службовцям чи посередникам у передачі плати державним службовцям; жодним політичним партіям; жодній іншій особі з метою неправомірного впливу на</w:t>
      </w:r>
      <w:r>
        <w:rPr>
          <w:sz w:val="28"/>
        </w:rPr>
        <w:t xml:space="preserve"> будь-яку дію чи рішення державних</w:t>
      </w:r>
      <w:r>
        <w:rPr>
          <w:spacing w:val="40"/>
          <w:sz w:val="28"/>
        </w:rPr>
        <w:t xml:space="preserve"> </w:t>
      </w:r>
      <w:r>
        <w:rPr>
          <w:sz w:val="28"/>
        </w:rPr>
        <w:t>службовців,</w:t>
      </w:r>
      <w:r>
        <w:rPr>
          <w:spacing w:val="40"/>
          <w:sz w:val="28"/>
        </w:rPr>
        <w:t xml:space="preserve"> </w:t>
      </w:r>
      <w:r>
        <w:rPr>
          <w:sz w:val="28"/>
        </w:rPr>
        <w:t>політичних</w:t>
      </w:r>
      <w:r>
        <w:rPr>
          <w:spacing w:val="40"/>
          <w:sz w:val="28"/>
        </w:rPr>
        <w:t xml:space="preserve"> </w:t>
      </w:r>
      <w:r>
        <w:rPr>
          <w:sz w:val="28"/>
        </w:rPr>
        <w:t>партій</w:t>
      </w:r>
      <w:r>
        <w:rPr>
          <w:spacing w:val="40"/>
          <w:sz w:val="28"/>
        </w:rPr>
        <w:t xml:space="preserve"> </w:t>
      </w:r>
      <w:r>
        <w:rPr>
          <w:sz w:val="28"/>
        </w:rPr>
        <w:t>чи</w:t>
      </w:r>
      <w:r>
        <w:rPr>
          <w:spacing w:val="40"/>
          <w:sz w:val="28"/>
        </w:rPr>
        <w:t xml:space="preserve"> </w:t>
      </w:r>
      <w:r>
        <w:rPr>
          <w:sz w:val="28"/>
        </w:rPr>
        <w:t>осіб</w:t>
      </w:r>
      <w:r>
        <w:rPr>
          <w:spacing w:val="40"/>
          <w:sz w:val="28"/>
        </w:rPr>
        <w:t xml:space="preserve"> </w:t>
      </w:r>
      <w:r>
        <w:rPr>
          <w:sz w:val="28"/>
        </w:rPr>
        <w:t>або</w:t>
      </w:r>
      <w:r>
        <w:rPr>
          <w:spacing w:val="40"/>
          <w:sz w:val="28"/>
        </w:rPr>
        <w:t xml:space="preserve"> </w:t>
      </w:r>
      <w:r>
        <w:rPr>
          <w:sz w:val="28"/>
        </w:rPr>
        <w:t>для</w:t>
      </w:r>
      <w:r>
        <w:rPr>
          <w:spacing w:val="40"/>
          <w:sz w:val="28"/>
        </w:rPr>
        <w:t xml:space="preserve"> </w:t>
      </w:r>
      <w:r>
        <w:rPr>
          <w:sz w:val="28"/>
        </w:rPr>
        <w:t>забезпечення</w:t>
      </w:r>
    </w:p>
    <w:p w14:paraId="758E85CB" w14:textId="77777777" w:rsidR="00C16FF2" w:rsidRDefault="00C16FF2">
      <w:pPr>
        <w:pStyle w:val="a4"/>
        <w:rPr>
          <w:sz w:val="28"/>
        </w:rPr>
        <w:sectPr w:rsidR="00C16FF2">
          <w:headerReference w:type="default" r:id="rId9"/>
          <w:pgSz w:w="11910" w:h="16840"/>
          <w:pgMar w:top="880" w:right="992" w:bottom="280" w:left="1700" w:header="571" w:footer="0" w:gutter="0"/>
          <w:pgNumType w:start="2"/>
          <w:cols w:space="720"/>
        </w:sectPr>
      </w:pPr>
    </w:p>
    <w:p w14:paraId="77AFB84D" w14:textId="77777777" w:rsidR="00C16FF2" w:rsidRDefault="00E717D3">
      <w:pPr>
        <w:pStyle w:val="a3"/>
        <w:spacing w:before="242"/>
        <w:ind w:right="133"/>
        <w:jc w:val="both"/>
      </w:pPr>
      <w:r>
        <w:lastRenderedPageBreak/>
        <w:t xml:space="preserve">неправомірної переваги для себе; працівникам, членам та волонтерам Товариства, працівникам структурного підрозділу з питань ветеранської </w:t>
      </w:r>
      <w:r>
        <w:rPr>
          <w:spacing w:val="-2"/>
        </w:rPr>
        <w:t>політики.</w:t>
      </w:r>
    </w:p>
    <w:p w14:paraId="2B3E500B" w14:textId="77777777" w:rsidR="00C16FF2" w:rsidRDefault="00E717D3">
      <w:pPr>
        <w:pStyle w:val="a4"/>
        <w:numPr>
          <w:ilvl w:val="0"/>
          <w:numId w:val="2"/>
        </w:numPr>
        <w:tabs>
          <w:tab w:val="left" w:pos="847"/>
        </w:tabs>
        <w:spacing w:before="121"/>
        <w:ind w:left="847" w:hanging="279"/>
        <w:jc w:val="both"/>
        <w:rPr>
          <w:sz w:val="28"/>
        </w:rPr>
      </w:pPr>
      <w:r>
        <w:rPr>
          <w:sz w:val="28"/>
        </w:rPr>
        <w:t>Я</w:t>
      </w:r>
      <w:r>
        <w:rPr>
          <w:spacing w:val="-5"/>
          <w:sz w:val="28"/>
        </w:rPr>
        <w:t xml:space="preserve"> </w:t>
      </w:r>
      <w:r>
        <w:rPr>
          <w:sz w:val="28"/>
        </w:rPr>
        <w:t>розумію</w:t>
      </w:r>
      <w:r>
        <w:rPr>
          <w:spacing w:val="-5"/>
          <w:sz w:val="28"/>
        </w:rPr>
        <w:t xml:space="preserve"> </w:t>
      </w:r>
      <w:r>
        <w:rPr>
          <w:sz w:val="28"/>
        </w:rPr>
        <w:t>та</w:t>
      </w:r>
      <w:r>
        <w:rPr>
          <w:spacing w:val="-4"/>
          <w:sz w:val="28"/>
        </w:rPr>
        <w:t xml:space="preserve"> </w:t>
      </w:r>
      <w:r>
        <w:rPr>
          <w:sz w:val="28"/>
        </w:rPr>
        <w:t>погоджуюсь,</w:t>
      </w:r>
      <w:r>
        <w:rPr>
          <w:spacing w:val="-6"/>
          <w:sz w:val="28"/>
        </w:rPr>
        <w:t xml:space="preserve"> </w:t>
      </w:r>
      <w:r>
        <w:rPr>
          <w:spacing w:val="-5"/>
          <w:sz w:val="28"/>
        </w:rPr>
        <w:t>що:</w:t>
      </w:r>
    </w:p>
    <w:p w14:paraId="10918965" w14:textId="77777777" w:rsidR="00C16FF2" w:rsidRDefault="00E717D3">
      <w:pPr>
        <w:pStyle w:val="a4"/>
        <w:numPr>
          <w:ilvl w:val="1"/>
          <w:numId w:val="2"/>
        </w:numPr>
        <w:tabs>
          <w:tab w:val="left" w:pos="890"/>
        </w:tabs>
        <w:ind w:right="142" w:firstLine="566"/>
        <w:jc w:val="both"/>
        <w:rPr>
          <w:sz w:val="28"/>
        </w:rPr>
      </w:pPr>
      <w:r>
        <w:rPr>
          <w:sz w:val="28"/>
        </w:rPr>
        <w:t>реєстрація для участі у проекті не є гарантією отримання грошової допомоги та за</w:t>
      </w:r>
      <w:r>
        <w:rPr>
          <w:sz w:val="28"/>
        </w:rPr>
        <w:t>лежить від відсутності підстав для відмови мені у виплаті грошової допомоги, передбачених Порядком;</w:t>
      </w:r>
    </w:p>
    <w:p w14:paraId="3A50A189" w14:textId="77777777" w:rsidR="00C16FF2" w:rsidRDefault="00E717D3">
      <w:pPr>
        <w:pStyle w:val="a4"/>
        <w:numPr>
          <w:ilvl w:val="1"/>
          <w:numId w:val="2"/>
        </w:numPr>
        <w:tabs>
          <w:tab w:val="left" w:pos="907"/>
        </w:tabs>
        <w:spacing w:before="121"/>
        <w:ind w:right="136" w:firstLine="566"/>
        <w:jc w:val="both"/>
        <w:rPr>
          <w:sz w:val="28"/>
        </w:rPr>
      </w:pPr>
      <w:r>
        <w:rPr>
          <w:sz w:val="28"/>
        </w:rPr>
        <w:t>зазначена у підпункті 2 пункту 2 цієї інформованої згоди сума не включає суму податку на доходи фізичних осіб та військовий збір. Товариство виступає податк</w:t>
      </w:r>
      <w:r>
        <w:rPr>
          <w:sz w:val="28"/>
        </w:rPr>
        <w:t>овим агентом отримувача грошової допомоги. Мої</w:t>
      </w:r>
      <w:r>
        <w:rPr>
          <w:spacing w:val="-18"/>
          <w:sz w:val="28"/>
        </w:rPr>
        <w:t xml:space="preserve"> </w:t>
      </w:r>
      <w:r>
        <w:rPr>
          <w:sz w:val="28"/>
        </w:rPr>
        <w:t>дані</w:t>
      </w:r>
      <w:r>
        <w:rPr>
          <w:spacing w:val="-16"/>
          <w:sz w:val="28"/>
        </w:rPr>
        <w:t xml:space="preserve"> </w:t>
      </w:r>
      <w:r>
        <w:rPr>
          <w:sz w:val="28"/>
        </w:rPr>
        <w:t>як</w:t>
      </w:r>
      <w:r>
        <w:rPr>
          <w:spacing w:val="-18"/>
          <w:sz w:val="28"/>
        </w:rPr>
        <w:t xml:space="preserve"> </w:t>
      </w:r>
      <w:r>
        <w:rPr>
          <w:sz w:val="28"/>
        </w:rPr>
        <w:t>отримувача</w:t>
      </w:r>
      <w:r>
        <w:rPr>
          <w:spacing w:val="-16"/>
          <w:sz w:val="28"/>
        </w:rPr>
        <w:t xml:space="preserve"> </w:t>
      </w:r>
      <w:r>
        <w:rPr>
          <w:sz w:val="28"/>
        </w:rPr>
        <w:t>грошової</w:t>
      </w:r>
      <w:r>
        <w:rPr>
          <w:spacing w:val="-18"/>
          <w:sz w:val="28"/>
        </w:rPr>
        <w:t xml:space="preserve"> </w:t>
      </w:r>
      <w:r>
        <w:rPr>
          <w:sz w:val="28"/>
        </w:rPr>
        <w:t>допомоги</w:t>
      </w:r>
      <w:r>
        <w:rPr>
          <w:spacing w:val="-17"/>
          <w:sz w:val="28"/>
        </w:rPr>
        <w:t xml:space="preserve"> </w:t>
      </w:r>
      <w:r>
        <w:rPr>
          <w:sz w:val="28"/>
        </w:rPr>
        <w:t>будуть</w:t>
      </w:r>
      <w:r>
        <w:rPr>
          <w:spacing w:val="-18"/>
          <w:sz w:val="28"/>
        </w:rPr>
        <w:t xml:space="preserve"> </w:t>
      </w:r>
      <w:r>
        <w:rPr>
          <w:sz w:val="28"/>
        </w:rPr>
        <w:t>передані</w:t>
      </w:r>
      <w:r>
        <w:rPr>
          <w:spacing w:val="-11"/>
          <w:sz w:val="28"/>
        </w:rPr>
        <w:t xml:space="preserve"> </w:t>
      </w:r>
      <w:r>
        <w:rPr>
          <w:sz w:val="28"/>
        </w:rPr>
        <w:t>Товариством</w:t>
      </w:r>
      <w:r>
        <w:rPr>
          <w:spacing w:val="-15"/>
          <w:sz w:val="28"/>
        </w:rPr>
        <w:t xml:space="preserve"> </w:t>
      </w:r>
      <w:r>
        <w:rPr>
          <w:sz w:val="28"/>
        </w:rPr>
        <w:t>до податкових органів. Я маю самостійно в разі потреби подати звіт щодо декларації майнових прав;</w:t>
      </w:r>
    </w:p>
    <w:p w14:paraId="4251E74D" w14:textId="77777777" w:rsidR="00C16FF2" w:rsidRDefault="00E717D3">
      <w:pPr>
        <w:pStyle w:val="a4"/>
        <w:numPr>
          <w:ilvl w:val="1"/>
          <w:numId w:val="2"/>
        </w:numPr>
        <w:tabs>
          <w:tab w:val="left" w:pos="886"/>
        </w:tabs>
        <w:spacing w:before="121"/>
        <w:ind w:right="136" w:firstLine="566"/>
        <w:jc w:val="both"/>
        <w:rPr>
          <w:sz w:val="28"/>
        </w:rPr>
      </w:pPr>
      <w:r>
        <w:rPr>
          <w:sz w:val="28"/>
        </w:rPr>
        <w:t>грошова допомога надається одним платежем, пла</w:t>
      </w:r>
      <w:r>
        <w:rPr>
          <w:sz w:val="28"/>
        </w:rPr>
        <w:t>тіж здійснюється протягом строку, визначеного Порядком;</w:t>
      </w:r>
    </w:p>
    <w:p w14:paraId="5B234957" w14:textId="77777777" w:rsidR="00C16FF2" w:rsidRDefault="00E717D3">
      <w:pPr>
        <w:pStyle w:val="a4"/>
        <w:numPr>
          <w:ilvl w:val="1"/>
          <w:numId w:val="2"/>
        </w:numPr>
        <w:tabs>
          <w:tab w:val="left" w:pos="871"/>
        </w:tabs>
        <w:spacing w:before="119"/>
        <w:ind w:left="871" w:hanging="303"/>
        <w:jc w:val="both"/>
        <w:rPr>
          <w:sz w:val="28"/>
        </w:rPr>
      </w:pPr>
      <w:r>
        <w:rPr>
          <w:sz w:val="28"/>
        </w:rPr>
        <w:t>грошова</w:t>
      </w:r>
      <w:r>
        <w:rPr>
          <w:spacing w:val="-12"/>
          <w:sz w:val="28"/>
        </w:rPr>
        <w:t xml:space="preserve"> </w:t>
      </w:r>
      <w:r>
        <w:rPr>
          <w:sz w:val="28"/>
        </w:rPr>
        <w:t>допомога</w:t>
      </w:r>
      <w:r>
        <w:rPr>
          <w:spacing w:val="-5"/>
          <w:sz w:val="28"/>
        </w:rPr>
        <w:t xml:space="preserve"> </w:t>
      </w:r>
      <w:r>
        <w:rPr>
          <w:sz w:val="28"/>
        </w:rPr>
        <w:t>буде</w:t>
      </w:r>
      <w:r>
        <w:rPr>
          <w:spacing w:val="-5"/>
          <w:sz w:val="28"/>
        </w:rPr>
        <w:t xml:space="preserve"> </w:t>
      </w:r>
      <w:r>
        <w:rPr>
          <w:sz w:val="28"/>
        </w:rPr>
        <w:t>перерахована</w:t>
      </w:r>
      <w:r>
        <w:rPr>
          <w:spacing w:val="-8"/>
          <w:sz w:val="28"/>
        </w:rPr>
        <w:t xml:space="preserve"> </w:t>
      </w:r>
      <w:r>
        <w:rPr>
          <w:sz w:val="28"/>
        </w:rPr>
        <w:t>на</w:t>
      </w:r>
      <w:r>
        <w:rPr>
          <w:spacing w:val="-5"/>
          <w:sz w:val="28"/>
        </w:rPr>
        <w:t xml:space="preserve"> </w:t>
      </w:r>
      <w:r>
        <w:rPr>
          <w:sz w:val="28"/>
        </w:rPr>
        <w:t>мій</w:t>
      </w:r>
      <w:r>
        <w:rPr>
          <w:spacing w:val="-5"/>
          <w:sz w:val="28"/>
        </w:rPr>
        <w:t xml:space="preserve"> </w:t>
      </w:r>
      <w:r>
        <w:rPr>
          <w:sz w:val="28"/>
        </w:rPr>
        <w:t>спеціальний</w:t>
      </w:r>
      <w:r>
        <w:rPr>
          <w:spacing w:val="-8"/>
          <w:sz w:val="28"/>
        </w:rPr>
        <w:t xml:space="preserve"> </w:t>
      </w:r>
      <w:r>
        <w:rPr>
          <w:spacing w:val="-2"/>
          <w:sz w:val="28"/>
        </w:rPr>
        <w:t>рахунок;</w:t>
      </w:r>
    </w:p>
    <w:p w14:paraId="73C17CAC" w14:textId="77777777" w:rsidR="00C16FF2" w:rsidRDefault="00E717D3">
      <w:pPr>
        <w:pStyle w:val="a4"/>
        <w:numPr>
          <w:ilvl w:val="1"/>
          <w:numId w:val="2"/>
        </w:numPr>
        <w:tabs>
          <w:tab w:val="left" w:pos="871"/>
        </w:tabs>
        <w:ind w:left="871" w:hanging="303"/>
        <w:jc w:val="both"/>
        <w:rPr>
          <w:sz w:val="28"/>
        </w:rPr>
      </w:pPr>
      <w:r>
        <w:rPr>
          <w:sz w:val="28"/>
        </w:rPr>
        <w:t>грошова</w:t>
      </w:r>
      <w:r>
        <w:rPr>
          <w:spacing w:val="-10"/>
          <w:sz w:val="28"/>
        </w:rPr>
        <w:t xml:space="preserve"> </w:t>
      </w:r>
      <w:r>
        <w:rPr>
          <w:sz w:val="28"/>
        </w:rPr>
        <w:t>допомога</w:t>
      </w:r>
      <w:r>
        <w:rPr>
          <w:spacing w:val="-3"/>
          <w:sz w:val="28"/>
        </w:rPr>
        <w:t xml:space="preserve"> </w:t>
      </w:r>
      <w:r>
        <w:rPr>
          <w:sz w:val="28"/>
        </w:rPr>
        <w:t>надходитиме</w:t>
      </w:r>
      <w:r>
        <w:rPr>
          <w:spacing w:val="-3"/>
          <w:sz w:val="28"/>
        </w:rPr>
        <w:t xml:space="preserve"> </w:t>
      </w:r>
      <w:r>
        <w:rPr>
          <w:sz w:val="28"/>
        </w:rPr>
        <w:t>мені</w:t>
      </w:r>
      <w:r>
        <w:rPr>
          <w:spacing w:val="-6"/>
          <w:sz w:val="28"/>
        </w:rPr>
        <w:t xml:space="preserve"> </w:t>
      </w:r>
      <w:r>
        <w:rPr>
          <w:sz w:val="28"/>
        </w:rPr>
        <w:t>з</w:t>
      </w:r>
      <w:r>
        <w:rPr>
          <w:spacing w:val="-4"/>
          <w:sz w:val="28"/>
        </w:rPr>
        <w:t xml:space="preserve"> </w:t>
      </w:r>
      <w:r>
        <w:rPr>
          <w:sz w:val="28"/>
        </w:rPr>
        <w:t>рахунка</w:t>
      </w:r>
      <w:r>
        <w:rPr>
          <w:spacing w:val="-4"/>
          <w:sz w:val="28"/>
        </w:rPr>
        <w:t xml:space="preserve"> </w:t>
      </w:r>
      <w:r>
        <w:rPr>
          <w:spacing w:val="-2"/>
          <w:sz w:val="28"/>
        </w:rPr>
        <w:t>Товариства;</w:t>
      </w:r>
    </w:p>
    <w:p w14:paraId="60D8CC2B" w14:textId="77777777" w:rsidR="00C16FF2" w:rsidRDefault="00E717D3">
      <w:pPr>
        <w:pStyle w:val="a4"/>
        <w:numPr>
          <w:ilvl w:val="1"/>
          <w:numId w:val="2"/>
        </w:numPr>
        <w:tabs>
          <w:tab w:val="left" w:pos="1039"/>
        </w:tabs>
        <w:ind w:right="141" w:firstLine="566"/>
        <w:jc w:val="both"/>
        <w:rPr>
          <w:sz w:val="28"/>
        </w:rPr>
      </w:pPr>
      <w:r>
        <w:rPr>
          <w:sz w:val="28"/>
        </w:rPr>
        <w:t>відповідно до умов проекту Товариство може здійснювати моніторингові візити та</w:t>
      </w:r>
      <w:r>
        <w:rPr>
          <w:spacing w:val="-1"/>
          <w:sz w:val="28"/>
        </w:rPr>
        <w:t xml:space="preserve"> </w:t>
      </w:r>
      <w:r>
        <w:rPr>
          <w:sz w:val="28"/>
        </w:rPr>
        <w:t>проводити опитування стосовно процесу</w:t>
      </w:r>
      <w:r>
        <w:rPr>
          <w:spacing w:val="-4"/>
          <w:sz w:val="28"/>
        </w:rPr>
        <w:t xml:space="preserve"> </w:t>
      </w:r>
      <w:r>
        <w:rPr>
          <w:sz w:val="28"/>
        </w:rPr>
        <w:t>реалізації проекту та використання грошової допомоги;</w:t>
      </w:r>
    </w:p>
    <w:p w14:paraId="781D66DC" w14:textId="77777777" w:rsidR="00C16FF2" w:rsidRDefault="00E717D3">
      <w:pPr>
        <w:pStyle w:val="a4"/>
        <w:numPr>
          <w:ilvl w:val="1"/>
          <w:numId w:val="2"/>
        </w:numPr>
        <w:tabs>
          <w:tab w:val="left" w:pos="880"/>
        </w:tabs>
        <w:spacing w:before="121"/>
        <w:ind w:right="136" w:firstLine="566"/>
        <w:jc w:val="both"/>
        <w:rPr>
          <w:sz w:val="28"/>
        </w:rPr>
      </w:pPr>
      <w:r>
        <w:rPr>
          <w:sz w:val="28"/>
        </w:rPr>
        <w:t xml:space="preserve">ніхто, крім мене, не має права отримати будь-яку частину грошової допомоги, яка мені </w:t>
      </w:r>
      <w:r>
        <w:rPr>
          <w:sz w:val="28"/>
        </w:rPr>
        <w:t>може бути надана, а також я в жодному разі не зобов’язаний (не зобов’язана) надавати будь-яку</w:t>
      </w:r>
      <w:r>
        <w:rPr>
          <w:spacing w:val="-1"/>
          <w:sz w:val="28"/>
        </w:rPr>
        <w:t xml:space="preserve"> </w:t>
      </w:r>
      <w:r>
        <w:rPr>
          <w:sz w:val="28"/>
        </w:rPr>
        <w:t>суму</w:t>
      </w:r>
      <w:r>
        <w:rPr>
          <w:spacing w:val="-1"/>
          <w:sz w:val="28"/>
        </w:rPr>
        <w:t xml:space="preserve"> </w:t>
      </w:r>
      <w:r>
        <w:rPr>
          <w:sz w:val="28"/>
        </w:rPr>
        <w:t>коштів працівникам, членам, волонтерам Товариства та соціальним працівникам. Я буду повідомляти Товариству про будь-які подібні ситуації.</w:t>
      </w:r>
    </w:p>
    <w:p w14:paraId="1AFFEC94" w14:textId="77777777" w:rsidR="00C16FF2" w:rsidRDefault="00E717D3">
      <w:pPr>
        <w:pStyle w:val="a4"/>
        <w:numPr>
          <w:ilvl w:val="0"/>
          <w:numId w:val="2"/>
        </w:numPr>
        <w:tabs>
          <w:tab w:val="left" w:pos="861"/>
        </w:tabs>
        <w:spacing w:before="118"/>
        <w:ind w:left="2" w:right="136" w:firstLine="566"/>
        <w:jc w:val="both"/>
        <w:rPr>
          <w:sz w:val="28"/>
        </w:rPr>
      </w:pPr>
      <w:r>
        <w:rPr>
          <w:sz w:val="28"/>
        </w:rPr>
        <w:t>Підписуючи дану інф</w:t>
      </w:r>
      <w:r>
        <w:rPr>
          <w:sz w:val="28"/>
        </w:rPr>
        <w:t>ормовану згоду відповідно до Закону України “Про</w:t>
      </w:r>
      <w:r>
        <w:rPr>
          <w:spacing w:val="-3"/>
          <w:sz w:val="28"/>
        </w:rPr>
        <w:t xml:space="preserve"> </w:t>
      </w:r>
      <w:r>
        <w:rPr>
          <w:sz w:val="28"/>
        </w:rPr>
        <w:t>захист</w:t>
      </w:r>
      <w:r>
        <w:rPr>
          <w:spacing w:val="-4"/>
          <w:sz w:val="28"/>
        </w:rPr>
        <w:t xml:space="preserve"> </w:t>
      </w:r>
      <w:r>
        <w:rPr>
          <w:sz w:val="28"/>
        </w:rPr>
        <w:t>персональних</w:t>
      </w:r>
      <w:r>
        <w:rPr>
          <w:spacing w:val="-3"/>
          <w:sz w:val="28"/>
        </w:rPr>
        <w:t xml:space="preserve"> </w:t>
      </w:r>
      <w:r>
        <w:rPr>
          <w:sz w:val="28"/>
        </w:rPr>
        <w:t>даних”</w:t>
      </w:r>
      <w:r>
        <w:rPr>
          <w:spacing w:val="-7"/>
          <w:sz w:val="28"/>
        </w:rPr>
        <w:t xml:space="preserve"> </w:t>
      </w:r>
      <w:r>
        <w:rPr>
          <w:sz w:val="28"/>
        </w:rPr>
        <w:t>(далі</w:t>
      </w:r>
      <w:r>
        <w:rPr>
          <w:spacing w:val="-2"/>
          <w:sz w:val="28"/>
        </w:rPr>
        <w:t xml:space="preserve"> </w:t>
      </w:r>
      <w:r>
        <w:rPr>
          <w:sz w:val="28"/>
        </w:rPr>
        <w:t>—</w:t>
      </w:r>
      <w:r>
        <w:rPr>
          <w:spacing w:val="-5"/>
          <w:sz w:val="28"/>
        </w:rPr>
        <w:t xml:space="preserve"> </w:t>
      </w:r>
      <w:r>
        <w:rPr>
          <w:sz w:val="28"/>
        </w:rPr>
        <w:t>Закон)</w:t>
      </w:r>
      <w:r>
        <w:rPr>
          <w:spacing w:val="-4"/>
          <w:sz w:val="28"/>
        </w:rPr>
        <w:t xml:space="preserve"> </w:t>
      </w:r>
      <w:r>
        <w:rPr>
          <w:sz w:val="28"/>
        </w:rPr>
        <w:t>та</w:t>
      </w:r>
      <w:r>
        <w:rPr>
          <w:spacing w:val="-6"/>
          <w:sz w:val="28"/>
        </w:rPr>
        <w:t xml:space="preserve"> </w:t>
      </w:r>
      <w:r>
        <w:rPr>
          <w:sz w:val="28"/>
        </w:rPr>
        <w:t>Загального</w:t>
      </w:r>
      <w:r>
        <w:rPr>
          <w:spacing w:val="-6"/>
          <w:sz w:val="28"/>
        </w:rPr>
        <w:t xml:space="preserve"> </w:t>
      </w:r>
      <w:r>
        <w:rPr>
          <w:sz w:val="28"/>
        </w:rPr>
        <w:t>Регламенту про захист даних (GDPR), з метою реалізації проекту, провадження статутної діяльності Товариства, отримання грошової допомоги від Товариства</w:t>
      </w:r>
      <w:r>
        <w:rPr>
          <w:sz w:val="28"/>
        </w:rPr>
        <w:t xml:space="preserve"> та контролю за здійсненням її виплати, даю свідому та добровільну згоду на:</w:t>
      </w:r>
    </w:p>
    <w:p w14:paraId="6723978B" w14:textId="77777777" w:rsidR="00C16FF2" w:rsidRDefault="00E717D3">
      <w:pPr>
        <w:pStyle w:val="a4"/>
        <w:numPr>
          <w:ilvl w:val="1"/>
          <w:numId w:val="2"/>
        </w:numPr>
        <w:tabs>
          <w:tab w:val="left" w:pos="1023"/>
        </w:tabs>
        <w:spacing w:before="121"/>
        <w:ind w:right="136" w:firstLine="566"/>
        <w:jc w:val="both"/>
        <w:rPr>
          <w:sz w:val="28"/>
        </w:rPr>
      </w:pPr>
      <w:r>
        <w:rPr>
          <w:sz w:val="28"/>
        </w:rPr>
        <w:t xml:space="preserve">обробку Товариством та структурним підрозділом з питань ветеранської політики моїх персональних даних з первинних джерел, зокрема відомостей, зазначених у заяві та доданих до неї </w:t>
      </w:r>
      <w:r>
        <w:rPr>
          <w:sz w:val="28"/>
        </w:rPr>
        <w:t>документах, передбачених Порядком, про прізвище, власне ім’я, по батькові (за наявності), дату народження, унікальний номер запису в Єдиному державному демографічному реєстрі (за наявності), адресу задекларованого/зареєстрованого місця проживання (перебува</w:t>
      </w:r>
      <w:r>
        <w:rPr>
          <w:sz w:val="28"/>
        </w:rPr>
        <w:t>ння) або адресу фактичного місця проживання, номер мобільного телефону, адресу електронної пошти, паспорт громадянина України, реєстраційний номер облікової</w:t>
      </w:r>
      <w:r>
        <w:rPr>
          <w:spacing w:val="80"/>
          <w:sz w:val="28"/>
        </w:rPr>
        <w:t xml:space="preserve"> </w:t>
      </w:r>
      <w:r>
        <w:rPr>
          <w:sz w:val="28"/>
        </w:rPr>
        <w:t>картки</w:t>
      </w:r>
      <w:r>
        <w:rPr>
          <w:spacing w:val="80"/>
          <w:sz w:val="28"/>
        </w:rPr>
        <w:t xml:space="preserve"> </w:t>
      </w:r>
      <w:r>
        <w:rPr>
          <w:sz w:val="28"/>
        </w:rPr>
        <w:t>платника</w:t>
      </w:r>
      <w:r>
        <w:rPr>
          <w:spacing w:val="80"/>
          <w:sz w:val="28"/>
        </w:rPr>
        <w:t xml:space="preserve"> </w:t>
      </w:r>
      <w:r>
        <w:rPr>
          <w:sz w:val="28"/>
        </w:rPr>
        <w:t>податків</w:t>
      </w:r>
      <w:r>
        <w:rPr>
          <w:spacing w:val="79"/>
          <w:sz w:val="28"/>
        </w:rPr>
        <w:t xml:space="preserve"> </w:t>
      </w:r>
      <w:r>
        <w:rPr>
          <w:sz w:val="28"/>
        </w:rPr>
        <w:t>або</w:t>
      </w:r>
      <w:r>
        <w:rPr>
          <w:spacing w:val="80"/>
          <w:sz w:val="28"/>
        </w:rPr>
        <w:t xml:space="preserve"> </w:t>
      </w:r>
      <w:r>
        <w:rPr>
          <w:sz w:val="28"/>
        </w:rPr>
        <w:t>серію</w:t>
      </w:r>
      <w:r>
        <w:rPr>
          <w:spacing w:val="79"/>
          <w:sz w:val="28"/>
        </w:rPr>
        <w:t xml:space="preserve"> </w:t>
      </w:r>
      <w:r>
        <w:rPr>
          <w:sz w:val="28"/>
        </w:rPr>
        <w:t>(за</w:t>
      </w:r>
      <w:r>
        <w:rPr>
          <w:spacing w:val="80"/>
          <w:sz w:val="28"/>
        </w:rPr>
        <w:t xml:space="preserve"> </w:t>
      </w:r>
      <w:r>
        <w:rPr>
          <w:sz w:val="28"/>
        </w:rPr>
        <w:t>наявності)</w:t>
      </w:r>
      <w:r>
        <w:rPr>
          <w:spacing w:val="80"/>
          <w:sz w:val="28"/>
        </w:rPr>
        <w:t xml:space="preserve"> </w:t>
      </w:r>
      <w:r>
        <w:rPr>
          <w:sz w:val="28"/>
        </w:rPr>
        <w:t>та</w:t>
      </w:r>
      <w:r>
        <w:rPr>
          <w:spacing w:val="80"/>
          <w:sz w:val="28"/>
        </w:rPr>
        <w:t xml:space="preserve"> </w:t>
      </w:r>
      <w:r>
        <w:rPr>
          <w:sz w:val="28"/>
        </w:rPr>
        <w:t>номер</w:t>
      </w:r>
    </w:p>
    <w:p w14:paraId="5B79AF06" w14:textId="77777777" w:rsidR="00C16FF2" w:rsidRDefault="00C16FF2">
      <w:pPr>
        <w:pStyle w:val="a4"/>
        <w:rPr>
          <w:sz w:val="28"/>
        </w:rPr>
        <w:sectPr w:rsidR="00C16FF2">
          <w:pgSz w:w="11910" w:h="16840"/>
          <w:pgMar w:top="880" w:right="992" w:bottom="280" w:left="1700" w:header="571" w:footer="0" w:gutter="0"/>
          <w:cols w:space="720"/>
        </w:sectPr>
      </w:pPr>
    </w:p>
    <w:p w14:paraId="663C58DC" w14:textId="77777777" w:rsidR="00C16FF2" w:rsidRDefault="00E717D3">
      <w:pPr>
        <w:pStyle w:val="a3"/>
        <w:spacing w:before="242"/>
        <w:ind w:right="135"/>
        <w:jc w:val="both"/>
      </w:pPr>
      <w:r>
        <w:lastRenderedPageBreak/>
        <w:t>паспорта громадянина У</w:t>
      </w:r>
      <w:r>
        <w:t>країни (для фізичних осіб, які через свої релігійні переконання</w:t>
      </w:r>
      <w:r>
        <w:rPr>
          <w:spacing w:val="-13"/>
        </w:rPr>
        <w:t xml:space="preserve"> </w:t>
      </w:r>
      <w:r>
        <w:t>відмовляються</w:t>
      </w:r>
      <w:r>
        <w:rPr>
          <w:spacing w:val="-13"/>
        </w:rPr>
        <w:t xml:space="preserve"> </w:t>
      </w:r>
      <w:r>
        <w:t>від</w:t>
      </w:r>
      <w:r>
        <w:rPr>
          <w:spacing w:val="-12"/>
        </w:rPr>
        <w:t xml:space="preserve"> </w:t>
      </w:r>
      <w:r>
        <w:t>прийняття</w:t>
      </w:r>
      <w:r>
        <w:rPr>
          <w:spacing w:val="-13"/>
        </w:rPr>
        <w:t xml:space="preserve"> </w:t>
      </w:r>
      <w:r>
        <w:t>реєстраційного</w:t>
      </w:r>
      <w:r>
        <w:rPr>
          <w:spacing w:val="-12"/>
        </w:rPr>
        <w:t xml:space="preserve"> </w:t>
      </w:r>
      <w:r>
        <w:t>номера</w:t>
      </w:r>
      <w:r>
        <w:rPr>
          <w:spacing w:val="-13"/>
        </w:rPr>
        <w:t xml:space="preserve"> </w:t>
      </w:r>
      <w:r>
        <w:t>облікової картки платника податків та повідомили про це відповідному контролюючому</w:t>
      </w:r>
      <w:r>
        <w:rPr>
          <w:spacing w:val="-1"/>
        </w:rPr>
        <w:t xml:space="preserve"> </w:t>
      </w:r>
      <w:r>
        <w:t>органу</w:t>
      </w:r>
      <w:r>
        <w:rPr>
          <w:spacing w:val="-2"/>
        </w:rPr>
        <w:t xml:space="preserve"> </w:t>
      </w:r>
      <w:r>
        <w:t>і мають відмітку в паспорті громадянина</w:t>
      </w:r>
      <w:r>
        <w:rPr>
          <w:spacing w:val="-1"/>
        </w:rPr>
        <w:t xml:space="preserve"> </w:t>
      </w:r>
      <w:r>
        <w:t>України), стать, номер спеціального рахунка, серію та номер посвідчення учасника бойових дій або особи з інвалідністю внаслідо</w:t>
      </w:r>
      <w:r>
        <w:t>к війни (за наявності) або реєстровий номер відомостей про наданий статус особі в Єдиному державному реєстрі ветеранів війни (за наявності технічної можливості), інформацію про наявність/відсутність статусу внутрішньо переміщеної особи, консультаційний вис</w:t>
      </w:r>
      <w:r>
        <w:t>новок спеціаліста (форма 028/о), що підтверджує повну або часткову втрату зору із зазначенням ступеня втрати зорових функцій, або копія рішення (постанови) військово-лікарської комісії, або копія витягу з рішення експертної команди з оцінювання повсякденно</w:t>
      </w:r>
      <w:r>
        <w:t xml:space="preserve">го функціонування особи, або копія висновку (довідки до </w:t>
      </w:r>
      <w:proofErr w:type="spellStart"/>
      <w:r>
        <w:t>акта</w:t>
      </w:r>
      <w:proofErr w:type="spellEnd"/>
      <w:r>
        <w:t xml:space="preserve"> огляду) медико-соціальної експертної комісії та інші відомості, зазначені у заяві та доданих до неї документах, передбачених Порядком;</w:t>
      </w:r>
    </w:p>
    <w:p w14:paraId="3429EE67" w14:textId="77777777" w:rsidR="00C16FF2" w:rsidRDefault="00E717D3">
      <w:pPr>
        <w:pStyle w:val="a4"/>
        <w:numPr>
          <w:ilvl w:val="1"/>
          <w:numId w:val="2"/>
        </w:numPr>
        <w:tabs>
          <w:tab w:val="left" w:pos="1040"/>
        </w:tabs>
        <w:spacing w:before="122"/>
        <w:ind w:right="140" w:firstLine="566"/>
        <w:jc w:val="both"/>
        <w:rPr>
          <w:sz w:val="28"/>
        </w:rPr>
      </w:pPr>
      <w:r>
        <w:rPr>
          <w:sz w:val="28"/>
        </w:rPr>
        <w:t>передачу моїх персональних даних місцевим осередкам та відок</w:t>
      </w:r>
      <w:r>
        <w:rPr>
          <w:sz w:val="28"/>
        </w:rPr>
        <w:t xml:space="preserve">ремленим підрозділам Товариства, Міжнародної Федерації Товариств Червоного Хреста і Червоного Півмісяця, Міжнародного Комітету Червоного Хреста, іншим організаціям Міжнародного руху Червоного Хреста і Червоного Півмісяця; уповноваженим банкам, визначеним </w:t>
      </w:r>
      <w:r>
        <w:rPr>
          <w:spacing w:val="-2"/>
          <w:sz w:val="28"/>
        </w:rPr>
        <w:t>П</w:t>
      </w:r>
      <w:r>
        <w:rPr>
          <w:spacing w:val="-2"/>
          <w:sz w:val="28"/>
        </w:rPr>
        <w:t>орядком;</w:t>
      </w:r>
    </w:p>
    <w:p w14:paraId="47ABB045" w14:textId="77777777" w:rsidR="00C16FF2" w:rsidRDefault="00E717D3">
      <w:pPr>
        <w:pStyle w:val="a4"/>
        <w:numPr>
          <w:ilvl w:val="1"/>
          <w:numId w:val="2"/>
        </w:numPr>
        <w:tabs>
          <w:tab w:val="left" w:pos="968"/>
        </w:tabs>
        <w:ind w:right="135" w:firstLine="566"/>
        <w:jc w:val="both"/>
        <w:rPr>
          <w:sz w:val="28"/>
        </w:rPr>
      </w:pPr>
      <w:r>
        <w:rPr>
          <w:sz w:val="28"/>
        </w:rPr>
        <w:t xml:space="preserve">створення фото-, відео-, </w:t>
      </w:r>
      <w:proofErr w:type="spellStart"/>
      <w:r>
        <w:rPr>
          <w:sz w:val="28"/>
        </w:rPr>
        <w:t>аудіоматеріалів</w:t>
      </w:r>
      <w:proofErr w:type="spellEnd"/>
      <w:r>
        <w:rPr>
          <w:sz w:val="28"/>
        </w:rPr>
        <w:t xml:space="preserve"> із власною участю та надання права щодо використання даних фото-, відео-, </w:t>
      </w:r>
      <w:proofErr w:type="spellStart"/>
      <w:r>
        <w:rPr>
          <w:sz w:val="28"/>
        </w:rPr>
        <w:t>аудіоматеріалів</w:t>
      </w:r>
      <w:proofErr w:type="spellEnd"/>
      <w:r>
        <w:rPr>
          <w:sz w:val="28"/>
        </w:rPr>
        <w:t xml:space="preserve"> у друкованих, відео-, </w:t>
      </w:r>
      <w:proofErr w:type="spellStart"/>
      <w:r>
        <w:rPr>
          <w:sz w:val="28"/>
        </w:rPr>
        <w:t>аудіоматеріалах</w:t>
      </w:r>
      <w:proofErr w:type="spellEnd"/>
      <w:r>
        <w:rPr>
          <w:sz w:val="28"/>
        </w:rPr>
        <w:t>, розміщення на веб-сайті Товариства, Міжнародної Федерації Товариств Червоного</w:t>
      </w:r>
      <w:r>
        <w:rPr>
          <w:sz w:val="28"/>
        </w:rPr>
        <w:t xml:space="preserve"> Хреста і Червоного Півмісяця, Міжнародного Комітету Червоного Хреста та веб-сайтах інших організацій</w:t>
      </w:r>
      <w:r>
        <w:rPr>
          <w:spacing w:val="-7"/>
          <w:sz w:val="28"/>
        </w:rPr>
        <w:t xml:space="preserve"> </w:t>
      </w:r>
      <w:r>
        <w:rPr>
          <w:sz w:val="28"/>
        </w:rPr>
        <w:t>Міжнародного</w:t>
      </w:r>
      <w:r>
        <w:rPr>
          <w:spacing w:val="-9"/>
          <w:sz w:val="28"/>
        </w:rPr>
        <w:t xml:space="preserve"> </w:t>
      </w:r>
      <w:r>
        <w:rPr>
          <w:sz w:val="28"/>
        </w:rPr>
        <w:t>руху</w:t>
      </w:r>
      <w:r>
        <w:rPr>
          <w:spacing w:val="-11"/>
          <w:sz w:val="28"/>
        </w:rPr>
        <w:t xml:space="preserve"> </w:t>
      </w:r>
      <w:r>
        <w:rPr>
          <w:sz w:val="28"/>
        </w:rPr>
        <w:t>Червоного</w:t>
      </w:r>
      <w:r>
        <w:rPr>
          <w:spacing w:val="-6"/>
          <w:sz w:val="28"/>
        </w:rPr>
        <w:t xml:space="preserve"> </w:t>
      </w:r>
      <w:r>
        <w:rPr>
          <w:sz w:val="28"/>
        </w:rPr>
        <w:t>Хреста</w:t>
      </w:r>
      <w:r>
        <w:rPr>
          <w:spacing w:val="-10"/>
          <w:sz w:val="28"/>
        </w:rPr>
        <w:t xml:space="preserve"> </w:t>
      </w:r>
      <w:r>
        <w:rPr>
          <w:sz w:val="28"/>
        </w:rPr>
        <w:t>і</w:t>
      </w:r>
      <w:r>
        <w:rPr>
          <w:spacing w:val="-6"/>
          <w:sz w:val="28"/>
        </w:rPr>
        <w:t xml:space="preserve"> </w:t>
      </w:r>
      <w:r>
        <w:rPr>
          <w:sz w:val="28"/>
        </w:rPr>
        <w:t>Червоного Півмісяця,</w:t>
      </w:r>
      <w:r>
        <w:rPr>
          <w:spacing w:val="-7"/>
          <w:sz w:val="28"/>
        </w:rPr>
        <w:t xml:space="preserve"> </w:t>
      </w:r>
      <w:r>
        <w:rPr>
          <w:sz w:val="28"/>
        </w:rPr>
        <w:t>у будь-яких медіа на вибір Товариства та його відокремлених підрозділів, Міжнародної Федерації Т</w:t>
      </w:r>
      <w:r>
        <w:rPr>
          <w:sz w:val="28"/>
        </w:rPr>
        <w:t>овариств Червоного Хреста і Червоного Півмісяця, Міжнародного Комітету Червоного Хреста, а також інших організацій Міжнародного руху Червоного Хреста і Червоного Півмісяця.</w:t>
      </w:r>
    </w:p>
    <w:p w14:paraId="20963284" w14:textId="77777777" w:rsidR="00C16FF2" w:rsidRDefault="00E717D3">
      <w:pPr>
        <w:pStyle w:val="a3"/>
        <w:spacing w:before="120" w:line="242" w:lineRule="auto"/>
        <w:ind w:right="138" w:firstLine="566"/>
        <w:jc w:val="both"/>
      </w:pPr>
      <w:r>
        <w:t>Відповідно до частини другої статті 8 Закону Я як суб’єкт персональних даних маю пр</w:t>
      </w:r>
      <w:r>
        <w:t>аво:</w:t>
      </w:r>
    </w:p>
    <w:p w14:paraId="3D1CB790" w14:textId="77777777" w:rsidR="00C16FF2" w:rsidRDefault="00E717D3">
      <w:pPr>
        <w:pStyle w:val="a3"/>
        <w:spacing w:before="115"/>
        <w:ind w:right="142" w:firstLine="566"/>
        <w:jc w:val="both"/>
      </w:pPr>
      <w:r>
        <w:t>знати про джерела збирання, місцезнаходження своїх персональних даних, мету їх обробки, адресу задекларованого/зареєстрованого місця проживання (перебування) володільця чи розпорядника персональних даних або дати відповідне доручення щодо отримання цієї ін</w:t>
      </w:r>
      <w:r>
        <w:t>формації уповноваженим ним особам, крім випадків, встановлених законом;</w:t>
      </w:r>
    </w:p>
    <w:p w14:paraId="11BADF57" w14:textId="77777777" w:rsidR="00C16FF2" w:rsidRDefault="00E717D3">
      <w:pPr>
        <w:pStyle w:val="a3"/>
        <w:spacing w:before="121"/>
        <w:ind w:right="142" w:firstLine="566"/>
        <w:jc w:val="both"/>
      </w:pPr>
      <w: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4916BFC8" w14:textId="77777777" w:rsidR="00C16FF2" w:rsidRDefault="00E717D3">
      <w:pPr>
        <w:pStyle w:val="a3"/>
        <w:spacing w:before="119"/>
        <w:ind w:left="568"/>
        <w:jc w:val="both"/>
      </w:pPr>
      <w:r>
        <w:t>на</w:t>
      </w:r>
      <w:r>
        <w:rPr>
          <w:spacing w:val="-5"/>
        </w:rPr>
        <w:t xml:space="preserve"> </w:t>
      </w:r>
      <w:r>
        <w:t>доступ</w:t>
      </w:r>
      <w:r>
        <w:rPr>
          <w:spacing w:val="-4"/>
        </w:rPr>
        <w:t xml:space="preserve"> </w:t>
      </w:r>
      <w:r>
        <w:t>до</w:t>
      </w:r>
      <w:r>
        <w:rPr>
          <w:spacing w:val="-6"/>
        </w:rPr>
        <w:t xml:space="preserve"> </w:t>
      </w:r>
      <w:r>
        <w:t>своїх</w:t>
      </w:r>
      <w:r>
        <w:rPr>
          <w:spacing w:val="-6"/>
        </w:rPr>
        <w:t xml:space="preserve"> </w:t>
      </w:r>
      <w:r>
        <w:t>персональних</w:t>
      </w:r>
      <w:r>
        <w:rPr>
          <w:spacing w:val="-3"/>
        </w:rPr>
        <w:t xml:space="preserve"> </w:t>
      </w:r>
      <w:r>
        <w:rPr>
          <w:spacing w:val="-2"/>
        </w:rPr>
        <w:t>даних</w:t>
      </w:r>
      <w:r>
        <w:rPr>
          <w:spacing w:val="-2"/>
        </w:rPr>
        <w:t>;</w:t>
      </w:r>
    </w:p>
    <w:p w14:paraId="08C837D2" w14:textId="77777777" w:rsidR="00C16FF2" w:rsidRDefault="00C16FF2">
      <w:pPr>
        <w:pStyle w:val="a3"/>
        <w:jc w:val="both"/>
        <w:sectPr w:rsidR="00C16FF2">
          <w:pgSz w:w="11910" w:h="16840"/>
          <w:pgMar w:top="880" w:right="992" w:bottom="280" w:left="1700" w:header="571" w:footer="0" w:gutter="0"/>
          <w:cols w:space="720"/>
        </w:sectPr>
      </w:pPr>
    </w:p>
    <w:p w14:paraId="041236CE" w14:textId="77777777" w:rsidR="00C16FF2" w:rsidRDefault="00E717D3">
      <w:pPr>
        <w:pStyle w:val="a3"/>
        <w:spacing w:before="242"/>
        <w:ind w:right="142" w:firstLine="566"/>
        <w:jc w:val="both"/>
      </w:pPr>
      <w:r>
        <w:lastRenderedPageBreak/>
        <w:t>отримувати не пізніше як за 30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49CD2333" w14:textId="77777777" w:rsidR="00C16FF2" w:rsidRDefault="00E717D3">
      <w:pPr>
        <w:pStyle w:val="a3"/>
        <w:spacing w:before="121"/>
        <w:ind w:right="142" w:firstLine="566"/>
        <w:jc w:val="both"/>
      </w:pPr>
      <w:r>
        <w:t>пред’являти вмоти</w:t>
      </w:r>
      <w:r>
        <w:t>вовану вимогу володільцю персональних даних із запереченням проти обробки своїх персональних даних;</w:t>
      </w:r>
    </w:p>
    <w:p w14:paraId="5DCC355D" w14:textId="77777777" w:rsidR="00C16FF2" w:rsidRDefault="00E717D3">
      <w:pPr>
        <w:pStyle w:val="a3"/>
        <w:spacing w:before="119"/>
        <w:ind w:right="138" w:firstLine="566"/>
        <w:jc w:val="both"/>
      </w:pPr>
      <w: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w:t>
      </w:r>
      <w:r>
        <w:t xml:space="preserve">бляються незаконно чи є </w:t>
      </w:r>
      <w:r>
        <w:rPr>
          <w:spacing w:val="-2"/>
        </w:rPr>
        <w:t>недостовірними;</w:t>
      </w:r>
    </w:p>
    <w:p w14:paraId="7E2828D1" w14:textId="77777777" w:rsidR="00C16FF2" w:rsidRDefault="00E717D3">
      <w:pPr>
        <w:pStyle w:val="a3"/>
        <w:spacing w:before="122"/>
        <w:ind w:right="138" w:firstLine="566"/>
        <w:jc w:val="both"/>
      </w:pPr>
      <w: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w:t>
      </w:r>
      <w:r>
        <w:t>й, що є недостовірними чи ганьблять честь, гідність та ділову репутацію фізичної особи;</w:t>
      </w:r>
    </w:p>
    <w:p w14:paraId="65B2D9AD" w14:textId="77777777" w:rsidR="00C16FF2" w:rsidRDefault="00E717D3">
      <w:pPr>
        <w:pStyle w:val="a3"/>
        <w:spacing w:before="120"/>
        <w:ind w:right="144" w:firstLine="566"/>
        <w:jc w:val="both"/>
      </w:pPr>
      <w:r>
        <w:t xml:space="preserve">звертатися із скаргами на неналежну обробку своїх персональних даних до Уповноваженого Верховної Ради України з прав людини або до </w:t>
      </w:r>
      <w:r>
        <w:rPr>
          <w:spacing w:val="-2"/>
        </w:rPr>
        <w:t>суду;</w:t>
      </w:r>
    </w:p>
    <w:p w14:paraId="1955B684" w14:textId="77777777" w:rsidR="00C16FF2" w:rsidRDefault="00E717D3">
      <w:pPr>
        <w:pStyle w:val="a3"/>
        <w:spacing w:before="119"/>
        <w:ind w:right="142" w:firstLine="566"/>
        <w:jc w:val="both"/>
      </w:pPr>
      <w:r>
        <w:t xml:space="preserve">застосовувати засоби правового </w:t>
      </w:r>
      <w:r>
        <w:t>захисту в разі порушення законодавства про захист персональних даних;</w:t>
      </w:r>
    </w:p>
    <w:p w14:paraId="08479250" w14:textId="77777777" w:rsidR="00C16FF2" w:rsidRDefault="00E717D3">
      <w:pPr>
        <w:pStyle w:val="a3"/>
        <w:spacing w:before="122"/>
        <w:ind w:right="145" w:firstLine="566"/>
        <w:jc w:val="both"/>
      </w:pPr>
      <w:r>
        <w:t>вносити застереження стосовно обмеження права на обробку своїх персональних даних під час надання згоди;</w:t>
      </w:r>
    </w:p>
    <w:p w14:paraId="3CC4CEEB" w14:textId="77777777" w:rsidR="00C16FF2" w:rsidRDefault="00E717D3">
      <w:pPr>
        <w:pStyle w:val="a3"/>
        <w:spacing w:before="119"/>
        <w:ind w:left="568"/>
        <w:jc w:val="both"/>
      </w:pPr>
      <w:r>
        <w:t>відкликати</w:t>
      </w:r>
      <w:r>
        <w:rPr>
          <w:spacing w:val="-5"/>
        </w:rPr>
        <w:t xml:space="preserve"> </w:t>
      </w:r>
      <w:r>
        <w:t>згоду</w:t>
      </w:r>
      <w:r>
        <w:rPr>
          <w:spacing w:val="-9"/>
        </w:rPr>
        <w:t xml:space="preserve"> </w:t>
      </w:r>
      <w:r>
        <w:t>на</w:t>
      </w:r>
      <w:r>
        <w:rPr>
          <w:spacing w:val="-4"/>
        </w:rPr>
        <w:t xml:space="preserve"> </w:t>
      </w:r>
      <w:r>
        <w:t>обробку</w:t>
      </w:r>
      <w:r>
        <w:rPr>
          <w:spacing w:val="-9"/>
        </w:rPr>
        <w:t xml:space="preserve"> </w:t>
      </w:r>
      <w:r>
        <w:t>персональних</w:t>
      </w:r>
      <w:r>
        <w:rPr>
          <w:spacing w:val="-7"/>
        </w:rPr>
        <w:t xml:space="preserve"> </w:t>
      </w:r>
      <w:r>
        <w:rPr>
          <w:spacing w:val="-2"/>
        </w:rPr>
        <w:t>даних;</w:t>
      </w:r>
    </w:p>
    <w:p w14:paraId="6542EEA0" w14:textId="77777777" w:rsidR="00C16FF2" w:rsidRDefault="00E717D3">
      <w:pPr>
        <w:pStyle w:val="a3"/>
        <w:spacing w:before="120"/>
        <w:ind w:left="568"/>
        <w:jc w:val="both"/>
      </w:pPr>
      <w:r>
        <w:t>знати</w:t>
      </w:r>
      <w:r>
        <w:rPr>
          <w:spacing w:val="-10"/>
        </w:rPr>
        <w:t xml:space="preserve"> </w:t>
      </w:r>
      <w:r>
        <w:t>механізм</w:t>
      </w:r>
      <w:r>
        <w:rPr>
          <w:spacing w:val="-8"/>
        </w:rPr>
        <w:t xml:space="preserve"> </w:t>
      </w:r>
      <w:r>
        <w:t>автоматичної</w:t>
      </w:r>
      <w:r>
        <w:rPr>
          <w:spacing w:val="-10"/>
        </w:rPr>
        <w:t xml:space="preserve"> </w:t>
      </w:r>
      <w:r>
        <w:t>обробки</w:t>
      </w:r>
      <w:r>
        <w:rPr>
          <w:spacing w:val="-8"/>
        </w:rPr>
        <w:t xml:space="preserve"> </w:t>
      </w:r>
      <w:r>
        <w:t>персональних</w:t>
      </w:r>
      <w:r>
        <w:rPr>
          <w:spacing w:val="-7"/>
        </w:rPr>
        <w:t xml:space="preserve"> </w:t>
      </w:r>
      <w:r>
        <w:rPr>
          <w:spacing w:val="-2"/>
        </w:rPr>
        <w:t>даних;</w:t>
      </w:r>
    </w:p>
    <w:p w14:paraId="53C9677C" w14:textId="77777777" w:rsidR="00C16FF2" w:rsidRDefault="00E717D3">
      <w:pPr>
        <w:pStyle w:val="a3"/>
        <w:spacing w:before="120"/>
        <w:ind w:right="144" w:firstLine="566"/>
        <w:jc w:val="both"/>
      </w:pPr>
      <w:r>
        <w:t xml:space="preserve">на захист від автоматизованого рішення, яке має для нього правові </w:t>
      </w:r>
      <w:r>
        <w:rPr>
          <w:spacing w:val="-2"/>
        </w:rPr>
        <w:t>наслідки.</w:t>
      </w:r>
    </w:p>
    <w:p w14:paraId="7093E772" w14:textId="77777777" w:rsidR="00C16FF2" w:rsidRDefault="00E717D3">
      <w:pPr>
        <w:pStyle w:val="a3"/>
        <w:spacing w:before="122"/>
        <w:ind w:right="136" w:firstLine="566"/>
        <w:jc w:val="both"/>
      </w:pPr>
      <w:r>
        <w:t xml:space="preserve">Метою обробки моїх персональних даних є забезпечення моєї участі в </w:t>
      </w:r>
      <w:r>
        <w:rPr>
          <w:spacing w:val="-2"/>
        </w:rPr>
        <w:t>проекті.</w:t>
      </w:r>
    </w:p>
    <w:p w14:paraId="7522F3BA" w14:textId="77777777" w:rsidR="00C16FF2" w:rsidRDefault="00E717D3">
      <w:pPr>
        <w:pStyle w:val="a3"/>
        <w:spacing w:before="119"/>
        <w:ind w:right="138" w:firstLine="566"/>
        <w:jc w:val="both"/>
      </w:pPr>
      <w:r>
        <w:t>Використання персональних даних передбачає будь-які дії володіл</w:t>
      </w:r>
      <w:r>
        <w:t xml:space="preserve">ьця щодо обробки цих даних, дії щодо їх захисту, а також дії щодо надання </w:t>
      </w:r>
      <w:r>
        <w:rPr>
          <w:spacing w:val="-2"/>
        </w:rPr>
        <w:t>часткового</w:t>
      </w:r>
      <w:r>
        <w:rPr>
          <w:spacing w:val="-6"/>
        </w:rPr>
        <w:t xml:space="preserve"> </w:t>
      </w:r>
      <w:r>
        <w:rPr>
          <w:spacing w:val="-2"/>
        </w:rPr>
        <w:t>або</w:t>
      </w:r>
      <w:r>
        <w:rPr>
          <w:spacing w:val="-10"/>
        </w:rPr>
        <w:t xml:space="preserve"> </w:t>
      </w:r>
      <w:r>
        <w:rPr>
          <w:spacing w:val="-2"/>
        </w:rPr>
        <w:t>повного</w:t>
      </w:r>
      <w:r>
        <w:rPr>
          <w:spacing w:val="-10"/>
        </w:rPr>
        <w:t xml:space="preserve"> </w:t>
      </w:r>
      <w:r>
        <w:rPr>
          <w:spacing w:val="-2"/>
        </w:rPr>
        <w:t>права</w:t>
      </w:r>
      <w:r>
        <w:rPr>
          <w:spacing w:val="-7"/>
        </w:rPr>
        <w:t xml:space="preserve"> </w:t>
      </w:r>
      <w:r>
        <w:rPr>
          <w:spacing w:val="-2"/>
        </w:rPr>
        <w:t>обробки</w:t>
      </w:r>
      <w:r>
        <w:rPr>
          <w:spacing w:val="-10"/>
        </w:rPr>
        <w:t xml:space="preserve"> </w:t>
      </w:r>
      <w:r>
        <w:rPr>
          <w:spacing w:val="-2"/>
        </w:rPr>
        <w:t>персональних</w:t>
      </w:r>
      <w:r>
        <w:rPr>
          <w:spacing w:val="-6"/>
        </w:rPr>
        <w:t xml:space="preserve"> </w:t>
      </w:r>
      <w:r>
        <w:rPr>
          <w:spacing w:val="-2"/>
        </w:rPr>
        <w:t>даних</w:t>
      </w:r>
      <w:r>
        <w:rPr>
          <w:spacing w:val="-10"/>
        </w:rPr>
        <w:t xml:space="preserve"> </w:t>
      </w:r>
      <w:r>
        <w:rPr>
          <w:spacing w:val="-2"/>
        </w:rPr>
        <w:t>іншим</w:t>
      </w:r>
      <w:r>
        <w:rPr>
          <w:spacing w:val="-7"/>
        </w:rPr>
        <w:t xml:space="preserve"> </w:t>
      </w:r>
      <w:r>
        <w:rPr>
          <w:spacing w:val="-2"/>
        </w:rPr>
        <w:t xml:space="preserve">суб’єктам </w:t>
      </w:r>
      <w:r>
        <w:t xml:space="preserve">відносин, пов’язаних із персональними даними, що здійснюються, за наявністю згоди суб’єкта персональних даних </w:t>
      </w:r>
      <w:r>
        <w:t>чи відповідно до Закону.</w:t>
      </w:r>
    </w:p>
    <w:p w14:paraId="58ED1563" w14:textId="77777777" w:rsidR="00C16FF2" w:rsidRDefault="00E717D3">
      <w:pPr>
        <w:pStyle w:val="a3"/>
        <w:spacing w:before="121"/>
        <w:ind w:right="138" w:firstLine="566"/>
        <w:jc w:val="both"/>
      </w:pPr>
      <w:r>
        <w:t>Фото-,</w:t>
      </w:r>
      <w:r>
        <w:rPr>
          <w:spacing w:val="80"/>
        </w:rPr>
        <w:t xml:space="preserve">  </w:t>
      </w:r>
      <w:r>
        <w:t>відео-,</w:t>
      </w:r>
      <w:r>
        <w:rPr>
          <w:spacing w:val="80"/>
        </w:rPr>
        <w:t xml:space="preserve">  </w:t>
      </w:r>
      <w:proofErr w:type="spellStart"/>
      <w:r>
        <w:t>аудіоматеріали</w:t>
      </w:r>
      <w:proofErr w:type="spellEnd"/>
      <w:r>
        <w:rPr>
          <w:spacing w:val="80"/>
        </w:rPr>
        <w:t xml:space="preserve">  </w:t>
      </w:r>
      <w:r>
        <w:t>обробляються</w:t>
      </w:r>
      <w:r>
        <w:rPr>
          <w:spacing w:val="80"/>
        </w:rPr>
        <w:t xml:space="preserve">  </w:t>
      </w:r>
      <w:r>
        <w:t>виключно</w:t>
      </w:r>
      <w:r>
        <w:rPr>
          <w:spacing w:val="80"/>
        </w:rPr>
        <w:t xml:space="preserve">  </w:t>
      </w:r>
      <w:r>
        <w:t>з метою</w:t>
      </w:r>
      <w:r>
        <w:rPr>
          <w:spacing w:val="80"/>
          <w:w w:val="150"/>
        </w:rPr>
        <w:t xml:space="preserve">  </w:t>
      </w:r>
      <w:r>
        <w:t>інформаційної</w:t>
      </w:r>
      <w:r>
        <w:rPr>
          <w:spacing w:val="80"/>
          <w:w w:val="150"/>
        </w:rPr>
        <w:t xml:space="preserve">  </w:t>
      </w:r>
      <w:r>
        <w:t>та</w:t>
      </w:r>
      <w:r>
        <w:rPr>
          <w:spacing w:val="80"/>
        </w:rPr>
        <w:t xml:space="preserve">  </w:t>
      </w:r>
      <w:r>
        <w:t>комунікаційної</w:t>
      </w:r>
      <w:r>
        <w:rPr>
          <w:spacing w:val="80"/>
        </w:rPr>
        <w:t xml:space="preserve">  </w:t>
      </w:r>
      <w:r>
        <w:t>діяльності,</w:t>
      </w:r>
      <w:r>
        <w:rPr>
          <w:spacing w:val="80"/>
          <w:w w:val="150"/>
        </w:rPr>
        <w:t xml:space="preserve">  </w:t>
      </w:r>
      <w:r>
        <w:t>а</w:t>
      </w:r>
      <w:r>
        <w:rPr>
          <w:spacing w:val="80"/>
          <w:w w:val="150"/>
        </w:rPr>
        <w:t xml:space="preserve">  </w:t>
      </w:r>
      <w:r>
        <w:t>також для забезпечення внутрішнього адміністративно-організаційного функціонування Товариства. Не допускається вик</w:t>
      </w:r>
      <w:r>
        <w:t>ористання зазначених матеріалів з метою ідентифікації особи.</w:t>
      </w:r>
    </w:p>
    <w:p w14:paraId="1A5A69AF" w14:textId="77777777" w:rsidR="00C16FF2" w:rsidRDefault="00E717D3">
      <w:pPr>
        <w:pStyle w:val="a3"/>
        <w:spacing w:before="118" w:line="242" w:lineRule="auto"/>
        <w:ind w:right="135" w:firstLine="566"/>
        <w:jc w:val="both"/>
      </w:pPr>
      <w:r>
        <w:t>Поширення персональних даних передбачає дії щодо передачі відомостей</w:t>
      </w:r>
      <w:r>
        <w:rPr>
          <w:spacing w:val="66"/>
        </w:rPr>
        <w:t xml:space="preserve"> </w:t>
      </w:r>
      <w:r>
        <w:t>про</w:t>
      </w:r>
      <w:r>
        <w:rPr>
          <w:spacing w:val="68"/>
        </w:rPr>
        <w:t xml:space="preserve"> </w:t>
      </w:r>
      <w:r>
        <w:t>фізичну</w:t>
      </w:r>
      <w:r>
        <w:rPr>
          <w:spacing w:val="66"/>
        </w:rPr>
        <w:t xml:space="preserve"> </w:t>
      </w:r>
      <w:r>
        <w:t>особу</w:t>
      </w:r>
      <w:r>
        <w:rPr>
          <w:spacing w:val="66"/>
        </w:rPr>
        <w:t xml:space="preserve"> </w:t>
      </w:r>
      <w:r>
        <w:t>за</w:t>
      </w:r>
      <w:r>
        <w:rPr>
          <w:spacing w:val="69"/>
        </w:rPr>
        <w:t xml:space="preserve"> </w:t>
      </w:r>
      <w:r>
        <w:t>згодою</w:t>
      </w:r>
      <w:r>
        <w:rPr>
          <w:spacing w:val="69"/>
        </w:rPr>
        <w:t xml:space="preserve"> </w:t>
      </w:r>
      <w:r>
        <w:t>суб’єкта</w:t>
      </w:r>
      <w:r>
        <w:rPr>
          <w:spacing w:val="70"/>
        </w:rPr>
        <w:t xml:space="preserve"> </w:t>
      </w:r>
      <w:r>
        <w:t>персональних</w:t>
      </w:r>
      <w:r>
        <w:rPr>
          <w:spacing w:val="68"/>
        </w:rPr>
        <w:t xml:space="preserve"> </w:t>
      </w:r>
      <w:r>
        <w:rPr>
          <w:spacing w:val="-2"/>
        </w:rPr>
        <w:t>даних.</w:t>
      </w:r>
    </w:p>
    <w:p w14:paraId="19951593" w14:textId="77777777" w:rsidR="00C16FF2" w:rsidRDefault="00C16FF2">
      <w:pPr>
        <w:pStyle w:val="a3"/>
        <w:spacing w:line="242" w:lineRule="auto"/>
        <w:jc w:val="both"/>
        <w:sectPr w:rsidR="00C16FF2">
          <w:pgSz w:w="11910" w:h="16840"/>
          <w:pgMar w:top="880" w:right="992" w:bottom="280" w:left="1700" w:header="571" w:footer="0" w:gutter="0"/>
          <w:cols w:space="720"/>
        </w:sectPr>
      </w:pPr>
    </w:p>
    <w:p w14:paraId="07696852" w14:textId="77777777" w:rsidR="00C16FF2" w:rsidRDefault="00E717D3">
      <w:pPr>
        <w:pStyle w:val="a3"/>
        <w:spacing w:before="242" w:line="242" w:lineRule="auto"/>
        <w:ind w:right="143"/>
        <w:jc w:val="both"/>
      </w:pPr>
      <w:r>
        <w:lastRenderedPageBreak/>
        <w:t>Персональні дані видаляються або знищуються в порядку, встановленому відповідно до вимог Закону.</w:t>
      </w:r>
    </w:p>
    <w:p w14:paraId="71D3C2F0" w14:textId="77777777" w:rsidR="00C16FF2" w:rsidRDefault="00E717D3">
      <w:pPr>
        <w:pStyle w:val="a3"/>
        <w:spacing w:before="115"/>
        <w:ind w:right="146" w:firstLine="566"/>
        <w:jc w:val="both"/>
      </w:pPr>
      <w:r>
        <w:t>Суб’єкт персональних даних має право відкликати надану</w:t>
      </w:r>
      <w:r>
        <w:rPr>
          <w:spacing w:val="-2"/>
        </w:rPr>
        <w:t xml:space="preserve"> </w:t>
      </w:r>
      <w:r>
        <w:t>ним згоду у будь-який</w:t>
      </w:r>
      <w:r>
        <w:rPr>
          <w:spacing w:val="-9"/>
        </w:rPr>
        <w:t xml:space="preserve"> </w:t>
      </w:r>
      <w:r>
        <w:t>час.</w:t>
      </w:r>
      <w:r>
        <w:rPr>
          <w:spacing w:val="-9"/>
        </w:rPr>
        <w:t xml:space="preserve"> </w:t>
      </w:r>
      <w:r>
        <w:t>Відкликання</w:t>
      </w:r>
      <w:r>
        <w:rPr>
          <w:spacing w:val="-9"/>
        </w:rPr>
        <w:t xml:space="preserve"> </w:t>
      </w:r>
      <w:r>
        <w:t>згоди</w:t>
      </w:r>
      <w:r>
        <w:rPr>
          <w:spacing w:val="-9"/>
        </w:rPr>
        <w:t xml:space="preserve"> </w:t>
      </w:r>
      <w:r>
        <w:t>не</w:t>
      </w:r>
      <w:r>
        <w:rPr>
          <w:spacing w:val="-9"/>
        </w:rPr>
        <w:t xml:space="preserve"> </w:t>
      </w:r>
      <w:r>
        <w:t>впливає</w:t>
      </w:r>
      <w:r>
        <w:rPr>
          <w:spacing w:val="-9"/>
        </w:rPr>
        <w:t xml:space="preserve"> </w:t>
      </w:r>
      <w:r>
        <w:t>на</w:t>
      </w:r>
      <w:r>
        <w:rPr>
          <w:spacing w:val="-9"/>
        </w:rPr>
        <w:t xml:space="preserve"> </w:t>
      </w:r>
      <w:r>
        <w:t>правомірність</w:t>
      </w:r>
      <w:r>
        <w:rPr>
          <w:spacing w:val="-10"/>
        </w:rPr>
        <w:t xml:space="preserve"> </w:t>
      </w:r>
      <w:r>
        <w:t>обробки,</w:t>
      </w:r>
      <w:r>
        <w:rPr>
          <w:spacing w:val="-9"/>
        </w:rPr>
        <w:t xml:space="preserve"> </w:t>
      </w:r>
      <w:r>
        <w:t xml:space="preserve">яка була здійснена на </w:t>
      </w:r>
      <w:r>
        <w:t>підставі цієї згоди до моменту її відкликання, якщо інше не передбачено законодавством.</w:t>
      </w:r>
    </w:p>
    <w:p w14:paraId="63EA7762" w14:textId="77777777" w:rsidR="00C16FF2" w:rsidRDefault="00E717D3">
      <w:pPr>
        <w:pStyle w:val="a3"/>
        <w:spacing w:before="119"/>
        <w:ind w:right="137" w:firstLine="566"/>
        <w:jc w:val="both"/>
      </w:pPr>
      <w:r>
        <w:t xml:space="preserve">Порядок доступу до персональних даних третіх осіб визначається умовами цієї згоди суб’єкта персональних даних або відповідно до вимог </w:t>
      </w:r>
      <w:r>
        <w:rPr>
          <w:spacing w:val="-2"/>
        </w:rPr>
        <w:t>Закону.</w:t>
      </w:r>
    </w:p>
    <w:p w14:paraId="34F2D0BB" w14:textId="77777777" w:rsidR="00C16FF2" w:rsidRDefault="00E717D3">
      <w:pPr>
        <w:pStyle w:val="a3"/>
        <w:spacing w:before="122"/>
        <w:ind w:right="141" w:firstLine="566"/>
        <w:jc w:val="both"/>
      </w:pPr>
      <w:r>
        <w:t xml:space="preserve">Товариство та структурний </w:t>
      </w:r>
      <w:r>
        <w:t>підрозділ з питань ветеранської політики, неухильно керуючись принципом мінімізації обробки персональних даних особи,</w:t>
      </w:r>
      <w:r>
        <w:rPr>
          <w:spacing w:val="-5"/>
        </w:rPr>
        <w:t xml:space="preserve"> </w:t>
      </w:r>
      <w:r>
        <w:t>зобов’язуються</w:t>
      </w:r>
      <w:r>
        <w:rPr>
          <w:spacing w:val="-4"/>
        </w:rPr>
        <w:t xml:space="preserve"> </w:t>
      </w:r>
      <w:r>
        <w:t>не</w:t>
      </w:r>
      <w:r>
        <w:rPr>
          <w:spacing w:val="-6"/>
        </w:rPr>
        <w:t xml:space="preserve"> </w:t>
      </w:r>
      <w:r>
        <w:t>обробляти</w:t>
      </w:r>
      <w:r>
        <w:rPr>
          <w:spacing w:val="-4"/>
        </w:rPr>
        <w:t xml:space="preserve"> </w:t>
      </w:r>
      <w:r>
        <w:t>і</w:t>
      </w:r>
      <w:r>
        <w:rPr>
          <w:spacing w:val="-5"/>
        </w:rPr>
        <w:t xml:space="preserve"> </w:t>
      </w:r>
      <w:r>
        <w:t>не</w:t>
      </w:r>
      <w:r>
        <w:rPr>
          <w:spacing w:val="-7"/>
        </w:rPr>
        <w:t xml:space="preserve"> </w:t>
      </w:r>
      <w:r>
        <w:t>затребувати</w:t>
      </w:r>
      <w:r>
        <w:rPr>
          <w:spacing w:val="-4"/>
        </w:rPr>
        <w:t xml:space="preserve"> </w:t>
      </w:r>
      <w:r>
        <w:t>персональні</w:t>
      </w:r>
      <w:r>
        <w:rPr>
          <w:spacing w:val="-4"/>
        </w:rPr>
        <w:t xml:space="preserve"> </w:t>
      </w:r>
      <w:r>
        <w:t>дані</w:t>
      </w:r>
      <w:r>
        <w:rPr>
          <w:spacing w:val="-4"/>
        </w:rPr>
        <w:t xml:space="preserve"> </w:t>
      </w:r>
      <w:r>
        <w:t>у</w:t>
      </w:r>
      <w:r>
        <w:rPr>
          <w:spacing w:val="-9"/>
        </w:rPr>
        <w:t xml:space="preserve"> </w:t>
      </w:r>
      <w:r>
        <w:t>цій інформованій згоді, які не відповідають меті їх обробки Товариством та</w:t>
      </w:r>
      <w:r>
        <w:t xml:space="preserve"> структурним підрозділом з питань ветеранської політики.</w:t>
      </w:r>
    </w:p>
    <w:p w14:paraId="623E5F83" w14:textId="77777777" w:rsidR="00C16FF2" w:rsidRDefault="00E717D3">
      <w:pPr>
        <w:pStyle w:val="a3"/>
        <w:spacing w:before="120"/>
        <w:ind w:right="139" w:firstLine="566"/>
        <w:jc w:val="both"/>
      </w:pPr>
      <w:r>
        <w:t>Зберігання персональних даних здійснюється протягом періоду, необхідного для досягнення визначеної мети, для якої ці дані були зібрані, після чого вони підлягають видаленню або знищенню, якщо інше не передбачено законодавством.</w:t>
      </w:r>
    </w:p>
    <w:p w14:paraId="0DE30CAB" w14:textId="77777777" w:rsidR="00C16FF2" w:rsidRDefault="00E717D3">
      <w:pPr>
        <w:pStyle w:val="a3"/>
        <w:spacing w:before="119"/>
        <w:ind w:right="140" w:firstLine="566"/>
        <w:jc w:val="both"/>
      </w:pPr>
      <w:r>
        <w:t>Я поінформований (поінформов</w:t>
      </w:r>
      <w:r>
        <w:t>ана), що маю право на доступ до своїх персональних</w:t>
      </w:r>
      <w:r>
        <w:rPr>
          <w:spacing w:val="-3"/>
        </w:rPr>
        <w:t xml:space="preserve"> </w:t>
      </w:r>
      <w:r>
        <w:t>даних,</w:t>
      </w:r>
      <w:r>
        <w:rPr>
          <w:spacing w:val="-2"/>
        </w:rPr>
        <w:t xml:space="preserve"> </w:t>
      </w:r>
      <w:r>
        <w:t>виправлення,</w:t>
      </w:r>
      <w:r>
        <w:rPr>
          <w:spacing w:val="-2"/>
        </w:rPr>
        <w:t xml:space="preserve"> </w:t>
      </w:r>
      <w:r>
        <w:t>перенесення,</w:t>
      </w:r>
      <w:r>
        <w:rPr>
          <w:spacing w:val="-4"/>
        </w:rPr>
        <w:t xml:space="preserve"> </w:t>
      </w:r>
      <w:r>
        <w:t>обмеження</w:t>
      </w:r>
      <w:r>
        <w:rPr>
          <w:spacing w:val="-3"/>
        </w:rPr>
        <w:t xml:space="preserve"> </w:t>
      </w:r>
      <w:r>
        <w:t>та</w:t>
      </w:r>
      <w:r>
        <w:rPr>
          <w:spacing w:val="-1"/>
        </w:rPr>
        <w:t xml:space="preserve"> </w:t>
      </w:r>
      <w:r>
        <w:t>заперечення проти обробки, а також на видалення своїх персональних даних.</w:t>
      </w:r>
    </w:p>
    <w:p w14:paraId="5A69BB0F" w14:textId="77777777" w:rsidR="00C16FF2" w:rsidRDefault="00E717D3">
      <w:pPr>
        <w:pStyle w:val="a3"/>
        <w:spacing w:before="121"/>
        <w:ind w:right="148" w:firstLine="566"/>
        <w:jc w:val="both"/>
      </w:pPr>
      <w:r>
        <w:t>Згода</w:t>
      </w:r>
      <w:r>
        <w:rPr>
          <w:spacing w:val="-1"/>
        </w:rPr>
        <w:t xml:space="preserve"> </w:t>
      </w:r>
      <w:r>
        <w:t>на</w:t>
      </w:r>
      <w:r>
        <w:rPr>
          <w:spacing w:val="-1"/>
        </w:rPr>
        <w:t xml:space="preserve"> </w:t>
      </w:r>
      <w:r>
        <w:t>обробку</w:t>
      </w:r>
      <w:r>
        <w:rPr>
          <w:spacing w:val="-5"/>
        </w:rPr>
        <w:t xml:space="preserve"> </w:t>
      </w:r>
      <w:r>
        <w:t>моїх</w:t>
      </w:r>
      <w:r>
        <w:rPr>
          <w:spacing w:val="-1"/>
        </w:rPr>
        <w:t xml:space="preserve"> </w:t>
      </w:r>
      <w:r>
        <w:t>персональних</w:t>
      </w:r>
      <w:r>
        <w:rPr>
          <w:spacing w:val="-1"/>
        </w:rPr>
        <w:t xml:space="preserve"> </w:t>
      </w:r>
      <w:r>
        <w:t>даних</w:t>
      </w:r>
      <w:r>
        <w:rPr>
          <w:spacing w:val="-1"/>
        </w:rPr>
        <w:t xml:space="preserve"> </w:t>
      </w:r>
      <w:r>
        <w:t>надається</w:t>
      </w:r>
      <w:r>
        <w:rPr>
          <w:spacing w:val="-1"/>
        </w:rPr>
        <w:t xml:space="preserve"> </w:t>
      </w:r>
      <w:r>
        <w:t>мною</w:t>
      </w:r>
      <w:r>
        <w:rPr>
          <w:spacing w:val="-2"/>
        </w:rPr>
        <w:t xml:space="preserve"> </w:t>
      </w:r>
      <w:r>
        <w:t>свідомо</w:t>
      </w:r>
      <w:r>
        <w:rPr>
          <w:spacing w:val="-1"/>
        </w:rPr>
        <w:t xml:space="preserve"> </w:t>
      </w:r>
      <w:r>
        <w:t>та добровільно відпов</w:t>
      </w:r>
      <w:r>
        <w:t>ідно до зазначених вимог та законодавства.</w:t>
      </w:r>
    </w:p>
    <w:p w14:paraId="253A1E78" w14:textId="77777777" w:rsidR="00C16FF2" w:rsidRDefault="00E717D3">
      <w:pPr>
        <w:pStyle w:val="a3"/>
        <w:spacing w:before="120"/>
        <w:ind w:right="143" w:firstLine="566"/>
        <w:jc w:val="both"/>
      </w:pPr>
      <w:r>
        <w:t>Зобов’язуюся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41AFAA46" w14:textId="77777777" w:rsidR="00C16FF2" w:rsidRDefault="00E717D3">
      <w:pPr>
        <w:pStyle w:val="a3"/>
        <w:spacing w:before="121"/>
        <w:ind w:right="137" w:firstLine="566"/>
        <w:jc w:val="both"/>
      </w:pPr>
      <w:r>
        <w:t>У разі виникнення питань зв</w:t>
      </w:r>
      <w:r>
        <w:t>ертайтеся, будь ласка, на гарячу лінію Товариства: +380 800 332</w:t>
      </w:r>
      <w:r>
        <w:rPr>
          <w:spacing w:val="-1"/>
        </w:rPr>
        <w:t xml:space="preserve"> </w:t>
      </w:r>
      <w:r>
        <w:t>656 або за офіційними контактами структурного підрозділу з питань ветеранської політики, до якого Ви подали заяву та документи до неї на участь у проекті.</w:t>
      </w:r>
    </w:p>
    <w:p w14:paraId="0B24209D" w14:textId="77777777" w:rsidR="00C16FF2" w:rsidRDefault="00C16FF2">
      <w:pPr>
        <w:pStyle w:val="a3"/>
        <w:ind w:left="0"/>
        <w:rPr>
          <w:sz w:val="20"/>
        </w:rPr>
      </w:pPr>
    </w:p>
    <w:p w14:paraId="0403F111" w14:textId="77777777" w:rsidR="00C16FF2" w:rsidRDefault="00C16FF2">
      <w:pPr>
        <w:pStyle w:val="a3"/>
        <w:ind w:left="0"/>
        <w:rPr>
          <w:sz w:val="20"/>
        </w:rPr>
      </w:pPr>
    </w:p>
    <w:p w14:paraId="2643DE56" w14:textId="77777777" w:rsidR="00C16FF2" w:rsidRDefault="00E717D3">
      <w:pPr>
        <w:pStyle w:val="a3"/>
        <w:spacing w:before="43"/>
        <w:ind w:left="0"/>
        <w:rPr>
          <w:sz w:val="20"/>
        </w:rPr>
      </w:pPr>
      <w:r>
        <w:rPr>
          <w:noProof/>
          <w:sz w:val="20"/>
        </w:rPr>
        <mc:AlternateContent>
          <mc:Choice Requires="wps">
            <w:drawing>
              <wp:anchor distT="0" distB="0" distL="0" distR="0" simplePos="0" relativeHeight="487600640" behindDoc="1" locked="0" layoutInCell="1" allowOverlap="1" wp14:anchorId="43D10658" wp14:editId="44ED2CA5">
                <wp:simplePos x="0" y="0"/>
                <wp:positionH relativeFrom="page">
                  <wp:posOffset>1080820</wp:posOffset>
                </wp:positionH>
                <wp:positionV relativeFrom="paragraph">
                  <wp:posOffset>188743</wp:posOffset>
                </wp:positionV>
                <wp:extent cx="222313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3135" cy="1270"/>
                        </a:xfrm>
                        <a:custGeom>
                          <a:avLst/>
                          <a:gdLst/>
                          <a:ahLst/>
                          <a:cxnLst/>
                          <a:rect l="l" t="t" r="r" b="b"/>
                          <a:pathLst>
                            <a:path w="2223135">
                              <a:moveTo>
                                <a:pt x="0" y="0"/>
                              </a:moveTo>
                              <a:lnTo>
                                <a:pt x="222296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22CBF1" id="Graphic 34" o:spid="_x0000_s1026" style="position:absolute;margin-left:85.1pt;margin-top:14.85pt;width:175.0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22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" path="m,l2222966,e" filled="f" strokeweight=".20106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59D68524" wp14:editId="15BE8FB2">
                <wp:simplePos x="0" y="0"/>
                <wp:positionH relativeFrom="page">
                  <wp:posOffset>3652392</wp:posOffset>
                </wp:positionH>
                <wp:positionV relativeFrom="paragraph">
                  <wp:posOffset>188743</wp:posOffset>
                </wp:positionV>
                <wp:extent cx="142367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270"/>
                        </a:xfrm>
                        <a:custGeom>
                          <a:avLst/>
                          <a:gdLst/>
                          <a:ahLst/>
                          <a:cxnLst/>
                          <a:rect l="l" t="t" r="r" b="b"/>
                          <a:pathLst>
                            <a:path w="1423670">
                              <a:moveTo>
                                <a:pt x="0" y="0"/>
                              </a:moveTo>
                              <a:lnTo>
                                <a:pt x="142325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A7A45" id="Graphic 35" o:spid="_x0000_s1026" style="position:absolute;margin-left:287.6pt;margin-top:14.85pt;width:112.1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42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" path="m,l1423254,e" filled="f" strokeweight=".20106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4A9B5C6E" wp14:editId="4535CDB7">
                <wp:simplePos x="0" y="0"/>
                <wp:positionH relativeFrom="page">
                  <wp:posOffset>5685790</wp:posOffset>
                </wp:positionH>
                <wp:positionV relativeFrom="paragraph">
                  <wp:posOffset>188743</wp:posOffset>
                </wp:positionV>
                <wp:extent cx="115697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6970" cy="1270"/>
                        </a:xfrm>
                        <a:custGeom>
                          <a:avLst/>
                          <a:gdLst/>
                          <a:ahLst/>
                          <a:cxnLst/>
                          <a:rect l="l" t="t" r="r" b="b"/>
                          <a:pathLst>
                            <a:path w="1156970">
                              <a:moveTo>
                                <a:pt x="0" y="0"/>
                              </a:moveTo>
                              <a:lnTo>
                                <a:pt x="115668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E94000" id="Graphic 36" o:spid="_x0000_s1026" style="position:absolute;margin-left:447.7pt;margin-top:14.85pt;width:91.1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156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" path="m,l1156684,e" filled="f" strokeweight=".20106mm">
                <v:path arrowok="t"/>
                <w10:wrap type="topAndBottom" anchorx="page"/>
              </v:shape>
            </w:pict>
          </mc:Fallback>
        </mc:AlternateContent>
      </w:r>
    </w:p>
    <w:p w14:paraId="14B555D2" w14:textId="77777777" w:rsidR="00C16FF2" w:rsidRDefault="00E717D3">
      <w:pPr>
        <w:tabs>
          <w:tab w:val="left" w:pos="4966"/>
          <w:tab w:val="left" w:pos="8017"/>
        </w:tabs>
        <w:spacing w:before="2"/>
        <w:ind w:left="254" w:right="697" w:firstLine="199"/>
        <w:rPr>
          <w:sz w:val="20"/>
        </w:rPr>
      </w:pPr>
      <w:r>
        <w:rPr>
          <w:sz w:val="20"/>
        </w:rPr>
        <w:t>(прізвище, власне ім’я,</w:t>
      </w:r>
      <w:r>
        <w:rPr>
          <w:sz w:val="20"/>
        </w:rPr>
        <w:tab/>
      </w:r>
      <w:r>
        <w:rPr>
          <w:spacing w:val="-2"/>
          <w:sz w:val="20"/>
        </w:rPr>
        <w:t>(підпис)</w:t>
      </w:r>
      <w:r>
        <w:rPr>
          <w:sz w:val="20"/>
        </w:rPr>
        <w:tab/>
      </w:r>
      <w:r>
        <w:rPr>
          <w:spacing w:val="-2"/>
          <w:sz w:val="20"/>
        </w:rPr>
        <w:t xml:space="preserve">(дата) </w:t>
      </w:r>
      <w:r>
        <w:rPr>
          <w:sz w:val="20"/>
        </w:rPr>
        <w:t>по батькові (за наявності)</w:t>
      </w:r>
    </w:p>
    <w:p w14:paraId="0BAA2532" w14:textId="77777777" w:rsidR="00C16FF2" w:rsidRDefault="00E717D3">
      <w:pPr>
        <w:pStyle w:val="a3"/>
        <w:spacing w:before="180"/>
        <w:ind w:left="0"/>
        <w:rPr>
          <w:sz w:val="20"/>
        </w:rPr>
      </w:pPr>
      <w:r>
        <w:rPr>
          <w:noProof/>
          <w:sz w:val="20"/>
        </w:rPr>
        <mc:AlternateContent>
          <mc:Choice Requires="wps">
            <w:drawing>
              <wp:anchor distT="0" distB="0" distL="0" distR="0" simplePos="0" relativeHeight="487602176" behindDoc="1" locked="0" layoutInCell="1" allowOverlap="1" wp14:anchorId="3C21B295" wp14:editId="73CCD472">
                <wp:simplePos x="0" y="0"/>
                <wp:positionH relativeFrom="page">
                  <wp:posOffset>3161410</wp:posOffset>
                </wp:positionH>
                <wp:positionV relativeFrom="paragraph">
                  <wp:posOffset>275577</wp:posOffset>
                </wp:positionV>
                <wp:extent cx="16002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13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591FE2" id="Graphic 37" o:spid="_x0000_s1026" style="position:absolute;margin-left:248.95pt;margin-top:21.7pt;width:12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" path="m,l1600136,e" filled="f" strokeweight=".20106mm">
                <v:path arrowok="t"/>
                <w10:wrap type="topAndBottom" anchorx="page"/>
              </v:shape>
            </w:pict>
          </mc:Fallback>
        </mc:AlternateContent>
      </w:r>
    </w:p>
    <w:p w14:paraId="0CE23BEA" w14:textId="17A8C59F" w:rsidR="00C16FF2" w:rsidRDefault="00C16FF2" w:rsidP="001667FD">
      <w:pPr>
        <w:pStyle w:val="a3"/>
        <w:spacing w:before="67" w:line="242" w:lineRule="auto"/>
        <w:ind w:left="7249" w:right="412" w:firstLine="88"/>
        <w:rPr>
          <w:sz w:val="20"/>
        </w:rPr>
      </w:pPr>
    </w:p>
    <w:sectPr w:rsidR="00C16FF2" w:rsidSect="001667FD">
      <w:headerReference w:type="default" r:id="rId10"/>
      <w:pgSz w:w="11910" w:h="16840"/>
      <w:pgMar w:top="1040" w:right="992"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D2536" w14:textId="77777777" w:rsidR="00E717D3" w:rsidRDefault="00E717D3">
      <w:r>
        <w:separator/>
      </w:r>
    </w:p>
  </w:endnote>
  <w:endnote w:type="continuationSeparator" w:id="0">
    <w:p w14:paraId="7D935158" w14:textId="77777777" w:rsidR="00E717D3" w:rsidRDefault="00E7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6921" w14:textId="324B7877" w:rsidR="00622BE5" w:rsidRDefault="00622BE5">
    <w:pPr>
      <w:pStyle w:val="a7"/>
      <w:jc w:val="center"/>
    </w:pPr>
  </w:p>
  <w:p w14:paraId="45713145" w14:textId="77777777" w:rsidR="00622BE5" w:rsidRDefault="00622B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62A3" w14:textId="77777777" w:rsidR="00E717D3" w:rsidRDefault="00E717D3">
      <w:r>
        <w:separator/>
      </w:r>
    </w:p>
  </w:footnote>
  <w:footnote w:type="continuationSeparator" w:id="0">
    <w:p w14:paraId="71ADADE8" w14:textId="77777777" w:rsidR="00E717D3" w:rsidRDefault="00E7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024199"/>
      <w:docPartObj>
        <w:docPartGallery w:val="Page Numbers (Top of Page)"/>
        <w:docPartUnique/>
      </w:docPartObj>
    </w:sdtPr>
    <w:sdtContent>
      <w:p w14:paraId="2089A2E0" w14:textId="63E5F304" w:rsidR="00622BE5" w:rsidRDefault="00622BE5">
        <w:pPr>
          <w:pStyle w:val="a5"/>
          <w:jc w:val="center"/>
        </w:pPr>
        <w:r>
          <w:fldChar w:fldCharType="begin"/>
        </w:r>
        <w:r>
          <w:instrText>PAGE   \* MERGEFORMAT</w:instrText>
        </w:r>
        <w:r>
          <w:fldChar w:fldCharType="separate"/>
        </w:r>
        <w:r>
          <w:t>2</w:t>
        </w:r>
        <w:r>
          <w:fldChar w:fldCharType="end"/>
        </w:r>
      </w:p>
    </w:sdtContent>
  </w:sdt>
  <w:p w14:paraId="01B5C98A" w14:textId="77777777" w:rsidR="00C16FF2" w:rsidRDefault="00C16FF2">
    <w:pPr>
      <w:pStyle w:val="a3"/>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BEBC" w14:textId="77777777" w:rsidR="00C16FF2" w:rsidRDefault="00E717D3">
    <w:pPr>
      <w:pStyle w:val="a3"/>
      <w:spacing w:line="14" w:lineRule="auto"/>
      <w:ind w:left="0"/>
      <w:rPr>
        <w:sz w:val="20"/>
      </w:rPr>
    </w:pPr>
    <w:r>
      <w:rPr>
        <w:noProof/>
        <w:sz w:val="20"/>
      </w:rPr>
      <mc:AlternateContent>
        <mc:Choice Requires="wps">
          <w:drawing>
            <wp:anchor distT="0" distB="0" distL="0" distR="0" simplePos="0" relativeHeight="487214592" behindDoc="1" locked="0" layoutInCell="1" allowOverlap="1" wp14:anchorId="531E8129" wp14:editId="544DF6C8">
              <wp:simplePos x="0" y="0"/>
              <wp:positionH relativeFrom="page">
                <wp:posOffset>3877945</wp:posOffset>
              </wp:positionH>
              <wp:positionV relativeFrom="page">
                <wp:posOffset>351139</wp:posOffset>
              </wp:positionV>
              <wp:extent cx="178435" cy="2228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3DA19719" w14:textId="77777777" w:rsidR="00C16FF2" w:rsidRDefault="00E717D3">
                          <w:pPr>
                            <w:pStyle w:val="a3"/>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31E8129" id="_x0000_t202" coordsize="21600,21600" o:spt="202" path="m,l,21600r21600,l21600,xe">
              <v:stroke joinstyle="miter"/>
              <v:path gradientshapeok="t" o:connecttype="rect"/>
            </v:shapetype>
            <v:shape id="Textbox 32" o:spid="_x0000_s1026" type="#_x0000_t202" style="position:absolute;margin-left:305.35pt;margin-top:27.65pt;width:14.05pt;height:17.55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" filled="f" stroked="f">
              <v:textbox inset="0,0,0,0">
                <w:txbxContent>
                  <w:p w14:paraId="3DA19719" w14:textId="77777777" w:rsidR="00C16FF2" w:rsidRDefault="00E717D3">
                    <w:pPr>
                      <w:pStyle w:val="a3"/>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15104" behindDoc="1" locked="0" layoutInCell="1" allowOverlap="1" wp14:anchorId="4E013E48" wp14:editId="20BF3204">
              <wp:simplePos x="0" y="0"/>
              <wp:positionH relativeFrom="page">
                <wp:posOffset>4850129</wp:posOffset>
              </wp:positionH>
              <wp:positionV relativeFrom="page">
                <wp:posOffset>349615</wp:posOffset>
              </wp:positionV>
              <wp:extent cx="1840230" cy="2228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0230" cy="222885"/>
                      </a:xfrm>
                      <a:prstGeom prst="rect">
                        <a:avLst/>
                      </a:prstGeom>
                    </wps:spPr>
                    <wps:txbx>
                      <w:txbxContent>
                        <w:p w14:paraId="3D78B50F" w14:textId="6D06C8D7" w:rsidR="00C16FF2" w:rsidRDefault="00C16FF2">
                          <w:pPr>
                            <w:pStyle w:val="a3"/>
                            <w:spacing w:before="9"/>
                            <w:ind w:left="20"/>
                          </w:pPr>
                        </w:p>
                      </w:txbxContent>
                    </wps:txbx>
                    <wps:bodyPr wrap="square" lIns="0" tIns="0" rIns="0" bIns="0" rtlCol="0">
                      <a:noAutofit/>
                    </wps:bodyPr>
                  </wps:wsp>
                </a:graphicData>
              </a:graphic>
            </wp:anchor>
          </w:drawing>
        </mc:Choice>
        <mc:Fallback>
          <w:pict>
            <v:shape w14:anchorId="4E013E48" id="Textbox 33" o:spid="_x0000_s1027" type="#_x0000_t202" style="position:absolute;margin-left:381.9pt;margin-top:27.55pt;width:144.9pt;height:17.5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" filled="f" stroked="f">
              <v:textbox inset="0,0,0,0">
                <w:txbxContent>
                  <w:p w14:paraId="3D78B50F" w14:textId="6D06C8D7" w:rsidR="00C16FF2" w:rsidRDefault="00C16FF2">
                    <w:pPr>
                      <w:pStyle w:val="a3"/>
                      <w:spacing w:before="9"/>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201506"/>
      <w:docPartObj>
        <w:docPartGallery w:val="Page Numbers (Top of Page)"/>
        <w:docPartUnique/>
      </w:docPartObj>
    </w:sdtPr>
    <w:sdtContent>
      <w:p w14:paraId="00BB3655" w14:textId="4E354655" w:rsidR="00622BE5" w:rsidRDefault="00622BE5">
        <w:pPr>
          <w:pStyle w:val="a5"/>
          <w:jc w:val="center"/>
        </w:pPr>
        <w:r>
          <w:fldChar w:fldCharType="begin"/>
        </w:r>
        <w:r>
          <w:instrText>PAGE   \* MERGEFORMAT</w:instrText>
        </w:r>
        <w:r>
          <w:fldChar w:fldCharType="separate"/>
        </w:r>
        <w:r>
          <w:t>2</w:t>
        </w:r>
        <w:r>
          <w:fldChar w:fldCharType="end"/>
        </w:r>
      </w:p>
    </w:sdtContent>
  </w:sdt>
  <w:p w14:paraId="729712EB" w14:textId="77777777" w:rsidR="00C16FF2" w:rsidRDefault="00C16FF2">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1020"/>
    <w:multiLevelType w:val="hybridMultilevel"/>
    <w:tmpl w:val="8258FBE0"/>
    <w:lvl w:ilvl="0" w:tplc="63A89294">
      <w:start w:val="1"/>
      <w:numFmt w:val="decimal"/>
      <w:lvlText w:val="%1."/>
      <w:lvlJc w:val="left"/>
      <w:pPr>
        <w:ind w:left="854"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57A9A62">
      <w:numFmt w:val="bullet"/>
      <w:lvlText w:val="•"/>
      <w:lvlJc w:val="left"/>
      <w:pPr>
        <w:ind w:left="1695" w:hanging="286"/>
      </w:pPr>
      <w:rPr>
        <w:rFonts w:hint="default"/>
        <w:lang w:val="uk-UA" w:eastAsia="en-US" w:bidi="ar-SA"/>
      </w:rPr>
    </w:lvl>
    <w:lvl w:ilvl="2" w:tplc="352EA842">
      <w:numFmt w:val="bullet"/>
      <w:lvlText w:val="•"/>
      <w:lvlJc w:val="left"/>
      <w:pPr>
        <w:ind w:left="2530" w:hanging="286"/>
      </w:pPr>
      <w:rPr>
        <w:rFonts w:hint="default"/>
        <w:lang w:val="uk-UA" w:eastAsia="en-US" w:bidi="ar-SA"/>
      </w:rPr>
    </w:lvl>
    <w:lvl w:ilvl="3" w:tplc="80C2F80A">
      <w:numFmt w:val="bullet"/>
      <w:lvlText w:val="•"/>
      <w:lvlJc w:val="left"/>
      <w:pPr>
        <w:ind w:left="3366" w:hanging="286"/>
      </w:pPr>
      <w:rPr>
        <w:rFonts w:hint="default"/>
        <w:lang w:val="uk-UA" w:eastAsia="en-US" w:bidi="ar-SA"/>
      </w:rPr>
    </w:lvl>
    <w:lvl w:ilvl="4" w:tplc="5A5853C4">
      <w:numFmt w:val="bullet"/>
      <w:lvlText w:val="•"/>
      <w:lvlJc w:val="left"/>
      <w:pPr>
        <w:ind w:left="4201" w:hanging="286"/>
      </w:pPr>
      <w:rPr>
        <w:rFonts w:hint="default"/>
        <w:lang w:val="uk-UA" w:eastAsia="en-US" w:bidi="ar-SA"/>
      </w:rPr>
    </w:lvl>
    <w:lvl w:ilvl="5" w:tplc="16ECCAEA">
      <w:numFmt w:val="bullet"/>
      <w:lvlText w:val="•"/>
      <w:lvlJc w:val="left"/>
      <w:pPr>
        <w:ind w:left="5037" w:hanging="286"/>
      </w:pPr>
      <w:rPr>
        <w:rFonts w:hint="default"/>
        <w:lang w:val="uk-UA" w:eastAsia="en-US" w:bidi="ar-SA"/>
      </w:rPr>
    </w:lvl>
    <w:lvl w:ilvl="6" w:tplc="2678465A">
      <w:numFmt w:val="bullet"/>
      <w:lvlText w:val="•"/>
      <w:lvlJc w:val="left"/>
      <w:pPr>
        <w:ind w:left="5872" w:hanging="286"/>
      </w:pPr>
      <w:rPr>
        <w:rFonts w:hint="default"/>
        <w:lang w:val="uk-UA" w:eastAsia="en-US" w:bidi="ar-SA"/>
      </w:rPr>
    </w:lvl>
    <w:lvl w:ilvl="7" w:tplc="4D1A4B5C">
      <w:numFmt w:val="bullet"/>
      <w:lvlText w:val="•"/>
      <w:lvlJc w:val="left"/>
      <w:pPr>
        <w:ind w:left="6708" w:hanging="286"/>
      </w:pPr>
      <w:rPr>
        <w:rFonts w:hint="default"/>
        <w:lang w:val="uk-UA" w:eastAsia="en-US" w:bidi="ar-SA"/>
      </w:rPr>
    </w:lvl>
    <w:lvl w:ilvl="8" w:tplc="827098D4">
      <w:numFmt w:val="bullet"/>
      <w:lvlText w:val="•"/>
      <w:lvlJc w:val="left"/>
      <w:pPr>
        <w:ind w:left="7543" w:hanging="286"/>
      </w:pPr>
      <w:rPr>
        <w:rFonts w:hint="default"/>
        <w:lang w:val="uk-UA" w:eastAsia="en-US" w:bidi="ar-SA"/>
      </w:rPr>
    </w:lvl>
  </w:abstractNum>
  <w:abstractNum w:abstractNumId="1" w15:restartNumberingAfterBreak="0">
    <w:nsid w:val="36547BFB"/>
    <w:multiLevelType w:val="hybridMultilevel"/>
    <w:tmpl w:val="5754C500"/>
    <w:lvl w:ilvl="0" w:tplc="329843EA">
      <w:start w:val="1"/>
      <w:numFmt w:val="decimal"/>
      <w:lvlText w:val="%1."/>
      <w:lvlJc w:val="left"/>
      <w:pPr>
        <w:ind w:left="2" w:hanging="29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E0E7CC0">
      <w:numFmt w:val="bullet"/>
      <w:lvlText w:val="•"/>
      <w:lvlJc w:val="left"/>
      <w:pPr>
        <w:ind w:left="921" w:hanging="295"/>
      </w:pPr>
      <w:rPr>
        <w:rFonts w:hint="default"/>
        <w:lang w:val="uk-UA" w:eastAsia="en-US" w:bidi="ar-SA"/>
      </w:rPr>
    </w:lvl>
    <w:lvl w:ilvl="2" w:tplc="34B6B84C">
      <w:numFmt w:val="bullet"/>
      <w:lvlText w:val="•"/>
      <w:lvlJc w:val="left"/>
      <w:pPr>
        <w:ind w:left="1842" w:hanging="295"/>
      </w:pPr>
      <w:rPr>
        <w:rFonts w:hint="default"/>
        <w:lang w:val="uk-UA" w:eastAsia="en-US" w:bidi="ar-SA"/>
      </w:rPr>
    </w:lvl>
    <w:lvl w:ilvl="3" w:tplc="C56E9816">
      <w:numFmt w:val="bullet"/>
      <w:lvlText w:val="•"/>
      <w:lvlJc w:val="left"/>
      <w:pPr>
        <w:ind w:left="2764" w:hanging="295"/>
      </w:pPr>
      <w:rPr>
        <w:rFonts w:hint="default"/>
        <w:lang w:val="uk-UA" w:eastAsia="en-US" w:bidi="ar-SA"/>
      </w:rPr>
    </w:lvl>
    <w:lvl w:ilvl="4" w:tplc="F82E8F92">
      <w:numFmt w:val="bullet"/>
      <w:lvlText w:val="•"/>
      <w:lvlJc w:val="left"/>
      <w:pPr>
        <w:ind w:left="3685" w:hanging="295"/>
      </w:pPr>
      <w:rPr>
        <w:rFonts w:hint="default"/>
        <w:lang w:val="uk-UA" w:eastAsia="en-US" w:bidi="ar-SA"/>
      </w:rPr>
    </w:lvl>
    <w:lvl w:ilvl="5" w:tplc="3D44B3E8">
      <w:numFmt w:val="bullet"/>
      <w:lvlText w:val="•"/>
      <w:lvlJc w:val="left"/>
      <w:pPr>
        <w:ind w:left="4607" w:hanging="295"/>
      </w:pPr>
      <w:rPr>
        <w:rFonts w:hint="default"/>
        <w:lang w:val="uk-UA" w:eastAsia="en-US" w:bidi="ar-SA"/>
      </w:rPr>
    </w:lvl>
    <w:lvl w:ilvl="6" w:tplc="58A2AAB4">
      <w:numFmt w:val="bullet"/>
      <w:lvlText w:val="•"/>
      <w:lvlJc w:val="left"/>
      <w:pPr>
        <w:ind w:left="5528" w:hanging="295"/>
      </w:pPr>
      <w:rPr>
        <w:rFonts w:hint="default"/>
        <w:lang w:val="uk-UA" w:eastAsia="en-US" w:bidi="ar-SA"/>
      </w:rPr>
    </w:lvl>
    <w:lvl w:ilvl="7" w:tplc="63A4FFC0">
      <w:numFmt w:val="bullet"/>
      <w:lvlText w:val="•"/>
      <w:lvlJc w:val="left"/>
      <w:pPr>
        <w:ind w:left="6450" w:hanging="295"/>
      </w:pPr>
      <w:rPr>
        <w:rFonts w:hint="default"/>
        <w:lang w:val="uk-UA" w:eastAsia="en-US" w:bidi="ar-SA"/>
      </w:rPr>
    </w:lvl>
    <w:lvl w:ilvl="8" w:tplc="0C4887AC">
      <w:numFmt w:val="bullet"/>
      <w:lvlText w:val="•"/>
      <w:lvlJc w:val="left"/>
      <w:pPr>
        <w:ind w:left="7371" w:hanging="295"/>
      </w:pPr>
      <w:rPr>
        <w:rFonts w:hint="default"/>
        <w:lang w:val="uk-UA" w:eastAsia="en-US" w:bidi="ar-SA"/>
      </w:rPr>
    </w:lvl>
  </w:abstractNum>
  <w:abstractNum w:abstractNumId="2" w15:restartNumberingAfterBreak="0">
    <w:nsid w:val="3FC35E98"/>
    <w:multiLevelType w:val="hybridMultilevel"/>
    <w:tmpl w:val="49F83FAE"/>
    <w:lvl w:ilvl="0" w:tplc="6896E44E">
      <w:start w:val="1"/>
      <w:numFmt w:val="decimal"/>
      <w:lvlText w:val="%1."/>
      <w:lvlJc w:val="left"/>
      <w:pPr>
        <w:ind w:left="854"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B1E156E">
      <w:numFmt w:val="bullet"/>
      <w:lvlText w:val="•"/>
      <w:lvlJc w:val="left"/>
      <w:pPr>
        <w:ind w:left="1695" w:hanging="286"/>
      </w:pPr>
      <w:rPr>
        <w:rFonts w:hint="default"/>
        <w:lang w:val="uk-UA" w:eastAsia="en-US" w:bidi="ar-SA"/>
      </w:rPr>
    </w:lvl>
    <w:lvl w:ilvl="2" w:tplc="8538345E">
      <w:numFmt w:val="bullet"/>
      <w:lvlText w:val="•"/>
      <w:lvlJc w:val="left"/>
      <w:pPr>
        <w:ind w:left="2530" w:hanging="286"/>
      </w:pPr>
      <w:rPr>
        <w:rFonts w:hint="default"/>
        <w:lang w:val="uk-UA" w:eastAsia="en-US" w:bidi="ar-SA"/>
      </w:rPr>
    </w:lvl>
    <w:lvl w:ilvl="3" w:tplc="66868E9A">
      <w:numFmt w:val="bullet"/>
      <w:lvlText w:val="•"/>
      <w:lvlJc w:val="left"/>
      <w:pPr>
        <w:ind w:left="3366" w:hanging="286"/>
      </w:pPr>
      <w:rPr>
        <w:rFonts w:hint="default"/>
        <w:lang w:val="uk-UA" w:eastAsia="en-US" w:bidi="ar-SA"/>
      </w:rPr>
    </w:lvl>
    <w:lvl w:ilvl="4" w:tplc="42D41C2A">
      <w:numFmt w:val="bullet"/>
      <w:lvlText w:val="•"/>
      <w:lvlJc w:val="left"/>
      <w:pPr>
        <w:ind w:left="4201" w:hanging="286"/>
      </w:pPr>
      <w:rPr>
        <w:rFonts w:hint="default"/>
        <w:lang w:val="uk-UA" w:eastAsia="en-US" w:bidi="ar-SA"/>
      </w:rPr>
    </w:lvl>
    <w:lvl w:ilvl="5" w:tplc="CA18B29A">
      <w:numFmt w:val="bullet"/>
      <w:lvlText w:val="•"/>
      <w:lvlJc w:val="left"/>
      <w:pPr>
        <w:ind w:left="5037" w:hanging="286"/>
      </w:pPr>
      <w:rPr>
        <w:rFonts w:hint="default"/>
        <w:lang w:val="uk-UA" w:eastAsia="en-US" w:bidi="ar-SA"/>
      </w:rPr>
    </w:lvl>
    <w:lvl w:ilvl="6" w:tplc="5C302302">
      <w:numFmt w:val="bullet"/>
      <w:lvlText w:val="•"/>
      <w:lvlJc w:val="left"/>
      <w:pPr>
        <w:ind w:left="5872" w:hanging="286"/>
      </w:pPr>
      <w:rPr>
        <w:rFonts w:hint="default"/>
        <w:lang w:val="uk-UA" w:eastAsia="en-US" w:bidi="ar-SA"/>
      </w:rPr>
    </w:lvl>
    <w:lvl w:ilvl="7" w:tplc="815E7088">
      <w:numFmt w:val="bullet"/>
      <w:lvlText w:val="•"/>
      <w:lvlJc w:val="left"/>
      <w:pPr>
        <w:ind w:left="6708" w:hanging="286"/>
      </w:pPr>
      <w:rPr>
        <w:rFonts w:hint="default"/>
        <w:lang w:val="uk-UA" w:eastAsia="en-US" w:bidi="ar-SA"/>
      </w:rPr>
    </w:lvl>
    <w:lvl w:ilvl="8" w:tplc="69A8F0B8">
      <w:numFmt w:val="bullet"/>
      <w:lvlText w:val="•"/>
      <w:lvlJc w:val="left"/>
      <w:pPr>
        <w:ind w:left="7543" w:hanging="286"/>
      </w:pPr>
      <w:rPr>
        <w:rFonts w:hint="default"/>
        <w:lang w:val="uk-UA" w:eastAsia="en-US" w:bidi="ar-SA"/>
      </w:rPr>
    </w:lvl>
  </w:abstractNum>
  <w:abstractNum w:abstractNumId="3" w15:restartNumberingAfterBreak="0">
    <w:nsid w:val="53A1108A"/>
    <w:multiLevelType w:val="hybridMultilevel"/>
    <w:tmpl w:val="412451DA"/>
    <w:lvl w:ilvl="0" w:tplc="82520288">
      <w:start w:val="1"/>
      <w:numFmt w:val="decimal"/>
      <w:lvlText w:val="%1"/>
      <w:lvlJc w:val="left"/>
      <w:pPr>
        <w:ind w:left="858" w:hanging="15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90DE04E8">
      <w:numFmt w:val="bullet"/>
      <w:lvlText w:val="•"/>
      <w:lvlJc w:val="left"/>
      <w:pPr>
        <w:ind w:left="2999" w:hanging="152"/>
      </w:pPr>
      <w:rPr>
        <w:rFonts w:hint="default"/>
        <w:lang w:val="uk-UA" w:eastAsia="en-US" w:bidi="ar-SA"/>
      </w:rPr>
    </w:lvl>
    <w:lvl w:ilvl="2" w:tplc="93663DAC">
      <w:numFmt w:val="bullet"/>
      <w:lvlText w:val="•"/>
      <w:lvlJc w:val="left"/>
      <w:pPr>
        <w:ind w:left="5138" w:hanging="152"/>
      </w:pPr>
      <w:rPr>
        <w:rFonts w:hint="default"/>
        <w:lang w:val="uk-UA" w:eastAsia="en-US" w:bidi="ar-SA"/>
      </w:rPr>
    </w:lvl>
    <w:lvl w:ilvl="3" w:tplc="4C329BCC">
      <w:numFmt w:val="bullet"/>
      <w:lvlText w:val="•"/>
      <w:lvlJc w:val="left"/>
      <w:pPr>
        <w:ind w:left="7277" w:hanging="152"/>
      </w:pPr>
      <w:rPr>
        <w:rFonts w:hint="default"/>
        <w:lang w:val="uk-UA" w:eastAsia="en-US" w:bidi="ar-SA"/>
      </w:rPr>
    </w:lvl>
    <w:lvl w:ilvl="4" w:tplc="675EDE84">
      <w:numFmt w:val="bullet"/>
      <w:lvlText w:val="•"/>
      <w:lvlJc w:val="left"/>
      <w:pPr>
        <w:ind w:left="9416" w:hanging="152"/>
      </w:pPr>
      <w:rPr>
        <w:rFonts w:hint="default"/>
        <w:lang w:val="uk-UA" w:eastAsia="en-US" w:bidi="ar-SA"/>
      </w:rPr>
    </w:lvl>
    <w:lvl w:ilvl="5" w:tplc="2BA608A6">
      <w:numFmt w:val="bullet"/>
      <w:lvlText w:val="•"/>
      <w:lvlJc w:val="left"/>
      <w:pPr>
        <w:ind w:left="11555" w:hanging="152"/>
      </w:pPr>
      <w:rPr>
        <w:rFonts w:hint="default"/>
        <w:lang w:val="uk-UA" w:eastAsia="en-US" w:bidi="ar-SA"/>
      </w:rPr>
    </w:lvl>
    <w:lvl w:ilvl="6" w:tplc="40D46C1A">
      <w:numFmt w:val="bullet"/>
      <w:lvlText w:val="•"/>
      <w:lvlJc w:val="left"/>
      <w:pPr>
        <w:ind w:left="13694" w:hanging="152"/>
      </w:pPr>
      <w:rPr>
        <w:rFonts w:hint="default"/>
        <w:lang w:val="uk-UA" w:eastAsia="en-US" w:bidi="ar-SA"/>
      </w:rPr>
    </w:lvl>
    <w:lvl w:ilvl="7" w:tplc="8F10E516">
      <w:numFmt w:val="bullet"/>
      <w:lvlText w:val="•"/>
      <w:lvlJc w:val="left"/>
      <w:pPr>
        <w:ind w:left="15833" w:hanging="152"/>
      </w:pPr>
      <w:rPr>
        <w:rFonts w:hint="default"/>
        <w:lang w:val="uk-UA" w:eastAsia="en-US" w:bidi="ar-SA"/>
      </w:rPr>
    </w:lvl>
    <w:lvl w:ilvl="8" w:tplc="0986B18C">
      <w:numFmt w:val="bullet"/>
      <w:lvlText w:val="•"/>
      <w:lvlJc w:val="left"/>
      <w:pPr>
        <w:ind w:left="17972" w:hanging="152"/>
      </w:pPr>
      <w:rPr>
        <w:rFonts w:hint="default"/>
        <w:lang w:val="uk-UA" w:eastAsia="en-US" w:bidi="ar-SA"/>
      </w:rPr>
    </w:lvl>
  </w:abstractNum>
  <w:abstractNum w:abstractNumId="4" w15:restartNumberingAfterBreak="0">
    <w:nsid w:val="708F778A"/>
    <w:multiLevelType w:val="hybridMultilevel"/>
    <w:tmpl w:val="5C1AEAD8"/>
    <w:lvl w:ilvl="0" w:tplc="02DC1066">
      <w:start w:val="1"/>
      <w:numFmt w:val="decimal"/>
      <w:lvlText w:val="%1."/>
      <w:lvlJc w:val="left"/>
      <w:pPr>
        <w:ind w:left="84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05A39C8">
      <w:start w:val="1"/>
      <w:numFmt w:val="decimal"/>
      <w:lvlText w:val="%2)"/>
      <w:lvlJc w:val="left"/>
      <w:pPr>
        <w:ind w:left="2" w:hanging="40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3F90FD32">
      <w:numFmt w:val="bullet"/>
      <w:lvlText w:val="•"/>
      <w:lvlJc w:val="left"/>
      <w:pPr>
        <w:ind w:left="880" w:hanging="406"/>
      </w:pPr>
      <w:rPr>
        <w:rFonts w:hint="default"/>
        <w:lang w:val="uk-UA" w:eastAsia="en-US" w:bidi="ar-SA"/>
      </w:rPr>
    </w:lvl>
    <w:lvl w:ilvl="3" w:tplc="EBACCD7E">
      <w:numFmt w:val="bullet"/>
      <w:lvlText w:val="•"/>
      <w:lvlJc w:val="left"/>
      <w:pPr>
        <w:ind w:left="1921" w:hanging="406"/>
      </w:pPr>
      <w:rPr>
        <w:rFonts w:hint="default"/>
        <w:lang w:val="uk-UA" w:eastAsia="en-US" w:bidi="ar-SA"/>
      </w:rPr>
    </w:lvl>
    <w:lvl w:ilvl="4" w:tplc="E4427276">
      <w:numFmt w:val="bullet"/>
      <w:lvlText w:val="•"/>
      <w:lvlJc w:val="left"/>
      <w:pPr>
        <w:ind w:left="2963" w:hanging="406"/>
      </w:pPr>
      <w:rPr>
        <w:rFonts w:hint="default"/>
        <w:lang w:val="uk-UA" w:eastAsia="en-US" w:bidi="ar-SA"/>
      </w:rPr>
    </w:lvl>
    <w:lvl w:ilvl="5" w:tplc="7BFCE10A">
      <w:numFmt w:val="bullet"/>
      <w:lvlText w:val="•"/>
      <w:lvlJc w:val="left"/>
      <w:pPr>
        <w:ind w:left="4005" w:hanging="406"/>
      </w:pPr>
      <w:rPr>
        <w:rFonts w:hint="default"/>
        <w:lang w:val="uk-UA" w:eastAsia="en-US" w:bidi="ar-SA"/>
      </w:rPr>
    </w:lvl>
    <w:lvl w:ilvl="6" w:tplc="CBAABBCE">
      <w:numFmt w:val="bullet"/>
      <w:lvlText w:val="•"/>
      <w:lvlJc w:val="left"/>
      <w:pPr>
        <w:ind w:left="5047" w:hanging="406"/>
      </w:pPr>
      <w:rPr>
        <w:rFonts w:hint="default"/>
        <w:lang w:val="uk-UA" w:eastAsia="en-US" w:bidi="ar-SA"/>
      </w:rPr>
    </w:lvl>
    <w:lvl w:ilvl="7" w:tplc="80CA3334">
      <w:numFmt w:val="bullet"/>
      <w:lvlText w:val="•"/>
      <w:lvlJc w:val="left"/>
      <w:pPr>
        <w:ind w:left="6089" w:hanging="406"/>
      </w:pPr>
      <w:rPr>
        <w:rFonts w:hint="default"/>
        <w:lang w:val="uk-UA" w:eastAsia="en-US" w:bidi="ar-SA"/>
      </w:rPr>
    </w:lvl>
    <w:lvl w:ilvl="8" w:tplc="DCA06210">
      <w:numFmt w:val="bullet"/>
      <w:lvlText w:val="•"/>
      <w:lvlJc w:val="left"/>
      <w:pPr>
        <w:ind w:left="7130" w:hanging="406"/>
      </w:pPr>
      <w:rPr>
        <w:rFonts w:hint="default"/>
        <w:lang w:val="uk-UA"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6FF2"/>
    <w:rsid w:val="001667FD"/>
    <w:rsid w:val="00622BE5"/>
    <w:rsid w:val="00C16FF2"/>
    <w:rsid w:val="00E717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6F5DE"/>
  <w15:docId w15:val="{ADC6E441-65CA-4841-89A8-B4615EEB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8"/>
      <w:szCs w:val="28"/>
    </w:rPr>
  </w:style>
  <w:style w:type="paragraph" w:styleId="a4">
    <w:name w:val="List Paragraph"/>
    <w:basedOn w:val="a"/>
    <w:uiPriority w:val="1"/>
    <w:qFormat/>
    <w:pPr>
      <w:spacing w:before="120"/>
      <w:ind w:left="2"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667FD"/>
    <w:pPr>
      <w:tabs>
        <w:tab w:val="center" w:pos="4819"/>
        <w:tab w:val="right" w:pos="9639"/>
      </w:tabs>
    </w:pPr>
  </w:style>
  <w:style w:type="character" w:customStyle="1" w:styleId="a6">
    <w:name w:val="Верхній колонтитул Знак"/>
    <w:basedOn w:val="a0"/>
    <w:link w:val="a5"/>
    <w:uiPriority w:val="99"/>
    <w:rsid w:val="001667FD"/>
    <w:rPr>
      <w:rFonts w:ascii="Times New Roman" w:eastAsia="Times New Roman" w:hAnsi="Times New Roman" w:cs="Times New Roman"/>
      <w:lang w:val="uk-UA"/>
    </w:rPr>
  </w:style>
  <w:style w:type="paragraph" w:styleId="a7">
    <w:name w:val="footer"/>
    <w:basedOn w:val="a"/>
    <w:link w:val="a8"/>
    <w:uiPriority w:val="99"/>
    <w:unhideWhenUsed/>
    <w:rsid w:val="001667FD"/>
    <w:pPr>
      <w:tabs>
        <w:tab w:val="center" w:pos="4819"/>
        <w:tab w:val="right" w:pos="9639"/>
      </w:tabs>
    </w:pPr>
  </w:style>
  <w:style w:type="character" w:customStyle="1" w:styleId="a8">
    <w:name w:val="Нижній колонтитул Знак"/>
    <w:basedOn w:val="a0"/>
    <w:link w:val="a7"/>
    <w:uiPriority w:val="99"/>
    <w:rsid w:val="001667FD"/>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8951</Words>
  <Characters>5103</Characters>
  <Application>Microsoft Office Word</Application>
  <DocSecurity>0</DocSecurity>
  <Lines>42</Lines>
  <Paragraphs>28</Paragraphs>
  <ScaleCrop>false</ScaleCrop>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1-1</dc:creator>
  <cp:lastModifiedBy>Пристрома Євген Вікторович</cp:lastModifiedBy>
  <cp:revision>3</cp:revision>
  <dcterms:created xsi:type="dcterms:W3CDTF">2026-06-03T11:23:00Z</dcterms:created>
  <dcterms:modified xsi:type="dcterms:W3CDTF">2026-06-03T11:50:00Z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Microsoft® Word 2016</vt:lpwstr>
  </property>
  <property fmtid="{D5CDD505-2E9C-101B-9397-08002B2CF9AE}" pid="5" name="LastSaved">
    <vt:filetime>2026-06-03T00:00:00Z</vt:filetime>
  </property>
  <property fmtid="{D5CDD505-2E9C-101B-9397-08002B2CF9AE}" pid="6" name="Producer">
    <vt:lpwstr>Microsoft® Word 2016</vt:lpwstr>
  </property>
</Properties>
</file>