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3896" w14:textId="77777777" w:rsidR="0021188C" w:rsidRDefault="0021188C">
      <w:pPr>
        <w:pStyle w:val="a3"/>
        <w:ind w:left="0"/>
        <w:rPr>
          <w:sz w:val="20"/>
        </w:rPr>
      </w:pPr>
    </w:p>
    <w:p w14:paraId="3904C788" w14:textId="77777777" w:rsidR="0021188C" w:rsidRDefault="00734F9C">
      <w:pPr>
        <w:pStyle w:val="a3"/>
        <w:spacing w:before="68"/>
        <w:ind w:left="0"/>
        <w:rPr>
          <w:sz w:val="20"/>
        </w:rPr>
      </w:pPr>
      <w:r>
        <w:rPr>
          <w:noProof/>
          <w:sz w:val="20"/>
        </w:rPr>
        <mc:AlternateContent>
          <mc:Choice Requires="wps">
            <w:drawing>
              <wp:anchor distT="0" distB="0" distL="0" distR="0" simplePos="0" relativeHeight="487596544" behindDoc="1" locked="0" layoutInCell="1" allowOverlap="1" wp14:anchorId="3625DB2C" wp14:editId="6555E8C5">
                <wp:simplePos x="0" y="0"/>
                <wp:positionH relativeFrom="page">
                  <wp:posOffset>1470913</wp:posOffset>
                </wp:positionH>
                <wp:positionV relativeFrom="paragraph">
                  <wp:posOffset>204716</wp:posOffset>
                </wp:positionV>
                <wp:extent cx="498030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0305" cy="1270"/>
                        </a:xfrm>
                        <a:custGeom>
                          <a:avLst/>
                          <a:gdLst/>
                          <a:ahLst/>
                          <a:cxnLst/>
                          <a:rect l="l" t="t" r="r" b="b"/>
                          <a:pathLst>
                            <a:path w="4980305">
                              <a:moveTo>
                                <a:pt x="0" y="0"/>
                              </a:moveTo>
                              <a:lnTo>
                                <a:pt x="497987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E67AE" id="Graphic 21" o:spid="_x0000_s1026" style="position:absolute;margin-left:115.8pt;margin-top:16.1pt;width:392.1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980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" path="m,l4979874,e" filled="f" strokeweight=".20106mm">
                <v:path arrowok="t"/>
                <w10:wrap type="topAndBottom" anchorx="page"/>
              </v:shape>
            </w:pict>
          </mc:Fallback>
        </mc:AlternateContent>
      </w:r>
    </w:p>
    <w:p w14:paraId="07677BC2" w14:textId="77777777" w:rsidR="0021188C" w:rsidRDefault="00734F9C">
      <w:pPr>
        <w:spacing w:before="2"/>
        <w:ind w:left="849" w:right="987" w:hanging="4"/>
        <w:jc w:val="center"/>
        <w:rPr>
          <w:sz w:val="20"/>
        </w:rPr>
      </w:pPr>
      <w:r>
        <w:rPr>
          <w:sz w:val="20"/>
        </w:rPr>
        <w:t>(назва структурного підрозділу, на який покладено функції з питань ветеранської політики</w:t>
      </w:r>
      <w:r>
        <w:rPr>
          <w:spacing w:val="-5"/>
          <w:sz w:val="20"/>
        </w:rPr>
        <w:t xml:space="preserve"> </w:t>
      </w:r>
      <w:r>
        <w:rPr>
          <w:sz w:val="20"/>
        </w:rPr>
        <w:t>обласних,</w:t>
      </w:r>
      <w:r>
        <w:rPr>
          <w:spacing w:val="-3"/>
          <w:sz w:val="20"/>
        </w:rPr>
        <w:t xml:space="preserve"> </w:t>
      </w:r>
      <w:r>
        <w:rPr>
          <w:sz w:val="20"/>
        </w:rPr>
        <w:t>Київської</w:t>
      </w:r>
      <w:r>
        <w:rPr>
          <w:spacing w:val="-5"/>
          <w:sz w:val="20"/>
        </w:rPr>
        <w:t xml:space="preserve"> </w:t>
      </w:r>
      <w:r>
        <w:rPr>
          <w:sz w:val="20"/>
        </w:rPr>
        <w:t>міської,</w:t>
      </w:r>
      <w:r>
        <w:rPr>
          <w:spacing w:val="-4"/>
          <w:sz w:val="20"/>
        </w:rPr>
        <w:t xml:space="preserve"> </w:t>
      </w:r>
      <w:r>
        <w:rPr>
          <w:sz w:val="20"/>
        </w:rPr>
        <w:t>районних,</w:t>
      </w:r>
      <w:r>
        <w:rPr>
          <w:spacing w:val="-4"/>
          <w:sz w:val="20"/>
        </w:rPr>
        <w:t xml:space="preserve"> </w:t>
      </w:r>
      <w:r>
        <w:rPr>
          <w:sz w:val="20"/>
        </w:rPr>
        <w:t>районних</w:t>
      </w:r>
      <w:r>
        <w:rPr>
          <w:spacing w:val="-3"/>
          <w:sz w:val="20"/>
        </w:rPr>
        <w:t xml:space="preserve"> </w:t>
      </w:r>
      <w:r>
        <w:rPr>
          <w:sz w:val="20"/>
        </w:rPr>
        <w:t>у</w:t>
      </w:r>
      <w:r>
        <w:rPr>
          <w:spacing w:val="-2"/>
          <w:sz w:val="20"/>
        </w:rPr>
        <w:t xml:space="preserve"> </w:t>
      </w:r>
      <w:r>
        <w:rPr>
          <w:sz w:val="20"/>
        </w:rPr>
        <w:t>мм.</w:t>
      </w:r>
      <w:r>
        <w:rPr>
          <w:spacing w:val="-4"/>
          <w:sz w:val="20"/>
        </w:rPr>
        <w:t xml:space="preserve"> </w:t>
      </w:r>
      <w:r>
        <w:rPr>
          <w:sz w:val="20"/>
        </w:rPr>
        <w:t>Києві</w:t>
      </w:r>
      <w:r>
        <w:rPr>
          <w:spacing w:val="-5"/>
          <w:sz w:val="20"/>
        </w:rPr>
        <w:t xml:space="preserve"> </w:t>
      </w:r>
      <w:r>
        <w:rPr>
          <w:sz w:val="20"/>
        </w:rPr>
        <w:t>та</w:t>
      </w:r>
      <w:r>
        <w:rPr>
          <w:spacing w:val="-2"/>
          <w:sz w:val="20"/>
        </w:rPr>
        <w:t xml:space="preserve"> </w:t>
      </w:r>
      <w:r>
        <w:rPr>
          <w:sz w:val="20"/>
        </w:rPr>
        <w:t>Севастополі</w:t>
      </w:r>
    </w:p>
    <w:p w14:paraId="280382AA" w14:textId="77777777" w:rsidR="0021188C" w:rsidRDefault="00734F9C">
      <w:pPr>
        <w:spacing w:line="228" w:lineRule="exact"/>
        <w:ind w:right="147"/>
        <w:jc w:val="center"/>
        <w:rPr>
          <w:sz w:val="20"/>
        </w:rPr>
      </w:pPr>
      <w:r>
        <w:rPr>
          <w:sz w:val="20"/>
        </w:rPr>
        <w:t>держадміністрацій,</w:t>
      </w:r>
      <w:r>
        <w:rPr>
          <w:spacing w:val="-7"/>
          <w:sz w:val="20"/>
        </w:rPr>
        <w:t xml:space="preserve"> </w:t>
      </w:r>
      <w:r>
        <w:rPr>
          <w:sz w:val="20"/>
        </w:rPr>
        <w:t>виконавчих</w:t>
      </w:r>
      <w:r>
        <w:rPr>
          <w:spacing w:val="-8"/>
          <w:sz w:val="20"/>
        </w:rPr>
        <w:t xml:space="preserve"> </w:t>
      </w:r>
      <w:r>
        <w:rPr>
          <w:sz w:val="20"/>
        </w:rPr>
        <w:t>органів</w:t>
      </w:r>
      <w:r>
        <w:rPr>
          <w:spacing w:val="-8"/>
          <w:sz w:val="20"/>
        </w:rPr>
        <w:t xml:space="preserve"> </w:t>
      </w:r>
      <w:r>
        <w:rPr>
          <w:sz w:val="20"/>
        </w:rPr>
        <w:t>міських,</w:t>
      </w:r>
      <w:r>
        <w:rPr>
          <w:spacing w:val="-7"/>
          <w:sz w:val="20"/>
        </w:rPr>
        <w:t xml:space="preserve"> </w:t>
      </w:r>
      <w:r>
        <w:rPr>
          <w:sz w:val="20"/>
        </w:rPr>
        <w:t>районних</w:t>
      </w:r>
      <w:r>
        <w:rPr>
          <w:spacing w:val="-6"/>
          <w:sz w:val="20"/>
        </w:rPr>
        <w:t xml:space="preserve"> </w:t>
      </w:r>
      <w:r>
        <w:rPr>
          <w:sz w:val="20"/>
        </w:rPr>
        <w:t>у</w:t>
      </w:r>
      <w:r>
        <w:rPr>
          <w:spacing w:val="-8"/>
          <w:sz w:val="20"/>
        </w:rPr>
        <w:t xml:space="preserve"> </w:t>
      </w:r>
      <w:r>
        <w:rPr>
          <w:sz w:val="20"/>
        </w:rPr>
        <w:t>містах</w:t>
      </w:r>
      <w:r>
        <w:rPr>
          <w:spacing w:val="-8"/>
          <w:sz w:val="20"/>
        </w:rPr>
        <w:t xml:space="preserve"> </w:t>
      </w:r>
      <w:r>
        <w:rPr>
          <w:sz w:val="20"/>
        </w:rPr>
        <w:t>(у</w:t>
      </w:r>
      <w:r>
        <w:rPr>
          <w:spacing w:val="-10"/>
          <w:sz w:val="20"/>
        </w:rPr>
        <w:t xml:space="preserve"> </w:t>
      </w:r>
      <w:r>
        <w:rPr>
          <w:sz w:val="20"/>
        </w:rPr>
        <w:t>разі</w:t>
      </w:r>
      <w:r>
        <w:rPr>
          <w:spacing w:val="-8"/>
          <w:sz w:val="20"/>
        </w:rPr>
        <w:t xml:space="preserve"> </w:t>
      </w:r>
      <w:r>
        <w:rPr>
          <w:sz w:val="20"/>
        </w:rPr>
        <w:t>їх</w:t>
      </w:r>
      <w:r>
        <w:rPr>
          <w:spacing w:val="-6"/>
          <w:sz w:val="20"/>
        </w:rPr>
        <w:t xml:space="preserve"> </w:t>
      </w:r>
      <w:r>
        <w:rPr>
          <w:sz w:val="20"/>
        </w:rPr>
        <w:t>утворення)</w:t>
      </w:r>
      <w:r>
        <w:rPr>
          <w:spacing w:val="-7"/>
          <w:sz w:val="20"/>
        </w:rPr>
        <w:t xml:space="preserve"> </w:t>
      </w:r>
      <w:r>
        <w:rPr>
          <w:spacing w:val="-5"/>
          <w:sz w:val="20"/>
        </w:rPr>
        <w:t>рад</w:t>
      </w:r>
    </w:p>
    <w:p w14:paraId="29B88EA6" w14:textId="77777777" w:rsidR="0021188C" w:rsidRDefault="00734F9C">
      <w:pPr>
        <w:pStyle w:val="a3"/>
        <w:spacing w:before="60"/>
        <w:ind w:left="0"/>
        <w:rPr>
          <w:sz w:val="20"/>
        </w:rPr>
      </w:pPr>
      <w:r>
        <w:rPr>
          <w:noProof/>
          <w:sz w:val="20"/>
        </w:rPr>
        <mc:AlternateContent>
          <mc:Choice Requires="wps">
            <w:drawing>
              <wp:anchor distT="0" distB="0" distL="0" distR="0" simplePos="0" relativeHeight="487597056" behindDoc="1" locked="0" layoutInCell="1" allowOverlap="1" wp14:anchorId="2BCFB9D7" wp14:editId="5B1932A3">
                <wp:simplePos x="0" y="0"/>
                <wp:positionH relativeFrom="page">
                  <wp:posOffset>1470913</wp:posOffset>
                </wp:positionH>
                <wp:positionV relativeFrom="paragraph">
                  <wp:posOffset>199593</wp:posOffset>
                </wp:positionV>
                <wp:extent cx="4978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8400" cy="1270"/>
                        </a:xfrm>
                        <a:custGeom>
                          <a:avLst/>
                          <a:gdLst/>
                          <a:ahLst/>
                          <a:cxnLst/>
                          <a:rect l="l" t="t" r="r" b="b"/>
                          <a:pathLst>
                            <a:path w="4978400">
                              <a:moveTo>
                                <a:pt x="0" y="0"/>
                              </a:moveTo>
                              <a:lnTo>
                                <a:pt x="49783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0D3568" id="Graphic 22" o:spid="_x0000_s1026" style="position:absolute;margin-left:115.8pt;margin-top:15.7pt;width:39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97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" path="m,l4978359,e" filled="f" strokeweight=".20106mm">
                <v:path arrowok="t"/>
                <w10:wrap type="topAndBottom" anchorx="page"/>
              </v:shape>
            </w:pict>
          </mc:Fallback>
        </mc:AlternateContent>
      </w:r>
    </w:p>
    <w:p w14:paraId="28453672" w14:textId="77777777" w:rsidR="0021188C" w:rsidRDefault="00734F9C">
      <w:pPr>
        <w:spacing w:before="2"/>
        <w:ind w:right="137"/>
        <w:jc w:val="center"/>
        <w:rPr>
          <w:sz w:val="20"/>
        </w:rPr>
      </w:pPr>
      <w:r>
        <w:rPr>
          <w:sz w:val="20"/>
        </w:rPr>
        <w:t>(адреса,</w:t>
      </w:r>
      <w:r>
        <w:rPr>
          <w:spacing w:val="-8"/>
          <w:sz w:val="20"/>
        </w:rPr>
        <w:t xml:space="preserve"> </w:t>
      </w:r>
      <w:r>
        <w:rPr>
          <w:sz w:val="20"/>
        </w:rPr>
        <w:t>контактні</w:t>
      </w:r>
      <w:r>
        <w:rPr>
          <w:spacing w:val="-6"/>
          <w:sz w:val="20"/>
        </w:rPr>
        <w:t xml:space="preserve"> </w:t>
      </w:r>
      <w:r>
        <w:rPr>
          <w:sz w:val="20"/>
        </w:rPr>
        <w:t>дані</w:t>
      </w:r>
      <w:r>
        <w:rPr>
          <w:spacing w:val="-10"/>
          <w:sz w:val="20"/>
        </w:rPr>
        <w:t xml:space="preserve"> </w:t>
      </w:r>
      <w:r>
        <w:rPr>
          <w:sz w:val="20"/>
        </w:rPr>
        <w:t>(телефон,</w:t>
      </w:r>
      <w:r>
        <w:rPr>
          <w:spacing w:val="-8"/>
          <w:sz w:val="20"/>
        </w:rPr>
        <w:t xml:space="preserve"> </w:t>
      </w:r>
      <w:r>
        <w:rPr>
          <w:sz w:val="20"/>
        </w:rPr>
        <w:t>адреса</w:t>
      </w:r>
      <w:r>
        <w:rPr>
          <w:spacing w:val="-8"/>
          <w:sz w:val="20"/>
        </w:rPr>
        <w:t xml:space="preserve"> </w:t>
      </w:r>
      <w:r>
        <w:rPr>
          <w:sz w:val="20"/>
        </w:rPr>
        <w:t>електронної</w:t>
      </w:r>
      <w:r>
        <w:rPr>
          <w:spacing w:val="-9"/>
          <w:sz w:val="20"/>
        </w:rPr>
        <w:t xml:space="preserve"> </w:t>
      </w:r>
      <w:r>
        <w:rPr>
          <w:spacing w:val="-2"/>
          <w:sz w:val="20"/>
        </w:rPr>
        <w:t>пошти)</w:t>
      </w:r>
    </w:p>
    <w:p w14:paraId="0246797A" w14:textId="77777777" w:rsidR="0021188C" w:rsidRDefault="0021188C">
      <w:pPr>
        <w:pStyle w:val="a3"/>
        <w:ind w:left="0"/>
        <w:rPr>
          <w:sz w:val="20"/>
        </w:rPr>
      </w:pPr>
    </w:p>
    <w:p w14:paraId="64AEEA6D" w14:textId="77777777" w:rsidR="0021188C" w:rsidRDefault="0021188C">
      <w:pPr>
        <w:pStyle w:val="a3"/>
        <w:spacing w:before="222"/>
        <w:ind w:left="0"/>
        <w:rPr>
          <w:sz w:val="20"/>
        </w:rPr>
      </w:pPr>
    </w:p>
    <w:p w14:paraId="25643EC7" w14:textId="77777777" w:rsidR="0021188C" w:rsidRDefault="00734F9C">
      <w:pPr>
        <w:pStyle w:val="a3"/>
        <w:ind w:left="0" w:right="135"/>
        <w:jc w:val="center"/>
      </w:pPr>
      <w:r>
        <w:rPr>
          <w:spacing w:val="-2"/>
        </w:rPr>
        <w:t>ЗАЯВА</w:t>
      </w:r>
    </w:p>
    <w:p w14:paraId="11C92758" w14:textId="77777777" w:rsidR="0021188C" w:rsidRDefault="00734F9C">
      <w:pPr>
        <w:pStyle w:val="a3"/>
        <w:tabs>
          <w:tab w:val="left" w:pos="9005"/>
        </w:tabs>
        <w:spacing w:before="240"/>
        <w:jc w:val="both"/>
      </w:pPr>
      <w:r>
        <w:t xml:space="preserve">Я, </w:t>
      </w:r>
      <w:r>
        <w:rPr>
          <w:u w:val="single"/>
        </w:rPr>
        <w:tab/>
      </w:r>
      <w:r>
        <w:rPr>
          <w:spacing w:val="-10"/>
        </w:rPr>
        <w:t>,</w:t>
      </w:r>
    </w:p>
    <w:p w14:paraId="6CF726A5" w14:textId="77777777" w:rsidR="0021188C" w:rsidRDefault="00734F9C">
      <w:pPr>
        <w:spacing w:before="2" w:line="229" w:lineRule="exact"/>
        <w:ind w:right="139"/>
        <w:jc w:val="center"/>
        <w:rPr>
          <w:sz w:val="20"/>
        </w:rPr>
      </w:pPr>
      <w:r>
        <w:rPr>
          <w:sz w:val="20"/>
        </w:rPr>
        <w:t>(прізвище,</w:t>
      </w:r>
      <w:r>
        <w:rPr>
          <w:spacing w:val="-6"/>
          <w:sz w:val="20"/>
        </w:rPr>
        <w:t xml:space="preserve"> </w:t>
      </w:r>
      <w:r>
        <w:rPr>
          <w:sz w:val="20"/>
        </w:rPr>
        <w:t>власне</w:t>
      </w:r>
      <w:r>
        <w:rPr>
          <w:spacing w:val="-6"/>
          <w:sz w:val="20"/>
        </w:rPr>
        <w:t xml:space="preserve"> </w:t>
      </w:r>
      <w:r>
        <w:rPr>
          <w:sz w:val="20"/>
        </w:rPr>
        <w:t>ім’я,</w:t>
      </w:r>
      <w:r>
        <w:rPr>
          <w:spacing w:val="-7"/>
          <w:sz w:val="20"/>
        </w:rPr>
        <w:t xml:space="preserve"> </w:t>
      </w:r>
      <w:r>
        <w:rPr>
          <w:sz w:val="20"/>
        </w:rPr>
        <w:t>по</w:t>
      </w:r>
      <w:r>
        <w:rPr>
          <w:spacing w:val="-5"/>
          <w:sz w:val="20"/>
        </w:rPr>
        <w:t xml:space="preserve"> </w:t>
      </w:r>
      <w:r>
        <w:rPr>
          <w:sz w:val="20"/>
        </w:rPr>
        <w:t>батькові</w:t>
      </w:r>
      <w:r>
        <w:rPr>
          <w:spacing w:val="-7"/>
          <w:sz w:val="20"/>
        </w:rPr>
        <w:t xml:space="preserve"> </w:t>
      </w:r>
      <w:r>
        <w:rPr>
          <w:sz w:val="20"/>
        </w:rPr>
        <w:t>(за</w:t>
      </w:r>
      <w:r>
        <w:rPr>
          <w:spacing w:val="-7"/>
          <w:sz w:val="20"/>
        </w:rPr>
        <w:t xml:space="preserve"> </w:t>
      </w:r>
      <w:r>
        <w:rPr>
          <w:spacing w:val="-2"/>
          <w:sz w:val="20"/>
        </w:rPr>
        <w:t>наявності)</w:t>
      </w:r>
    </w:p>
    <w:p w14:paraId="60927350" w14:textId="77777777" w:rsidR="0021188C" w:rsidRDefault="00734F9C">
      <w:pPr>
        <w:pStyle w:val="a3"/>
        <w:tabs>
          <w:tab w:val="left" w:pos="8999"/>
        </w:tabs>
        <w:ind w:right="143"/>
        <w:jc w:val="both"/>
      </w:pPr>
      <w:r>
        <w:t>як законний представник/особа, що діє на підставі нотаріально посвідченої довіреності (далі —</w:t>
      </w:r>
      <w:r>
        <w:rPr>
          <w:spacing w:val="-2"/>
        </w:rPr>
        <w:t xml:space="preserve"> </w:t>
      </w:r>
      <w:r>
        <w:t xml:space="preserve">представник за довіреністю) </w:t>
      </w:r>
      <w:r>
        <w:rPr>
          <w:u w:val="single"/>
        </w:rPr>
        <w:tab/>
      </w:r>
      <w:r>
        <w:rPr>
          <w:spacing w:val="-10"/>
        </w:rPr>
        <w:t>,</w:t>
      </w:r>
    </w:p>
    <w:p w14:paraId="6D5EA923" w14:textId="77777777" w:rsidR="0021188C" w:rsidRDefault="00734F9C">
      <w:pPr>
        <w:spacing w:before="1" w:line="229" w:lineRule="exact"/>
        <w:ind w:right="794"/>
        <w:jc w:val="right"/>
        <w:rPr>
          <w:sz w:val="20"/>
        </w:rPr>
      </w:pPr>
      <w:r>
        <w:rPr>
          <w:spacing w:val="-2"/>
          <w:sz w:val="20"/>
        </w:rPr>
        <w:t>(реквізити</w:t>
      </w:r>
      <w:r>
        <w:rPr>
          <w:spacing w:val="6"/>
          <w:sz w:val="20"/>
        </w:rPr>
        <w:t xml:space="preserve"> </w:t>
      </w:r>
      <w:r>
        <w:rPr>
          <w:spacing w:val="-2"/>
          <w:sz w:val="20"/>
        </w:rPr>
        <w:t>документа)</w:t>
      </w:r>
    </w:p>
    <w:p w14:paraId="638BA530" w14:textId="77777777" w:rsidR="0021188C" w:rsidRDefault="00734F9C">
      <w:pPr>
        <w:pStyle w:val="a3"/>
        <w:tabs>
          <w:tab w:val="left" w:pos="8972"/>
        </w:tabs>
        <w:spacing w:line="321" w:lineRule="exact"/>
      </w:pPr>
      <w:r>
        <w:t xml:space="preserve">дію в інтересах особи </w:t>
      </w:r>
      <w:r>
        <w:rPr>
          <w:u w:val="single"/>
        </w:rPr>
        <w:tab/>
      </w:r>
      <w:r>
        <w:rPr>
          <w:spacing w:val="-10"/>
        </w:rPr>
        <w:t>,</w:t>
      </w:r>
    </w:p>
    <w:p w14:paraId="7F4D1DD7" w14:textId="77777777" w:rsidR="0021188C" w:rsidRDefault="00734F9C">
      <w:pPr>
        <w:spacing w:before="2"/>
        <w:ind w:left="4416" w:right="134" w:hanging="1714"/>
        <w:rPr>
          <w:sz w:val="20"/>
        </w:rPr>
      </w:pPr>
      <w:r>
        <w:rPr>
          <w:sz w:val="20"/>
        </w:rPr>
        <w:t>(прізвище,</w:t>
      </w:r>
      <w:r>
        <w:rPr>
          <w:spacing w:val="-4"/>
          <w:sz w:val="20"/>
        </w:rPr>
        <w:t xml:space="preserve"> </w:t>
      </w:r>
      <w:r>
        <w:rPr>
          <w:sz w:val="20"/>
        </w:rPr>
        <w:t>власне</w:t>
      </w:r>
      <w:r>
        <w:rPr>
          <w:spacing w:val="-5"/>
          <w:sz w:val="20"/>
        </w:rPr>
        <w:t xml:space="preserve"> </w:t>
      </w:r>
      <w:r>
        <w:rPr>
          <w:sz w:val="20"/>
        </w:rPr>
        <w:t>ім’я</w:t>
      </w:r>
      <w:r>
        <w:rPr>
          <w:spacing w:val="-6"/>
          <w:sz w:val="20"/>
        </w:rPr>
        <w:t xml:space="preserve"> </w:t>
      </w:r>
      <w:r>
        <w:rPr>
          <w:sz w:val="20"/>
        </w:rPr>
        <w:t>та</w:t>
      </w:r>
      <w:r>
        <w:rPr>
          <w:spacing w:val="-3"/>
          <w:sz w:val="20"/>
        </w:rPr>
        <w:t xml:space="preserve"> </w:t>
      </w:r>
      <w:r>
        <w:rPr>
          <w:sz w:val="20"/>
        </w:rPr>
        <w:t>по</w:t>
      </w:r>
      <w:r>
        <w:rPr>
          <w:spacing w:val="-4"/>
          <w:sz w:val="20"/>
        </w:rPr>
        <w:t xml:space="preserve"> </w:t>
      </w:r>
      <w:r>
        <w:rPr>
          <w:sz w:val="20"/>
        </w:rPr>
        <w:t>батькові</w:t>
      </w:r>
      <w:r>
        <w:rPr>
          <w:spacing w:val="-3"/>
          <w:sz w:val="20"/>
        </w:rPr>
        <w:t xml:space="preserve"> </w:t>
      </w:r>
      <w:r>
        <w:rPr>
          <w:sz w:val="20"/>
        </w:rPr>
        <w:t>(за</w:t>
      </w:r>
      <w:r>
        <w:rPr>
          <w:spacing w:val="-3"/>
          <w:sz w:val="20"/>
        </w:rPr>
        <w:t xml:space="preserve"> </w:t>
      </w:r>
      <w:r>
        <w:rPr>
          <w:sz w:val="20"/>
        </w:rPr>
        <w:t>наявності)</w:t>
      </w:r>
      <w:r>
        <w:rPr>
          <w:spacing w:val="-5"/>
          <w:sz w:val="20"/>
        </w:rPr>
        <w:t xml:space="preserve"> </w:t>
      </w:r>
      <w:r>
        <w:rPr>
          <w:sz w:val="20"/>
        </w:rPr>
        <w:t>особи</w:t>
      </w:r>
      <w:r>
        <w:rPr>
          <w:spacing w:val="-5"/>
          <w:sz w:val="20"/>
        </w:rPr>
        <w:t xml:space="preserve"> </w:t>
      </w:r>
      <w:r>
        <w:rPr>
          <w:sz w:val="20"/>
        </w:rPr>
        <w:t>—</w:t>
      </w:r>
      <w:r>
        <w:rPr>
          <w:spacing w:val="-5"/>
          <w:sz w:val="20"/>
        </w:rPr>
        <w:t xml:space="preserve"> </w:t>
      </w:r>
      <w:r>
        <w:rPr>
          <w:sz w:val="20"/>
        </w:rPr>
        <w:t>отримувача коштів, яка потребує підтримки)</w:t>
      </w:r>
    </w:p>
    <w:p w14:paraId="4C7EC787" w14:textId="77777777" w:rsidR="0021188C" w:rsidRDefault="00734F9C">
      <w:pPr>
        <w:pStyle w:val="a3"/>
        <w:tabs>
          <w:tab w:val="left" w:pos="8953"/>
        </w:tabs>
        <w:ind w:right="135"/>
        <w:jc w:val="both"/>
      </w:pPr>
      <w:r>
        <w:t>серія та номер посвідчення учасника бойових дій або особи з інвалідністю внаслідок війни (за наявності) або реєстровий номер відомостей про наданий статус особі в Єдиному державному реєстрі ветеранів війни (за наявності</w:t>
      </w:r>
      <w:r>
        <w:rPr>
          <w:spacing w:val="-2"/>
        </w:rPr>
        <w:t xml:space="preserve"> </w:t>
      </w:r>
      <w:r>
        <w:t>технічної</w:t>
      </w:r>
      <w:r>
        <w:rPr>
          <w:spacing w:val="-3"/>
        </w:rPr>
        <w:t xml:space="preserve"> </w:t>
      </w:r>
      <w:r>
        <w:t>можливості)</w:t>
      </w:r>
      <w:r>
        <w:rPr>
          <w:spacing w:val="-4"/>
        </w:rPr>
        <w:t xml:space="preserve"> </w:t>
      </w:r>
      <w:r>
        <w:t>особи —</w:t>
      </w:r>
      <w:r>
        <w:rPr>
          <w:spacing w:val="-2"/>
        </w:rPr>
        <w:t xml:space="preserve"> </w:t>
      </w:r>
      <w:r>
        <w:t>отримувача</w:t>
      </w:r>
      <w:r>
        <w:rPr>
          <w:spacing w:val="-3"/>
        </w:rPr>
        <w:t xml:space="preserve"> </w:t>
      </w:r>
      <w:r>
        <w:t>коштів,</w:t>
      </w:r>
      <w:r>
        <w:rPr>
          <w:spacing w:val="-4"/>
        </w:rPr>
        <w:t xml:space="preserve"> </w:t>
      </w:r>
      <w:r>
        <w:t>яка</w:t>
      </w:r>
      <w:r>
        <w:rPr>
          <w:spacing w:val="-2"/>
        </w:rPr>
        <w:t xml:space="preserve"> </w:t>
      </w:r>
      <w:r>
        <w:t xml:space="preserve">потребує підтримки, </w:t>
      </w:r>
      <w:r>
        <w:rPr>
          <w:u w:val="single"/>
        </w:rPr>
        <w:tab/>
      </w:r>
      <w:r>
        <w:rPr>
          <w:spacing w:val="-10"/>
        </w:rPr>
        <w:t xml:space="preserve">, </w:t>
      </w:r>
      <w:r>
        <w:t>наявність/відсутність</w:t>
      </w:r>
      <w:r>
        <w:rPr>
          <w:spacing w:val="-18"/>
        </w:rPr>
        <w:t xml:space="preserve"> </w:t>
      </w:r>
      <w:r>
        <w:t>статусу</w:t>
      </w:r>
      <w:r>
        <w:rPr>
          <w:spacing w:val="-17"/>
        </w:rPr>
        <w:t xml:space="preserve"> </w:t>
      </w:r>
      <w:r>
        <w:t>внутрішньо</w:t>
      </w:r>
      <w:r>
        <w:rPr>
          <w:spacing w:val="-18"/>
        </w:rPr>
        <w:t xml:space="preserve"> </w:t>
      </w:r>
      <w:r>
        <w:t>переміщеної</w:t>
      </w:r>
      <w:r>
        <w:rPr>
          <w:spacing w:val="-17"/>
        </w:rPr>
        <w:t xml:space="preserve"> </w:t>
      </w:r>
      <w:r>
        <w:t>особи</w:t>
      </w:r>
      <w:r>
        <w:rPr>
          <w:spacing w:val="40"/>
        </w:rPr>
        <w:t xml:space="preserve"> </w:t>
      </w:r>
      <w:r>
        <w:rPr>
          <w:rFonts w:ascii="Symbol" w:hAnsi="Symbol"/>
        </w:rPr>
        <w:t></w:t>
      </w:r>
      <w:r>
        <w:rPr>
          <w:spacing w:val="40"/>
        </w:rPr>
        <w:t xml:space="preserve"> </w:t>
      </w:r>
      <w:r>
        <w:t>так</w:t>
      </w:r>
      <w:r>
        <w:rPr>
          <w:spacing w:val="40"/>
        </w:rPr>
        <w:t xml:space="preserve"> </w:t>
      </w:r>
      <w:r>
        <w:rPr>
          <w:rFonts w:ascii="Symbol" w:hAnsi="Symbol"/>
        </w:rPr>
        <w:t></w:t>
      </w:r>
      <w:r>
        <w:rPr>
          <w:spacing w:val="40"/>
        </w:rPr>
        <w:t xml:space="preserve"> </w:t>
      </w:r>
      <w:r>
        <w:t>ні, дата</w:t>
      </w:r>
      <w:r>
        <w:rPr>
          <w:spacing w:val="64"/>
        </w:rPr>
        <w:t xml:space="preserve"> </w:t>
      </w:r>
      <w:r>
        <w:t>народження</w:t>
      </w:r>
      <w:r>
        <w:rPr>
          <w:spacing w:val="67"/>
        </w:rPr>
        <w:t xml:space="preserve"> </w:t>
      </w:r>
      <w:r>
        <w:t>особи</w:t>
      </w:r>
      <w:r>
        <w:rPr>
          <w:spacing w:val="71"/>
        </w:rPr>
        <w:t xml:space="preserve"> </w:t>
      </w:r>
      <w:r>
        <w:t>—</w:t>
      </w:r>
      <w:r>
        <w:rPr>
          <w:spacing w:val="66"/>
        </w:rPr>
        <w:t xml:space="preserve"> </w:t>
      </w:r>
      <w:r>
        <w:t>отримувача</w:t>
      </w:r>
      <w:r>
        <w:rPr>
          <w:spacing w:val="67"/>
        </w:rPr>
        <w:t xml:space="preserve"> </w:t>
      </w:r>
      <w:r>
        <w:t>коштів,</w:t>
      </w:r>
      <w:r>
        <w:rPr>
          <w:spacing w:val="66"/>
        </w:rPr>
        <w:t xml:space="preserve"> </w:t>
      </w:r>
      <w:r>
        <w:t>яка</w:t>
      </w:r>
      <w:r>
        <w:rPr>
          <w:spacing w:val="67"/>
        </w:rPr>
        <w:t xml:space="preserve"> </w:t>
      </w:r>
      <w:r>
        <w:t>потребує</w:t>
      </w:r>
      <w:r>
        <w:rPr>
          <w:spacing w:val="71"/>
        </w:rPr>
        <w:t xml:space="preserve"> </w:t>
      </w:r>
      <w:r>
        <w:rPr>
          <w:spacing w:val="-2"/>
        </w:rPr>
        <w:t>підтримки</w:t>
      </w:r>
    </w:p>
    <w:p w14:paraId="36B95ACA" w14:textId="77777777" w:rsidR="0021188C" w:rsidRDefault="00734F9C">
      <w:pPr>
        <w:pStyle w:val="a3"/>
        <w:tabs>
          <w:tab w:val="left" w:pos="1823"/>
          <w:tab w:val="left" w:pos="3133"/>
          <w:tab w:val="left" w:pos="8987"/>
        </w:tabs>
        <w:ind w:right="133"/>
        <w:jc w:val="both"/>
      </w:pPr>
      <w:r>
        <w:rPr>
          <w:u w:val="single"/>
        </w:rPr>
        <w:tab/>
      </w:r>
      <w:r>
        <w:t>, дата народження законного представника/представника за довіреністю</w:t>
      </w:r>
      <w:r>
        <w:rPr>
          <w:spacing w:val="77"/>
        </w:rPr>
        <w:t xml:space="preserve"> </w:t>
      </w:r>
      <w:r>
        <w:rPr>
          <w:u w:val="single"/>
        </w:rPr>
        <w:tab/>
      </w:r>
      <w:r>
        <w:rPr>
          <w:u w:val="single"/>
        </w:rPr>
        <w:tab/>
      </w:r>
      <w:r>
        <w:t xml:space="preserve">, серія (за наявності) та номер документа, що посвідчує особу та підтверджує громадянство України законного представника/представника за довіреністю </w:t>
      </w:r>
      <w:r>
        <w:rPr>
          <w:u w:val="single"/>
        </w:rPr>
        <w:tab/>
      </w:r>
      <w:r>
        <w:rPr>
          <w:spacing w:val="-10"/>
        </w:rPr>
        <w:t xml:space="preserve">, </w:t>
      </w:r>
      <w: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w:t>
      </w:r>
      <w:r>
        <w:rPr>
          <w:spacing w:val="-2"/>
        </w:rPr>
        <w:t>громадянина</w:t>
      </w:r>
      <w:r>
        <w:rPr>
          <w:spacing w:val="-9"/>
        </w:rPr>
        <w:t xml:space="preserve"> </w:t>
      </w:r>
      <w:r>
        <w:rPr>
          <w:spacing w:val="-2"/>
        </w:rPr>
        <w:t>України)</w:t>
      </w:r>
      <w:r>
        <w:rPr>
          <w:spacing w:val="-6"/>
        </w:rPr>
        <w:t xml:space="preserve"> </w:t>
      </w:r>
      <w:r>
        <w:rPr>
          <w:spacing w:val="-2"/>
        </w:rPr>
        <w:t>законного</w:t>
      </w:r>
      <w:r>
        <w:rPr>
          <w:spacing w:val="-6"/>
        </w:rPr>
        <w:t xml:space="preserve"> </w:t>
      </w:r>
      <w:r>
        <w:rPr>
          <w:spacing w:val="-2"/>
        </w:rPr>
        <w:t>представника/представника</w:t>
      </w:r>
      <w:r>
        <w:rPr>
          <w:spacing w:val="-6"/>
        </w:rPr>
        <w:t xml:space="preserve"> </w:t>
      </w:r>
      <w:r>
        <w:rPr>
          <w:spacing w:val="-2"/>
        </w:rPr>
        <w:t>за</w:t>
      </w:r>
      <w:r>
        <w:rPr>
          <w:spacing w:val="-6"/>
        </w:rPr>
        <w:t xml:space="preserve"> </w:t>
      </w:r>
      <w:r>
        <w:rPr>
          <w:spacing w:val="-2"/>
        </w:rPr>
        <w:t>довіреністю</w:t>
      </w:r>
    </w:p>
    <w:p w14:paraId="7FDCBB90" w14:textId="77777777" w:rsidR="0021188C" w:rsidRDefault="00734F9C">
      <w:pPr>
        <w:pStyle w:val="a3"/>
        <w:tabs>
          <w:tab w:val="left" w:pos="8967"/>
        </w:tabs>
        <w:ind w:right="140"/>
        <w:jc w:val="both"/>
      </w:pPr>
      <w:r>
        <w:rPr>
          <w:u w:val="single"/>
        </w:rPr>
        <w:tab/>
      </w:r>
      <w:r>
        <w:rPr>
          <w:spacing w:val="-10"/>
        </w:rPr>
        <w:t xml:space="preserve">, </w:t>
      </w:r>
      <w:r>
        <w:t>унікальний номер запису в Єдиному державному демографічному реєстрі (за</w:t>
      </w:r>
      <w:r>
        <w:rPr>
          <w:spacing w:val="40"/>
        </w:rPr>
        <w:t xml:space="preserve">  </w:t>
      </w:r>
      <w:r>
        <w:t>наявності)</w:t>
      </w:r>
      <w:r>
        <w:rPr>
          <w:spacing w:val="40"/>
        </w:rPr>
        <w:t xml:space="preserve">  </w:t>
      </w:r>
      <w:r>
        <w:t>законного</w:t>
      </w:r>
      <w:r>
        <w:rPr>
          <w:spacing w:val="40"/>
        </w:rPr>
        <w:t xml:space="preserve">  </w:t>
      </w:r>
      <w:r>
        <w:t>представника/представника</w:t>
      </w:r>
      <w:r>
        <w:rPr>
          <w:spacing w:val="40"/>
        </w:rPr>
        <w:t xml:space="preserve">  </w:t>
      </w:r>
      <w:r>
        <w:t>за</w:t>
      </w:r>
      <w:r>
        <w:rPr>
          <w:spacing w:val="40"/>
        </w:rPr>
        <w:t xml:space="preserve">  </w:t>
      </w:r>
      <w:r>
        <w:t>довіреністю</w:t>
      </w:r>
    </w:p>
    <w:p w14:paraId="52148EC1" w14:textId="77777777" w:rsidR="0021188C" w:rsidRDefault="00734F9C">
      <w:pPr>
        <w:pStyle w:val="a3"/>
        <w:tabs>
          <w:tab w:val="left" w:pos="8828"/>
          <w:tab w:val="left" w:pos="9066"/>
        </w:tabs>
        <w:ind w:right="134"/>
      </w:pPr>
      <w:r>
        <w:rPr>
          <w:u w:val="single"/>
        </w:rPr>
        <w:tab/>
      </w:r>
      <w:r>
        <w:rPr>
          <w:spacing w:val="-10"/>
        </w:rPr>
        <w:t xml:space="preserve">, </w:t>
      </w:r>
      <w:r>
        <w:t>адреса</w:t>
      </w:r>
      <w:r>
        <w:rPr>
          <w:spacing w:val="40"/>
        </w:rPr>
        <w:t xml:space="preserve"> </w:t>
      </w:r>
      <w:r>
        <w:t>задекларованого/зареєстрованого</w:t>
      </w:r>
      <w:r>
        <w:rPr>
          <w:spacing w:val="40"/>
        </w:rPr>
        <w:t xml:space="preserve"> </w:t>
      </w:r>
      <w:r>
        <w:t>місця</w:t>
      </w:r>
      <w:r>
        <w:rPr>
          <w:spacing w:val="40"/>
        </w:rPr>
        <w:t xml:space="preserve"> </w:t>
      </w:r>
      <w:r>
        <w:t>проживання</w:t>
      </w:r>
      <w:r>
        <w:rPr>
          <w:spacing w:val="40"/>
        </w:rPr>
        <w:t xml:space="preserve"> </w:t>
      </w:r>
      <w:r>
        <w:t>(перебування) (для</w:t>
      </w:r>
      <w:r>
        <w:rPr>
          <w:spacing w:val="-6"/>
        </w:rPr>
        <w:t xml:space="preserve"> </w:t>
      </w:r>
      <w:r>
        <w:t>внутрішньо</w:t>
      </w:r>
      <w:r>
        <w:rPr>
          <w:spacing w:val="-8"/>
        </w:rPr>
        <w:t xml:space="preserve"> </w:t>
      </w:r>
      <w:r>
        <w:t>переміщених</w:t>
      </w:r>
      <w:r>
        <w:rPr>
          <w:spacing w:val="-8"/>
        </w:rPr>
        <w:t xml:space="preserve"> </w:t>
      </w:r>
      <w:r>
        <w:t>осіб</w:t>
      </w:r>
      <w:r>
        <w:rPr>
          <w:spacing w:val="-3"/>
        </w:rPr>
        <w:t xml:space="preserve"> </w:t>
      </w:r>
      <w:r>
        <w:t>—</w:t>
      </w:r>
      <w:r>
        <w:rPr>
          <w:spacing w:val="-9"/>
        </w:rPr>
        <w:t xml:space="preserve"> </w:t>
      </w:r>
      <w:r>
        <w:t>адреса</w:t>
      </w:r>
      <w:r>
        <w:rPr>
          <w:spacing w:val="-8"/>
        </w:rPr>
        <w:t xml:space="preserve"> </w:t>
      </w:r>
      <w:r>
        <w:t>фактичного</w:t>
      </w:r>
      <w:r>
        <w:rPr>
          <w:spacing w:val="-6"/>
        </w:rPr>
        <w:t xml:space="preserve"> </w:t>
      </w:r>
      <w:r>
        <w:t>місця</w:t>
      </w:r>
      <w:r>
        <w:rPr>
          <w:spacing w:val="-6"/>
        </w:rPr>
        <w:t xml:space="preserve"> </w:t>
      </w:r>
      <w:r>
        <w:t>проживання згідно</w:t>
      </w:r>
      <w:r>
        <w:rPr>
          <w:spacing w:val="40"/>
        </w:rPr>
        <w:t xml:space="preserve"> </w:t>
      </w:r>
      <w:r>
        <w:t>з</w:t>
      </w:r>
      <w:r>
        <w:rPr>
          <w:spacing w:val="40"/>
        </w:rPr>
        <w:t xml:space="preserve"> </w:t>
      </w:r>
      <w:r>
        <w:t>довідкою</w:t>
      </w:r>
      <w:r>
        <w:rPr>
          <w:spacing w:val="40"/>
        </w:rPr>
        <w:t xml:space="preserve"> </w:t>
      </w:r>
      <w:r>
        <w:t>про</w:t>
      </w:r>
      <w:r>
        <w:rPr>
          <w:spacing w:val="40"/>
        </w:rPr>
        <w:t xml:space="preserve"> </w:t>
      </w:r>
      <w:r>
        <w:t>взяття</w:t>
      </w:r>
      <w:r>
        <w:rPr>
          <w:spacing w:val="40"/>
        </w:rPr>
        <w:t xml:space="preserve"> </w:t>
      </w:r>
      <w:r>
        <w:t>на</w:t>
      </w:r>
      <w:r>
        <w:rPr>
          <w:spacing w:val="40"/>
        </w:rPr>
        <w:t xml:space="preserve"> </w:t>
      </w:r>
      <w:r>
        <w:t>облік</w:t>
      </w:r>
      <w:r>
        <w:rPr>
          <w:spacing w:val="40"/>
        </w:rPr>
        <w:t xml:space="preserve"> </w:t>
      </w:r>
      <w:r>
        <w:t>внутрішньо</w:t>
      </w:r>
      <w:r>
        <w:rPr>
          <w:spacing w:val="40"/>
        </w:rPr>
        <w:t xml:space="preserve"> </w:t>
      </w:r>
      <w:r>
        <w:t>переміщеної</w:t>
      </w:r>
      <w:r>
        <w:rPr>
          <w:spacing w:val="40"/>
        </w:rPr>
        <w:t xml:space="preserve"> </w:t>
      </w:r>
      <w:r>
        <w:t>особи</w:t>
      </w:r>
      <w:r>
        <w:rPr>
          <w:i/>
        </w:rPr>
        <w:t>)</w:t>
      </w:r>
      <w:r>
        <w:rPr>
          <w:i/>
          <w:spacing w:val="80"/>
          <w:w w:val="150"/>
        </w:rPr>
        <w:t xml:space="preserve"> </w:t>
      </w:r>
      <w:r>
        <w:t>законного представника/представника</w:t>
      </w:r>
      <w:r>
        <w:rPr>
          <w:spacing w:val="-1"/>
        </w:rPr>
        <w:t xml:space="preserve"> </w:t>
      </w:r>
      <w:r>
        <w:t>за</w:t>
      </w:r>
      <w:r>
        <w:rPr>
          <w:spacing w:val="-1"/>
        </w:rPr>
        <w:t xml:space="preserve"> </w:t>
      </w:r>
      <w:r>
        <w:t xml:space="preserve">довіреністю </w:t>
      </w:r>
      <w:r>
        <w:rPr>
          <w:u w:val="single"/>
        </w:rPr>
        <w:tab/>
      </w:r>
      <w:r>
        <w:rPr>
          <w:u w:val="single"/>
        </w:rPr>
        <w:tab/>
      </w:r>
    </w:p>
    <w:p w14:paraId="79B55D4C" w14:textId="77777777" w:rsidR="0021188C" w:rsidRDefault="00734F9C">
      <w:pPr>
        <w:tabs>
          <w:tab w:val="left" w:pos="8967"/>
        </w:tabs>
        <w:spacing w:line="320" w:lineRule="exact"/>
        <w:ind w:left="2"/>
        <w:rPr>
          <w:sz w:val="28"/>
        </w:rPr>
      </w:pPr>
      <w:r>
        <w:rPr>
          <w:sz w:val="28"/>
          <w:u w:val="single"/>
        </w:rPr>
        <w:tab/>
      </w:r>
      <w:r>
        <w:rPr>
          <w:spacing w:val="-10"/>
          <w:sz w:val="28"/>
        </w:rPr>
        <w:t>,</w:t>
      </w:r>
    </w:p>
    <w:p w14:paraId="3DC92EFC" w14:textId="77777777" w:rsidR="0021188C" w:rsidRDefault="0021188C">
      <w:pPr>
        <w:spacing w:line="320" w:lineRule="exact"/>
        <w:rPr>
          <w:sz w:val="28"/>
        </w:rPr>
        <w:sectPr w:rsidR="0021188C">
          <w:headerReference w:type="default" r:id="rId7"/>
          <w:pgSz w:w="11910" w:h="16840"/>
          <w:pgMar w:top="1040" w:right="992" w:bottom="280" w:left="1700" w:header="0" w:footer="0" w:gutter="0"/>
          <w:cols w:space="720"/>
        </w:sectPr>
      </w:pPr>
    </w:p>
    <w:p w14:paraId="6A1C557B" w14:textId="77777777" w:rsidR="0021188C" w:rsidRDefault="00734F9C">
      <w:pPr>
        <w:pStyle w:val="a3"/>
        <w:tabs>
          <w:tab w:val="left" w:pos="936"/>
          <w:tab w:val="left" w:pos="2483"/>
          <w:tab w:val="left" w:pos="4258"/>
          <w:tab w:val="left" w:pos="5241"/>
          <w:tab w:val="left" w:pos="6886"/>
          <w:tab w:val="left" w:pos="7870"/>
          <w:tab w:val="left" w:pos="8984"/>
        </w:tabs>
        <w:spacing w:before="242" w:line="242" w:lineRule="auto"/>
        <w:ind w:right="138"/>
      </w:pPr>
      <w:r>
        <w:rPr>
          <w:spacing w:val="-2"/>
        </w:rPr>
        <w:lastRenderedPageBreak/>
        <w:t>номер</w:t>
      </w:r>
      <w:r>
        <w:tab/>
      </w:r>
      <w:r>
        <w:rPr>
          <w:spacing w:val="-2"/>
        </w:rPr>
        <w:t>мобільного</w:t>
      </w:r>
      <w:r>
        <w:tab/>
        <w:t>телефону</w:t>
      </w:r>
      <w:r>
        <w:rPr>
          <w:spacing w:val="80"/>
        </w:rPr>
        <w:t xml:space="preserve"> </w:t>
      </w:r>
      <w:r>
        <w:t>та</w:t>
      </w:r>
      <w:r>
        <w:tab/>
      </w:r>
      <w:r>
        <w:rPr>
          <w:spacing w:val="-2"/>
        </w:rPr>
        <w:t>адреса</w:t>
      </w:r>
      <w:r>
        <w:tab/>
      </w:r>
      <w:r>
        <w:rPr>
          <w:spacing w:val="-2"/>
        </w:rPr>
        <w:t>електронної</w:t>
      </w:r>
      <w:r>
        <w:tab/>
      </w:r>
      <w:r>
        <w:rPr>
          <w:spacing w:val="-2"/>
        </w:rPr>
        <w:t>пошти</w:t>
      </w:r>
      <w:r>
        <w:tab/>
      </w:r>
      <w:r>
        <w:rPr>
          <w:spacing w:val="-2"/>
        </w:rPr>
        <w:t xml:space="preserve">законного </w:t>
      </w:r>
      <w:r>
        <w:t xml:space="preserve">представника/представника за довіреністю </w:t>
      </w:r>
      <w:r>
        <w:rPr>
          <w:u w:val="single"/>
        </w:rPr>
        <w:tab/>
      </w:r>
      <w:r>
        <w:rPr>
          <w:u w:val="single"/>
        </w:rPr>
        <w:tab/>
      </w:r>
      <w:r>
        <w:rPr>
          <w:u w:val="single"/>
        </w:rPr>
        <w:tab/>
      </w:r>
      <w:r>
        <w:rPr>
          <w:u w:val="single"/>
        </w:rPr>
        <w:tab/>
      </w:r>
      <w:r>
        <w:rPr>
          <w:spacing w:val="-10"/>
        </w:rPr>
        <w:t>,</w:t>
      </w:r>
    </w:p>
    <w:p w14:paraId="5C084B04" w14:textId="77777777" w:rsidR="0021188C" w:rsidRDefault="00734F9C">
      <w:pPr>
        <w:pStyle w:val="a3"/>
        <w:tabs>
          <w:tab w:val="left" w:pos="9057"/>
        </w:tabs>
        <w:spacing w:before="115"/>
      </w:pPr>
      <w:r>
        <w:t>звертаюся</w:t>
      </w:r>
      <w:r>
        <w:rPr>
          <w:spacing w:val="-2"/>
        </w:rPr>
        <w:t xml:space="preserve"> </w:t>
      </w:r>
      <w:r>
        <w:t>до Вас щодо надання підтримки</w:t>
      </w:r>
      <w:r>
        <w:rPr>
          <w:spacing w:val="-2"/>
        </w:rPr>
        <w:t xml:space="preserve"> </w:t>
      </w:r>
      <w:r>
        <w:rPr>
          <w:u w:val="single"/>
        </w:rPr>
        <w:tab/>
      </w:r>
    </w:p>
    <w:p w14:paraId="4532B18B" w14:textId="77777777" w:rsidR="0021188C" w:rsidRDefault="00734F9C">
      <w:pPr>
        <w:pStyle w:val="a3"/>
        <w:spacing w:before="182"/>
        <w:ind w:left="0"/>
        <w:rPr>
          <w:sz w:val="20"/>
        </w:rPr>
      </w:pPr>
      <w:r>
        <w:rPr>
          <w:noProof/>
          <w:sz w:val="20"/>
        </w:rPr>
        <mc:AlternateContent>
          <mc:Choice Requires="wps">
            <w:drawing>
              <wp:anchor distT="0" distB="0" distL="0" distR="0" simplePos="0" relativeHeight="487597568" behindDoc="1" locked="0" layoutInCell="1" allowOverlap="1" wp14:anchorId="70B886A1" wp14:editId="7211D282">
                <wp:simplePos x="0" y="0"/>
                <wp:positionH relativeFrom="page">
                  <wp:posOffset>1114348</wp:posOffset>
                </wp:positionH>
                <wp:positionV relativeFrom="paragraph">
                  <wp:posOffset>277150</wp:posOffset>
                </wp:positionV>
                <wp:extent cx="568896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1270"/>
                        </a:xfrm>
                        <a:custGeom>
                          <a:avLst/>
                          <a:gdLst/>
                          <a:ahLst/>
                          <a:cxnLst/>
                          <a:rect l="l" t="t" r="r" b="b"/>
                          <a:pathLst>
                            <a:path w="5688965">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90D94A" id="Graphic 25" o:spid="_x0000_s1026" style="position:absolute;margin-left:87.75pt;margin-top:21.8pt;width:447.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688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" path="m,l5688382,e" filled="f" strokeweight=".20106mm">
                <v:path arrowok="t"/>
                <w10:wrap type="topAndBottom" anchorx="page"/>
              </v:shape>
            </w:pict>
          </mc:Fallback>
        </mc:AlternateContent>
      </w:r>
    </w:p>
    <w:p w14:paraId="44D1FA36" w14:textId="77777777" w:rsidR="0021188C" w:rsidRDefault="00734F9C">
      <w:pPr>
        <w:spacing w:before="2"/>
        <w:ind w:left="3485" w:right="1059" w:hanging="2353"/>
        <w:rPr>
          <w:sz w:val="20"/>
        </w:rPr>
      </w:pPr>
      <w:r>
        <w:rPr>
          <w:sz w:val="20"/>
        </w:rPr>
        <w:t>(прізвище,</w:t>
      </w:r>
      <w:r>
        <w:rPr>
          <w:spacing w:val="-4"/>
          <w:sz w:val="20"/>
        </w:rPr>
        <w:t xml:space="preserve"> </w:t>
      </w:r>
      <w:r>
        <w:rPr>
          <w:sz w:val="20"/>
        </w:rPr>
        <w:t>власне</w:t>
      </w:r>
      <w:r>
        <w:rPr>
          <w:spacing w:val="-4"/>
          <w:sz w:val="20"/>
        </w:rPr>
        <w:t xml:space="preserve"> </w:t>
      </w:r>
      <w:r>
        <w:rPr>
          <w:sz w:val="20"/>
        </w:rPr>
        <w:t>ім’я</w:t>
      </w:r>
      <w:r>
        <w:rPr>
          <w:spacing w:val="-5"/>
          <w:sz w:val="20"/>
        </w:rPr>
        <w:t xml:space="preserve"> </w:t>
      </w:r>
      <w:r>
        <w:rPr>
          <w:sz w:val="20"/>
        </w:rPr>
        <w:t>та</w:t>
      </w:r>
      <w:r>
        <w:rPr>
          <w:spacing w:val="-3"/>
          <w:sz w:val="20"/>
        </w:rPr>
        <w:t xml:space="preserve"> </w:t>
      </w:r>
      <w:r>
        <w:rPr>
          <w:sz w:val="20"/>
        </w:rPr>
        <w:t>по</w:t>
      </w:r>
      <w:r>
        <w:rPr>
          <w:spacing w:val="-4"/>
          <w:sz w:val="20"/>
        </w:rPr>
        <w:t xml:space="preserve"> </w:t>
      </w:r>
      <w:r>
        <w:rPr>
          <w:sz w:val="20"/>
        </w:rPr>
        <w:t>батькові</w:t>
      </w:r>
      <w:r>
        <w:rPr>
          <w:spacing w:val="-3"/>
          <w:sz w:val="20"/>
        </w:rPr>
        <w:t xml:space="preserve"> </w:t>
      </w:r>
      <w:r>
        <w:rPr>
          <w:sz w:val="20"/>
        </w:rPr>
        <w:t>(за</w:t>
      </w:r>
      <w:r>
        <w:rPr>
          <w:spacing w:val="-4"/>
          <w:sz w:val="20"/>
        </w:rPr>
        <w:t xml:space="preserve"> </w:t>
      </w:r>
      <w:r>
        <w:rPr>
          <w:sz w:val="20"/>
        </w:rPr>
        <w:t>наявності)</w:t>
      </w:r>
      <w:r>
        <w:rPr>
          <w:spacing w:val="-3"/>
          <w:sz w:val="20"/>
        </w:rPr>
        <w:t xml:space="preserve"> </w:t>
      </w:r>
      <w:r>
        <w:rPr>
          <w:sz w:val="20"/>
        </w:rPr>
        <w:t>особи</w:t>
      </w:r>
      <w:r>
        <w:rPr>
          <w:spacing w:val="-5"/>
          <w:sz w:val="20"/>
        </w:rPr>
        <w:t xml:space="preserve"> </w:t>
      </w:r>
      <w:r>
        <w:rPr>
          <w:sz w:val="20"/>
        </w:rPr>
        <w:t>–</w:t>
      </w:r>
      <w:r>
        <w:rPr>
          <w:spacing w:val="-4"/>
          <w:sz w:val="20"/>
        </w:rPr>
        <w:t xml:space="preserve"> </w:t>
      </w:r>
      <w:r>
        <w:rPr>
          <w:sz w:val="20"/>
        </w:rPr>
        <w:t>отримувача</w:t>
      </w:r>
      <w:r>
        <w:rPr>
          <w:spacing w:val="-4"/>
          <w:sz w:val="20"/>
        </w:rPr>
        <w:t xml:space="preserve"> </w:t>
      </w:r>
      <w:r>
        <w:rPr>
          <w:sz w:val="20"/>
        </w:rPr>
        <w:t>коштів, яка потребує підтримки)</w:t>
      </w:r>
    </w:p>
    <w:p w14:paraId="4678C5DB" w14:textId="77777777" w:rsidR="0021188C" w:rsidRDefault="00734F9C">
      <w:pPr>
        <w:pStyle w:val="a3"/>
        <w:spacing w:before="118"/>
        <w:ind w:right="136"/>
        <w:jc w:val="both"/>
      </w:pPr>
      <w:r>
        <w:t>у</w:t>
      </w:r>
      <w:r>
        <w:rPr>
          <w:spacing w:val="-1"/>
        </w:rPr>
        <w:t xml:space="preserve"> </w:t>
      </w:r>
      <w:r>
        <w:t>вигляді одноразової грошової допомоги відповідно до Порядку реалізації спільного з Товариством Червоного Хреста України проекту</w:t>
      </w:r>
      <w:r>
        <w:rPr>
          <w:spacing w:val="-2"/>
        </w:rPr>
        <w:t xml:space="preserve"> </w:t>
      </w:r>
      <w:r>
        <w:t>щодо надання підтримки</w:t>
      </w:r>
      <w:r>
        <w:rPr>
          <w:spacing w:val="-5"/>
        </w:rPr>
        <w:t xml:space="preserve"> </w:t>
      </w:r>
      <w:r>
        <w:t>окремим</w:t>
      </w:r>
      <w:r>
        <w:rPr>
          <w:spacing w:val="-8"/>
        </w:rPr>
        <w:t xml:space="preserve"> </w:t>
      </w:r>
      <w:r>
        <w:t>категоріям</w:t>
      </w:r>
      <w:r>
        <w:rPr>
          <w:spacing w:val="-5"/>
        </w:rPr>
        <w:t xml:space="preserve"> </w:t>
      </w:r>
      <w:r>
        <w:t>осіб,</w:t>
      </w:r>
      <w:r>
        <w:rPr>
          <w:spacing w:val="-1"/>
        </w:rPr>
        <w:t xml:space="preserve"> </w:t>
      </w:r>
      <w:r>
        <w:t>які</w:t>
      </w:r>
      <w:r>
        <w:rPr>
          <w:spacing w:val="-6"/>
        </w:rPr>
        <w:t xml:space="preserve"> </w:t>
      </w:r>
      <w:r>
        <w:t>повністю</w:t>
      </w:r>
      <w:r>
        <w:rPr>
          <w:spacing w:val="-7"/>
        </w:rPr>
        <w:t xml:space="preserve"> </w:t>
      </w:r>
      <w:r>
        <w:t>або</w:t>
      </w:r>
      <w:r>
        <w:rPr>
          <w:spacing w:val="-5"/>
        </w:rPr>
        <w:t xml:space="preserve"> </w:t>
      </w:r>
      <w:r>
        <w:t>частково</w:t>
      </w:r>
      <w:r>
        <w:rPr>
          <w:spacing w:val="-5"/>
        </w:rPr>
        <w:t xml:space="preserve"> </w:t>
      </w:r>
      <w:r>
        <w:t>втратили</w:t>
      </w:r>
      <w:r>
        <w:rPr>
          <w:spacing w:val="-5"/>
        </w:rPr>
        <w:t xml:space="preserve"> </w:t>
      </w:r>
      <w:r>
        <w:t>зір під час захисту незалежності, суверенітету та територіальної цілісності України,</w:t>
      </w:r>
      <w:r>
        <w:rPr>
          <w:spacing w:val="80"/>
        </w:rPr>
        <w:t xml:space="preserve">  </w:t>
      </w:r>
      <w:r>
        <w:t>затвердженого</w:t>
      </w:r>
      <w:r>
        <w:rPr>
          <w:spacing w:val="80"/>
        </w:rPr>
        <w:t xml:space="preserve">  </w:t>
      </w:r>
      <w:r>
        <w:t>постановою</w:t>
      </w:r>
      <w:r>
        <w:rPr>
          <w:spacing w:val="80"/>
        </w:rPr>
        <w:t xml:space="preserve">  </w:t>
      </w:r>
      <w:r>
        <w:t>Кабінету</w:t>
      </w:r>
      <w:r>
        <w:rPr>
          <w:spacing w:val="80"/>
        </w:rPr>
        <w:t xml:space="preserve">  </w:t>
      </w:r>
      <w:r>
        <w:t>Міністрів</w:t>
      </w:r>
      <w:r>
        <w:rPr>
          <w:spacing w:val="80"/>
        </w:rPr>
        <w:t xml:space="preserve">  </w:t>
      </w:r>
      <w:r>
        <w:t>України від 27 травня 2026 р. № 674, для задоволення його/її потреб у придбанні побутової техніки із визначеного додатком 1 до Порядку переліку для облаштування побуту.</w:t>
      </w:r>
    </w:p>
    <w:p w14:paraId="224B2D0A" w14:textId="77777777" w:rsidR="0021188C" w:rsidRDefault="00734F9C">
      <w:pPr>
        <w:pStyle w:val="a3"/>
        <w:spacing w:before="120"/>
        <w:ind w:right="137" w:firstLine="566"/>
        <w:jc w:val="both"/>
      </w:pPr>
      <w:r>
        <w:t>Ознайомлений (ознайомлена) з переліком підстав щодо відмови у наданні грошової допомоги відповідно до пункту 6 зазначеного Порядку.</w:t>
      </w:r>
    </w:p>
    <w:p w14:paraId="390BA13D" w14:textId="77777777" w:rsidR="0021188C" w:rsidRDefault="00734F9C">
      <w:pPr>
        <w:pStyle w:val="a3"/>
        <w:spacing w:before="119"/>
        <w:ind w:right="137" w:firstLine="566"/>
        <w:jc w:val="both"/>
      </w:pPr>
      <w:r>
        <w:t>Ознайомлений (ознайомлена), що відповідальність за достовірність відомостей,</w:t>
      </w:r>
      <w:r>
        <w:rPr>
          <w:spacing w:val="-8"/>
        </w:rPr>
        <w:t xml:space="preserve"> </w:t>
      </w:r>
      <w:r>
        <w:t>зазначених</w:t>
      </w:r>
      <w:r>
        <w:rPr>
          <w:spacing w:val="-7"/>
        </w:rPr>
        <w:t xml:space="preserve"> </w:t>
      </w:r>
      <w:r>
        <w:t>у</w:t>
      </w:r>
      <w:r>
        <w:rPr>
          <w:spacing w:val="-9"/>
        </w:rPr>
        <w:t xml:space="preserve"> </w:t>
      </w:r>
      <w:r>
        <w:t>заяві</w:t>
      </w:r>
      <w:r>
        <w:rPr>
          <w:spacing w:val="-7"/>
        </w:rPr>
        <w:t xml:space="preserve"> </w:t>
      </w:r>
      <w:r>
        <w:t>та</w:t>
      </w:r>
      <w:r>
        <w:rPr>
          <w:spacing w:val="-8"/>
        </w:rPr>
        <w:t xml:space="preserve"> </w:t>
      </w:r>
      <w:r>
        <w:t>доданих</w:t>
      </w:r>
      <w:r>
        <w:rPr>
          <w:spacing w:val="-7"/>
        </w:rPr>
        <w:t xml:space="preserve"> </w:t>
      </w:r>
      <w:r>
        <w:t>до</w:t>
      </w:r>
      <w:r>
        <w:rPr>
          <w:spacing w:val="-7"/>
        </w:rPr>
        <w:t xml:space="preserve"> </w:t>
      </w:r>
      <w:r>
        <w:t>неї</w:t>
      </w:r>
      <w:r>
        <w:rPr>
          <w:spacing w:val="-7"/>
        </w:rPr>
        <w:t xml:space="preserve"> </w:t>
      </w:r>
      <w:r>
        <w:t>документах,</w:t>
      </w:r>
      <w:r>
        <w:rPr>
          <w:spacing w:val="-8"/>
        </w:rPr>
        <w:t xml:space="preserve"> </w:t>
      </w:r>
      <w:r>
        <w:t>несе</w:t>
      </w:r>
      <w:r>
        <w:rPr>
          <w:spacing w:val="-7"/>
        </w:rPr>
        <w:t xml:space="preserve"> </w:t>
      </w:r>
      <w:r>
        <w:t>законний представник або представник за довіреністю.</w:t>
      </w:r>
    </w:p>
    <w:p w14:paraId="0E357B61" w14:textId="77777777" w:rsidR="0021188C" w:rsidRDefault="00734F9C">
      <w:pPr>
        <w:pStyle w:val="a3"/>
        <w:spacing w:before="122"/>
        <w:ind w:right="135" w:firstLine="566"/>
        <w:jc w:val="both"/>
      </w:pPr>
      <w:r>
        <w:t xml:space="preserve">Ознайомлений (ознайомлена), що відповідальність за достовірність відомостей, зазначених у рахунку-фактурі/рахунках-фактурах (або інвойсі/інвойсах), несе законний представник або представник за </w:t>
      </w:r>
      <w:r>
        <w:rPr>
          <w:spacing w:val="-2"/>
        </w:rPr>
        <w:t>довіреністю.</w:t>
      </w:r>
    </w:p>
    <w:p w14:paraId="34CAE007" w14:textId="77777777" w:rsidR="0021188C" w:rsidRDefault="00734F9C">
      <w:pPr>
        <w:pStyle w:val="a3"/>
        <w:spacing w:before="119"/>
        <w:ind w:right="147" w:firstLine="566"/>
        <w:jc w:val="both"/>
      </w:pPr>
      <w:r>
        <w:t xml:space="preserve">Відповідно до Закону України “Про захист персональних </w:t>
      </w:r>
      <w:proofErr w:type="spellStart"/>
      <w:r>
        <w:t>данихˮ</w:t>
      </w:r>
      <w:proofErr w:type="spellEnd"/>
      <w:r>
        <w:t xml:space="preserve"> даю згоду на обробку моїх особистих персональних даних та персональних даних особи — отримувача коштів, яка потребує підтримки.</w:t>
      </w:r>
    </w:p>
    <w:p w14:paraId="66013153" w14:textId="77777777" w:rsidR="0021188C" w:rsidRDefault="00734F9C">
      <w:pPr>
        <w:pStyle w:val="a3"/>
        <w:spacing w:before="121"/>
        <w:ind w:left="568"/>
      </w:pPr>
      <w:r>
        <w:rPr>
          <w:spacing w:val="-2"/>
        </w:rPr>
        <w:t>Додатки:</w:t>
      </w:r>
    </w:p>
    <w:p w14:paraId="56CE339D" w14:textId="77777777" w:rsidR="0021188C" w:rsidRDefault="00734F9C">
      <w:pPr>
        <w:pStyle w:val="a4"/>
        <w:numPr>
          <w:ilvl w:val="0"/>
          <w:numId w:val="3"/>
        </w:numPr>
        <w:tabs>
          <w:tab w:val="left" w:pos="852"/>
        </w:tabs>
        <w:ind w:left="852" w:hanging="284"/>
        <w:rPr>
          <w:sz w:val="28"/>
        </w:rPr>
      </w:pPr>
      <w:r>
        <w:rPr>
          <w:sz w:val="28"/>
        </w:rPr>
        <w:t>Інформована</w:t>
      </w:r>
      <w:r>
        <w:rPr>
          <w:spacing w:val="-8"/>
          <w:sz w:val="28"/>
        </w:rPr>
        <w:t xml:space="preserve"> </w:t>
      </w:r>
      <w:r>
        <w:rPr>
          <w:spacing w:val="-2"/>
          <w:sz w:val="28"/>
        </w:rPr>
        <w:t>згода.</w:t>
      </w:r>
    </w:p>
    <w:p w14:paraId="3F9EEE8B" w14:textId="77777777" w:rsidR="0021188C" w:rsidRDefault="00734F9C">
      <w:pPr>
        <w:pStyle w:val="a4"/>
        <w:numPr>
          <w:ilvl w:val="0"/>
          <w:numId w:val="3"/>
        </w:numPr>
        <w:tabs>
          <w:tab w:val="left" w:pos="852"/>
        </w:tabs>
        <w:ind w:left="852" w:hanging="284"/>
        <w:rPr>
          <w:sz w:val="28"/>
        </w:rPr>
      </w:pPr>
      <w:r>
        <w:rPr>
          <w:sz w:val="28"/>
        </w:rPr>
        <w:t>Рахунок-фактура/рахунки-фактури</w:t>
      </w:r>
      <w:r>
        <w:rPr>
          <w:spacing w:val="-15"/>
          <w:sz w:val="28"/>
        </w:rPr>
        <w:t xml:space="preserve"> </w:t>
      </w:r>
      <w:r>
        <w:rPr>
          <w:sz w:val="28"/>
        </w:rPr>
        <w:t>(або</w:t>
      </w:r>
      <w:r>
        <w:rPr>
          <w:spacing w:val="-13"/>
          <w:sz w:val="28"/>
        </w:rPr>
        <w:t xml:space="preserve"> </w:t>
      </w:r>
      <w:r>
        <w:rPr>
          <w:spacing w:val="-2"/>
          <w:sz w:val="28"/>
        </w:rPr>
        <w:t>інвойс/інвойси).</w:t>
      </w:r>
    </w:p>
    <w:p w14:paraId="4F322289" w14:textId="77777777" w:rsidR="0021188C" w:rsidRDefault="00734F9C">
      <w:pPr>
        <w:pStyle w:val="a4"/>
        <w:numPr>
          <w:ilvl w:val="0"/>
          <w:numId w:val="3"/>
        </w:numPr>
        <w:tabs>
          <w:tab w:val="left" w:pos="852"/>
        </w:tabs>
        <w:spacing w:before="119"/>
        <w:ind w:left="2" w:right="135" w:firstLine="566"/>
        <w:jc w:val="both"/>
        <w:rPr>
          <w:sz w:val="28"/>
        </w:rPr>
      </w:pPr>
      <w:r>
        <w:rPr>
          <w:sz w:val="28"/>
        </w:rPr>
        <w:t>Консультаційний висновок спеціаліста (форма 028/о), що підтверджує повну або часткову втрату зору із зазначенням ступеня втрати зорових функцій, або копія рішення (постанови) військово-лікарської комісії, або копія витягу з рішення експертної команди з оцінювання повсякденного функціонування особи, або копія висновку (довідки до акта огляду) медико-соціальної експертної комісії.</w:t>
      </w:r>
    </w:p>
    <w:p w14:paraId="5163CC04" w14:textId="77777777" w:rsidR="0021188C" w:rsidRDefault="00734F9C">
      <w:pPr>
        <w:pStyle w:val="a4"/>
        <w:numPr>
          <w:ilvl w:val="0"/>
          <w:numId w:val="3"/>
        </w:numPr>
        <w:tabs>
          <w:tab w:val="left" w:pos="852"/>
        </w:tabs>
        <w:spacing w:before="121"/>
        <w:ind w:left="2" w:right="136" w:firstLine="566"/>
        <w:jc w:val="both"/>
        <w:rPr>
          <w:sz w:val="28"/>
        </w:rPr>
      </w:pPr>
      <w:r>
        <w:rPr>
          <w:sz w:val="28"/>
        </w:rPr>
        <w:t>Копія паспорта громадянина України законного представника/ представника за довіреністю, а також:</w:t>
      </w:r>
    </w:p>
    <w:p w14:paraId="7C96A505" w14:textId="77777777" w:rsidR="0021188C" w:rsidRDefault="00734F9C">
      <w:pPr>
        <w:pStyle w:val="a3"/>
        <w:spacing w:before="122"/>
        <w:ind w:right="136" w:firstLine="566"/>
        <w:jc w:val="both"/>
      </w:pPr>
      <w:r>
        <w:t>копія</w:t>
      </w:r>
      <w:r>
        <w:rPr>
          <w:spacing w:val="-15"/>
        </w:rPr>
        <w:t xml:space="preserve"> </w:t>
      </w:r>
      <w:r>
        <w:t>рішення</w:t>
      </w:r>
      <w:r>
        <w:rPr>
          <w:spacing w:val="-13"/>
        </w:rPr>
        <w:t xml:space="preserve"> </w:t>
      </w:r>
      <w:r>
        <w:t>суду</w:t>
      </w:r>
      <w:r>
        <w:rPr>
          <w:spacing w:val="-15"/>
        </w:rPr>
        <w:t xml:space="preserve"> </w:t>
      </w:r>
      <w:r>
        <w:t>про</w:t>
      </w:r>
      <w:r>
        <w:rPr>
          <w:spacing w:val="-15"/>
        </w:rPr>
        <w:t xml:space="preserve"> </w:t>
      </w:r>
      <w:r>
        <w:t>обмеження</w:t>
      </w:r>
      <w:r>
        <w:rPr>
          <w:spacing w:val="-13"/>
        </w:rPr>
        <w:t xml:space="preserve"> </w:t>
      </w:r>
      <w:r>
        <w:t>цивільної</w:t>
      </w:r>
      <w:r>
        <w:rPr>
          <w:spacing w:val="-15"/>
        </w:rPr>
        <w:t xml:space="preserve"> </w:t>
      </w:r>
      <w:r>
        <w:t>дієздатності</w:t>
      </w:r>
      <w:r>
        <w:rPr>
          <w:spacing w:val="-15"/>
        </w:rPr>
        <w:t xml:space="preserve"> </w:t>
      </w:r>
      <w:r>
        <w:t>або</w:t>
      </w:r>
      <w:r>
        <w:rPr>
          <w:spacing w:val="-13"/>
        </w:rPr>
        <w:t xml:space="preserve"> </w:t>
      </w:r>
      <w:r>
        <w:t>визнання недієздатним особи — отримувача коштів; або</w:t>
      </w:r>
    </w:p>
    <w:p w14:paraId="3A459C6A" w14:textId="77777777" w:rsidR="0021188C" w:rsidRPr="00AE16B3" w:rsidRDefault="0021188C">
      <w:pPr>
        <w:pStyle w:val="a3"/>
        <w:jc w:val="both"/>
        <w:rPr>
          <w:lang w:val="en-US"/>
        </w:rPr>
        <w:sectPr w:rsidR="0021188C" w:rsidRPr="00AE16B3">
          <w:headerReference w:type="default" r:id="rId8"/>
          <w:pgSz w:w="11910" w:h="16840"/>
          <w:pgMar w:top="880" w:right="992" w:bottom="280" w:left="1700" w:header="571" w:footer="0" w:gutter="0"/>
          <w:pgNumType w:start="2"/>
          <w:cols w:space="720"/>
        </w:sectPr>
      </w:pPr>
    </w:p>
    <w:p w14:paraId="1B8E620E" w14:textId="77777777" w:rsidR="0021188C" w:rsidRDefault="00734F9C">
      <w:pPr>
        <w:pStyle w:val="a3"/>
        <w:spacing w:before="242" w:line="242" w:lineRule="auto"/>
        <w:ind w:right="143" w:firstLine="566"/>
      </w:pPr>
      <w:r>
        <w:lastRenderedPageBreak/>
        <w:t>копія рішення суду або органу опіки та піклування про призначення</w:t>
      </w:r>
      <w:r>
        <w:rPr>
          <w:spacing w:val="80"/>
        </w:rPr>
        <w:t xml:space="preserve"> </w:t>
      </w:r>
      <w:r>
        <w:t>опікуна або піклувальника особі — отримувачу коштів; або</w:t>
      </w:r>
    </w:p>
    <w:p w14:paraId="40547ADE" w14:textId="77777777" w:rsidR="0021188C" w:rsidRDefault="00734F9C">
      <w:pPr>
        <w:pStyle w:val="a3"/>
        <w:spacing w:before="115"/>
        <w:ind w:left="568"/>
      </w:pPr>
      <w:r>
        <w:t>копія</w:t>
      </w:r>
      <w:r>
        <w:rPr>
          <w:spacing w:val="-11"/>
        </w:rPr>
        <w:t xml:space="preserve"> </w:t>
      </w:r>
      <w:r>
        <w:t>довіреності</w:t>
      </w:r>
      <w:r>
        <w:rPr>
          <w:spacing w:val="-5"/>
        </w:rPr>
        <w:t xml:space="preserve"> </w:t>
      </w:r>
      <w:r>
        <w:t>представника</w:t>
      </w:r>
      <w:r>
        <w:rPr>
          <w:spacing w:val="-7"/>
        </w:rPr>
        <w:t xml:space="preserve"> </w:t>
      </w:r>
      <w:r>
        <w:t>за</w:t>
      </w:r>
      <w:r>
        <w:rPr>
          <w:spacing w:val="-6"/>
        </w:rPr>
        <w:t xml:space="preserve"> </w:t>
      </w:r>
      <w:r>
        <w:rPr>
          <w:spacing w:val="-2"/>
        </w:rPr>
        <w:t>довіреністю.</w:t>
      </w:r>
    </w:p>
    <w:p w14:paraId="03FA70F1" w14:textId="77777777" w:rsidR="0021188C" w:rsidRDefault="0021188C">
      <w:pPr>
        <w:pStyle w:val="a3"/>
        <w:spacing w:before="119"/>
        <w:ind w:left="0"/>
      </w:pPr>
    </w:p>
    <w:p w14:paraId="39CB7C4F" w14:textId="77777777" w:rsidR="0021188C" w:rsidRDefault="00734F9C">
      <w:pPr>
        <w:pStyle w:val="a3"/>
        <w:tabs>
          <w:tab w:val="left" w:pos="2161"/>
          <w:tab w:val="left" w:pos="2920"/>
          <w:tab w:val="left" w:pos="4591"/>
          <w:tab w:val="left" w:pos="9140"/>
        </w:tabs>
      </w:pPr>
      <w:r>
        <w:rPr>
          <w:u w:val="single"/>
        </w:rPr>
        <w:tab/>
      </w:r>
      <w:r>
        <w:rPr>
          <w:spacing w:val="-5"/>
        </w:rPr>
        <w:t>20</w:t>
      </w:r>
      <w:r>
        <w:rPr>
          <w:u w:val="single"/>
        </w:rPr>
        <w:tab/>
      </w:r>
      <w:r>
        <w:rPr>
          <w:spacing w:val="-7"/>
        </w:rPr>
        <w:t>р.</w:t>
      </w:r>
      <w:r>
        <w:tab/>
      </w:r>
      <w:r>
        <w:rPr>
          <w:u w:val="single"/>
        </w:rPr>
        <w:tab/>
      </w:r>
    </w:p>
    <w:p w14:paraId="4E6CA35D" w14:textId="77777777" w:rsidR="0021188C" w:rsidRDefault="00734F9C">
      <w:pPr>
        <w:tabs>
          <w:tab w:val="left" w:pos="5023"/>
        </w:tabs>
        <w:spacing w:before="3"/>
        <w:ind w:left="6241" w:right="143" w:hanging="6088"/>
        <w:rPr>
          <w:sz w:val="20"/>
        </w:rPr>
      </w:pPr>
      <w:r>
        <w:rPr>
          <w:sz w:val="20"/>
        </w:rPr>
        <w:t>(дата</w:t>
      </w:r>
      <w:r>
        <w:rPr>
          <w:spacing w:val="40"/>
          <w:sz w:val="20"/>
        </w:rPr>
        <w:t xml:space="preserve"> </w:t>
      </w:r>
      <w:r>
        <w:rPr>
          <w:sz w:val="20"/>
        </w:rPr>
        <w:t>подання</w:t>
      </w:r>
      <w:r>
        <w:rPr>
          <w:spacing w:val="40"/>
          <w:sz w:val="20"/>
        </w:rPr>
        <w:t xml:space="preserve"> </w:t>
      </w:r>
      <w:r>
        <w:rPr>
          <w:sz w:val="20"/>
        </w:rPr>
        <w:t>заяви)</w:t>
      </w:r>
      <w:r>
        <w:rPr>
          <w:sz w:val="20"/>
        </w:rPr>
        <w:tab/>
        <w:t>(підпис</w:t>
      </w:r>
      <w:r>
        <w:rPr>
          <w:spacing w:val="23"/>
          <w:sz w:val="20"/>
        </w:rPr>
        <w:t xml:space="preserve"> </w:t>
      </w:r>
      <w:r>
        <w:rPr>
          <w:sz w:val="20"/>
        </w:rPr>
        <w:t>законного</w:t>
      </w:r>
      <w:r>
        <w:rPr>
          <w:spacing w:val="24"/>
          <w:sz w:val="20"/>
        </w:rPr>
        <w:t xml:space="preserve"> </w:t>
      </w:r>
      <w:r>
        <w:rPr>
          <w:sz w:val="20"/>
        </w:rPr>
        <w:t>представника/представника за довіреністю)</w:t>
      </w:r>
    </w:p>
    <w:p w14:paraId="38C3F742" w14:textId="77777777" w:rsidR="0021188C" w:rsidRDefault="0021188C">
      <w:pPr>
        <w:pStyle w:val="a3"/>
        <w:spacing w:before="182"/>
        <w:ind w:left="0"/>
      </w:pPr>
    </w:p>
    <w:p w14:paraId="50F17BF6" w14:textId="77777777" w:rsidR="0021188C" w:rsidRDefault="00734F9C">
      <w:pPr>
        <w:pStyle w:val="a3"/>
        <w:tabs>
          <w:tab w:val="left" w:pos="7839"/>
          <w:tab w:val="left" w:pos="8679"/>
        </w:tabs>
        <w:ind w:left="4833"/>
      </w:pPr>
      <w:r>
        <w:rPr>
          <w:u w:val="single"/>
        </w:rPr>
        <w:tab/>
      </w:r>
      <w:r>
        <w:t xml:space="preserve"> 20</w:t>
      </w:r>
      <w:r>
        <w:rPr>
          <w:u w:val="single"/>
        </w:rPr>
        <w:tab/>
      </w:r>
      <w:r>
        <w:rPr>
          <w:spacing w:val="-5"/>
        </w:rPr>
        <w:t>р.</w:t>
      </w:r>
    </w:p>
    <w:p w14:paraId="5B2D762A" w14:textId="77777777" w:rsidR="0021188C" w:rsidRDefault="00734F9C">
      <w:pPr>
        <w:spacing w:line="20" w:lineRule="exact"/>
        <w:ind w:left="2"/>
        <w:rPr>
          <w:sz w:val="2"/>
        </w:rPr>
      </w:pPr>
      <w:r>
        <w:rPr>
          <w:noProof/>
          <w:sz w:val="2"/>
        </w:rPr>
        <mc:AlternateContent>
          <mc:Choice Requires="wpg">
            <w:drawing>
              <wp:inline distT="0" distB="0" distL="0" distR="0" wp14:anchorId="30C5C787" wp14:editId="2E845B17">
                <wp:extent cx="2757805" cy="7620"/>
                <wp:effectExtent l="9525" t="0" r="0" b="190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7805" cy="7620"/>
                          <a:chOff x="0" y="0"/>
                          <a:chExt cx="2757805" cy="7620"/>
                        </a:xfrm>
                      </wpg:grpSpPr>
                      <wps:wsp>
                        <wps:cNvPr id="27" name="Graphic 27"/>
                        <wps:cNvSpPr/>
                        <wps:spPr>
                          <a:xfrm>
                            <a:off x="0" y="3619"/>
                            <a:ext cx="2757805" cy="1270"/>
                          </a:xfrm>
                          <a:custGeom>
                            <a:avLst/>
                            <a:gdLst/>
                            <a:ahLst/>
                            <a:cxnLst/>
                            <a:rect l="l" t="t" r="r" b="b"/>
                            <a:pathLst>
                              <a:path w="2757805">
                                <a:moveTo>
                                  <a:pt x="0" y="0"/>
                                </a:moveTo>
                                <a:lnTo>
                                  <a:pt x="2757619"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6C9E66" id="Group 26" o:spid="_x0000_s1026" style="width:217.15pt;height:.6pt;mso-position-horizontal-relative:char;mso-position-vertical-relative:line" coordsize="275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">
                <v:shape id="Graphic 27" o:spid="_x0000_s1027" style="position:absolute;top:36;width:27578;height:12;visibility:visible;mso-wrap-style:square;v-text-anchor:top" coordsize="2757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" path="m,l2757619,e" filled="f" strokeweight=".20106mm">
                  <v:path arrowok="t"/>
                </v:shape>
                <w10:anchorlock/>
              </v:group>
            </w:pict>
          </mc:Fallback>
        </mc:AlternateContent>
      </w:r>
    </w:p>
    <w:p w14:paraId="7A1B1560" w14:textId="77777777" w:rsidR="0021188C" w:rsidRDefault="00734F9C">
      <w:pPr>
        <w:tabs>
          <w:tab w:val="left" w:pos="4191"/>
        </w:tabs>
        <w:ind w:right="71"/>
        <w:jc w:val="center"/>
        <w:rPr>
          <w:sz w:val="20"/>
        </w:rPr>
      </w:pPr>
      <w:r>
        <w:rPr>
          <w:spacing w:val="-2"/>
          <w:sz w:val="20"/>
        </w:rPr>
        <w:t>(реєстраційний</w:t>
      </w:r>
      <w:r>
        <w:rPr>
          <w:spacing w:val="14"/>
          <w:sz w:val="20"/>
        </w:rPr>
        <w:t xml:space="preserve"> </w:t>
      </w:r>
      <w:r>
        <w:rPr>
          <w:spacing w:val="-2"/>
          <w:sz w:val="20"/>
        </w:rPr>
        <w:t>номер)*</w:t>
      </w:r>
      <w:r>
        <w:rPr>
          <w:sz w:val="20"/>
        </w:rPr>
        <w:tab/>
        <w:t>(дата</w:t>
      </w:r>
      <w:r>
        <w:rPr>
          <w:spacing w:val="-11"/>
          <w:sz w:val="20"/>
        </w:rPr>
        <w:t xml:space="preserve"> </w:t>
      </w:r>
      <w:r>
        <w:rPr>
          <w:sz w:val="20"/>
        </w:rPr>
        <w:t>надходження</w:t>
      </w:r>
      <w:r>
        <w:rPr>
          <w:spacing w:val="-12"/>
          <w:sz w:val="20"/>
        </w:rPr>
        <w:t xml:space="preserve"> </w:t>
      </w:r>
      <w:r>
        <w:rPr>
          <w:spacing w:val="-2"/>
          <w:sz w:val="20"/>
        </w:rPr>
        <w:t>заяви)*</w:t>
      </w:r>
    </w:p>
    <w:p w14:paraId="7C100832" w14:textId="77777777" w:rsidR="0021188C" w:rsidRDefault="00734F9C">
      <w:pPr>
        <w:pStyle w:val="a3"/>
        <w:spacing w:before="226"/>
        <w:ind w:left="0"/>
        <w:rPr>
          <w:sz w:val="20"/>
        </w:rPr>
      </w:pPr>
      <w:r>
        <w:rPr>
          <w:noProof/>
          <w:sz w:val="20"/>
        </w:rPr>
        <mc:AlternateContent>
          <mc:Choice Requires="wps">
            <w:drawing>
              <wp:anchor distT="0" distB="0" distL="0" distR="0" simplePos="0" relativeHeight="487598592" behindDoc="1" locked="0" layoutInCell="1" allowOverlap="1" wp14:anchorId="26A73B0D" wp14:editId="78913650">
                <wp:simplePos x="0" y="0"/>
                <wp:positionH relativeFrom="page">
                  <wp:posOffset>1080820</wp:posOffset>
                </wp:positionH>
                <wp:positionV relativeFrom="paragraph">
                  <wp:posOffset>304815</wp:posOffset>
                </wp:positionV>
                <wp:extent cx="33782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0" cy="1270"/>
                        </a:xfrm>
                        <a:custGeom>
                          <a:avLst/>
                          <a:gdLst/>
                          <a:ahLst/>
                          <a:cxnLst/>
                          <a:rect l="l" t="t" r="r" b="b"/>
                          <a:pathLst>
                            <a:path w="3378200">
                              <a:moveTo>
                                <a:pt x="0" y="0"/>
                              </a:moveTo>
                              <a:lnTo>
                                <a:pt x="337789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39684" id="Graphic 28" o:spid="_x0000_s1026" style="position:absolute;margin-left:85.1pt;margin-top:24pt;width:26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37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" path="m,l3377896,e" filled="f" strokeweight=".20106mm">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75DD9E09" wp14:editId="5204AC97">
                <wp:simplePos x="0" y="0"/>
                <wp:positionH relativeFrom="page">
                  <wp:posOffset>4813015</wp:posOffset>
                </wp:positionH>
                <wp:positionV relativeFrom="paragraph">
                  <wp:posOffset>304815</wp:posOffset>
                </wp:positionV>
                <wp:extent cx="186817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8170" cy="1270"/>
                        </a:xfrm>
                        <a:custGeom>
                          <a:avLst/>
                          <a:gdLst/>
                          <a:ahLst/>
                          <a:cxnLst/>
                          <a:rect l="l" t="t" r="r" b="b"/>
                          <a:pathLst>
                            <a:path w="1868170">
                              <a:moveTo>
                                <a:pt x="0" y="0"/>
                              </a:moveTo>
                              <a:lnTo>
                                <a:pt x="186795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9B2A40" id="Graphic 29" o:spid="_x0000_s1026" style="position:absolute;margin-left:379pt;margin-top:24pt;width:147.1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6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" path="m,l1867954,e" filled="f" strokeweight=".20106mm">
                <v:path arrowok="t"/>
                <w10:wrap type="topAndBottom" anchorx="page"/>
              </v:shape>
            </w:pict>
          </mc:Fallback>
        </mc:AlternateContent>
      </w:r>
    </w:p>
    <w:p w14:paraId="0E175DFA" w14:textId="77777777" w:rsidR="0021188C" w:rsidRDefault="00734F9C">
      <w:pPr>
        <w:tabs>
          <w:tab w:val="left" w:pos="6961"/>
        </w:tabs>
        <w:spacing w:before="2"/>
        <w:ind w:left="702"/>
        <w:rPr>
          <w:sz w:val="20"/>
        </w:rPr>
      </w:pPr>
      <w:r>
        <w:rPr>
          <w:sz w:val="20"/>
        </w:rPr>
        <w:t>(прізвище</w:t>
      </w:r>
      <w:r>
        <w:rPr>
          <w:spacing w:val="-7"/>
          <w:sz w:val="20"/>
        </w:rPr>
        <w:t xml:space="preserve"> </w:t>
      </w:r>
      <w:r>
        <w:rPr>
          <w:sz w:val="20"/>
        </w:rPr>
        <w:t>та</w:t>
      </w:r>
      <w:r>
        <w:rPr>
          <w:spacing w:val="-5"/>
          <w:sz w:val="20"/>
        </w:rPr>
        <w:t xml:space="preserve"> </w:t>
      </w:r>
      <w:r>
        <w:rPr>
          <w:sz w:val="20"/>
        </w:rPr>
        <w:t>власне</w:t>
      </w:r>
      <w:r>
        <w:rPr>
          <w:spacing w:val="-6"/>
          <w:sz w:val="20"/>
        </w:rPr>
        <w:t xml:space="preserve"> </w:t>
      </w:r>
      <w:r>
        <w:rPr>
          <w:sz w:val="20"/>
        </w:rPr>
        <w:t>ім’я</w:t>
      </w:r>
      <w:r>
        <w:rPr>
          <w:spacing w:val="-7"/>
          <w:sz w:val="20"/>
        </w:rPr>
        <w:t xml:space="preserve"> </w:t>
      </w:r>
      <w:r>
        <w:rPr>
          <w:sz w:val="20"/>
        </w:rPr>
        <w:t>особи,</w:t>
      </w:r>
      <w:r>
        <w:rPr>
          <w:spacing w:val="-7"/>
          <w:sz w:val="20"/>
        </w:rPr>
        <w:t xml:space="preserve"> </w:t>
      </w:r>
      <w:r>
        <w:rPr>
          <w:sz w:val="20"/>
        </w:rPr>
        <w:t>що</w:t>
      </w:r>
      <w:r>
        <w:rPr>
          <w:spacing w:val="-3"/>
          <w:sz w:val="20"/>
        </w:rPr>
        <w:t xml:space="preserve"> </w:t>
      </w:r>
      <w:r>
        <w:rPr>
          <w:sz w:val="20"/>
        </w:rPr>
        <w:t>отримала</w:t>
      </w:r>
      <w:r>
        <w:rPr>
          <w:spacing w:val="-7"/>
          <w:sz w:val="20"/>
        </w:rPr>
        <w:t xml:space="preserve"> </w:t>
      </w:r>
      <w:r>
        <w:rPr>
          <w:spacing w:val="-2"/>
          <w:sz w:val="20"/>
        </w:rPr>
        <w:t>заяву)</w:t>
      </w:r>
      <w:r>
        <w:rPr>
          <w:sz w:val="20"/>
        </w:rPr>
        <w:tab/>
      </w:r>
      <w:r>
        <w:rPr>
          <w:spacing w:val="-2"/>
          <w:sz w:val="20"/>
        </w:rPr>
        <w:t>(підпис)</w:t>
      </w:r>
    </w:p>
    <w:p w14:paraId="317D0462" w14:textId="77777777" w:rsidR="0021188C" w:rsidRDefault="0021188C">
      <w:pPr>
        <w:pStyle w:val="a3"/>
        <w:ind w:left="0"/>
        <w:rPr>
          <w:sz w:val="20"/>
        </w:rPr>
      </w:pPr>
    </w:p>
    <w:p w14:paraId="241DDECC" w14:textId="77777777" w:rsidR="0021188C" w:rsidRDefault="00734F9C">
      <w:pPr>
        <w:pStyle w:val="a3"/>
        <w:spacing w:before="154"/>
        <w:ind w:left="0"/>
        <w:rPr>
          <w:sz w:val="20"/>
        </w:rPr>
      </w:pPr>
      <w:r>
        <w:rPr>
          <w:noProof/>
          <w:sz w:val="20"/>
        </w:rPr>
        <mc:AlternateContent>
          <mc:Choice Requires="wps">
            <w:drawing>
              <wp:anchor distT="0" distB="0" distL="0" distR="0" simplePos="0" relativeHeight="487599616" behindDoc="1" locked="0" layoutInCell="1" allowOverlap="1" wp14:anchorId="185DF74C" wp14:editId="67E4DB4D">
                <wp:simplePos x="0" y="0"/>
                <wp:positionH relativeFrom="page">
                  <wp:posOffset>1080820</wp:posOffset>
                </wp:positionH>
                <wp:positionV relativeFrom="paragraph">
                  <wp:posOffset>259295</wp:posOffset>
                </wp:positionV>
                <wp:extent cx="10674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7B3D4" id="Graphic 30" o:spid="_x0000_s1026" style="position:absolute;margin-left:85.1pt;margin-top:20.4pt;width:84.0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" path="m,l1066995,e" filled="f" strokeweight=".20106mm">
                <v:path arrowok="t"/>
                <w10:wrap type="topAndBottom" anchorx="page"/>
              </v:shape>
            </w:pict>
          </mc:Fallback>
        </mc:AlternateContent>
      </w:r>
    </w:p>
    <w:p w14:paraId="28F8FE9E" w14:textId="77777777" w:rsidR="0021188C" w:rsidRDefault="00734F9C">
      <w:pPr>
        <w:spacing w:before="120"/>
        <w:ind w:left="2"/>
      </w:pPr>
      <w:r>
        <w:t>*Заповнюється</w:t>
      </w:r>
      <w:r>
        <w:rPr>
          <w:spacing w:val="-7"/>
        </w:rPr>
        <w:t xml:space="preserve"> </w:t>
      </w:r>
      <w:r>
        <w:t>особою,</w:t>
      </w:r>
      <w:r>
        <w:rPr>
          <w:spacing w:val="-9"/>
        </w:rPr>
        <w:t xml:space="preserve"> </w:t>
      </w:r>
      <w:r>
        <w:t>що</w:t>
      </w:r>
      <w:r>
        <w:rPr>
          <w:spacing w:val="-5"/>
        </w:rPr>
        <w:t xml:space="preserve"> </w:t>
      </w:r>
      <w:r>
        <w:t>отримала</w:t>
      </w:r>
      <w:r>
        <w:rPr>
          <w:spacing w:val="-5"/>
        </w:rPr>
        <w:t xml:space="preserve"> </w:t>
      </w:r>
      <w:r>
        <w:rPr>
          <w:spacing w:val="-2"/>
        </w:rPr>
        <w:t>заяву.</w:t>
      </w:r>
    </w:p>
    <w:p w14:paraId="734CCA50" w14:textId="77777777" w:rsidR="0021188C" w:rsidRDefault="0021188C">
      <w:pPr>
        <w:pStyle w:val="a3"/>
        <w:ind w:left="0"/>
        <w:rPr>
          <w:sz w:val="20"/>
        </w:rPr>
      </w:pPr>
    </w:p>
    <w:p w14:paraId="0CE0D116" w14:textId="58BB002A" w:rsidR="0021188C" w:rsidRPr="00AE16B3" w:rsidRDefault="00734F9C" w:rsidP="00AE16B3">
      <w:pPr>
        <w:pStyle w:val="a3"/>
        <w:tabs>
          <w:tab w:val="left" w:pos="3645"/>
          <w:tab w:val="left" w:pos="4125"/>
        </w:tabs>
        <w:spacing w:before="80"/>
        <w:ind w:left="0"/>
        <w:rPr>
          <w:sz w:val="20"/>
          <w:lang w:val="en-US"/>
        </w:rPr>
      </w:pPr>
      <w:r>
        <w:rPr>
          <w:noProof/>
          <w:sz w:val="20"/>
        </w:rPr>
        <mc:AlternateContent>
          <mc:Choice Requires="wps">
            <w:drawing>
              <wp:anchor distT="0" distB="0" distL="0" distR="0" simplePos="0" relativeHeight="251654656" behindDoc="1" locked="0" layoutInCell="1" allowOverlap="1" wp14:anchorId="51BDF7C2" wp14:editId="7FD69EB2">
                <wp:simplePos x="0" y="0"/>
                <wp:positionH relativeFrom="page">
                  <wp:posOffset>3161410</wp:posOffset>
                </wp:positionH>
                <wp:positionV relativeFrom="paragraph">
                  <wp:posOffset>212077</wp:posOffset>
                </wp:positionV>
                <wp:extent cx="16002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1C6A5" id="Graphic 31" o:spid="_x0000_s1026" style="position:absolute;margin-left:248.95pt;margin-top:16.7pt;width:126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" path="m,l1600136,e" filled="f" strokeweight=".20106mm">
                <v:path arrowok="t"/>
                <w10:wrap type="topAndBottom" anchorx="page"/>
              </v:shape>
            </w:pict>
          </mc:Fallback>
        </mc:AlternateContent>
      </w:r>
    </w:p>
    <w:sectPr w:rsidR="0021188C" w:rsidRPr="00AE16B3" w:rsidSect="00AE16B3">
      <w:headerReference w:type="default" r:id="rId9"/>
      <w:pgSz w:w="11910" w:h="16840"/>
      <w:pgMar w:top="1040" w:right="992" w:bottom="280" w:left="1700" w:header="0" w:footer="0" w:gutter="0"/>
      <w:cols w:space="34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5C67" w14:textId="77777777" w:rsidR="005A1E72" w:rsidRDefault="005A1E72">
      <w:r>
        <w:separator/>
      </w:r>
    </w:p>
  </w:endnote>
  <w:endnote w:type="continuationSeparator" w:id="0">
    <w:p w14:paraId="710B3DF3" w14:textId="77777777" w:rsidR="005A1E72" w:rsidRDefault="005A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F7F7" w14:textId="77777777" w:rsidR="005A1E72" w:rsidRDefault="005A1E72">
      <w:r>
        <w:separator/>
      </w:r>
    </w:p>
  </w:footnote>
  <w:footnote w:type="continuationSeparator" w:id="0">
    <w:p w14:paraId="7B33EFD3" w14:textId="77777777" w:rsidR="005A1E72" w:rsidRDefault="005A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5C6A" w14:textId="77777777" w:rsidR="0021188C" w:rsidRDefault="0021188C">
    <w:pPr>
      <w:pStyle w:val="a3"/>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3CEF" w14:textId="77777777" w:rsidR="0021188C" w:rsidRDefault="00734F9C">
    <w:pPr>
      <w:pStyle w:val="a3"/>
      <w:spacing w:line="14" w:lineRule="auto"/>
      <w:ind w:left="0"/>
      <w:rPr>
        <w:sz w:val="20"/>
      </w:rPr>
    </w:pPr>
    <w:r>
      <w:rPr>
        <w:noProof/>
        <w:sz w:val="20"/>
      </w:rPr>
      <mc:AlternateContent>
        <mc:Choice Requires="wps">
          <w:drawing>
            <wp:anchor distT="0" distB="0" distL="0" distR="0" simplePos="0" relativeHeight="487213568" behindDoc="1" locked="0" layoutInCell="1" allowOverlap="1" wp14:anchorId="30AD6549" wp14:editId="07138148">
              <wp:simplePos x="0" y="0"/>
              <wp:positionH relativeFrom="page">
                <wp:posOffset>3877945</wp:posOffset>
              </wp:positionH>
              <wp:positionV relativeFrom="page">
                <wp:posOffset>351139</wp:posOffset>
              </wp:positionV>
              <wp:extent cx="178435" cy="2228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51194697" w14:textId="77777777" w:rsidR="0021188C" w:rsidRDefault="00734F9C">
                          <w:pPr>
                            <w:pStyle w:val="a3"/>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0AD6549" id="_x0000_t202" coordsize="21600,21600" o:spt="202" path="m,l,21600r21600,l21600,xe">
              <v:stroke joinstyle="miter"/>
              <v:path gradientshapeok="t" o:connecttype="rect"/>
            </v:shapetype>
            <v:shape id="Textbox 23" o:spid="_x0000_s1026" type="#_x0000_t202" style="position:absolute;margin-left:305.35pt;margin-top:27.65pt;width:14.05pt;height:17.55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" filled="f" stroked="f">
              <v:textbox inset="0,0,0,0">
                <w:txbxContent>
                  <w:p w14:paraId="51194697" w14:textId="77777777" w:rsidR="0021188C" w:rsidRDefault="00734F9C">
                    <w:pPr>
                      <w:pStyle w:val="a3"/>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14080" behindDoc="1" locked="0" layoutInCell="1" allowOverlap="1" wp14:anchorId="12535FE1" wp14:editId="23920179">
              <wp:simplePos x="0" y="0"/>
              <wp:positionH relativeFrom="page">
                <wp:posOffset>4940046</wp:posOffset>
              </wp:positionH>
              <wp:positionV relativeFrom="page">
                <wp:posOffset>349615</wp:posOffset>
              </wp:positionV>
              <wp:extent cx="1838960" cy="2228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222885"/>
                      </a:xfrm>
                      <a:prstGeom prst="rect">
                        <a:avLst/>
                      </a:prstGeom>
                    </wps:spPr>
                    <wps:txbx>
                      <w:txbxContent>
                        <w:p w14:paraId="48F7D9FE" w14:textId="618A264B" w:rsidR="0021188C" w:rsidRDefault="0021188C">
                          <w:pPr>
                            <w:pStyle w:val="a3"/>
                            <w:spacing w:before="9"/>
                            <w:ind w:left="20"/>
                          </w:pPr>
                        </w:p>
                      </w:txbxContent>
                    </wps:txbx>
                    <wps:bodyPr wrap="square" lIns="0" tIns="0" rIns="0" bIns="0" rtlCol="0">
                      <a:noAutofit/>
                    </wps:bodyPr>
                  </wps:wsp>
                </a:graphicData>
              </a:graphic>
            </wp:anchor>
          </w:drawing>
        </mc:Choice>
        <mc:Fallback>
          <w:pict>
            <v:shape w14:anchorId="12535FE1" id="Textbox 24" o:spid="_x0000_s1027" type="#_x0000_t202" style="position:absolute;margin-left:389pt;margin-top:27.55pt;width:144.8pt;height:17.55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" filled="f" stroked="f">
              <v:textbox inset="0,0,0,0">
                <w:txbxContent>
                  <w:p w14:paraId="48F7D9FE" w14:textId="618A264B" w:rsidR="0021188C" w:rsidRDefault="0021188C">
                    <w:pPr>
                      <w:pStyle w:val="a3"/>
                      <w:spacing w:before="9"/>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EF90" w14:textId="77777777" w:rsidR="0021188C" w:rsidRDefault="0021188C">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EA"/>
    <w:multiLevelType w:val="hybridMultilevel"/>
    <w:tmpl w:val="9606D21A"/>
    <w:lvl w:ilvl="0" w:tplc="CA42DC10">
      <w:start w:val="1"/>
      <w:numFmt w:val="decimal"/>
      <w:lvlText w:val="%1."/>
      <w:lvlJc w:val="left"/>
      <w:pPr>
        <w:ind w:left="854"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990E936">
      <w:numFmt w:val="bullet"/>
      <w:lvlText w:val="•"/>
      <w:lvlJc w:val="left"/>
      <w:pPr>
        <w:ind w:left="1695" w:hanging="286"/>
      </w:pPr>
      <w:rPr>
        <w:rFonts w:hint="default"/>
        <w:lang w:val="uk-UA" w:eastAsia="en-US" w:bidi="ar-SA"/>
      </w:rPr>
    </w:lvl>
    <w:lvl w:ilvl="2" w:tplc="41EC827E">
      <w:numFmt w:val="bullet"/>
      <w:lvlText w:val="•"/>
      <w:lvlJc w:val="left"/>
      <w:pPr>
        <w:ind w:left="2530" w:hanging="286"/>
      </w:pPr>
      <w:rPr>
        <w:rFonts w:hint="default"/>
        <w:lang w:val="uk-UA" w:eastAsia="en-US" w:bidi="ar-SA"/>
      </w:rPr>
    </w:lvl>
    <w:lvl w:ilvl="3" w:tplc="82A449B4">
      <w:numFmt w:val="bullet"/>
      <w:lvlText w:val="•"/>
      <w:lvlJc w:val="left"/>
      <w:pPr>
        <w:ind w:left="3366" w:hanging="286"/>
      </w:pPr>
      <w:rPr>
        <w:rFonts w:hint="default"/>
        <w:lang w:val="uk-UA" w:eastAsia="en-US" w:bidi="ar-SA"/>
      </w:rPr>
    </w:lvl>
    <w:lvl w:ilvl="4" w:tplc="DAD6BF34">
      <w:numFmt w:val="bullet"/>
      <w:lvlText w:val="•"/>
      <w:lvlJc w:val="left"/>
      <w:pPr>
        <w:ind w:left="4201" w:hanging="286"/>
      </w:pPr>
      <w:rPr>
        <w:rFonts w:hint="default"/>
        <w:lang w:val="uk-UA" w:eastAsia="en-US" w:bidi="ar-SA"/>
      </w:rPr>
    </w:lvl>
    <w:lvl w:ilvl="5" w:tplc="E9AAB26C">
      <w:numFmt w:val="bullet"/>
      <w:lvlText w:val="•"/>
      <w:lvlJc w:val="left"/>
      <w:pPr>
        <w:ind w:left="5037" w:hanging="286"/>
      </w:pPr>
      <w:rPr>
        <w:rFonts w:hint="default"/>
        <w:lang w:val="uk-UA" w:eastAsia="en-US" w:bidi="ar-SA"/>
      </w:rPr>
    </w:lvl>
    <w:lvl w:ilvl="6" w:tplc="6D8E6AFE">
      <w:numFmt w:val="bullet"/>
      <w:lvlText w:val="•"/>
      <w:lvlJc w:val="left"/>
      <w:pPr>
        <w:ind w:left="5872" w:hanging="286"/>
      </w:pPr>
      <w:rPr>
        <w:rFonts w:hint="default"/>
        <w:lang w:val="uk-UA" w:eastAsia="en-US" w:bidi="ar-SA"/>
      </w:rPr>
    </w:lvl>
    <w:lvl w:ilvl="7" w:tplc="256AD0E8">
      <w:numFmt w:val="bullet"/>
      <w:lvlText w:val="•"/>
      <w:lvlJc w:val="left"/>
      <w:pPr>
        <w:ind w:left="6708" w:hanging="286"/>
      </w:pPr>
      <w:rPr>
        <w:rFonts w:hint="default"/>
        <w:lang w:val="uk-UA" w:eastAsia="en-US" w:bidi="ar-SA"/>
      </w:rPr>
    </w:lvl>
    <w:lvl w:ilvl="8" w:tplc="CDF24264">
      <w:numFmt w:val="bullet"/>
      <w:lvlText w:val="•"/>
      <w:lvlJc w:val="left"/>
      <w:pPr>
        <w:ind w:left="7543" w:hanging="286"/>
      </w:pPr>
      <w:rPr>
        <w:rFonts w:hint="default"/>
        <w:lang w:val="uk-UA" w:eastAsia="en-US" w:bidi="ar-SA"/>
      </w:rPr>
    </w:lvl>
  </w:abstractNum>
  <w:abstractNum w:abstractNumId="1" w15:restartNumberingAfterBreak="0">
    <w:nsid w:val="03B44C42"/>
    <w:multiLevelType w:val="hybridMultilevel"/>
    <w:tmpl w:val="6D68B3F8"/>
    <w:lvl w:ilvl="0" w:tplc="DCB6C5B4">
      <w:start w:val="1"/>
      <w:numFmt w:val="decimal"/>
      <w:lvlText w:val="%1."/>
      <w:lvlJc w:val="left"/>
      <w:pPr>
        <w:ind w:left="84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D92C736">
      <w:start w:val="1"/>
      <w:numFmt w:val="decimal"/>
      <w:lvlText w:val="%2)"/>
      <w:lvlJc w:val="left"/>
      <w:pPr>
        <w:ind w:left="2" w:hanging="40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E390BC46">
      <w:numFmt w:val="bullet"/>
      <w:lvlText w:val="•"/>
      <w:lvlJc w:val="left"/>
      <w:pPr>
        <w:ind w:left="880" w:hanging="406"/>
      </w:pPr>
      <w:rPr>
        <w:rFonts w:hint="default"/>
        <w:lang w:val="uk-UA" w:eastAsia="en-US" w:bidi="ar-SA"/>
      </w:rPr>
    </w:lvl>
    <w:lvl w:ilvl="3" w:tplc="64544490">
      <w:numFmt w:val="bullet"/>
      <w:lvlText w:val="•"/>
      <w:lvlJc w:val="left"/>
      <w:pPr>
        <w:ind w:left="1921" w:hanging="406"/>
      </w:pPr>
      <w:rPr>
        <w:rFonts w:hint="default"/>
        <w:lang w:val="uk-UA" w:eastAsia="en-US" w:bidi="ar-SA"/>
      </w:rPr>
    </w:lvl>
    <w:lvl w:ilvl="4" w:tplc="CC1845CC">
      <w:numFmt w:val="bullet"/>
      <w:lvlText w:val="•"/>
      <w:lvlJc w:val="left"/>
      <w:pPr>
        <w:ind w:left="2963" w:hanging="406"/>
      </w:pPr>
      <w:rPr>
        <w:rFonts w:hint="default"/>
        <w:lang w:val="uk-UA" w:eastAsia="en-US" w:bidi="ar-SA"/>
      </w:rPr>
    </w:lvl>
    <w:lvl w:ilvl="5" w:tplc="125A6226">
      <w:numFmt w:val="bullet"/>
      <w:lvlText w:val="•"/>
      <w:lvlJc w:val="left"/>
      <w:pPr>
        <w:ind w:left="4005" w:hanging="406"/>
      </w:pPr>
      <w:rPr>
        <w:rFonts w:hint="default"/>
        <w:lang w:val="uk-UA" w:eastAsia="en-US" w:bidi="ar-SA"/>
      </w:rPr>
    </w:lvl>
    <w:lvl w:ilvl="6" w:tplc="E8EAFD58">
      <w:numFmt w:val="bullet"/>
      <w:lvlText w:val="•"/>
      <w:lvlJc w:val="left"/>
      <w:pPr>
        <w:ind w:left="5047" w:hanging="406"/>
      </w:pPr>
      <w:rPr>
        <w:rFonts w:hint="default"/>
        <w:lang w:val="uk-UA" w:eastAsia="en-US" w:bidi="ar-SA"/>
      </w:rPr>
    </w:lvl>
    <w:lvl w:ilvl="7" w:tplc="A6208828">
      <w:numFmt w:val="bullet"/>
      <w:lvlText w:val="•"/>
      <w:lvlJc w:val="left"/>
      <w:pPr>
        <w:ind w:left="6089" w:hanging="406"/>
      </w:pPr>
      <w:rPr>
        <w:rFonts w:hint="default"/>
        <w:lang w:val="uk-UA" w:eastAsia="en-US" w:bidi="ar-SA"/>
      </w:rPr>
    </w:lvl>
    <w:lvl w:ilvl="8" w:tplc="C8F61B7A">
      <w:numFmt w:val="bullet"/>
      <w:lvlText w:val="•"/>
      <w:lvlJc w:val="left"/>
      <w:pPr>
        <w:ind w:left="7130" w:hanging="406"/>
      </w:pPr>
      <w:rPr>
        <w:rFonts w:hint="default"/>
        <w:lang w:val="uk-UA" w:eastAsia="en-US" w:bidi="ar-SA"/>
      </w:rPr>
    </w:lvl>
  </w:abstractNum>
  <w:abstractNum w:abstractNumId="2" w15:restartNumberingAfterBreak="0">
    <w:nsid w:val="317A483B"/>
    <w:multiLevelType w:val="hybridMultilevel"/>
    <w:tmpl w:val="60CABB32"/>
    <w:lvl w:ilvl="0" w:tplc="EE36376C">
      <w:start w:val="1"/>
      <w:numFmt w:val="decimal"/>
      <w:lvlText w:val="%1."/>
      <w:lvlJc w:val="left"/>
      <w:pPr>
        <w:ind w:left="854"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64A11CE">
      <w:numFmt w:val="bullet"/>
      <w:lvlText w:val="•"/>
      <w:lvlJc w:val="left"/>
      <w:pPr>
        <w:ind w:left="1695" w:hanging="286"/>
      </w:pPr>
      <w:rPr>
        <w:rFonts w:hint="default"/>
        <w:lang w:val="uk-UA" w:eastAsia="en-US" w:bidi="ar-SA"/>
      </w:rPr>
    </w:lvl>
    <w:lvl w:ilvl="2" w:tplc="5EEC00A6">
      <w:numFmt w:val="bullet"/>
      <w:lvlText w:val="•"/>
      <w:lvlJc w:val="left"/>
      <w:pPr>
        <w:ind w:left="2530" w:hanging="286"/>
      </w:pPr>
      <w:rPr>
        <w:rFonts w:hint="default"/>
        <w:lang w:val="uk-UA" w:eastAsia="en-US" w:bidi="ar-SA"/>
      </w:rPr>
    </w:lvl>
    <w:lvl w:ilvl="3" w:tplc="2F82112A">
      <w:numFmt w:val="bullet"/>
      <w:lvlText w:val="•"/>
      <w:lvlJc w:val="left"/>
      <w:pPr>
        <w:ind w:left="3366" w:hanging="286"/>
      </w:pPr>
      <w:rPr>
        <w:rFonts w:hint="default"/>
        <w:lang w:val="uk-UA" w:eastAsia="en-US" w:bidi="ar-SA"/>
      </w:rPr>
    </w:lvl>
    <w:lvl w:ilvl="4" w:tplc="E8C44246">
      <w:numFmt w:val="bullet"/>
      <w:lvlText w:val="•"/>
      <w:lvlJc w:val="left"/>
      <w:pPr>
        <w:ind w:left="4201" w:hanging="286"/>
      </w:pPr>
      <w:rPr>
        <w:rFonts w:hint="default"/>
        <w:lang w:val="uk-UA" w:eastAsia="en-US" w:bidi="ar-SA"/>
      </w:rPr>
    </w:lvl>
    <w:lvl w:ilvl="5" w:tplc="C6FAFF48">
      <w:numFmt w:val="bullet"/>
      <w:lvlText w:val="•"/>
      <w:lvlJc w:val="left"/>
      <w:pPr>
        <w:ind w:left="5037" w:hanging="286"/>
      </w:pPr>
      <w:rPr>
        <w:rFonts w:hint="default"/>
        <w:lang w:val="uk-UA" w:eastAsia="en-US" w:bidi="ar-SA"/>
      </w:rPr>
    </w:lvl>
    <w:lvl w:ilvl="6" w:tplc="F2EAA8CA">
      <w:numFmt w:val="bullet"/>
      <w:lvlText w:val="•"/>
      <w:lvlJc w:val="left"/>
      <w:pPr>
        <w:ind w:left="5872" w:hanging="286"/>
      </w:pPr>
      <w:rPr>
        <w:rFonts w:hint="default"/>
        <w:lang w:val="uk-UA" w:eastAsia="en-US" w:bidi="ar-SA"/>
      </w:rPr>
    </w:lvl>
    <w:lvl w:ilvl="7" w:tplc="B7141E16">
      <w:numFmt w:val="bullet"/>
      <w:lvlText w:val="•"/>
      <w:lvlJc w:val="left"/>
      <w:pPr>
        <w:ind w:left="6708" w:hanging="286"/>
      </w:pPr>
      <w:rPr>
        <w:rFonts w:hint="default"/>
        <w:lang w:val="uk-UA" w:eastAsia="en-US" w:bidi="ar-SA"/>
      </w:rPr>
    </w:lvl>
    <w:lvl w:ilvl="8" w:tplc="9B9C41E2">
      <w:numFmt w:val="bullet"/>
      <w:lvlText w:val="•"/>
      <w:lvlJc w:val="left"/>
      <w:pPr>
        <w:ind w:left="7543" w:hanging="286"/>
      </w:pPr>
      <w:rPr>
        <w:rFonts w:hint="default"/>
        <w:lang w:val="uk-UA" w:eastAsia="en-US" w:bidi="ar-SA"/>
      </w:rPr>
    </w:lvl>
  </w:abstractNum>
  <w:abstractNum w:abstractNumId="3" w15:restartNumberingAfterBreak="0">
    <w:nsid w:val="397E59A5"/>
    <w:multiLevelType w:val="hybridMultilevel"/>
    <w:tmpl w:val="CF4E5FD0"/>
    <w:lvl w:ilvl="0" w:tplc="403C9382">
      <w:start w:val="1"/>
      <w:numFmt w:val="decimal"/>
      <w:lvlText w:val="%1."/>
      <w:lvlJc w:val="left"/>
      <w:pPr>
        <w:ind w:left="2" w:hanging="29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908CC1E">
      <w:numFmt w:val="bullet"/>
      <w:lvlText w:val="•"/>
      <w:lvlJc w:val="left"/>
      <w:pPr>
        <w:ind w:left="921" w:hanging="295"/>
      </w:pPr>
      <w:rPr>
        <w:rFonts w:hint="default"/>
        <w:lang w:val="uk-UA" w:eastAsia="en-US" w:bidi="ar-SA"/>
      </w:rPr>
    </w:lvl>
    <w:lvl w:ilvl="2" w:tplc="321CAF10">
      <w:numFmt w:val="bullet"/>
      <w:lvlText w:val="•"/>
      <w:lvlJc w:val="left"/>
      <w:pPr>
        <w:ind w:left="1842" w:hanging="295"/>
      </w:pPr>
      <w:rPr>
        <w:rFonts w:hint="default"/>
        <w:lang w:val="uk-UA" w:eastAsia="en-US" w:bidi="ar-SA"/>
      </w:rPr>
    </w:lvl>
    <w:lvl w:ilvl="3" w:tplc="82CA19D8">
      <w:numFmt w:val="bullet"/>
      <w:lvlText w:val="•"/>
      <w:lvlJc w:val="left"/>
      <w:pPr>
        <w:ind w:left="2764" w:hanging="295"/>
      </w:pPr>
      <w:rPr>
        <w:rFonts w:hint="default"/>
        <w:lang w:val="uk-UA" w:eastAsia="en-US" w:bidi="ar-SA"/>
      </w:rPr>
    </w:lvl>
    <w:lvl w:ilvl="4" w:tplc="FB9C262A">
      <w:numFmt w:val="bullet"/>
      <w:lvlText w:val="•"/>
      <w:lvlJc w:val="left"/>
      <w:pPr>
        <w:ind w:left="3685" w:hanging="295"/>
      </w:pPr>
      <w:rPr>
        <w:rFonts w:hint="default"/>
        <w:lang w:val="uk-UA" w:eastAsia="en-US" w:bidi="ar-SA"/>
      </w:rPr>
    </w:lvl>
    <w:lvl w:ilvl="5" w:tplc="77125E46">
      <w:numFmt w:val="bullet"/>
      <w:lvlText w:val="•"/>
      <w:lvlJc w:val="left"/>
      <w:pPr>
        <w:ind w:left="4607" w:hanging="295"/>
      </w:pPr>
      <w:rPr>
        <w:rFonts w:hint="default"/>
        <w:lang w:val="uk-UA" w:eastAsia="en-US" w:bidi="ar-SA"/>
      </w:rPr>
    </w:lvl>
    <w:lvl w:ilvl="6" w:tplc="0478B346">
      <w:numFmt w:val="bullet"/>
      <w:lvlText w:val="•"/>
      <w:lvlJc w:val="left"/>
      <w:pPr>
        <w:ind w:left="5528" w:hanging="295"/>
      </w:pPr>
      <w:rPr>
        <w:rFonts w:hint="default"/>
        <w:lang w:val="uk-UA" w:eastAsia="en-US" w:bidi="ar-SA"/>
      </w:rPr>
    </w:lvl>
    <w:lvl w:ilvl="7" w:tplc="2C9CEA5A">
      <w:numFmt w:val="bullet"/>
      <w:lvlText w:val="•"/>
      <w:lvlJc w:val="left"/>
      <w:pPr>
        <w:ind w:left="6450" w:hanging="295"/>
      </w:pPr>
      <w:rPr>
        <w:rFonts w:hint="default"/>
        <w:lang w:val="uk-UA" w:eastAsia="en-US" w:bidi="ar-SA"/>
      </w:rPr>
    </w:lvl>
    <w:lvl w:ilvl="8" w:tplc="3AF893B8">
      <w:numFmt w:val="bullet"/>
      <w:lvlText w:val="•"/>
      <w:lvlJc w:val="left"/>
      <w:pPr>
        <w:ind w:left="7371" w:hanging="295"/>
      </w:pPr>
      <w:rPr>
        <w:rFonts w:hint="default"/>
        <w:lang w:val="uk-UA" w:eastAsia="en-US" w:bidi="ar-SA"/>
      </w:rPr>
    </w:lvl>
  </w:abstractNum>
  <w:abstractNum w:abstractNumId="4" w15:restartNumberingAfterBreak="0">
    <w:nsid w:val="3FFE22C8"/>
    <w:multiLevelType w:val="hybridMultilevel"/>
    <w:tmpl w:val="0668288A"/>
    <w:lvl w:ilvl="0" w:tplc="BBB6B2A2">
      <w:start w:val="1"/>
      <w:numFmt w:val="decimal"/>
      <w:lvlText w:val="%1"/>
      <w:lvlJc w:val="left"/>
      <w:pPr>
        <w:ind w:left="858" w:hanging="15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6D98D5A6">
      <w:numFmt w:val="bullet"/>
      <w:lvlText w:val="•"/>
      <w:lvlJc w:val="left"/>
      <w:pPr>
        <w:ind w:left="2999" w:hanging="152"/>
      </w:pPr>
      <w:rPr>
        <w:rFonts w:hint="default"/>
        <w:lang w:val="uk-UA" w:eastAsia="en-US" w:bidi="ar-SA"/>
      </w:rPr>
    </w:lvl>
    <w:lvl w:ilvl="2" w:tplc="C33E99E4">
      <w:numFmt w:val="bullet"/>
      <w:lvlText w:val="•"/>
      <w:lvlJc w:val="left"/>
      <w:pPr>
        <w:ind w:left="5138" w:hanging="152"/>
      </w:pPr>
      <w:rPr>
        <w:rFonts w:hint="default"/>
        <w:lang w:val="uk-UA" w:eastAsia="en-US" w:bidi="ar-SA"/>
      </w:rPr>
    </w:lvl>
    <w:lvl w:ilvl="3" w:tplc="39E44AFE">
      <w:numFmt w:val="bullet"/>
      <w:lvlText w:val="•"/>
      <w:lvlJc w:val="left"/>
      <w:pPr>
        <w:ind w:left="7277" w:hanging="152"/>
      </w:pPr>
      <w:rPr>
        <w:rFonts w:hint="default"/>
        <w:lang w:val="uk-UA" w:eastAsia="en-US" w:bidi="ar-SA"/>
      </w:rPr>
    </w:lvl>
    <w:lvl w:ilvl="4" w:tplc="7D98B1EC">
      <w:numFmt w:val="bullet"/>
      <w:lvlText w:val="•"/>
      <w:lvlJc w:val="left"/>
      <w:pPr>
        <w:ind w:left="9416" w:hanging="152"/>
      </w:pPr>
      <w:rPr>
        <w:rFonts w:hint="default"/>
        <w:lang w:val="uk-UA" w:eastAsia="en-US" w:bidi="ar-SA"/>
      </w:rPr>
    </w:lvl>
    <w:lvl w:ilvl="5" w:tplc="5DE490F4">
      <w:numFmt w:val="bullet"/>
      <w:lvlText w:val="•"/>
      <w:lvlJc w:val="left"/>
      <w:pPr>
        <w:ind w:left="11555" w:hanging="152"/>
      </w:pPr>
      <w:rPr>
        <w:rFonts w:hint="default"/>
        <w:lang w:val="uk-UA" w:eastAsia="en-US" w:bidi="ar-SA"/>
      </w:rPr>
    </w:lvl>
    <w:lvl w:ilvl="6" w:tplc="5CCC8792">
      <w:numFmt w:val="bullet"/>
      <w:lvlText w:val="•"/>
      <w:lvlJc w:val="left"/>
      <w:pPr>
        <w:ind w:left="13694" w:hanging="152"/>
      </w:pPr>
      <w:rPr>
        <w:rFonts w:hint="default"/>
        <w:lang w:val="uk-UA" w:eastAsia="en-US" w:bidi="ar-SA"/>
      </w:rPr>
    </w:lvl>
    <w:lvl w:ilvl="7" w:tplc="777E91FE">
      <w:numFmt w:val="bullet"/>
      <w:lvlText w:val="•"/>
      <w:lvlJc w:val="left"/>
      <w:pPr>
        <w:ind w:left="15833" w:hanging="152"/>
      </w:pPr>
      <w:rPr>
        <w:rFonts w:hint="default"/>
        <w:lang w:val="uk-UA" w:eastAsia="en-US" w:bidi="ar-SA"/>
      </w:rPr>
    </w:lvl>
    <w:lvl w:ilvl="8" w:tplc="3236CEA4">
      <w:numFmt w:val="bullet"/>
      <w:lvlText w:val="•"/>
      <w:lvlJc w:val="left"/>
      <w:pPr>
        <w:ind w:left="17972" w:hanging="152"/>
      </w:pPr>
      <w:rPr>
        <w:rFonts w:hint="default"/>
        <w:lang w:val="uk-UA" w:eastAsia="en-US" w:bidi="ar-SA"/>
      </w:rPr>
    </w:lvl>
  </w:abstractNum>
  <w:num w:numId="1" w16cid:durableId="640303514">
    <w:abstractNumId w:val="4"/>
  </w:num>
  <w:num w:numId="2" w16cid:durableId="780344272">
    <w:abstractNumId w:val="1"/>
  </w:num>
  <w:num w:numId="3" w16cid:durableId="1002781178">
    <w:abstractNumId w:val="2"/>
  </w:num>
  <w:num w:numId="4" w16cid:durableId="474834487">
    <w:abstractNumId w:val="0"/>
  </w:num>
  <w:num w:numId="5" w16cid:durableId="2056732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188C"/>
    <w:rsid w:val="0021188C"/>
    <w:rsid w:val="004665DB"/>
    <w:rsid w:val="004A5B1C"/>
    <w:rsid w:val="005A1E72"/>
    <w:rsid w:val="00651322"/>
    <w:rsid w:val="00734F9C"/>
    <w:rsid w:val="00AE16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5A537"/>
  <w15:docId w15:val="{ADC6E441-65CA-4841-89A8-B4615EEB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8"/>
      <w:szCs w:val="28"/>
    </w:rPr>
  </w:style>
  <w:style w:type="paragraph" w:styleId="a4">
    <w:name w:val="List Paragraph"/>
    <w:basedOn w:val="a"/>
    <w:uiPriority w:val="1"/>
    <w:qFormat/>
    <w:pPr>
      <w:spacing w:before="120"/>
      <w:ind w:left="2"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651322"/>
    <w:pPr>
      <w:tabs>
        <w:tab w:val="center" w:pos="4819"/>
        <w:tab w:val="right" w:pos="9639"/>
      </w:tabs>
    </w:pPr>
  </w:style>
  <w:style w:type="character" w:customStyle="1" w:styleId="a6">
    <w:name w:val="Верхній колонтитул Знак"/>
    <w:basedOn w:val="a0"/>
    <w:link w:val="a5"/>
    <w:uiPriority w:val="99"/>
    <w:rsid w:val="00651322"/>
    <w:rPr>
      <w:rFonts w:ascii="Times New Roman" w:eastAsia="Times New Roman" w:hAnsi="Times New Roman" w:cs="Times New Roman"/>
      <w:lang w:val="uk-UA"/>
    </w:rPr>
  </w:style>
  <w:style w:type="paragraph" w:styleId="a7">
    <w:name w:val="footer"/>
    <w:basedOn w:val="a"/>
    <w:link w:val="a8"/>
    <w:uiPriority w:val="99"/>
    <w:unhideWhenUsed/>
    <w:rsid w:val="00651322"/>
    <w:pPr>
      <w:tabs>
        <w:tab w:val="center" w:pos="4819"/>
        <w:tab w:val="right" w:pos="9639"/>
      </w:tabs>
    </w:pPr>
  </w:style>
  <w:style w:type="character" w:customStyle="1" w:styleId="a8">
    <w:name w:val="Нижній колонтитул Знак"/>
    <w:basedOn w:val="a0"/>
    <w:link w:val="a7"/>
    <w:uiPriority w:val="99"/>
    <w:rsid w:val="0065132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3016</Words>
  <Characters>1720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1-1</dc:creator>
  <cp:lastModifiedBy>Пухляк Павло Андрійович</cp:lastModifiedBy>
  <cp:revision>3</cp:revision>
  <dcterms:created xsi:type="dcterms:W3CDTF">2026-06-03T11:23:00Z</dcterms:created>
  <dcterms:modified xsi:type="dcterms:W3CDTF">2026-06-03T11:55:00Z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Microsoft® Word 2016</vt:lpwstr>
  </property>
  <property fmtid="{D5CDD505-2E9C-101B-9397-08002B2CF9AE}" pid="5" name="LastSaved">
    <vt:filetime>2026-06-03T00:00:00Z</vt:filetime>
  </property>
  <property fmtid="{D5CDD505-2E9C-101B-9397-08002B2CF9AE}" pid="6" name="Producer">
    <vt:lpwstr>Microsoft® Word 2016</vt:lpwstr>
  </property>
</Properties>
</file>