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E6" w:rsidRPr="004E1C9F" w:rsidRDefault="00C92FE6" w:rsidP="00555C40">
      <w:pPr>
        <w:jc w:val="center"/>
        <w:rPr>
          <w:b/>
          <w:sz w:val="32"/>
          <w:szCs w:val="32"/>
          <w:lang w:val="uk-UA"/>
        </w:rPr>
      </w:pPr>
      <w:r w:rsidRPr="004E1C9F">
        <w:rPr>
          <w:b/>
          <w:sz w:val="32"/>
          <w:szCs w:val="32"/>
          <w:lang w:val="uk-UA"/>
        </w:rPr>
        <w:t>Департамент соціальної політики</w:t>
      </w:r>
    </w:p>
    <w:p w:rsidR="00C92FE6" w:rsidRPr="004E1C9F" w:rsidRDefault="00C92FE6" w:rsidP="00555C40">
      <w:pPr>
        <w:rPr>
          <w:b/>
          <w:lang w:val="uk-UA"/>
        </w:rPr>
      </w:pPr>
    </w:p>
    <w:p w:rsidR="00C92FE6" w:rsidRPr="004E1C9F" w:rsidRDefault="00C92FE6" w:rsidP="00555C40">
      <w:pPr>
        <w:rPr>
          <w:lang w:val="uk-UA"/>
        </w:rPr>
      </w:pPr>
    </w:p>
    <w:p w:rsidR="00C92FE6" w:rsidRPr="004E1C9F" w:rsidRDefault="00520119" w:rsidP="00555C40">
      <w:pPr>
        <w:jc w:val="center"/>
        <w:rPr>
          <w:lang w:val="uk-UA"/>
        </w:rPr>
      </w:pPr>
      <w:r w:rsidRPr="004E1C9F">
        <w:rPr>
          <w:noProof/>
        </w:rPr>
        <w:drawing>
          <wp:inline distT="0" distB="0" distL="0" distR="0">
            <wp:extent cx="4398645" cy="4398645"/>
            <wp:effectExtent l="0" t="0" r="0" b="0"/>
            <wp:docPr id="1" name="Рисунок 1" descr="logo_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8645" cy="4398645"/>
                    </a:xfrm>
                    <a:prstGeom prst="rect">
                      <a:avLst/>
                    </a:prstGeom>
                    <a:noFill/>
                    <a:ln>
                      <a:noFill/>
                    </a:ln>
                  </pic:spPr>
                </pic:pic>
              </a:graphicData>
            </a:graphic>
          </wp:inline>
        </w:drawing>
      </w:r>
    </w:p>
    <w:p w:rsidR="00C92FE6" w:rsidRPr="004E1C9F" w:rsidRDefault="00C92FE6" w:rsidP="00555C40">
      <w:pPr>
        <w:jc w:val="center"/>
        <w:rPr>
          <w:lang w:val="uk-UA"/>
        </w:rPr>
      </w:pPr>
    </w:p>
    <w:p w:rsidR="00C92FE6" w:rsidRPr="004E1C9F" w:rsidRDefault="00C92FE6" w:rsidP="00555C40">
      <w:pPr>
        <w:jc w:val="center"/>
        <w:rPr>
          <w:b/>
          <w:sz w:val="48"/>
          <w:szCs w:val="48"/>
          <w:lang w:val="uk-UA"/>
        </w:rPr>
      </w:pPr>
      <w:r w:rsidRPr="004E1C9F">
        <w:rPr>
          <w:b/>
          <w:sz w:val="48"/>
          <w:szCs w:val="48"/>
          <w:lang w:val="uk-UA"/>
        </w:rPr>
        <w:t>Інформаційно-аналітична довідка</w:t>
      </w:r>
    </w:p>
    <w:p w:rsidR="00C92FE6" w:rsidRPr="004E1C9F" w:rsidRDefault="00C92FE6" w:rsidP="00555C40">
      <w:pPr>
        <w:jc w:val="center"/>
        <w:rPr>
          <w:b/>
          <w:sz w:val="48"/>
          <w:szCs w:val="48"/>
          <w:lang w:val="uk-UA"/>
        </w:rPr>
      </w:pPr>
      <w:r w:rsidRPr="004E1C9F">
        <w:rPr>
          <w:b/>
          <w:sz w:val="48"/>
          <w:szCs w:val="48"/>
          <w:lang w:val="uk-UA"/>
        </w:rPr>
        <w:t>щодо соціального захисту окремих категорій населення м. Києва</w:t>
      </w:r>
    </w:p>
    <w:p w:rsidR="00C92FE6" w:rsidRPr="004E1C9F" w:rsidRDefault="00C92FE6" w:rsidP="00555C40">
      <w:pPr>
        <w:jc w:val="center"/>
        <w:rPr>
          <w:b/>
          <w:sz w:val="48"/>
          <w:szCs w:val="48"/>
          <w:lang w:val="uk-UA"/>
        </w:rPr>
      </w:pPr>
      <w:r w:rsidRPr="004E1C9F">
        <w:rPr>
          <w:b/>
          <w:sz w:val="48"/>
          <w:szCs w:val="48"/>
          <w:lang w:val="uk-UA"/>
        </w:rPr>
        <w:t>(станом на 01.</w:t>
      </w:r>
      <w:r w:rsidR="005F624E">
        <w:rPr>
          <w:b/>
          <w:sz w:val="48"/>
          <w:szCs w:val="48"/>
          <w:lang w:val="uk-UA"/>
        </w:rPr>
        <w:t>10</w:t>
      </w:r>
      <w:r w:rsidR="005E6E3B" w:rsidRPr="004E1C9F">
        <w:rPr>
          <w:b/>
          <w:sz w:val="48"/>
          <w:szCs w:val="48"/>
          <w:lang w:val="uk-UA"/>
        </w:rPr>
        <w:t>.2023</w:t>
      </w:r>
      <w:r w:rsidRPr="004E1C9F">
        <w:rPr>
          <w:b/>
          <w:sz w:val="48"/>
          <w:szCs w:val="48"/>
          <w:lang w:val="uk-UA"/>
        </w:rPr>
        <w:t>)</w:t>
      </w: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92065E" w:rsidRDefault="005E6E3B" w:rsidP="009739D6">
      <w:pPr>
        <w:jc w:val="center"/>
        <w:rPr>
          <w:sz w:val="24"/>
        </w:rPr>
      </w:pPr>
      <w:r w:rsidRPr="0092065E">
        <w:rPr>
          <w:sz w:val="24"/>
          <w:lang w:val="uk-UA"/>
        </w:rPr>
        <w:t>Київ 2023</w:t>
      </w:r>
    </w:p>
    <w:p w:rsidR="009707B5" w:rsidRPr="009E4B06" w:rsidRDefault="009707B5" w:rsidP="009707B5">
      <w:pPr>
        <w:pStyle w:val="afd"/>
        <w:jc w:val="center"/>
        <w:rPr>
          <w:rFonts w:ascii="Times New Roman" w:hAnsi="Times New Roman"/>
          <w:b/>
          <w:color w:val="auto"/>
          <w:sz w:val="28"/>
          <w:szCs w:val="28"/>
          <w:lang w:val="uk-UA"/>
        </w:rPr>
      </w:pPr>
      <w:bookmarkStart w:id="0" w:name="_Toc480553442"/>
      <w:bookmarkStart w:id="1" w:name="_Toc446061474"/>
      <w:bookmarkStart w:id="2" w:name="_Toc433360804"/>
      <w:r w:rsidRPr="009E4B06">
        <w:rPr>
          <w:rFonts w:ascii="Times New Roman" w:hAnsi="Times New Roman"/>
          <w:b/>
          <w:color w:val="auto"/>
          <w:sz w:val="28"/>
          <w:szCs w:val="28"/>
          <w:lang w:val="uk-UA"/>
        </w:rPr>
        <w:lastRenderedPageBreak/>
        <w:t>Зміст</w:t>
      </w:r>
    </w:p>
    <w:p w:rsidR="004A2FDA" w:rsidRPr="004A2FDA" w:rsidRDefault="009707B5">
      <w:pPr>
        <w:pStyle w:val="12"/>
        <w:rPr>
          <w:rFonts w:asciiTheme="minorHAnsi" w:eastAsiaTheme="minorEastAsia" w:hAnsiTheme="minorHAnsi" w:cstheme="minorBidi"/>
          <w:noProof/>
          <w:sz w:val="28"/>
          <w:szCs w:val="28"/>
        </w:rPr>
      </w:pPr>
      <w:r w:rsidRPr="004A2FDA">
        <w:rPr>
          <w:sz w:val="28"/>
          <w:szCs w:val="28"/>
        </w:rPr>
        <w:fldChar w:fldCharType="begin"/>
      </w:r>
      <w:r w:rsidRPr="004A2FDA">
        <w:rPr>
          <w:sz w:val="28"/>
          <w:szCs w:val="28"/>
        </w:rPr>
        <w:instrText xml:space="preserve"> TOC \o "1-3" \h \z \u </w:instrText>
      </w:r>
      <w:r w:rsidRPr="004A2FDA">
        <w:rPr>
          <w:sz w:val="28"/>
          <w:szCs w:val="28"/>
        </w:rPr>
        <w:fldChar w:fldCharType="separate"/>
      </w:r>
      <w:hyperlink w:anchor="_Toc149041627" w:history="1">
        <w:r w:rsidR="004A2FDA" w:rsidRPr="004A2FDA">
          <w:rPr>
            <w:rStyle w:val="a8"/>
            <w:noProof/>
            <w:kern w:val="32"/>
            <w:sz w:val="28"/>
            <w:szCs w:val="28"/>
          </w:rPr>
          <w:t>Скорочення по тексту</w:t>
        </w:r>
        <w:r w:rsidR="004A2FDA" w:rsidRPr="004A2FDA">
          <w:rPr>
            <w:noProof/>
            <w:webHidden/>
            <w:sz w:val="28"/>
            <w:szCs w:val="28"/>
          </w:rPr>
          <w:tab/>
        </w:r>
        <w:r w:rsidR="004A2FDA" w:rsidRPr="004A2FDA">
          <w:rPr>
            <w:noProof/>
            <w:webHidden/>
            <w:sz w:val="28"/>
            <w:szCs w:val="28"/>
          </w:rPr>
          <w:fldChar w:fldCharType="begin"/>
        </w:r>
        <w:r w:rsidR="004A2FDA" w:rsidRPr="004A2FDA">
          <w:rPr>
            <w:noProof/>
            <w:webHidden/>
            <w:sz w:val="28"/>
            <w:szCs w:val="28"/>
          </w:rPr>
          <w:instrText xml:space="preserve"> PAGEREF _Toc149041627 \h </w:instrText>
        </w:r>
        <w:r w:rsidR="004A2FDA" w:rsidRPr="004A2FDA">
          <w:rPr>
            <w:noProof/>
            <w:webHidden/>
            <w:sz w:val="28"/>
            <w:szCs w:val="28"/>
          </w:rPr>
        </w:r>
        <w:r w:rsidR="004A2FDA" w:rsidRPr="004A2FDA">
          <w:rPr>
            <w:noProof/>
            <w:webHidden/>
            <w:sz w:val="28"/>
            <w:szCs w:val="28"/>
          </w:rPr>
          <w:fldChar w:fldCharType="separate"/>
        </w:r>
        <w:r w:rsidR="004A2FDA" w:rsidRPr="004A2FDA">
          <w:rPr>
            <w:noProof/>
            <w:webHidden/>
            <w:sz w:val="28"/>
            <w:szCs w:val="28"/>
          </w:rPr>
          <w:t>3</w:t>
        </w:r>
        <w:r w:rsidR="004A2FDA"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28" w:history="1">
        <w:r w:rsidRPr="004A2FDA">
          <w:rPr>
            <w:rStyle w:val="a8"/>
            <w:noProof/>
            <w:kern w:val="32"/>
            <w:sz w:val="28"/>
            <w:szCs w:val="28"/>
          </w:rPr>
          <w:t>I.</w:t>
        </w:r>
        <w:r w:rsidRPr="004A2FDA">
          <w:rPr>
            <w:rFonts w:asciiTheme="minorHAnsi" w:eastAsiaTheme="minorEastAsia" w:hAnsiTheme="minorHAnsi" w:cstheme="minorBidi"/>
            <w:noProof/>
            <w:sz w:val="28"/>
            <w:szCs w:val="28"/>
          </w:rPr>
          <w:tab/>
        </w:r>
        <w:r w:rsidRPr="004A2FDA">
          <w:rPr>
            <w:rStyle w:val="a8"/>
            <w:noProof/>
            <w:kern w:val="32"/>
            <w:sz w:val="28"/>
            <w:szCs w:val="28"/>
          </w:rPr>
          <w:t>Вступ - статистична інформація</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_Toc149041628 \h </w:instrText>
        </w:r>
        <w:r w:rsidRPr="004A2FDA">
          <w:rPr>
            <w:noProof/>
            <w:webHidden/>
            <w:sz w:val="28"/>
            <w:szCs w:val="28"/>
          </w:rPr>
        </w:r>
        <w:r w:rsidRPr="004A2FDA">
          <w:rPr>
            <w:noProof/>
            <w:webHidden/>
            <w:sz w:val="28"/>
            <w:szCs w:val="28"/>
          </w:rPr>
          <w:fldChar w:fldCharType="separate"/>
        </w:r>
        <w:r w:rsidRPr="004A2FDA">
          <w:rPr>
            <w:noProof/>
            <w:webHidden/>
            <w:sz w:val="28"/>
            <w:szCs w:val="28"/>
          </w:rPr>
          <w:t>4</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29" w:history="1">
        <w:r w:rsidRPr="004A2FDA">
          <w:rPr>
            <w:rStyle w:val="a8"/>
            <w:noProof/>
            <w:kern w:val="32"/>
            <w:sz w:val="28"/>
            <w:szCs w:val="28"/>
          </w:rPr>
          <w:t>II.</w:t>
        </w:r>
        <w:r w:rsidRPr="004A2FDA">
          <w:rPr>
            <w:rFonts w:asciiTheme="minorHAnsi" w:eastAsiaTheme="minorEastAsia" w:hAnsiTheme="minorHAnsi" w:cstheme="minorBidi"/>
            <w:noProof/>
            <w:sz w:val="28"/>
            <w:szCs w:val="28"/>
          </w:rPr>
          <w:tab/>
        </w:r>
        <w:r w:rsidRPr="004A2FDA">
          <w:rPr>
            <w:rStyle w:val="a8"/>
            <w:noProof/>
            <w:kern w:val="32"/>
            <w:sz w:val="28"/>
            <w:szCs w:val="28"/>
          </w:rPr>
          <w:t>Інформація про стан виконання програм за рахунок державного</w:t>
        </w:r>
        <w:r>
          <w:rPr>
            <w:rStyle w:val="a8"/>
            <w:noProof/>
            <w:kern w:val="32"/>
            <w:sz w:val="28"/>
            <w:szCs w:val="28"/>
            <w:lang w:val="uk-UA"/>
          </w:rPr>
          <w:t xml:space="preserve"> </w:t>
        </w:r>
        <w:r w:rsidRPr="004A2FDA">
          <w:rPr>
            <w:rStyle w:val="a8"/>
            <w:noProof/>
            <w:kern w:val="32"/>
            <w:sz w:val="28"/>
            <w:szCs w:val="28"/>
          </w:rPr>
          <w:t>бюджету</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_Toc149041629 \h </w:instrText>
        </w:r>
        <w:r w:rsidRPr="004A2FDA">
          <w:rPr>
            <w:noProof/>
            <w:webHidden/>
            <w:sz w:val="28"/>
            <w:szCs w:val="28"/>
          </w:rPr>
        </w:r>
        <w:r w:rsidRPr="004A2FDA">
          <w:rPr>
            <w:noProof/>
            <w:webHidden/>
            <w:sz w:val="28"/>
            <w:szCs w:val="28"/>
          </w:rPr>
          <w:fldChar w:fldCharType="separate"/>
        </w:r>
        <w:r w:rsidRPr="004A2FDA">
          <w:rPr>
            <w:noProof/>
            <w:webHidden/>
            <w:sz w:val="28"/>
            <w:szCs w:val="28"/>
          </w:rPr>
          <w:t>5</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30" w:history="1">
        <w:r w:rsidRPr="004A2FDA">
          <w:rPr>
            <w:rStyle w:val="a8"/>
            <w:noProof/>
            <w:kern w:val="32"/>
            <w:sz w:val="28"/>
            <w:szCs w:val="28"/>
          </w:rPr>
          <w:t>III.</w:t>
        </w:r>
        <w:r w:rsidRPr="004A2FDA">
          <w:rPr>
            <w:rFonts w:asciiTheme="minorHAnsi" w:eastAsiaTheme="minorEastAsia" w:hAnsiTheme="minorHAnsi" w:cstheme="minorBidi"/>
            <w:noProof/>
            <w:sz w:val="28"/>
            <w:szCs w:val="28"/>
          </w:rPr>
          <w:tab/>
        </w:r>
        <w:r w:rsidRPr="004A2FDA">
          <w:rPr>
            <w:rStyle w:val="a8"/>
            <w:noProof/>
            <w:kern w:val="32"/>
            <w:sz w:val="28"/>
            <w:szCs w:val="28"/>
          </w:rPr>
          <w:t>Інформація про стан виконання міських цільових програм</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_Toc149041630 \h </w:instrText>
        </w:r>
        <w:r w:rsidRPr="004A2FDA">
          <w:rPr>
            <w:noProof/>
            <w:webHidden/>
            <w:sz w:val="28"/>
            <w:szCs w:val="28"/>
          </w:rPr>
        </w:r>
        <w:r w:rsidRPr="004A2FDA">
          <w:rPr>
            <w:noProof/>
            <w:webHidden/>
            <w:sz w:val="28"/>
            <w:szCs w:val="28"/>
          </w:rPr>
          <w:fldChar w:fldCharType="separate"/>
        </w:r>
        <w:r w:rsidRPr="004A2FDA">
          <w:rPr>
            <w:noProof/>
            <w:webHidden/>
            <w:sz w:val="28"/>
            <w:szCs w:val="28"/>
          </w:rPr>
          <w:t>7</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31" w:history="1">
        <w:r w:rsidRPr="004A2FDA">
          <w:rPr>
            <w:rStyle w:val="a8"/>
            <w:noProof/>
            <w:sz w:val="28"/>
            <w:szCs w:val="28"/>
            <w:lang w:val="uk-UA"/>
          </w:rPr>
          <w:t>3.1. «Турбота. Назустріч киянам» на 2022-2024 роки»</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_Toc149041631 \h </w:instrText>
        </w:r>
        <w:r w:rsidRPr="004A2FDA">
          <w:rPr>
            <w:noProof/>
            <w:webHidden/>
            <w:sz w:val="28"/>
            <w:szCs w:val="28"/>
          </w:rPr>
        </w:r>
        <w:r w:rsidRPr="004A2FDA">
          <w:rPr>
            <w:noProof/>
            <w:webHidden/>
            <w:sz w:val="28"/>
            <w:szCs w:val="28"/>
          </w:rPr>
          <w:fldChar w:fldCharType="separate"/>
        </w:r>
        <w:r w:rsidRPr="004A2FDA">
          <w:rPr>
            <w:noProof/>
            <w:webHidden/>
            <w:sz w:val="28"/>
            <w:szCs w:val="28"/>
          </w:rPr>
          <w:t>7</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32" w:history="1">
        <w:r w:rsidRPr="004A2FDA">
          <w:rPr>
            <w:rStyle w:val="a8"/>
            <w:noProof/>
            <w:sz w:val="28"/>
            <w:szCs w:val="28"/>
            <w:lang w:val="uk-UA"/>
          </w:rPr>
          <w:t>3.2. «Соціальне партнерство» на 2022-2024 роки»</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_Toc149041632 \h </w:instrText>
        </w:r>
        <w:r w:rsidRPr="004A2FDA">
          <w:rPr>
            <w:noProof/>
            <w:webHidden/>
            <w:sz w:val="28"/>
            <w:szCs w:val="28"/>
          </w:rPr>
        </w:r>
        <w:r w:rsidRPr="004A2FDA">
          <w:rPr>
            <w:noProof/>
            <w:webHidden/>
            <w:sz w:val="28"/>
            <w:szCs w:val="28"/>
          </w:rPr>
          <w:fldChar w:fldCharType="separate"/>
        </w:r>
        <w:r w:rsidRPr="004A2FDA">
          <w:rPr>
            <w:noProof/>
            <w:webHidden/>
            <w:sz w:val="28"/>
            <w:szCs w:val="28"/>
          </w:rPr>
          <w:t>11</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33" w:history="1">
        <w:r w:rsidRPr="004A2FDA">
          <w:rPr>
            <w:rStyle w:val="a8"/>
            <w:noProof/>
            <w:sz w:val="28"/>
            <w:szCs w:val="28"/>
            <w:lang w:val="uk-UA"/>
          </w:rPr>
          <w:t>3.3. «Київ - місто рівних можливостей» на 2022-2024 роки»</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_Toc149041633 \h </w:instrText>
        </w:r>
        <w:r w:rsidRPr="004A2FDA">
          <w:rPr>
            <w:noProof/>
            <w:webHidden/>
            <w:sz w:val="28"/>
            <w:szCs w:val="28"/>
          </w:rPr>
        </w:r>
        <w:r w:rsidRPr="004A2FDA">
          <w:rPr>
            <w:noProof/>
            <w:webHidden/>
            <w:sz w:val="28"/>
            <w:szCs w:val="28"/>
          </w:rPr>
          <w:fldChar w:fldCharType="separate"/>
        </w:r>
        <w:r w:rsidRPr="004A2FDA">
          <w:rPr>
            <w:noProof/>
            <w:webHidden/>
            <w:sz w:val="28"/>
            <w:szCs w:val="28"/>
          </w:rPr>
          <w:t>12</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34" w:history="1">
        <w:r w:rsidRPr="004A2FDA">
          <w:rPr>
            <w:rStyle w:val="a8"/>
            <w:noProof/>
            <w:sz w:val="28"/>
            <w:szCs w:val="28"/>
            <w:lang w:val="uk-UA"/>
          </w:rPr>
          <w:t>3.4. «Підтримка киян - Захисників та Захисниць України» на 2023-2025 роки</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_Toc149041634 \h </w:instrText>
        </w:r>
        <w:r w:rsidRPr="004A2FDA">
          <w:rPr>
            <w:noProof/>
            <w:webHidden/>
            <w:sz w:val="28"/>
            <w:szCs w:val="28"/>
          </w:rPr>
        </w:r>
        <w:r w:rsidRPr="004A2FDA">
          <w:rPr>
            <w:noProof/>
            <w:webHidden/>
            <w:sz w:val="28"/>
            <w:szCs w:val="28"/>
          </w:rPr>
          <w:fldChar w:fldCharType="separate"/>
        </w:r>
        <w:r w:rsidRPr="004A2FDA">
          <w:rPr>
            <w:noProof/>
            <w:webHidden/>
            <w:sz w:val="28"/>
            <w:szCs w:val="28"/>
          </w:rPr>
          <w:t>13</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35" w:history="1">
        <w:r w:rsidRPr="004A2FDA">
          <w:rPr>
            <w:rStyle w:val="a8"/>
            <w:noProof/>
            <w:sz w:val="28"/>
            <w:szCs w:val="28"/>
            <w:lang w:val="uk-UA"/>
          </w:rPr>
          <w:t>3.5. «Запобігання та протидія насильству та/або домашньому насильству за ознаками статі на 2</w:t>
        </w:r>
        <w:r w:rsidRPr="004A2FDA">
          <w:rPr>
            <w:rStyle w:val="a8"/>
            <w:noProof/>
            <w:sz w:val="28"/>
            <w:szCs w:val="28"/>
            <w:lang w:val="uk-UA"/>
          </w:rPr>
          <w:t>0</w:t>
        </w:r>
        <w:r w:rsidRPr="004A2FDA">
          <w:rPr>
            <w:rStyle w:val="a8"/>
            <w:noProof/>
            <w:sz w:val="28"/>
            <w:szCs w:val="28"/>
            <w:lang w:val="uk-UA"/>
          </w:rPr>
          <w:t>22-2024»</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_Toc149041635 \h </w:instrText>
        </w:r>
        <w:r w:rsidRPr="004A2FDA">
          <w:rPr>
            <w:noProof/>
            <w:webHidden/>
            <w:sz w:val="28"/>
            <w:szCs w:val="28"/>
          </w:rPr>
        </w:r>
        <w:r w:rsidRPr="004A2FDA">
          <w:rPr>
            <w:noProof/>
            <w:webHidden/>
            <w:sz w:val="28"/>
            <w:szCs w:val="28"/>
          </w:rPr>
          <w:fldChar w:fldCharType="separate"/>
        </w:r>
        <w:r w:rsidRPr="004A2FDA">
          <w:rPr>
            <w:noProof/>
            <w:webHidden/>
            <w:sz w:val="28"/>
            <w:szCs w:val="28"/>
          </w:rPr>
          <w:t>14</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36" w:history="1">
        <w:r w:rsidRPr="004A2FDA">
          <w:rPr>
            <w:rStyle w:val="a8"/>
            <w:noProof/>
            <w:kern w:val="32"/>
            <w:sz w:val="28"/>
            <w:szCs w:val="28"/>
          </w:rPr>
          <w:t>IV.</w:t>
        </w:r>
        <w:r w:rsidRPr="004A2FDA">
          <w:rPr>
            <w:rFonts w:asciiTheme="minorHAnsi" w:eastAsiaTheme="minorEastAsia" w:hAnsiTheme="minorHAnsi" w:cstheme="minorBidi"/>
            <w:noProof/>
            <w:sz w:val="28"/>
            <w:szCs w:val="28"/>
          </w:rPr>
          <w:tab/>
        </w:r>
        <w:r w:rsidRPr="004A2FDA">
          <w:rPr>
            <w:rStyle w:val="a8"/>
            <w:noProof/>
            <w:kern w:val="32"/>
            <w:sz w:val="28"/>
            <w:szCs w:val="28"/>
          </w:rPr>
          <w:t>Програма «Пільгове медичне обслуговування осіб, які постраждали внаслідок Чорнобильської катастрофи»</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_Toc149041636 \h </w:instrText>
        </w:r>
        <w:r w:rsidRPr="004A2FDA">
          <w:rPr>
            <w:noProof/>
            <w:webHidden/>
            <w:sz w:val="28"/>
            <w:szCs w:val="28"/>
          </w:rPr>
        </w:r>
        <w:r w:rsidRPr="004A2FDA">
          <w:rPr>
            <w:noProof/>
            <w:webHidden/>
            <w:sz w:val="28"/>
            <w:szCs w:val="28"/>
          </w:rPr>
          <w:fldChar w:fldCharType="separate"/>
        </w:r>
        <w:r w:rsidRPr="004A2FDA">
          <w:rPr>
            <w:noProof/>
            <w:webHidden/>
            <w:sz w:val="28"/>
            <w:szCs w:val="28"/>
          </w:rPr>
          <w:t>14</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37" w:history="1">
        <w:r w:rsidRPr="004A2FDA">
          <w:rPr>
            <w:rStyle w:val="a8"/>
            <w:noProof/>
            <w:kern w:val="32"/>
            <w:sz w:val="28"/>
            <w:szCs w:val="28"/>
          </w:rPr>
          <w:t>V.</w:t>
        </w:r>
        <w:r w:rsidRPr="004A2FDA">
          <w:rPr>
            <w:rFonts w:asciiTheme="minorHAnsi" w:eastAsiaTheme="minorEastAsia" w:hAnsiTheme="minorHAnsi" w:cstheme="minorBidi"/>
            <w:noProof/>
            <w:sz w:val="28"/>
            <w:szCs w:val="28"/>
          </w:rPr>
          <w:tab/>
        </w:r>
        <w:r w:rsidRPr="004A2FDA">
          <w:rPr>
            <w:rStyle w:val="a8"/>
            <w:noProof/>
            <w:kern w:val="32"/>
            <w:sz w:val="28"/>
            <w:szCs w:val="28"/>
          </w:rPr>
          <w:t>Інформація про надані соціальні послуги підвідомчими установами Департаменту соціальної політики</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_Toc149041637 \h </w:instrText>
        </w:r>
        <w:r w:rsidRPr="004A2FDA">
          <w:rPr>
            <w:noProof/>
            <w:webHidden/>
            <w:sz w:val="28"/>
            <w:szCs w:val="28"/>
          </w:rPr>
        </w:r>
        <w:r w:rsidRPr="004A2FDA">
          <w:rPr>
            <w:noProof/>
            <w:webHidden/>
            <w:sz w:val="28"/>
            <w:szCs w:val="28"/>
          </w:rPr>
          <w:fldChar w:fldCharType="separate"/>
        </w:r>
        <w:r w:rsidRPr="004A2FDA">
          <w:rPr>
            <w:noProof/>
            <w:webHidden/>
            <w:sz w:val="28"/>
            <w:szCs w:val="28"/>
          </w:rPr>
          <w:t>15</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38" w:history="1">
        <w:r w:rsidRPr="004A2FDA">
          <w:rPr>
            <w:rStyle w:val="a8"/>
            <w:noProof/>
            <w:kern w:val="32"/>
            <w:sz w:val="28"/>
            <w:szCs w:val="28"/>
          </w:rPr>
          <w:t>VI.</w:t>
        </w:r>
        <w:r w:rsidRPr="004A2FDA">
          <w:rPr>
            <w:rFonts w:asciiTheme="minorHAnsi" w:eastAsiaTheme="minorEastAsia" w:hAnsiTheme="minorHAnsi" w:cstheme="minorBidi"/>
            <w:noProof/>
            <w:sz w:val="28"/>
            <w:szCs w:val="28"/>
          </w:rPr>
          <w:tab/>
        </w:r>
        <w:r w:rsidRPr="004A2FDA">
          <w:rPr>
            <w:rStyle w:val="a8"/>
            <w:noProof/>
            <w:kern w:val="32"/>
            <w:sz w:val="28"/>
            <w:szCs w:val="28"/>
          </w:rPr>
          <w:t>Інформація про надані реабілітаційні послуги підвідомчими установами Департаменту соціальної політики</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_Toc149041638 \h </w:instrText>
        </w:r>
        <w:r w:rsidRPr="004A2FDA">
          <w:rPr>
            <w:noProof/>
            <w:webHidden/>
            <w:sz w:val="28"/>
            <w:szCs w:val="28"/>
          </w:rPr>
        </w:r>
        <w:r w:rsidRPr="004A2FDA">
          <w:rPr>
            <w:noProof/>
            <w:webHidden/>
            <w:sz w:val="28"/>
            <w:szCs w:val="28"/>
          </w:rPr>
          <w:fldChar w:fldCharType="separate"/>
        </w:r>
        <w:r w:rsidRPr="004A2FDA">
          <w:rPr>
            <w:noProof/>
            <w:webHidden/>
            <w:sz w:val="28"/>
            <w:szCs w:val="28"/>
          </w:rPr>
          <w:t>20</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39" w:history="1">
        <w:r w:rsidRPr="004A2FDA">
          <w:rPr>
            <w:rStyle w:val="a8"/>
            <w:noProof/>
            <w:kern w:val="32"/>
            <w:sz w:val="28"/>
            <w:szCs w:val="28"/>
          </w:rPr>
          <w:t>VII.</w:t>
        </w:r>
        <w:r w:rsidRPr="004A2FDA">
          <w:rPr>
            <w:rFonts w:asciiTheme="minorHAnsi" w:eastAsiaTheme="minorEastAsia" w:hAnsiTheme="minorHAnsi" w:cstheme="minorBidi"/>
            <w:noProof/>
            <w:sz w:val="28"/>
            <w:szCs w:val="28"/>
          </w:rPr>
          <w:tab/>
        </w:r>
        <w:r w:rsidRPr="004A2FDA">
          <w:rPr>
            <w:rStyle w:val="a8"/>
            <w:noProof/>
            <w:kern w:val="32"/>
            <w:sz w:val="28"/>
            <w:szCs w:val="28"/>
          </w:rPr>
          <w:t>Гендерна політика, запобігання та протидія домашньому насильству та насильству за озн</w:t>
        </w:r>
        <w:r w:rsidRPr="004A2FDA">
          <w:rPr>
            <w:rStyle w:val="a8"/>
            <w:noProof/>
            <w:kern w:val="32"/>
            <w:sz w:val="28"/>
            <w:szCs w:val="28"/>
          </w:rPr>
          <w:t>а</w:t>
        </w:r>
        <w:r w:rsidRPr="004A2FDA">
          <w:rPr>
            <w:rStyle w:val="a8"/>
            <w:noProof/>
            <w:kern w:val="32"/>
            <w:sz w:val="28"/>
            <w:szCs w:val="28"/>
          </w:rPr>
          <w:t>кою</w:t>
        </w:r>
        <w:r w:rsidRPr="004A2FDA">
          <w:rPr>
            <w:rStyle w:val="a8"/>
            <w:noProof/>
            <w:kern w:val="32"/>
            <w:sz w:val="28"/>
            <w:szCs w:val="28"/>
          </w:rPr>
          <w:t xml:space="preserve"> </w:t>
        </w:r>
        <w:r w:rsidRPr="004A2FDA">
          <w:rPr>
            <w:rStyle w:val="a8"/>
            <w:noProof/>
            <w:kern w:val="32"/>
            <w:sz w:val="28"/>
            <w:szCs w:val="28"/>
          </w:rPr>
          <w:t>статі</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_Toc149041639 \h </w:instrText>
        </w:r>
        <w:r w:rsidRPr="004A2FDA">
          <w:rPr>
            <w:noProof/>
            <w:webHidden/>
            <w:sz w:val="28"/>
            <w:szCs w:val="28"/>
          </w:rPr>
        </w:r>
        <w:r w:rsidRPr="004A2FDA">
          <w:rPr>
            <w:noProof/>
            <w:webHidden/>
            <w:sz w:val="28"/>
            <w:szCs w:val="28"/>
          </w:rPr>
          <w:fldChar w:fldCharType="separate"/>
        </w:r>
        <w:r w:rsidRPr="004A2FDA">
          <w:rPr>
            <w:noProof/>
            <w:webHidden/>
            <w:sz w:val="28"/>
            <w:szCs w:val="28"/>
          </w:rPr>
          <w:t>21</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40" w:history="1">
        <w:r w:rsidRPr="004A2FDA">
          <w:rPr>
            <w:rStyle w:val="a8"/>
            <w:noProof/>
            <w:kern w:val="32"/>
            <w:sz w:val="28"/>
            <w:szCs w:val="28"/>
          </w:rPr>
          <w:t>VIII.</w:t>
        </w:r>
        <w:r w:rsidRPr="004A2FDA">
          <w:rPr>
            <w:rFonts w:asciiTheme="minorHAnsi" w:eastAsiaTheme="minorEastAsia" w:hAnsiTheme="minorHAnsi" w:cstheme="minorBidi"/>
            <w:noProof/>
            <w:sz w:val="28"/>
            <w:szCs w:val="28"/>
            <w:lang w:val="uk-UA"/>
          </w:rPr>
          <w:t xml:space="preserve"> </w:t>
        </w:r>
        <w:r w:rsidRPr="004A2FDA">
          <w:rPr>
            <w:rStyle w:val="a8"/>
            <w:noProof/>
            <w:kern w:val="32"/>
            <w:sz w:val="28"/>
            <w:szCs w:val="28"/>
          </w:rPr>
          <w:t>Інформація про діяльність громадських та волонтерських об’єднань</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_Toc149041640 \h </w:instrText>
        </w:r>
        <w:r w:rsidRPr="004A2FDA">
          <w:rPr>
            <w:noProof/>
            <w:webHidden/>
            <w:sz w:val="28"/>
            <w:szCs w:val="28"/>
          </w:rPr>
        </w:r>
        <w:r w:rsidRPr="004A2FDA">
          <w:rPr>
            <w:noProof/>
            <w:webHidden/>
            <w:sz w:val="28"/>
            <w:szCs w:val="28"/>
          </w:rPr>
          <w:fldChar w:fldCharType="separate"/>
        </w:r>
        <w:r w:rsidRPr="004A2FDA">
          <w:rPr>
            <w:noProof/>
            <w:webHidden/>
            <w:sz w:val="28"/>
            <w:szCs w:val="28"/>
          </w:rPr>
          <w:t>28</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41" w:history="1">
        <w:r w:rsidRPr="004A2FDA">
          <w:rPr>
            <w:rStyle w:val="a8"/>
            <w:noProof/>
            <w:kern w:val="32"/>
            <w:sz w:val="28"/>
            <w:szCs w:val="28"/>
          </w:rPr>
          <w:t>IX.</w:t>
        </w:r>
        <w:r w:rsidRPr="004A2FDA">
          <w:rPr>
            <w:rFonts w:asciiTheme="minorHAnsi" w:eastAsiaTheme="minorEastAsia" w:hAnsiTheme="minorHAnsi" w:cstheme="minorBidi"/>
            <w:noProof/>
            <w:sz w:val="28"/>
            <w:szCs w:val="28"/>
          </w:rPr>
          <w:tab/>
        </w:r>
        <w:r w:rsidRPr="004A2FDA">
          <w:rPr>
            <w:rStyle w:val="a8"/>
            <w:noProof/>
            <w:kern w:val="32"/>
            <w:sz w:val="28"/>
            <w:szCs w:val="28"/>
          </w:rPr>
          <w:t>Інформація про отримання вантажів в якості гуманітарної допомоги</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_Toc149041641 \h </w:instrText>
        </w:r>
        <w:r w:rsidRPr="004A2FDA">
          <w:rPr>
            <w:noProof/>
            <w:webHidden/>
            <w:sz w:val="28"/>
            <w:szCs w:val="28"/>
          </w:rPr>
        </w:r>
        <w:r w:rsidRPr="004A2FDA">
          <w:rPr>
            <w:noProof/>
            <w:webHidden/>
            <w:sz w:val="28"/>
            <w:szCs w:val="28"/>
          </w:rPr>
          <w:fldChar w:fldCharType="separate"/>
        </w:r>
        <w:r w:rsidRPr="004A2FDA">
          <w:rPr>
            <w:noProof/>
            <w:webHidden/>
            <w:sz w:val="28"/>
            <w:szCs w:val="28"/>
          </w:rPr>
          <w:t>29</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42" w:history="1">
        <w:r w:rsidRPr="004A2FDA">
          <w:rPr>
            <w:rStyle w:val="a8"/>
            <w:noProof/>
            <w:kern w:val="32"/>
            <w:sz w:val="28"/>
            <w:szCs w:val="28"/>
            <w:lang w:val="uk-UA"/>
          </w:rPr>
          <w:t>X.</w:t>
        </w:r>
        <w:r w:rsidRPr="004A2FDA">
          <w:rPr>
            <w:rFonts w:asciiTheme="minorHAnsi" w:eastAsiaTheme="minorEastAsia" w:hAnsiTheme="minorHAnsi" w:cstheme="minorBidi"/>
            <w:noProof/>
            <w:sz w:val="28"/>
            <w:szCs w:val="28"/>
          </w:rPr>
          <w:tab/>
        </w:r>
        <w:r w:rsidRPr="004A2FDA">
          <w:rPr>
            <w:rStyle w:val="a8"/>
            <w:noProof/>
            <w:kern w:val="32"/>
            <w:sz w:val="28"/>
            <w:szCs w:val="28"/>
            <w:lang w:val="uk-UA"/>
          </w:rPr>
          <w:t>Облік та забезпечення осіб з інвалідністю автомобілями</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_Toc149041642 \h </w:instrText>
        </w:r>
        <w:r w:rsidRPr="004A2FDA">
          <w:rPr>
            <w:noProof/>
            <w:webHidden/>
            <w:sz w:val="28"/>
            <w:szCs w:val="28"/>
          </w:rPr>
        </w:r>
        <w:r w:rsidRPr="004A2FDA">
          <w:rPr>
            <w:noProof/>
            <w:webHidden/>
            <w:sz w:val="28"/>
            <w:szCs w:val="28"/>
          </w:rPr>
          <w:fldChar w:fldCharType="separate"/>
        </w:r>
        <w:r w:rsidRPr="004A2FDA">
          <w:rPr>
            <w:noProof/>
            <w:webHidden/>
            <w:sz w:val="28"/>
            <w:szCs w:val="28"/>
          </w:rPr>
          <w:t>29</w:t>
        </w:r>
        <w:r w:rsidRPr="004A2FDA">
          <w:rPr>
            <w:noProof/>
            <w:webHidden/>
            <w:sz w:val="28"/>
            <w:szCs w:val="28"/>
          </w:rPr>
          <w:fldChar w:fldCharType="end"/>
        </w:r>
      </w:hyperlink>
    </w:p>
    <w:p w:rsidR="004A2FDA" w:rsidRPr="004A2FDA" w:rsidRDefault="004A2FDA">
      <w:pPr>
        <w:pStyle w:val="12"/>
        <w:rPr>
          <w:rFonts w:asciiTheme="minorHAnsi" w:eastAsiaTheme="minorEastAsia" w:hAnsiTheme="minorHAnsi" w:cstheme="minorBidi"/>
          <w:noProof/>
          <w:sz w:val="28"/>
          <w:szCs w:val="28"/>
        </w:rPr>
      </w:pPr>
      <w:hyperlink w:anchor="_Toc149041643" w:history="1">
        <w:r w:rsidRPr="004A2FDA">
          <w:rPr>
            <w:rStyle w:val="a8"/>
            <w:noProof/>
            <w:kern w:val="32"/>
            <w:sz w:val="28"/>
            <w:szCs w:val="28"/>
          </w:rPr>
          <w:t>XI.</w:t>
        </w:r>
        <w:r w:rsidRPr="004A2FDA">
          <w:rPr>
            <w:rFonts w:asciiTheme="minorHAnsi" w:eastAsiaTheme="minorEastAsia" w:hAnsiTheme="minorHAnsi" w:cstheme="minorBidi"/>
            <w:noProof/>
            <w:sz w:val="28"/>
            <w:szCs w:val="28"/>
          </w:rPr>
          <w:tab/>
        </w:r>
        <w:r w:rsidRPr="004A2FDA">
          <w:rPr>
            <w:rStyle w:val="a8"/>
            <w:noProof/>
            <w:kern w:val="32"/>
            <w:sz w:val="28"/>
            <w:szCs w:val="28"/>
          </w:rPr>
          <w:t>Робота із звер</w:t>
        </w:r>
        <w:r w:rsidRPr="004A2FDA">
          <w:rPr>
            <w:rStyle w:val="a8"/>
            <w:noProof/>
            <w:kern w:val="32"/>
            <w:sz w:val="28"/>
            <w:szCs w:val="28"/>
          </w:rPr>
          <w:t>н</w:t>
        </w:r>
        <w:r w:rsidRPr="004A2FDA">
          <w:rPr>
            <w:rStyle w:val="a8"/>
            <w:noProof/>
            <w:kern w:val="32"/>
            <w:sz w:val="28"/>
            <w:szCs w:val="28"/>
          </w:rPr>
          <w:t>еннями громадян</w:t>
        </w:r>
        <w:r w:rsidRPr="004A2FDA">
          <w:rPr>
            <w:noProof/>
            <w:webHidden/>
            <w:sz w:val="28"/>
            <w:szCs w:val="28"/>
          </w:rPr>
          <w:tab/>
        </w:r>
        <w:r w:rsidRPr="004A2FDA">
          <w:rPr>
            <w:noProof/>
            <w:webHidden/>
            <w:sz w:val="28"/>
            <w:szCs w:val="28"/>
          </w:rPr>
          <w:fldChar w:fldCharType="begin"/>
        </w:r>
        <w:r w:rsidRPr="004A2FDA">
          <w:rPr>
            <w:noProof/>
            <w:webHidden/>
            <w:sz w:val="28"/>
            <w:szCs w:val="28"/>
          </w:rPr>
          <w:instrText xml:space="preserve"> PAGEREF _Toc149041643 \h </w:instrText>
        </w:r>
        <w:r w:rsidRPr="004A2FDA">
          <w:rPr>
            <w:noProof/>
            <w:webHidden/>
            <w:sz w:val="28"/>
            <w:szCs w:val="28"/>
          </w:rPr>
        </w:r>
        <w:r w:rsidRPr="004A2FDA">
          <w:rPr>
            <w:noProof/>
            <w:webHidden/>
            <w:sz w:val="28"/>
            <w:szCs w:val="28"/>
          </w:rPr>
          <w:fldChar w:fldCharType="separate"/>
        </w:r>
        <w:r w:rsidRPr="004A2FDA">
          <w:rPr>
            <w:noProof/>
            <w:webHidden/>
            <w:sz w:val="28"/>
            <w:szCs w:val="28"/>
          </w:rPr>
          <w:t>30</w:t>
        </w:r>
        <w:r w:rsidRPr="004A2FDA">
          <w:rPr>
            <w:noProof/>
            <w:webHidden/>
            <w:sz w:val="28"/>
            <w:szCs w:val="28"/>
          </w:rPr>
          <w:fldChar w:fldCharType="end"/>
        </w:r>
      </w:hyperlink>
    </w:p>
    <w:p w:rsidR="00C92FE6" w:rsidRPr="002A629F" w:rsidRDefault="009707B5" w:rsidP="00186106">
      <w:pPr>
        <w:pStyle w:val="1a"/>
        <w:tabs>
          <w:tab w:val="left" w:pos="449"/>
        </w:tabs>
        <w:ind w:left="567"/>
        <w:jc w:val="center"/>
        <w:outlineLvl w:val="0"/>
        <w:rPr>
          <w:b/>
        </w:rPr>
      </w:pPr>
      <w:r w:rsidRPr="004A2FDA">
        <w:rPr>
          <w:bCs/>
          <w:sz w:val="28"/>
          <w:szCs w:val="28"/>
        </w:rPr>
        <w:fldChar w:fldCharType="end"/>
      </w:r>
      <w:r w:rsidR="002A629F">
        <w:rPr>
          <w:b/>
          <w:bCs/>
          <w:sz w:val="20"/>
        </w:rPr>
        <w:br w:type="page"/>
      </w:r>
      <w:bookmarkStart w:id="3" w:name="_Toc140952922"/>
      <w:bookmarkStart w:id="4" w:name="_Toc148950579"/>
      <w:bookmarkStart w:id="5" w:name="_Toc148950971"/>
      <w:bookmarkStart w:id="6" w:name="_Toc149041627"/>
      <w:proofErr w:type="spellStart"/>
      <w:r w:rsidR="00C92FE6" w:rsidRPr="00913A04">
        <w:rPr>
          <w:b/>
          <w:kern w:val="32"/>
          <w:sz w:val="28"/>
        </w:rPr>
        <w:lastRenderedPageBreak/>
        <w:t>Скорочення</w:t>
      </w:r>
      <w:proofErr w:type="spellEnd"/>
      <w:r w:rsidR="00C92FE6" w:rsidRPr="00913A04">
        <w:rPr>
          <w:b/>
          <w:kern w:val="32"/>
          <w:sz w:val="28"/>
        </w:rPr>
        <w:t xml:space="preserve"> по тексту</w:t>
      </w:r>
      <w:bookmarkEnd w:id="0"/>
      <w:bookmarkEnd w:id="1"/>
      <w:bookmarkEnd w:id="3"/>
      <w:bookmarkEnd w:id="4"/>
      <w:bookmarkEnd w:id="5"/>
      <w:bookmarkEnd w:id="6"/>
    </w:p>
    <w:p w:rsidR="00C92FE6" w:rsidRPr="004E1C9F" w:rsidRDefault="00C92FE6" w:rsidP="00624754">
      <w:pPr>
        <w:jc w:val="both"/>
        <w:rPr>
          <w:bCs/>
          <w:sz w:val="28"/>
          <w:szCs w:val="28"/>
          <w:lang w:val="uk-UA"/>
        </w:rPr>
      </w:pPr>
      <w:r w:rsidRPr="004E1C9F">
        <w:rPr>
          <w:bCs/>
          <w:sz w:val="28"/>
          <w:szCs w:val="28"/>
          <w:lang w:val="uk-UA"/>
        </w:rPr>
        <w:t>Департамент соціальної політики виконавчого органу Київської міської ради (Київської міської державної адміністрації) (далі – Департамент)</w:t>
      </w:r>
      <w:r w:rsidR="004C6AD0" w:rsidRPr="004E1C9F">
        <w:rPr>
          <w:bCs/>
          <w:sz w:val="28"/>
          <w:szCs w:val="28"/>
          <w:lang w:val="uk-UA"/>
        </w:rPr>
        <w:t xml:space="preserve">, (в таблиці, </w:t>
      </w:r>
      <w:r w:rsidR="00476C55">
        <w:rPr>
          <w:bCs/>
          <w:sz w:val="28"/>
          <w:szCs w:val="28"/>
          <w:lang w:val="uk-UA"/>
        </w:rPr>
        <w:br/>
      </w:r>
      <w:r w:rsidR="004C6AD0" w:rsidRPr="004E1C9F">
        <w:rPr>
          <w:bCs/>
          <w:sz w:val="28"/>
          <w:szCs w:val="28"/>
          <w:lang w:val="uk-UA"/>
        </w:rPr>
        <w:t xml:space="preserve">далі – </w:t>
      </w:r>
      <w:proofErr w:type="spellStart"/>
      <w:r w:rsidR="004C6AD0" w:rsidRPr="004E1C9F">
        <w:rPr>
          <w:bCs/>
          <w:sz w:val="28"/>
          <w:szCs w:val="28"/>
          <w:lang w:val="uk-UA"/>
        </w:rPr>
        <w:t>ДСП</w:t>
      </w:r>
      <w:proofErr w:type="spellEnd"/>
      <w:r w:rsidR="004C6AD0" w:rsidRPr="004E1C9F">
        <w:rPr>
          <w:bCs/>
          <w:sz w:val="28"/>
          <w:szCs w:val="28"/>
          <w:lang w:val="uk-UA"/>
        </w:rPr>
        <w:t>)</w:t>
      </w:r>
      <w:r w:rsidRPr="004E1C9F">
        <w:rPr>
          <w:bCs/>
          <w:sz w:val="28"/>
          <w:szCs w:val="28"/>
          <w:lang w:val="uk-UA"/>
        </w:rPr>
        <w:t xml:space="preserve">. </w:t>
      </w:r>
    </w:p>
    <w:p w:rsidR="00C92FE6" w:rsidRPr="004E1C9F" w:rsidRDefault="00C92FE6" w:rsidP="00624754">
      <w:pPr>
        <w:jc w:val="both"/>
        <w:rPr>
          <w:bCs/>
          <w:sz w:val="28"/>
          <w:szCs w:val="28"/>
          <w:lang w:val="uk-UA"/>
        </w:rPr>
      </w:pPr>
    </w:p>
    <w:p w:rsidR="00C92FE6" w:rsidRPr="004E1C9F" w:rsidRDefault="00C92FE6" w:rsidP="00624754">
      <w:pPr>
        <w:jc w:val="both"/>
        <w:rPr>
          <w:bCs/>
          <w:sz w:val="28"/>
          <w:szCs w:val="28"/>
          <w:lang w:val="uk-UA"/>
        </w:rPr>
      </w:pPr>
      <w:r w:rsidRPr="004E1C9F">
        <w:rPr>
          <w:sz w:val="28"/>
          <w:szCs w:val="28"/>
          <w:lang w:val="uk-UA"/>
        </w:rPr>
        <w:t xml:space="preserve">Департамент житлово-комунальної інфраструктури (далі – </w:t>
      </w:r>
      <w:proofErr w:type="spellStart"/>
      <w:r w:rsidRPr="004E1C9F">
        <w:rPr>
          <w:sz w:val="28"/>
          <w:szCs w:val="28"/>
          <w:lang w:val="uk-UA"/>
        </w:rPr>
        <w:t>ДЖКІ</w:t>
      </w:r>
      <w:proofErr w:type="spellEnd"/>
      <w:r w:rsidRPr="004E1C9F">
        <w:rPr>
          <w:sz w:val="28"/>
          <w:szCs w:val="28"/>
          <w:lang w:val="uk-UA"/>
        </w:rPr>
        <w:t>)</w:t>
      </w:r>
      <w:r w:rsidR="00CA277E">
        <w:rPr>
          <w:sz w:val="28"/>
          <w:szCs w:val="28"/>
          <w:lang w:val="uk-UA"/>
        </w:rPr>
        <w:t>.</w:t>
      </w:r>
    </w:p>
    <w:p w:rsidR="00C92FE6" w:rsidRPr="004E1C9F" w:rsidRDefault="00C92FE6" w:rsidP="00624754">
      <w:pPr>
        <w:jc w:val="both"/>
        <w:rPr>
          <w:bCs/>
          <w:sz w:val="28"/>
          <w:szCs w:val="28"/>
          <w:lang w:val="uk-UA"/>
        </w:rPr>
      </w:pPr>
    </w:p>
    <w:p w:rsidR="00C92FE6" w:rsidRPr="004E1C9F" w:rsidRDefault="004C353A" w:rsidP="00624754">
      <w:pPr>
        <w:jc w:val="both"/>
        <w:rPr>
          <w:bCs/>
          <w:sz w:val="28"/>
          <w:szCs w:val="28"/>
          <w:lang w:val="uk-UA"/>
        </w:rPr>
      </w:pPr>
      <w:r>
        <w:rPr>
          <w:bCs/>
          <w:sz w:val="28"/>
          <w:szCs w:val="28"/>
          <w:lang w:val="uk-UA"/>
        </w:rPr>
        <w:t>Управління соціального захи</w:t>
      </w:r>
      <w:r w:rsidR="00C92FE6" w:rsidRPr="004E1C9F">
        <w:rPr>
          <w:bCs/>
          <w:sz w:val="28"/>
          <w:szCs w:val="28"/>
          <w:lang w:val="uk-UA"/>
        </w:rPr>
        <w:t xml:space="preserve">сту населення районних в місті Києві державних адміністрацій (далі – Управління). </w:t>
      </w:r>
    </w:p>
    <w:p w:rsidR="00C92FE6" w:rsidRPr="004E1C9F" w:rsidRDefault="00C92FE6" w:rsidP="00624754">
      <w:pPr>
        <w:jc w:val="both"/>
        <w:rPr>
          <w:bCs/>
          <w:sz w:val="28"/>
          <w:szCs w:val="28"/>
          <w:lang w:val="uk-UA"/>
        </w:rPr>
      </w:pPr>
    </w:p>
    <w:p w:rsidR="00C92FE6" w:rsidRPr="004E1C9F" w:rsidRDefault="00C92FE6" w:rsidP="00624754">
      <w:pPr>
        <w:jc w:val="both"/>
        <w:rPr>
          <w:sz w:val="28"/>
          <w:szCs w:val="28"/>
          <w:lang w:val="uk-UA"/>
        </w:rPr>
      </w:pPr>
      <w:r w:rsidRPr="004E1C9F">
        <w:rPr>
          <w:sz w:val="28"/>
          <w:szCs w:val="28"/>
          <w:lang w:val="uk-UA"/>
        </w:rPr>
        <w:t>Розпорядження виконавчого органу Київської міської ради (Київської міської державної адміністрації) (далі – Розпорядження)</w:t>
      </w:r>
      <w:r w:rsidR="00CA277E">
        <w:rPr>
          <w:sz w:val="28"/>
          <w:szCs w:val="28"/>
          <w:lang w:val="uk-UA"/>
        </w:rPr>
        <w:t>.</w:t>
      </w:r>
    </w:p>
    <w:p w:rsidR="00C92FE6" w:rsidRPr="004E1C9F" w:rsidRDefault="00C92FE6" w:rsidP="00624754">
      <w:pPr>
        <w:jc w:val="both"/>
        <w:rPr>
          <w:b/>
          <w:bCs/>
          <w:sz w:val="28"/>
          <w:szCs w:val="28"/>
          <w:lang w:val="uk-UA"/>
        </w:rPr>
      </w:pPr>
    </w:p>
    <w:p w:rsidR="00C92FE6" w:rsidRPr="004E1C9F" w:rsidRDefault="00C92FE6" w:rsidP="00624754">
      <w:pPr>
        <w:jc w:val="both"/>
        <w:rPr>
          <w:sz w:val="28"/>
          <w:szCs w:val="28"/>
          <w:lang w:val="uk-UA"/>
        </w:rPr>
      </w:pPr>
      <w:r w:rsidRPr="004E1C9F">
        <w:rPr>
          <w:sz w:val="28"/>
          <w:szCs w:val="28"/>
          <w:lang w:val="uk-UA"/>
        </w:rPr>
        <w:t xml:space="preserve">Міська цільова програма </w:t>
      </w:r>
      <w:r w:rsidR="008811E2" w:rsidRPr="004E1C9F">
        <w:rPr>
          <w:sz w:val="28"/>
          <w:szCs w:val="28"/>
          <w:lang w:val="uk-UA"/>
        </w:rPr>
        <w:t>«Турбота. Назустріч киянам» на 2022 - 2024 роки, затверджена рішенням Київської міської ради від 07.10.2021 № 2726/2767</w:t>
      </w:r>
    </w:p>
    <w:p w:rsidR="00C92FE6" w:rsidRPr="00D65927" w:rsidRDefault="00C92FE6" w:rsidP="00624754">
      <w:pPr>
        <w:jc w:val="both"/>
        <w:rPr>
          <w:sz w:val="28"/>
          <w:szCs w:val="28"/>
          <w:lang w:val="uk-UA"/>
        </w:rPr>
      </w:pPr>
      <w:r w:rsidRPr="004E1C9F">
        <w:rPr>
          <w:sz w:val="28"/>
          <w:szCs w:val="28"/>
          <w:lang w:val="uk-UA"/>
        </w:rPr>
        <w:t xml:space="preserve">(далі- програма </w:t>
      </w:r>
      <w:r w:rsidR="00D565F8" w:rsidRPr="00D65927">
        <w:rPr>
          <w:sz w:val="28"/>
          <w:szCs w:val="28"/>
          <w:lang w:val="uk-UA"/>
        </w:rPr>
        <w:t>«Турбота. Назустріч киянам»</w:t>
      </w:r>
      <w:r w:rsidRPr="00D65927">
        <w:rPr>
          <w:sz w:val="28"/>
          <w:szCs w:val="28"/>
          <w:lang w:val="uk-UA"/>
        </w:rPr>
        <w:t>)</w:t>
      </w:r>
      <w:r w:rsidR="00CA277E" w:rsidRPr="00D65927">
        <w:rPr>
          <w:sz w:val="28"/>
          <w:szCs w:val="28"/>
          <w:lang w:val="uk-UA"/>
        </w:rPr>
        <w:t>.</w:t>
      </w:r>
    </w:p>
    <w:p w:rsidR="00C92FE6" w:rsidRPr="00D65927" w:rsidRDefault="00C92FE6" w:rsidP="00624754">
      <w:pPr>
        <w:jc w:val="both"/>
        <w:rPr>
          <w:sz w:val="28"/>
          <w:szCs w:val="28"/>
          <w:lang w:val="uk-UA"/>
        </w:rPr>
      </w:pPr>
    </w:p>
    <w:p w:rsidR="00C92FE6" w:rsidRPr="00D65927" w:rsidRDefault="00C92FE6" w:rsidP="00624754">
      <w:pPr>
        <w:jc w:val="both"/>
        <w:rPr>
          <w:sz w:val="28"/>
          <w:szCs w:val="28"/>
          <w:lang w:val="uk-UA"/>
        </w:rPr>
      </w:pPr>
      <w:r w:rsidRPr="00D65927">
        <w:rPr>
          <w:sz w:val="28"/>
          <w:szCs w:val="28"/>
          <w:lang w:val="uk-UA"/>
        </w:rPr>
        <w:t xml:space="preserve">Міська цільова програма </w:t>
      </w:r>
      <w:r w:rsidR="00345205" w:rsidRPr="00D65927">
        <w:rPr>
          <w:sz w:val="28"/>
          <w:szCs w:val="28"/>
          <w:lang w:val="uk-UA" w:eastAsia="uk-UA"/>
        </w:rPr>
        <w:t>«Соціальне партнерство» на 2022-2024 роки, затвердженої рішенням Київської міської ради від 07.10.2022</w:t>
      </w:r>
      <w:r w:rsidR="00345205" w:rsidRPr="00D65927">
        <w:rPr>
          <w:lang w:val="uk-UA"/>
        </w:rPr>
        <w:t xml:space="preserve"> </w:t>
      </w:r>
      <w:r w:rsidR="00345205" w:rsidRPr="00D65927">
        <w:rPr>
          <w:sz w:val="28"/>
          <w:szCs w:val="28"/>
          <w:lang w:val="uk-UA" w:eastAsia="uk-UA"/>
        </w:rPr>
        <w:t>№ 2725/2766,</w:t>
      </w:r>
      <w:r w:rsidR="00476C55" w:rsidRPr="00D65927">
        <w:rPr>
          <w:sz w:val="28"/>
          <w:szCs w:val="28"/>
          <w:lang w:val="uk-UA"/>
        </w:rPr>
        <w:t xml:space="preserve"> </w:t>
      </w:r>
      <w:r w:rsidR="00345205" w:rsidRPr="00D65927">
        <w:rPr>
          <w:sz w:val="28"/>
          <w:szCs w:val="28"/>
          <w:lang w:val="uk-UA"/>
        </w:rPr>
        <w:t xml:space="preserve"> </w:t>
      </w:r>
      <w:r w:rsidRPr="00D65927">
        <w:rPr>
          <w:sz w:val="28"/>
          <w:szCs w:val="28"/>
          <w:lang w:val="uk-UA"/>
        </w:rPr>
        <w:t>(далі – програма «Соціальне партнерство»</w:t>
      </w:r>
      <w:r w:rsidR="00CA277E" w:rsidRPr="00D65927">
        <w:rPr>
          <w:sz w:val="28"/>
          <w:szCs w:val="28"/>
          <w:lang w:val="uk-UA"/>
        </w:rPr>
        <w:t>.</w:t>
      </w:r>
    </w:p>
    <w:p w:rsidR="00C92FE6" w:rsidRPr="00D65927" w:rsidRDefault="00C92FE6" w:rsidP="00624754">
      <w:pPr>
        <w:rPr>
          <w:sz w:val="28"/>
          <w:szCs w:val="28"/>
          <w:lang w:val="uk-UA"/>
        </w:rPr>
      </w:pPr>
    </w:p>
    <w:p w:rsidR="00C92FE6" w:rsidRPr="00D65927" w:rsidRDefault="00C92FE6" w:rsidP="00624754">
      <w:pPr>
        <w:rPr>
          <w:sz w:val="28"/>
          <w:szCs w:val="28"/>
          <w:lang w:val="uk-UA"/>
        </w:rPr>
      </w:pPr>
      <w:r w:rsidRPr="00D65927">
        <w:rPr>
          <w:sz w:val="28"/>
          <w:szCs w:val="28"/>
          <w:lang w:val="uk-UA"/>
        </w:rPr>
        <w:t>Антитерористична операція (далі – АТО)</w:t>
      </w:r>
      <w:r w:rsidR="00CA277E" w:rsidRPr="00D65927">
        <w:rPr>
          <w:sz w:val="28"/>
          <w:szCs w:val="28"/>
          <w:lang w:val="uk-UA"/>
        </w:rPr>
        <w:t>.</w:t>
      </w:r>
    </w:p>
    <w:p w:rsidR="00C92FE6" w:rsidRPr="00D65927" w:rsidRDefault="00C92FE6" w:rsidP="00624754">
      <w:pPr>
        <w:rPr>
          <w:sz w:val="28"/>
          <w:szCs w:val="28"/>
          <w:lang w:val="uk-UA"/>
        </w:rPr>
      </w:pPr>
    </w:p>
    <w:p w:rsidR="00C92FE6" w:rsidRPr="00D65927" w:rsidRDefault="00C92FE6" w:rsidP="00624754">
      <w:pPr>
        <w:rPr>
          <w:sz w:val="28"/>
          <w:szCs w:val="28"/>
          <w:lang w:val="uk-UA"/>
        </w:rPr>
      </w:pPr>
      <w:r w:rsidRPr="00D65927">
        <w:rPr>
          <w:sz w:val="28"/>
          <w:szCs w:val="28"/>
          <w:lang w:val="uk-UA"/>
        </w:rPr>
        <w:t>Внутрішньо переміщені особи (далі –</w:t>
      </w:r>
      <w:r w:rsidR="00A56C5A" w:rsidRPr="00D65927">
        <w:rPr>
          <w:sz w:val="28"/>
          <w:szCs w:val="28"/>
          <w:lang w:val="uk-UA"/>
        </w:rPr>
        <w:t xml:space="preserve"> </w:t>
      </w:r>
      <w:proofErr w:type="spellStart"/>
      <w:r w:rsidRPr="00D65927">
        <w:rPr>
          <w:sz w:val="28"/>
          <w:szCs w:val="28"/>
          <w:lang w:val="uk-UA"/>
        </w:rPr>
        <w:t>ВПО</w:t>
      </w:r>
      <w:proofErr w:type="spellEnd"/>
      <w:r w:rsidRPr="00D65927">
        <w:rPr>
          <w:sz w:val="28"/>
          <w:szCs w:val="28"/>
          <w:lang w:val="uk-UA"/>
        </w:rPr>
        <w:t>)</w:t>
      </w:r>
      <w:r w:rsidR="00CA277E" w:rsidRPr="00D65927">
        <w:rPr>
          <w:sz w:val="28"/>
          <w:szCs w:val="28"/>
          <w:lang w:val="uk-UA"/>
        </w:rPr>
        <w:t>.</w:t>
      </w:r>
    </w:p>
    <w:p w:rsidR="00C92FE6" w:rsidRPr="00D65927" w:rsidRDefault="00C92FE6" w:rsidP="00624754">
      <w:pPr>
        <w:rPr>
          <w:sz w:val="28"/>
          <w:lang w:val="uk-UA"/>
        </w:rPr>
      </w:pPr>
    </w:p>
    <w:p w:rsidR="00C92FE6" w:rsidRPr="00D65927" w:rsidRDefault="00C92FE6" w:rsidP="00624754">
      <w:pPr>
        <w:rPr>
          <w:b/>
          <w:bCs/>
          <w:sz w:val="28"/>
          <w:szCs w:val="28"/>
          <w:lang w:val="uk-UA"/>
        </w:rPr>
      </w:pPr>
      <w:r w:rsidRPr="00D65927">
        <w:rPr>
          <w:sz w:val="28"/>
          <w:lang w:val="uk-UA"/>
        </w:rPr>
        <w:t>Районні територіальні центри соціального обслуговування (надання соціальних послуг) (далі</w:t>
      </w:r>
      <w:r w:rsidR="00F92DFC" w:rsidRPr="00D65927">
        <w:rPr>
          <w:sz w:val="28"/>
          <w:lang w:val="uk-UA"/>
        </w:rPr>
        <w:t xml:space="preserve"> </w:t>
      </w:r>
      <w:r w:rsidRPr="00D65927">
        <w:rPr>
          <w:sz w:val="28"/>
          <w:lang w:val="uk-UA"/>
        </w:rPr>
        <w:t>–</w:t>
      </w:r>
      <w:r w:rsidR="00F92DFC" w:rsidRPr="00D65927">
        <w:rPr>
          <w:sz w:val="28"/>
          <w:lang w:val="uk-UA"/>
        </w:rPr>
        <w:t xml:space="preserve"> </w:t>
      </w:r>
      <w:r w:rsidR="00A3731E" w:rsidRPr="00D65927">
        <w:rPr>
          <w:sz w:val="28"/>
          <w:lang w:val="uk-UA"/>
        </w:rPr>
        <w:t>р</w:t>
      </w:r>
      <w:r w:rsidRPr="00D65927">
        <w:rPr>
          <w:sz w:val="28"/>
          <w:lang w:val="uk-UA"/>
        </w:rPr>
        <w:t>айонні територіальні центри)</w:t>
      </w:r>
      <w:r w:rsidR="00CA277E" w:rsidRPr="00D65927">
        <w:rPr>
          <w:sz w:val="28"/>
          <w:lang w:val="uk-UA"/>
        </w:rPr>
        <w:t>.</w:t>
      </w:r>
    </w:p>
    <w:p w:rsidR="00C92FE6" w:rsidRPr="00D65927" w:rsidRDefault="00C92FE6" w:rsidP="00624754">
      <w:pPr>
        <w:rPr>
          <w:bCs/>
          <w:sz w:val="28"/>
          <w:szCs w:val="28"/>
          <w:lang w:val="uk-UA"/>
        </w:rPr>
      </w:pPr>
    </w:p>
    <w:p w:rsidR="00C92FE6" w:rsidRPr="00D65927" w:rsidRDefault="00C92FE6" w:rsidP="00624754">
      <w:pPr>
        <w:rPr>
          <w:bCs/>
          <w:sz w:val="28"/>
          <w:szCs w:val="28"/>
          <w:lang w:val="uk-UA"/>
        </w:rPr>
      </w:pPr>
      <w:r w:rsidRPr="00D65927">
        <w:rPr>
          <w:bCs/>
          <w:sz w:val="28"/>
          <w:szCs w:val="28"/>
          <w:lang w:val="uk-UA"/>
        </w:rPr>
        <w:t xml:space="preserve">Районні в місті Києві державні адміністрації (далі – </w:t>
      </w:r>
      <w:proofErr w:type="spellStart"/>
      <w:r w:rsidRPr="00D65927">
        <w:rPr>
          <w:bCs/>
          <w:sz w:val="28"/>
          <w:szCs w:val="28"/>
          <w:lang w:val="uk-UA"/>
        </w:rPr>
        <w:t>РДА</w:t>
      </w:r>
      <w:proofErr w:type="spellEnd"/>
      <w:r w:rsidRPr="00D65927">
        <w:rPr>
          <w:bCs/>
          <w:sz w:val="28"/>
          <w:szCs w:val="28"/>
          <w:lang w:val="uk-UA"/>
        </w:rPr>
        <w:t>)</w:t>
      </w:r>
      <w:r w:rsidR="00E42C34" w:rsidRPr="00D65927">
        <w:rPr>
          <w:bCs/>
          <w:sz w:val="28"/>
          <w:szCs w:val="28"/>
          <w:lang w:val="uk-UA"/>
        </w:rPr>
        <w:t>.</w:t>
      </w:r>
    </w:p>
    <w:p w:rsidR="00476C55" w:rsidRPr="00D65927" w:rsidRDefault="00476C55" w:rsidP="00624754">
      <w:pPr>
        <w:rPr>
          <w:bCs/>
          <w:sz w:val="28"/>
          <w:szCs w:val="28"/>
          <w:lang w:val="uk-UA"/>
        </w:rPr>
      </w:pPr>
    </w:p>
    <w:p w:rsidR="00C92FE6" w:rsidRPr="00D65927" w:rsidRDefault="00C92FE6" w:rsidP="00624754">
      <w:pPr>
        <w:rPr>
          <w:bCs/>
          <w:sz w:val="28"/>
          <w:szCs w:val="28"/>
          <w:lang w:val="uk-UA"/>
        </w:rPr>
      </w:pPr>
      <w:r w:rsidRPr="00D65927">
        <w:rPr>
          <w:bCs/>
          <w:sz w:val="28"/>
          <w:szCs w:val="28"/>
          <w:lang w:val="uk-UA"/>
        </w:rPr>
        <w:t xml:space="preserve">Київська міська рада (далі – </w:t>
      </w:r>
      <w:proofErr w:type="spellStart"/>
      <w:r w:rsidRPr="00D65927">
        <w:rPr>
          <w:bCs/>
          <w:sz w:val="28"/>
          <w:szCs w:val="28"/>
          <w:lang w:val="uk-UA"/>
        </w:rPr>
        <w:t>КМР</w:t>
      </w:r>
      <w:proofErr w:type="spellEnd"/>
      <w:r w:rsidRPr="00D65927">
        <w:rPr>
          <w:bCs/>
          <w:sz w:val="28"/>
          <w:szCs w:val="28"/>
          <w:lang w:val="uk-UA"/>
        </w:rPr>
        <w:t>)</w:t>
      </w:r>
      <w:r w:rsidR="00E42C34" w:rsidRPr="00D65927">
        <w:rPr>
          <w:bCs/>
          <w:sz w:val="28"/>
          <w:szCs w:val="28"/>
          <w:lang w:val="uk-UA"/>
        </w:rPr>
        <w:t>.</w:t>
      </w:r>
    </w:p>
    <w:p w:rsidR="00476C55" w:rsidRPr="00D65927" w:rsidRDefault="00476C55" w:rsidP="00624754">
      <w:pPr>
        <w:rPr>
          <w:bCs/>
          <w:sz w:val="28"/>
          <w:szCs w:val="28"/>
          <w:lang w:val="uk-UA"/>
        </w:rPr>
      </w:pPr>
    </w:p>
    <w:p w:rsidR="00C92FE6" w:rsidRPr="00D65927" w:rsidRDefault="00C92FE6" w:rsidP="00624754">
      <w:pPr>
        <w:widowControl/>
        <w:autoSpaceDE/>
        <w:autoSpaceDN/>
        <w:adjustRightInd/>
        <w:rPr>
          <w:sz w:val="28"/>
          <w:szCs w:val="28"/>
          <w:lang w:val="uk-UA"/>
        </w:rPr>
      </w:pPr>
      <w:r w:rsidRPr="00D65927">
        <w:rPr>
          <w:sz w:val="28"/>
          <w:szCs w:val="28"/>
          <w:lang w:val="uk-UA"/>
        </w:rPr>
        <w:t>Служба у справах дітей та сім'ї (далі – Служба)</w:t>
      </w:r>
      <w:r w:rsidR="00E42C34" w:rsidRPr="00D65927">
        <w:rPr>
          <w:sz w:val="28"/>
          <w:szCs w:val="28"/>
          <w:lang w:val="uk-UA"/>
        </w:rPr>
        <w:t>.</w:t>
      </w:r>
    </w:p>
    <w:bookmarkEnd w:id="2"/>
    <w:p w:rsidR="006A0E99" w:rsidRPr="00D65927" w:rsidRDefault="006A0E99" w:rsidP="006A0E99">
      <w:pPr>
        <w:spacing w:after="200" w:line="276" w:lineRule="auto"/>
        <w:rPr>
          <w:sz w:val="28"/>
          <w:szCs w:val="28"/>
          <w:shd w:val="clear" w:color="auto" w:fill="FFFFFF"/>
          <w:lang w:val="uk-UA"/>
        </w:rPr>
      </w:pPr>
    </w:p>
    <w:p w:rsidR="00624754" w:rsidRPr="00D65927" w:rsidRDefault="00624754" w:rsidP="006A0E99">
      <w:pPr>
        <w:spacing w:after="200" w:line="276" w:lineRule="auto"/>
        <w:rPr>
          <w:sz w:val="28"/>
          <w:szCs w:val="28"/>
          <w:shd w:val="clear" w:color="auto" w:fill="FFFFFF"/>
          <w:lang w:val="uk-UA"/>
        </w:rPr>
      </w:pPr>
    </w:p>
    <w:p w:rsidR="00624754" w:rsidRPr="00D65927" w:rsidRDefault="00624754" w:rsidP="006A0E99">
      <w:pPr>
        <w:spacing w:after="200" w:line="276" w:lineRule="auto"/>
        <w:rPr>
          <w:sz w:val="28"/>
          <w:szCs w:val="28"/>
          <w:shd w:val="clear" w:color="auto" w:fill="FFFFFF"/>
          <w:lang w:val="uk-UA"/>
        </w:rPr>
      </w:pPr>
    </w:p>
    <w:p w:rsidR="00476C55" w:rsidRPr="00D65927" w:rsidRDefault="00476C55" w:rsidP="006A0E99">
      <w:pPr>
        <w:spacing w:after="200" w:line="276" w:lineRule="auto"/>
        <w:rPr>
          <w:sz w:val="28"/>
          <w:szCs w:val="28"/>
          <w:shd w:val="clear" w:color="auto" w:fill="FFFFFF"/>
          <w:lang w:val="uk-UA"/>
        </w:rPr>
      </w:pPr>
    </w:p>
    <w:p w:rsidR="00476C55" w:rsidRPr="00D65927" w:rsidRDefault="00476C55" w:rsidP="006A0E99">
      <w:pPr>
        <w:spacing w:after="200" w:line="276" w:lineRule="auto"/>
        <w:rPr>
          <w:sz w:val="28"/>
          <w:szCs w:val="28"/>
          <w:shd w:val="clear" w:color="auto" w:fill="FFFFFF"/>
          <w:lang w:val="uk-UA"/>
        </w:rPr>
      </w:pPr>
    </w:p>
    <w:p w:rsidR="00476C55" w:rsidRPr="00D65927" w:rsidRDefault="00476C55" w:rsidP="006A0E99">
      <w:pPr>
        <w:spacing w:after="200" w:line="276" w:lineRule="auto"/>
        <w:rPr>
          <w:sz w:val="28"/>
          <w:szCs w:val="28"/>
          <w:shd w:val="clear" w:color="auto" w:fill="FFFFFF"/>
          <w:lang w:val="uk-UA"/>
        </w:rPr>
      </w:pPr>
    </w:p>
    <w:p w:rsidR="00476C55" w:rsidRPr="00D65927" w:rsidRDefault="00476C55" w:rsidP="006A0E99">
      <w:pPr>
        <w:spacing w:after="200" w:line="276" w:lineRule="auto"/>
        <w:rPr>
          <w:sz w:val="28"/>
          <w:szCs w:val="28"/>
          <w:shd w:val="clear" w:color="auto" w:fill="FFFFFF"/>
          <w:lang w:val="uk-UA"/>
        </w:rPr>
      </w:pPr>
    </w:p>
    <w:p w:rsidR="00754E80" w:rsidRPr="00913A04" w:rsidRDefault="00754E80" w:rsidP="00BB5739">
      <w:pPr>
        <w:pStyle w:val="1a"/>
        <w:numPr>
          <w:ilvl w:val="0"/>
          <w:numId w:val="41"/>
        </w:numPr>
        <w:tabs>
          <w:tab w:val="left" w:pos="449"/>
        </w:tabs>
        <w:spacing w:after="0"/>
        <w:ind w:firstLine="567"/>
        <w:jc w:val="center"/>
        <w:outlineLvl w:val="0"/>
        <w:rPr>
          <w:b/>
          <w:kern w:val="32"/>
          <w:sz w:val="28"/>
        </w:rPr>
      </w:pPr>
      <w:bookmarkStart w:id="7" w:name="_Toc140952923"/>
      <w:bookmarkStart w:id="8" w:name="_Toc148950580"/>
      <w:bookmarkStart w:id="9" w:name="_Toc148950972"/>
      <w:bookmarkStart w:id="10" w:name="_Toc149041628"/>
      <w:proofErr w:type="spellStart"/>
      <w:proofErr w:type="gramStart"/>
      <w:r w:rsidRPr="00913A04">
        <w:rPr>
          <w:b/>
          <w:kern w:val="32"/>
          <w:sz w:val="28"/>
        </w:rPr>
        <w:lastRenderedPageBreak/>
        <w:t>Вступ</w:t>
      </w:r>
      <w:proofErr w:type="spellEnd"/>
      <w:proofErr w:type="gramEnd"/>
      <w:r w:rsidRPr="00913A04">
        <w:rPr>
          <w:b/>
          <w:kern w:val="32"/>
          <w:sz w:val="28"/>
        </w:rPr>
        <w:t xml:space="preserve"> - </w:t>
      </w:r>
      <w:proofErr w:type="spellStart"/>
      <w:r w:rsidRPr="00913A04">
        <w:rPr>
          <w:b/>
          <w:kern w:val="32"/>
          <w:sz w:val="28"/>
        </w:rPr>
        <w:t>статистична</w:t>
      </w:r>
      <w:proofErr w:type="spellEnd"/>
      <w:r w:rsidRPr="00913A04">
        <w:rPr>
          <w:b/>
          <w:kern w:val="32"/>
          <w:sz w:val="28"/>
        </w:rPr>
        <w:t xml:space="preserve"> </w:t>
      </w:r>
      <w:proofErr w:type="spellStart"/>
      <w:r w:rsidRPr="00913A04">
        <w:rPr>
          <w:b/>
          <w:kern w:val="32"/>
          <w:sz w:val="28"/>
        </w:rPr>
        <w:t>інформаці</w:t>
      </w:r>
      <w:bookmarkEnd w:id="7"/>
      <w:r w:rsidR="009B781B" w:rsidRPr="00913A04">
        <w:rPr>
          <w:b/>
          <w:kern w:val="32"/>
          <w:sz w:val="28"/>
        </w:rPr>
        <w:t>я</w:t>
      </w:r>
      <w:bookmarkEnd w:id="8"/>
      <w:bookmarkEnd w:id="9"/>
      <w:bookmarkEnd w:id="10"/>
      <w:proofErr w:type="spellEnd"/>
    </w:p>
    <w:p w:rsidR="005B420D" w:rsidRPr="002F6895" w:rsidRDefault="005B420D" w:rsidP="002F6895">
      <w:pPr>
        <w:ind w:firstLine="567"/>
        <w:jc w:val="both"/>
        <w:rPr>
          <w:sz w:val="28"/>
          <w:szCs w:val="28"/>
          <w:lang w:val="uk-UA"/>
        </w:rPr>
      </w:pPr>
      <w:r w:rsidRPr="002F6895">
        <w:rPr>
          <w:sz w:val="28"/>
          <w:szCs w:val="28"/>
          <w:lang w:val="uk-UA"/>
        </w:rPr>
        <w:t>Станом на 01.10.2023 року на обліку в управліннях соціального захисту населення районних в місті Києві державних адміністрацій перебуває:</w:t>
      </w:r>
    </w:p>
    <w:p w:rsidR="005B420D" w:rsidRPr="002F6895" w:rsidRDefault="005B420D" w:rsidP="002F6895">
      <w:pPr>
        <w:ind w:firstLine="567"/>
        <w:jc w:val="both"/>
        <w:rPr>
          <w:sz w:val="28"/>
          <w:szCs w:val="28"/>
          <w:lang w:val="uk-UA"/>
        </w:rPr>
      </w:pPr>
      <w:r w:rsidRPr="002F6895">
        <w:rPr>
          <w:sz w:val="28"/>
          <w:szCs w:val="28"/>
          <w:lang w:val="uk-UA"/>
        </w:rPr>
        <w:t>53023 одержувачів державної допомоги сім’ям з дітьми, що на 12% (7151 осіб) менше ніж за аналогічний період минулого року;</w:t>
      </w:r>
    </w:p>
    <w:p w:rsidR="005B420D" w:rsidRPr="002F6895" w:rsidRDefault="005B420D" w:rsidP="002F6895">
      <w:pPr>
        <w:ind w:firstLine="567"/>
        <w:jc w:val="both"/>
        <w:rPr>
          <w:sz w:val="28"/>
          <w:szCs w:val="28"/>
          <w:lang w:val="uk-UA"/>
        </w:rPr>
      </w:pPr>
      <w:r w:rsidRPr="002F6895">
        <w:rPr>
          <w:sz w:val="28"/>
          <w:szCs w:val="28"/>
          <w:lang w:val="uk-UA"/>
        </w:rPr>
        <w:t>1454 одержувачів державної соціальної допомоги малозабезпеченим сім’ям, що на 51% (1514 осіб), менше  ніж за аналогічний період минулого року;</w:t>
      </w:r>
    </w:p>
    <w:p w:rsidR="005B420D" w:rsidRPr="002F6895" w:rsidRDefault="005B420D" w:rsidP="002F6895">
      <w:pPr>
        <w:ind w:firstLine="567"/>
        <w:jc w:val="both"/>
        <w:rPr>
          <w:sz w:val="28"/>
          <w:szCs w:val="28"/>
          <w:lang w:val="uk-UA"/>
        </w:rPr>
      </w:pPr>
      <w:r w:rsidRPr="002F6895">
        <w:rPr>
          <w:sz w:val="28"/>
          <w:szCs w:val="28"/>
          <w:lang w:val="uk-UA"/>
        </w:rPr>
        <w:t>26454 одержувача державної соціальної допомоги особам з інвалідністю з дитинства та дітям з інвалідністю, що на 10% (2647 особа) більше ніж за аналогічний період минулого року;</w:t>
      </w:r>
    </w:p>
    <w:p w:rsidR="005B420D" w:rsidRPr="002F6895" w:rsidRDefault="005B420D" w:rsidP="002F6895">
      <w:pPr>
        <w:ind w:firstLine="567"/>
        <w:jc w:val="both"/>
        <w:rPr>
          <w:sz w:val="28"/>
          <w:szCs w:val="28"/>
          <w:lang w:val="uk-UA"/>
        </w:rPr>
      </w:pPr>
      <w:r w:rsidRPr="002F6895">
        <w:rPr>
          <w:sz w:val="28"/>
          <w:szCs w:val="28"/>
          <w:lang w:val="uk-UA"/>
        </w:rPr>
        <w:t>354 одержувача тимчасової державної допомоги дітям, батьки яких ухиляються від сплати аліментів, що на 46% (164 осіб) більше ніж за ан</w:t>
      </w:r>
      <w:r w:rsidR="00517A90">
        <w:rPr>
          <w:sz w:val="28"/>
          <w:szCs w:val="28"/>
          <w:lang w:val="uk-UA"/>
        </w:rPr>
        <w:t>алогічний період минулого року;</w:t>
      </w:r>
    </w:p>
    <w:p w:rsidR="005B420D" w:rsidRPr="002F6895" w:rsidRDefault="005B420D" w:rsidP="002F6895">
      <w:pPr>
        <w:ind w:firstLine="567"/>
        <w:jc w:val="both"/>
        <w:rPr>
          <w:sz w:val="28"/>
          <w:szCs w:val="28"/>
          <w:lang w:val="uk-UA"/>
        </w:rPr>
      </w:pPr>
      <w:r w:rsidRPr="002F6895">
        <w:rPr>
          <w:sz w:val="28"/>
          <w:szCs w:val="28"/>
          <w:lang w:val="uk-UA"/>
        </w:rPr>
        <w:t>57 одержувачів державної соціальної допомоги на дітей-сиріт та дітей, позбавлених батьківського піклування, кількість сімей не змінилася;</w:t>
      </w:r>
    </w:p>
    <w:p w:rsidR="005B420D" w:rsidRPr="002F6895" w:rsidRDefault="005B420D" w:rsidP="002F6895">
      <w:pPr>
        <w:ind w:firstLine="567"/>
        <w:jc w:val="both"/>
        <w:rPr>
          <w:sz w:val="28"/>
          <w:szCs w:val="28"/>
          <w:lang w:val="uk-UA"/>
        </w:rPr>
      </w:pPr>
      <w:r w:rsidRPr="002F6895">
        <w:rPr>
          <w:sz w:val="28"/>
          <w:szCs w:val="28"/>
          <w:lang w:val="uk-UA"/>
        </w:rPr>
        <w:t>2074 одержувачів грошової допомоги особам, які проживають разом з особою з інвалідністю 1 та 2 групи внаслідок психічного розладу, яка за висновком лікарської комісії медичного закладу потребує постійного стороннього догляду, на догляд за нею, що на 4% (73 осіб) більше ніж за аналогічний період минулого року;</w:t>
      </w:r>
    </w:p>
    <w:p w:rsidR="005B420D" w:rsidRPr="002F6895" w:rsidRDefault="005B420D" w:rsidP="002F6895">
      <w:pPr>
        <w:ind w:firstLine="567"/>
        <w:jc w:val="both"/>
        <w:rPr>
          <w:sz w:val="28"/>
          <w:szCs w:val="28"/>
          <w:lang w:val="uk-UA"/>
        </w:rPr>
      </w:pPr>
      <w:r w:rsidRPr="002F6895">
        <w:rPr>
          <w:sz w:val="28"/>
          <w:szCs w:val="28"/>
          <w:lang w:val="uk-UA"/>
        </w:rPr>
        <w:t>1176 одержувачів компенсації фізичним особам, які надають</w:t>
      </w:r>
      <w:r w:rsidR="00951606" w:rsidRPr="002F6895">
        <w:rPr>
          <w:sz w:val="28"/>
          <w:szCs w:val="28"/>
          <w:lang w:val="uk-UA"/>
        </w:rPr>
        <w:t xml:space="preserve"> соціальні послуги, що на 10% (</w:t>
      </w:r>
      <w:r w:rsidRPr="002F6895">
        <w:rPr>
          <w:sz w:val="28"/>
          <w:szCs w:val="28"/>
          <w:lang w:val="uk-UA"/>
        </w:rPr>
        <w:t>225 особи) більше ніж за аналогічний період минулого року;</w:t>
      </w:r>
    </w:p>
    <w:p w:rsidR="005B420D" w:rsidRPr="002F6895" w:rsidRDefault="005B420D" w:rsidP="002F6895">
      <w:pPr>
        <w:ind w:firstLine="567"/>
        <w:jc w:val="both"/>
        <w:rPr>
          <w:sz w:val="28"/>
          <w:szCs w:val="28"/>
          <w:lang w:val="uk-UA"/>
        </w:rPr>
      </w:pPr>
      <w:r w:rsidRPr="002F6895">
        <w:rPr>
          <w:sz w:val="28"/>
          <w:szCs w:val="28"/>
          <w:lang w:val="uk-UA"/>
        </w:rPr>
        <w:t>9097 одержувачів державної соціальної допомоги особам, які не мають права на пенсію та особам з інвалідністю, що на 19% (997 осіб) більше ніж за аналогічний період минулого року;</w:t>
      </w:r>
    </w:p>
    <w:p w:rsidR="005B420D" w:rsidRPr="002F6895" w:rsidRDefault="005B420D" w:rsidP="002F6895">
      <w:pPr>
        <w:ind w:firstLine="567"/>
        <w:jc w:val="both"/>
        <w:rPr>
          <w:sz w:val="28"/>
          <w:szCs w:val="28"/>
          <w:lang w:val="uk-UA"/>
        </w:rPr>
      </w:pPr>
      <w:r w:rsidRPr="002F6895">
        <w:rPr>
          <w:sz w:val="28"/>
          <w:szCs w:val="28"/>
          <w:lang w:val="uk-UA"/>
        </w:rPr>
        <w:t>471 одержувача компенсації непрацюючій працездатній особі, яка доглядає за особою з інвалідністю I групи, а також за особою, яка досягла 80-річного віку, що на 27 % (189 осіб) менше ніж за ан</w:t>
      </w:r>
      <w:r w:rsidR="00517A90">
        <w:rPr>
          <w:sz w:val="28"/>
          <w:szCs w:val="28"/>
          <w:lang w:val="uk-UA"/>
        </w:rPr>
        <w:t>алогічний період минулого року;</w:t>
      </w:r>
    </w:p>
    <w:p w:rsidR="005B420D" w:rsidRPr="002F6895" w:rsidRDefault="005B420D" w:rsidP="002F6895">
      <w:pPr>
        <w:ind w:firstLine="567"/>
        <w:jc w:val="both"/>
        <w:rPr>
          <w:sz w:val="28"/>
          <w:szCs w:val="28"/>
          <w:lang w:val="uk-UA"/>
        </w:rPr>
      </w:pPr>
      <w:r w:rsidRPr="002F6895">
        <w:rPr>
          <w:sz w:val="28"/>
          <w:szCs w:val="28"/>
          <w:lang w:val="uk-UA"/>
        </w:rPr>
        <w:t>158 одержувачів тимчасової державної соціальної допомоги непрацюючій особі, яка досягла загального пенсійного віку, але не набула права на пенсійну виплату, що на 73% (436 осіб) менше ніж за аналогічний період минулого року;</w:t>
      </w:r>
    </w:p>
    <w:p w:rsidR="005B420D" w:rsidRPr="002F6895" w:rsidRDefault="005B420D" w:rsidP="002F6895">
      <w:pPr>
        <w:ind w:firstLine="567"/>
        <w:jc w:val="both"/>
        <w:rPr>
          <w:sz w:val="28"/>
          <w:szCs w:val="28"/>
          <w:lang w:val="uk-UA"/>
        </w:rPr>
      </w:pPr>
      <w:r w:rsidRPr="002F6895">
        <w:rPr>
          <w:sz w:val="28"/>
          <w:szCs w:val="28"/>
          <w:lang w:val="uk-UA"/>
        </w:rPr>
        <w:t>7129 одержувача допомоги на дітей, які виховуються у багатодітних сім’ях, що на 5% (356 осіб) менше ніж за аналогічний період минулого року;</w:t>
      </w:r>
    </w:p>
    <w:p w:rsidR="005B420D" w:rsidRPr="002F6895" w:rsidRDefault="005B420D" w:rsidP="002F6895">
      <w:pPr>
        <w:ind w:firstLine="567"/>
        <w:jc w:val="both"/>
        <w:rPr>
          <w:sz w:val="28"/>
          <w:szCs w:val="28"/>
          <w:lang w:val="uk-UA"/>
        </w:rPr>
      </w:pPr>
      <w:r w:rsidRPr="002F6895">
        <w:rPr>
          <w:sz w:val="28"/>
          <w:szCs w:val="28"/>
          <w:lang w:val="uk-UA"/>
        </w:rPr>
        <w:t>33 одержувача компенсаційної послуги «муніципальна няня», що на 67% (56 осіб) менше ніж за аналогічний період минулого року.</w:t>
      </w:r>
    </w:p>
    <w:p w:rsidR="009B781B" w:rsidRPr="002F6895" w:rsidRDefault="009B781B" w:rsidP="002F6895">
      <w:pPr>
        <w:ind w:firstLine="567"/>
        <w:jc w:val="both"/>
        <w:rPr>
          <w:sz w:val="28"/>
          <w:szCs w:val="28"/>
          <w:lang w:val="uk-UA"/>
        </w:rPr>
      </w:pPr>
    </w:p>
    <w:p w:rsidR="00B36C2B" w:rsidRPr="002F6895" w:rsidRDefault="00F66BC0" w:rsidP="002F6895">
      <w:pPr>
        <w:ind w:firstLine="567"/>
        <w:jc w:val="both"/>
        <w:rPr>
          <w:sz w:val="28"/>
          <w:szCs w:val="28"/>
          <w:lang w:val="uk-UA"/>
        </w:rPr>
      </w:pPr>
      <w:r w:rsidRPr="00BE3E27">
        <w:rPr>
          <w:sz w:val="28"/>
          <w:szCs w:val="28"/>
          <w:lang w:val="uk-UA"/>
        </w:rPr>
        <w:t>404844</w:t>
      </w:r>
      <w:r w:rsidR="00B36C2B" w:rsidRPr="002F6895">
        <w:rPr>
          <w:sz w:val="28"/>
          <w:szCs w:val="28"/>
          <w:lang w:val="uk-UA"/>
        </w:rPr>
        <w:t xml:space="preserve"> внутрішньо</w:t>
      </w:r>
      <w:r w:rsidRPr="002F6895">
        <w:rPr>
          <w:sz w:val="28"/>
          <w:szCs w:val="28"/>
          <w:lang w:val="uk-UA"/>
        </w:rPr>
        <w:t xml:space="preserve"> переміщених осіб, в тому числі 279 460 </w:t>
      </w:r>
      <w:r w:rsidR="00B36C2B" w:rsidRPr="002F6895">
        <w:rPr>
          <w:sz w:val="28"/>
          <w:szCs w:val="28"/>
          <w:lang w:val="uk-UA"/>
        </w:rPr>
        <w:t>осіб взято на облік з 24 лютого 2022 року.</w:t>
      </w:r>
    </w:p>
    <w:p w:rsidR="00063661" w:rsidRPr="002F6895" w:rsidRDefault="00063661" w:rsidP="002F6895">
      <w:pPr>
        <w:ind w:firstLine="567"/>
        <w:jc w:val="both"/>
        <w:rPr>
          <w:sz w:val="28"/>
          <w:szCs w:val="28"/>
          <w:lang w:val="uk-UA"/>
        </w:rPr>
      </w:pPr>
      <w:r w:rsidRPr="002F6895">
        <w:rPr>
          <w:sz w:val="28"/>
          <w:szCs w:val="28"/>
          <w:lang w:val="uk-UA"/>
        </w:rPr>
        <w:t xml:space="preserve">Станом на 01.10.2023 у місті Києві проживає </w:t>
      </w:r>
      <w:r w:rsidRPr="00BE3E27">
        <w:rPr>
          <w:sz w:val="28"/>
          <w:szCs w:val="28"/>
          <w:lang w:val="uk-UA"/>
        </w:rPr>
        <w:t>69</w:t>
      </w:r>
      <w:r w:rsidR="00BE3E27">
        <w:rPr>
          <w:sz w:val="28"/>
          <w:szCs w:val="28"/>
          <w:lang w:val="uk-UA"/>
        </w:rPr>
        <w:t> </w:t>
      </w:r>
      <w:r w:rsidRPr="00BE3E27">
        <w:rPr>
          <w:sz w:val="28"/>
          <w:szCs w:val="28"/>
          <w:lang w:val="uk-UA"/>
        </w:rPr>
        <w:t>856</w:t>
      </w:r>
      <w:r w:rsidR="00BE3E27" w:rsidRPr="00BE3E27">
        <w:rPr>
          <w:sz w:val="28"/>
          <w:szCs w:val="28"/>
          <w:lang w:val="uk-UA"/>
        </w:rPr>
        <w:t xml:space="preserve"> </w:t>
      </w:r>
      <w:r w:rsidRPr="002F6895">
        <w:rPr>
          <w:sz w:val="28"/>
          <w:szCs w:val="28"/>
          <w:lang w:val="uk-UA"/>
        </w:rPr>
        <w:t>громадян, які постраждали внаслідок Чорнобильської катастрофи, із них:</w:t>
      </w:r>
    </w:p>
    <w:p w:rsidR="00063661" w:rsidRPr="002F6895" w:rsidRDefault="00063661" w:rsidP="00517A90">
      <w:pPr>
        <w:numPr>
          <w:ilvl w:val="0"/>
          <w:numId w:val="14"/>
        </w:numPr>
        <w:tabs>
          <w:tab w:val="clear" w:pos="383"/>
          <w:tab w:val="num" w:pos="1134"/>
        </w:tabs>
        <w:ind w:left="993" w:firstLine="0"/>
        <w:jc w:val="both"/>
        <w:rPr>
          <w:sz w:val="28"/>
          <w:szCs w:val="28"/>
          <w:lang w:val="uk-UA"/>
        </w:rPr>
      </w:pPr>
      <w:r w:rsidRPr="002F6895">
        <w:rPr>
          <w:sz w:val="28"/>
          <w:szCs w:val="28"/>
          <w:lang w:val="uk-UA"/>
        </w:rPr>
        <w:t>34 660 осіб – учасники ліквідації нас</w:t>
      </w:r>
      <w:r w:rsidR="00591285" w:rsidRPr="002F6895">
        <w:rPr>
          <w:sz w:val="28"/>
          <w:szCs w:val="28"/>
          <w:lang w:val="uk-UA"/>
        </w:rPr>
        <w:t xml:space="preserve">лідків аварії на Чорнобильській </w:t>
      </w:r>
      <w:r w:rsidRPr="002F6895">
        <w:rPr>
          <w:sz w:val="28"/>
          <w:szCs w:val="28"/>
          <w:lang w:val="uk-UA"/>
        </w:rPr>
        <w:t>АЕС;</w:t>
      </w:r>
    </w:p>
    <w:p w:rsidR="00063661" w:rsidRPr="002F6895" w:rsidRDefault="00063661" w:rsidP="00517A90">
      <w:pPr>
        <w:numPr>
          <w:ilvl w:val="0"/>
          <w:numId w:val="14"/>
        </w:numPr>
        <w:tabs>
          <w:tab w:val="clear" w:pos="383"/>
          <w:tab w:val="num" w:pos="1134"/>
        </w:tabs>
        <w:ind w:left="993" w:firstLine="0"/>
        <w:jc w:val="both"/>
        <w:rPr>
          <w:sz w:val="28"/>
          <w:szCs w:val="28"/>
          <w:lang w:val="uk-UA"/>
        </w:rPr>
      </w:pPr>
      <w:r w:rsidRPr="002F6895">
        <w:rPr>
          <w:sz w:val="28"/>
          <w:szCs w:val="28"/>
          <w:lang w:val="uk-UA"/>
        </w:rPr>
        <w:t>20 973 особи – потерпілі від Чорнобильської катастрофи;</w:t>
      </w:r>
    </w:p>
    <w:p w:rsidR="00063661" w:rsidRPr="002F6895" w:rsidRDefault="00063661" w:rsidP="00517A90">
      <w:pPr>
        <w:numPr>
          <w:ilvl w:val="0"/>
          <w:numId w:val="14"/>
        </w:numPr>
        <w:tabs>
          <w:tab w:val="clear" w:pos="383"/>
          <w:tab w:val="num" w:pos="1134"/>
        </w:tabs>
        <w:ind w:left="993" w:firstLine="0"/>
        <w:jc w:val="both"/>
        <w:rPr>
          <w:sz w:val="28"/>
          <w:szCs w:val="28"/>
          <w:lang w:val="uk-UA"/>
        </w:rPr>
      </w:pPr>
      <w:r w:rsidRPr="002F6895">
        <w:rPr>
          <w:sz w:val="28"/>
          <w:szCs w:val="28"/>
          <w:lang w:val="uk-UA"/>
        </w:rPr>
        <w:t>8 293 особи – потерпілі діти від Чорнобильської катастрофи;</w:t>
      </w:r>
    </w:p>
    <w:p w:rsidR="00063661" w:rsidRPr="002F6895" w:rsidRDefault="00063661" w:rsidP="00517A90">
      <w:pPr>
        <w:numPr>
          <w:ilvl w:val="0"/>
          <w:numId w:val="14"/>
        </w:numPr>
        <w:tabs>
          <w:tab w:val="clear" w:pos="383"/>
          <w:tab w:val="num" w:pos="1134"/>
        </w:tabs>
        <w:ind w:left="993" w:firstLine="0"/>
        <w:jc w:val="both"/>
        <w:rPr>
          <w:sz w:val="28"/>
          <w:szCs w:val="28"/>
          <w:lang w:val="uk-UA"/>
        </w:rPr>
      </w:pPr>
      <w:r w:rsidRPr="002F6895">
        <w:rPr>
          <w:sz w:val="28"/>
          <w:szCs w:val="28"/>
          <w:lang w:val="uk-UA"/>
        </w:rPr>
        <w:t>193 особи – учасники інших ядерних аварій;</w:t>
      </w:r>
    </w:p>
    <w:p w:rsidR="00063661" w:rsidRPr="002F6895" w:rsidRDefault="00063661" w:rsidP="00517A90">
      <w:pPr>
        <w:numPr>
          <w:ilvl w:val="0"/>
          <w:numId w:val="14"/>
        </w:numPr>
        <w:tabs>
          <w:tab w:val="clear" w:pos="383"/>
          <w:tab w:val="num" w:pos="1134"/>
        </w:tabs>
        <w:ind w:left="993" w:firstLine="0"/>
        <w:jc w:val="both"/>
        <w:rPr>
          <w:sz w:val="28"/>
          <w:szCs w:val="28"/>
          <w:lang w:val="uk-UA"/>
        </w:rPr>
      </w:pPr>
      <w:r w:rsidRPr="002F6895">
        <w:rPr>
          <w:sz w:val="28"/>
          <w:szCs w:val="28"/>
          <w:lang w:val="uk-UA"/>
        </w:rPr>
        <w:t xml:space="preserve">5 737 осіб – </w:t>
      </w:r>
      <w:proofErr w:type="spellStart"/>
      <w:r w:rsidRPr="002F6895">
        <w:rPr>
          <w:sz w:val="28"/>
          <w:szCs w:val="28"/>
          <w:lang w:val="uk-UA"/>
        </w:rPr>
        <w:t>вдови</w:t>
      </w:r>
      <w:proofErr w:type="spellEnd"/>
      <w:r w:rsidRPr="002F6895">
        <w:rPr>
          <w:sz w:val="28"/>
          <w:szCs w:val="28"/>
          <w:lang w:val="uk-UA"/>
        </w:rPr>
        <w:t xml:space="preserve"> (вдівці), опікуни дітей-чорнобильців.</w:t>
      </w:r>
    </w:p>
    <w:p w:rsidR="00063661" w:rsidRPr="002F6895" w:rsidRDefault="00063661" w:rsidP="002F6895">
      <w:pPr>
        <w:ind w:firstLine="567"/>
        <w:jc w:val="both"/>
        <w:rPr>
          <w:sz w:val="28"/>
          <w:szCs w:val="28"/>
          <w:lang w:val="uk-UA"/>
        </w:rPr>
      </w:pPr>
      <w:r w:rsidRPr="002F6895">
        <w:rPr>
          <w:sz w:val="28"/>
          <w:szCs w:val="28"/>
          <w:lang w:val="uk-UA"/>
        </w:rPr>
        <w:t xml:space="preserve">Станом на 01.10.2023 на квартирному обліку у Реєстрі громадян, які внаслідок </w:t>
      </w:r>
      <w:r w:rsidRPr="002F6895">
        <w:rPr>
          <w:sz w:val="28"/>
          <w:szCs w:val="28"/>
          <w:lang w:val="uk-UA"/>
        </w:rPr>
        <w:lastRenderedPageBreak/>
        <w:t xml:space="preserve">Чорнобильської катастрофи перенесли променеву хворобу будь-якого ступеня або стали особами з інвалідністю та сімей, що втратили годувальника з числа осіб, віднесених до категорії 1 перебуває – </w:t>
      </w:r>
      <w:r w:rsidRPr="00BE3E27">
        <w:rPr>
          <w:sz w:val="28"/>
          <w:szCs w:val="28"/>
          <w:lang w:val="uk-UA"/>
        </w:rPr>
        <w:t>1 204</w:t>
      </w:r>
      <w:r w:rsidRPr="002F6895">
        <w:rPr>
          <w:b/>
          <w:sz w:val="28"/>
          <w:szCs w:val="28"/>
          <w:lang w:val="uk-UA"/>
        </w:rPr>
        <w:t xml:space="preserve"> </w:t>
      </w:r>
      <w:r w:rsidRPr="002F6895">
        <w:rPr>
          <w:sz w:val="28"/>
          <w:szCs w:val="28"/>
          <w:lang w:val="uk-UA"/>
        </w:rPr>
        <w:t>особи.</w:t>
      </w:r>
    </w:p>
    <w:p w:rsidR="00063661" w:rsidRPr="002F6895" w:rsidRDefault="00063661" w:rsidP="002F6895">
      <w:pPr>
        <w:ind w:firstLine="567"/>
        <w:jc w:val="both"/>
        <w:rPr>
          <w:sz w:val="28"/>
          <w:szCs w:val="28"/>
          <w:lang w:val="uk-UA"/>
        </w:rPr>
      </w:pPr>
      <w:r w:rsidRPr="002F6895">
        <w:rPr>
          <w:sz w:val="28"/>
          <w:szCs w:val="28"/>
          <w:lang w:val="uk-UA"/>
        </w:rPr>
        <w:t xml:space="preserve">У Реєстрі сімей, що мають дітей з інвалідністю, пов'язаною з наслідками Чорнобильської катастрофи, які потребують особливого догляду перебуває – </w:t>
      </w:r>
      <w:r w:rsidRPr="002F6895">
        <w:rPr>
          <w:b/>
          <w:sz w:val="28"/>
          <w:szCs w:val="28"/>
          <w:lang w:val="uk-UA"/>
        </w:rPr>
        <w:t>10</w:t>
      </w:r>
      <w:r w:rsidRPr="002F6895">
        <w:rPr>
          <w:sz w:val="28"/>
          <w:szCs w:val="28"/>
          <w:lang w:val="uk-UA"/>
        </w:rPr>
        <w:t xml:space="preserve"> осіб. У Реєстрі громадян, які переселилися із радіоактивно забруднених територій перебуває – </w:t>
      </w:r>
      <w:r w:rsidRPr="002F6895">
        <w:rPr>
          <w:b/>
          <w:sz w:val="28"/>
          <w:szCs w:val="28"/>
          <w:lang w:val="uk-UA"/>
        </w:rPr>
        <w:t>7</w:t>
      </w:r>
      <w:r w:rsidRPr="002F6895">
        <w:rPr>
          <w:sz w:val="28"/>
          <w:szCs w:val="28"/>
          <w:lang w:val="uk-UA"/>
        </w:rPr>
        <w:t xml:space="preserve"> осіб.</w:t>
      </w:r>
    </w:p>
    <w:p w:rsidR="00063661" w:rsidRPr="002F6895" w:rsidRDefault="00063661" w:rsidP="002F6895">
      <w:pPr>
        <w:pStyle w:val="CharCharCharChar"/>
        <w:ind w:firstLine="567"/>
        <w:jc w:val="both"/>
        <w:rPr>
          <w:rFonts w:ascii="Times New Roman" w:hAnsi="Times New Roman" w:cs="Times New Roman"/>
          <w:sz w:val="28"/>
          <w:szCs w:val="28"/>
          <w:lang w:val="uk-UA"/>
        </w:rPr>
      </w:pPr>
      <w:r w:rsidRPr="002F6895">
        <w:rPr>
          <w:rFonts w:ascii="Times New Roman" w:hAnsi="Times New Roman" w:cs="Times New Roman"/>
          <w:sz w:val="28"/>
          <w:szCs w:val="28"/>
          <w:lang w:val="uk-UA"/>
        </w:rPr>
        <w:t xml:space="preserve">В період з 01.01.2023 по 30.09.2023 проведено 9 засідань </w:t>
      </w:r>
      <w:r w:rsidRPr="002F6895">
        <w:rPr>
          <w:rFonts w:ascii="Times New Roman" w:hAnsi="Times New Roman" w:cs="Times New Roman"/>
          <w:bCs/>
          <w:iCs/>
          <w:sz w:val="28"/>
          <w:szCs w:val="28"/>
          <w:lang w:val="uk-UA"/>
        </w:rPr>
        <w:t>Комісії з визначення статусу осіб, які постраждали внаслідок Чорнобильської катастрофи, та інших категорій громадян</w:t>
      </w:r>
      <w:r w:rsidRPr="002F6895">
        <w:rPr>
          <w:rFonts w:ascii="Times New Roman" w:hAnsi="Times New Roman" w:cs="Times New Roman"/>
          <w:sz w:val="28"/>
          <w:szCs w:val="28"/>
          <w:lang w:val="uk-UA"/>
        </w:rPr>
        <w:t xml:space="preserve"> (в 2022 році за цей же період проведено 5 засідань Комісії з визначення статусу осіб, які постраждали внаслідок Чорнобильської </w:t>
      </w:r>
      <w:r w:rsidRPr="002F6895">
        <w:rPr>
          <w:rFonts w:ascii="Times New Roman" w:hAnsi="Times New Roman" w:cs="Times New Roman"/>
          <w:bCs/>
          <w:iCs/>
          <w:sz w:val="28"/>
          <w:szCs w:val="28"/>
          <w:lang w:val="uk-UA"/>
        </w:rPr>
        <w:t>катастрофи, та інших категорій громадян</w:t>
      </w:r>
      <w:r w:rsidRPr="002F6895">
        <w:rPr>
          <w:rFonts w:ascii="Times New Roman" w:hAnsi="Times New Roman" w:cs="Times New Roman"/>
          <w:sz w:val="28"/>
          <w:szCs w:val="28"/>
          <w:lang w:val="uk-UA"/>
        </w:rPr>
        <w:t xml:space="preserve">). </w:t>
      </w:r>
      <w:r w:rsidRPr="00BE3E27">
        <w:rPr>
          <w:rFonts w:ascii="Times New Roman" w:hAnsi="Times New Roman" w:cs="Times New Roman"/>
          <w:sz w:val="28"/>
          <w:szCs w:val="28"/>
          <w:lang w:val="uk-UA"/>
        </w:rPr>
        <w:t>Розглянуто 845 особових справ, що на 47 справ більше ніж у минулому році (798 особових справ).</w:t>
      </w:r>
    </w:p>
    <w:p w:rsidR="00754E80" w:rsidRPr="002F6895" w:rsidRDefault="00754E80" w:rsidP="002F6895">
      <w:pPr>
        <w:pStyle w:val="HTML"/>
        <w:shd w:val="clear" w:color="auto" w:fill="FFFFFF"/>
        <w:tabs>
          <w:tab w:val="clear" w:pos="916"/>
          <w:tab w:val="clear" w:pos="1832"/>
          <w:tab w:val="left" w:pos="567"/>
        </w:tabs>
        <w:ind w:firstLine="567"/>
        <w:jc w:val="both"/>
        <w:rPr>
          <w:rFonts w:ascii="Times New Roman" w:hAnsi="Times New Roman"/>
          <w:color w:val="auto"/>
          <w:sz w:val="28"/>
          <w:szCs w:val="28"/>
          <w:shd w:val="clear" w:color="auto" w:fill="FFFFFF"/>
        </w:rPr>
      </w:pPr>
      <w:r w:rsidRPr="002F6895">
        <w:rPr>
          <w:rFonts w:ascii="Times New Roman" w:hAnsi="Times New Roman"/>
          <w:color w:val="auto"/>
          <w:sz w:val="28"/>
          <w:szCs w:val="28"/>
        </w:rPr>
        <w:t>У підпорядкованих Департаменту будинках-інтер</w:t>
      </w:r>
      <w:r w:rsidR="006D0116" w:rsidRPr="002F6895">
        <w:rPr>
          <w:rFonts w:ascii="Times New Roman" w:hAnsi="Times New Roman"/>
          <w:color w:val="auto"/>
          <w:sz w:val="28"/>
          <w:szCs w:val="28"/>
        </w:rPr>
        <w:t>натах (пансіонатах) станом на 30.06</w:t>
      </w:r>
      <w:r w:rsidRPr="002F6895">
        <w:rPr>
          <w:rFonts w:ascii="Times New Roman" w:hAnsi="Times New Roman"/>
          <w:color w:val="auto"/>
          <w:sz w:val="28"/>
          <w:szCs w:val="28"/>
        </w:rPr>
        <w:t xml:space="preserve">.2023 проживають </w:t>
      </w:r>
      <w:r w:rsidR="00A75EC9" w:rsidRPr="00BE3E27">
        <w:rPr>
          <w:rFonts w:ascii="Times New Roman" w:hAnsi="Times New Roman"/>
          <w:color w:val="auto"/>
          <w:sz w:val="28"/>
          <w:szCs w:val="28"/>
        </w:rPr>
        <w:t>2 34</w:t>
      </w:r>
      <w:r w:rsidR="006D0116" w:rsidRPr="00BE3E27">
        <w:rPr>
          <w:rFonts w:ascii="Times New Roman" w:hAnsi="Times New Roman"/>
          <w:color w:val="auto"/>
          <w:sz w:val="28"/>
          <w:szCs w:val="28"/>
        </w:rPr>
        <w:t>7</w:t>
      </w:r>
      <w:r w:rsidRPr="002F6895">
        <w:rPr>
          <w:rFonts w:ascii="Times New Roman" w:hAnsi="Times New Roman"/>
          <w:color w:val="auto"/>
          <w:sz w:val="28"/>
          <w:szCs w:val="28"/>
        </w:rPr>
        <w:t xml:space="preserve"> громадян похилого віку та осіб з інвалідністю, які потребують стороннього догляду і допомоги, </w:t>
      </w:r>
      <w:r w:rsidRPr="002F6895">
        <w:rPr>
          <w:rFonts w:ascii="Times New Roman" w:hAnsi="Times New Roman"/>
          <w:color w:val="auto"/>
          <w:sz w:val="28"/>
          <w:szCs w:val="28"/>
          <w:shd w:val="clear" w:color="auto" w:fill="FFFFFF"/>
        </w:rPr>
        <w:t>осіб із стійкими інтелектуальними та психічними порушеннями, а також дітей з інвалідністю з порушенням фізичного, інтелектуального розвитку та психічними розладами, які за станом здоров’я потребують стороннього догляду, соціально-побутового обслуговування, надання медичної допомоги, соціальних послуг та комплексу реабілітаційних заходів.</w:t>
      </w:r>
      <w:r w:rsidR="0007075E" w:rsidRPr="002F6895">
        <w:rPr>
          <w:rFonts w:ascii="Times New Roman" w:hAnsi="Times New Roman"/>
          <w:color w:val="auto"/>
          <w:sz w:val="28"/>
          <w:szCs w:val="28"/>
          <w:shd w:val="clear" w:color="auto" w:fill="FFFFFF"/>
        </w:rPr>
        <w:t xml:space="preserve"> </w:t>
      </w:r>
    </w:p>
    <w:p w:rsidR="00754E80" w:rsidRPr="002F6895" w:rsidRDefault="00754E80" w:rsidP="002F6895">
      <w:pPr>
        <w:pStyle w:val="1a"/>
        <w:tabs>
          <w:tab w:val="left" w:pos="449"/>
        </w:tabs>
        <w:ind w:firstLine="567"/>
        <w:rPr>
          <w:sz w:val="28"/>
          <w:szCs w:val="28"/>
          <w:lang w:val="uk-UA"/>
        </w:rPr>
      </w:pPr>
    </w:p>
    <w:p w:rsidR="001D53C7" w:rsidRPr="00913A04" w:rsidRDefault="00754E80" w:rsidP="00BB5739">
      <w:pPr>
        <w:pStyle w:val="1a"/>
        <w:numPr>
          <w:ilvl w:val="0"/>
          <w:numId w:val="41"/>
        </w:numPr>
        <w:tabs>
          <w:tab w:val="left" w:pos="449"/>
        </w:tabs>
        <w:spacing w:after="0"/>
        <w:ind w:firstLine="567"/>
        <w:jc w:val="center"/>
        <w:outlineLvl w:val="0"/>
        <w:rPr>
          <w:b/>
          <w:kern w:val="32"/>
          <w:sz w:val="28"/>
        </w:rPr>
      </w:pPr>
      <w:bookmarkStart w:id="11" w:name="bookmark7"/>
      <w:bookmarkStart w:id="12" w:name="_Toc140952924"/>
      <w:bookmarkStart w:id="13" w:name="_Toc148950581"/>
      <w:bookmarkStart w:id="14" w:name="_Toc148950973"/>
      <w:bookmarkStart w:id="15" w:name="_Toc149041629"/>
      <w:bookmarkEnd w:id="11"/>
      <w:proofErr w:type="spellStart"/>
      <w:r w:rsidRPr="00913A04">
        <w:rPr>
          <w:b/>
          <w:kern w:val="32"/>
          <w:sz w:val="28"/>
        </w:rPr>
        <w:t>Інформація</w:t>
      </w:r>
      <w:proofErr w:type="spellEnd"/>
      <w:r w:rsidRPr="00913A04">
        <w:rPr>
          <w:b/>
          <w:kern w:val="32"/>
          <w:sz w:val="28"/>
        </w:rPr>
        <w:t xml:space="preserve"> про стан </w:t>
      </w:r>
      <w:proofErr w:type="spellStart"/>
      <w:r w:rsidRPr="00913A04">
        <w:rPr>
          <w:b/>
          <w:kern w:val="32"/>
          <w:sz w:val="28"/>
        </w:rPr>
        <w:t>виконання</w:t>
      </w:r>
      <w:proofErr w:type="spellEnd"/>
      <w:r w:rsidRPr="00913A04">
        <w:rPr>
          <w:b/>
          <w:kern w:val="32"/>
          <w:sz w:val="28"/>
        </w:rPr>
        <w:t xml:space="preserve"> </w:t>
      </w:r>
      <w:proofErr w:type="spellStart"/>
      <w:r w:rsidRPr="00913A04">
        <w:rPr>
          <w:b/>
          <w:kern w:val="32"/>
          <w:sz w:val="28"/>
        </w:rPr>
        <w:t>програм</w:t>
      </w:r>
      <w:proofErr w:type="spellEnd"/>
      <w:r w:rsidRPr="00913A04">
        <w:rPr>
          <w:b/>
          <w:kern w:val="32"/>
          <w:sz w:val="28"/>
        </w:rPr>
        <w:t xml:space="preserve"> за </w:t>
      </w:r>
      <w:proofErr w:type="spellStart"/>
      <w:r w:rsidRPr="00913A04">
        <w:rPr>
          <w:b/>
          <w:kern w:val="32"/>
          <w:sz w:val="28"/>
        </w:rPr>
        <w:t>рахунок</w:t>
      </w:r>
      <w:proofErr w:type="spellEnd"/>
      <w:r w:rsidRPr="00913A04">
        <w:rPr>
          <w:b/>
          <w:kern w:val="32"/>
          <w:sz w:val="28"/>
        </w:rPr>
        <w:t xml:space="preserve"> </w:t>
      </w:r>
      <w:proofErr w:type="gramStart"/>
      <w:r w:rsidRPr="00913A04">
        <w:rPr>
          <w:b/>
          <w:kern w:val="32"/>
          <w:sz w:val="28"/>
        </w:rPr>
        <w:t>державного</w:t>
      </w:r>
      <w:proofErr w:type="gramEnd"/>
      <w:r w:rsidRPr="00913A04">
        <w:rPr>
          <w:b/>
          <w:kern w:val="32"/>
          <w:sz w:val="28"/>
        </w:rPr>
        <w:t xml:space="preserve"> бюджету</w:t>
      </w:r>
      <w:bookmarkEnd w:id="12"/>
      <w:bookmarkEnd w:id="13"/>
      <w:bookmarkEnd w:id="14"/>
      <w:bookmarkEnd w:id="15"/>
    </w:p>
    <w:p w:rsidR="00591285" w:rsidRPr="002F6895" w:rsidRDefault="005B420D" w:rsidP="002F6895">
      <w:pPr>
        <w:tabs>
          <w:tab w:val="left" w:pos="720"/>
        </w:tabs>
        <w:ind w:firstLine="567"/>
        <w:jc w:val="both"/>
        <w:rPr>
          <w:sz w:val="28"/>
          <w:szCs w:val="28"/>
          <w:lang w:val="uk-UA"/>
        </w:rPr>
      </w:pPr>
      <w:r w:rsidRPr="002F6895">
        <w:rPr>
          <w:sz w:val="28"/>
          <w:szCs w:val="28"/>
          <w:lang w:val="uk-UA"/>
        </w:rPr>
        <w:t>В місті Києві за рахунок державного бюджету забезпечено призначення і виплату таких допомог і компенсацій:</w:t>
      </w:r>
    </w:p>
    <w:p w:rsidR="00591285" w:rsidRPr="002F6895" w:rsidRDefault="00591285" w:rsidP="002F6895">
      <w:pPr>
        <w:pStyle w:val="18"/>
        <w:widowControl w:val="0"/>
        <w:numPr>
          <w:ilvl w:val="0"/>
          <w:numId w:val="9"/>
        </w:numPr>
        <w:shd w:val="clear" w:color="auto" w:fill="FFFFFF"/>
        <w:tabs>
          <w:tab w:val="left" w:pos="720"/>
        </w:tabs>
        <w:autoSpaceDE w:val="0"/>
        <w:autoSpaceDN w:val="0"/>
        <w:adjustRightInd w:val="0"/>
        <w:spacing w:after="0" w:line="240" w:lineRule="auto"/>
        <w:ind w:left="0" w:firstLine="567"/>
        <w:jc w:val="both"/>
        <w:rPr>
          <w:rFonts w:ascii="Times New Roman" w:hAnsi="Times New Roman"/>
          <w:sz w:val="28"/>
          <w:szCs w:val="28"/>
          <w:lang w:val="uk-UA"/>
        </w:rPr>
      </w:pPr>
      <w:r w:rsidRPr="002F6895">
        <w:rPr>
          <w:rFonts w:ascii="Times New Roman" w:hAnsi="Times New Roman"/>
          <w:sz w:val="28"/>
          <w:szCs w:val="28"/>
          <w:lang w:val="uk-UA"/>
        </w:rPr>
        <w:t>допомога у зв’язку з вагітністю та пологами;</w:t>
      </w:r>
    </w:p>
    <w:p w:rsidR="005B420D" w:rsidRPr="002F6895" w:rsidRDefault="005B420D" w:rsidP="002F6895">
      <w:pPr>
        <w:pStyle w:val="18"/>
        <w:widowControl w:val="0"/>
        <w:numPr>
          <w:ilvl w:val="0"/>
          <w:numId w:val="9"/>
        </w:numPr>
        <w:shd w:val="clear" w:color="auto" w:fill="FFFFFF"/>
        <w:tabs>
          <w:tab w:val="left" w:pos="720"/>
        </w:tabs>
        <w:autoSpaceDE w:val="0"/>
        <w:autoSpaceDN w:val="0"/>
        <w:adjustRightInd w:val="0"/>
        <w:spacing w:after="0" w:line="240" w:lineRule="auto"/>
        <w:ind w:left="0" w:firstLine="567"/>
        <w:jc w:val="both"/>
        <w:rPr>
          <w:rFonts w:ascii="Times New Roman" w:hAnsi="Times New Roman"/>
          <w:sz w:val="28"/>
          <w:szCs w:val="28"/>
          <w:lang w:val="uk-UA"/>
        </w:rPr>
      </w:pPr>
      <w:r w:rsidRPr="002F6895">
        <w:rPr>
          <w:rFonts w:ascii="Times New Roman" w:hAnsi="Times New Roman"/>
          <w:sz w:val="28"/>
          <w:szCs w:val="28"/>
          <w:lang w:val="uk-UA"/>
        </w:rPr>
        <w:t>допомога при народженні дитини;</w:t>
      </w:r>
    </w:p>
    <w:p w:rsidR="005B420D" w:rsidRPr="002F6895" w:rsidRDefault="005B420D" w:rsidP="002F6895">
      <w:pPr>
        <w:pStyle w:val="18"/>
        <w:widowControl w:val="0"/>
        <w:numPr>
          <w:ilvl w:val="0"/>
          <w:numId w:val="9"/>
        </w:numPr>
        <w:shd w:val="clear" w:color="auto" w:fill="FFFFFF"/>
        <w:tabs>
          <w:tab w:val="left" w:pos="720"/>
        </w:tabs>
        <w:autoSpaceDE w:val="0"/>
        <w:autoSpaceDN w:val="0"/>
        <w:adjustRightInd w:val="0"/>
        <w:spacing w:after="0" w:line="240" w:lineRule="auto"/>
        <w:ind w:left="0" w:firstLine="567"/>
        <w:jc w:val="both"/>
        <w:rPr>
          <w:rFonts w:ascii="Times New Roman" w:hAnsi="Times New Roman"/>
          <w:sz w:val="28"/>
          <w:szCs w:val="28"/>
          <w:lang w:val="uk-UA"/>
        </w:rPr>
      </w:pPr>
      <w:r w:rsidRPr="002F6895">
        <w:rPr>
          <w:rFonts w:ascii="Times New Roman" w:hAnsi="Times New Roman"/>
          <w:sz w:val="28"/>
          <w:szCs w:val="28"/>
          <w:lang w:val="uk-UA"/>
        </w:rPr>
        <w:t>допомога при усиновленні дитини;</w:t>
      </w:r>
    </w:p>
    <w:p w:rsidR="005B420D" w:rsidRPr="002F6895" w:rsidRDefault="005B420D" w:rsidP="002F6895">
      <w:pPr>
        <w:pStyle w:val="18"/>
        <w:widowControl w:val="0"/>
        <w:numPr>
          <w:ilvl w:val="0"/>
          <w:numId w:val="9"/>
        </w:numPr>
        <w:shd w:val="clear" w:color="auto" w:fill="FFFFFF"/>
        <w:tabs>
          <w:tab w:val="left" w:pos="720"/>
        </w:tabs>
        <w:autoSpaceDE w:val="0"/>
        <w:autoSpaceDN w:val="0"/>
        <w:adjustRightInd w:val="0"/>
        <w:spacing w:after="0" w:line="240" w:lineRule="auto"/>
        <w:ind w:left="0" w:firstLine="567"/>
        <w:jc w:val="both"/>
        <w:rPr>
          <w:rFonts w:ascii="Times New Roman" w:hAnsi="Times New Roman"/>
          <w:sz w:val="28"/>
          <w:szCs w:val="28"/>
          <w:lang w:val="uk-UA"/>
        </w:rPr>
      </w:pPr>
      <w:r w:rsidRPr="002F6895">
        <w:rPr>
          <w:rFonts w:ascii="Times New Roman" w:hAnsi="Times New Roman"/>
          <w:sz w:val="28"/>
          <w:szCs w:val="28"/>
          <w:lang w:val="uk-UA"/>
        </w:rPr>
        <w:t>допомога на дітей, над якими встановлено опіку чи піклування;</w:t>
      </w:r>
    </w:p>
    <w:p w:rsidR="005B420D" w:rsidRPr="002F6895" w:rsidRDefault="005B420D" w:rsidP="002F6895">
      <w:pPr>
        <w:pStyle w:val="18"/>
        <w:widowControl w:val="0"/>
        <w:numPr>
          <w:ilvl w:val="0"/>
          <w:numId w:val="9"/>
        </w:numPr>
        <w:shd w:val="clear" w:color="auto" w:fill="FFFFFF"/>
        <w:tabs>
          <w:tab w:val="left" w:pos="720"/>
        </w:tabs>
        <w:autoSpaceDE w:val="0"/>
        <w:autoSpaceDN w:val="0"/>
        <w:adjustRightInd w:val="0"/>
        <w:spacing w:after="0" w:line="240" w:lineRule="auto"/>
        <w:ind w:left="0" w:firstLine="567"/>
        <w:jc w:val="both"/>
        <w:rPr>
          <w:rFonts w:ascii="Times New Roman" w:hAnsi="Times New Roman"/>
          <w:sz w:val="28"/>
          <w:szCs w:val="28"/>
          <w:lang w:val="uk-UA"/>
        </w:rPr>
      </w:pPr>
      <w:r w:rsidRPr="002F6895">
        <w:rPr>
          <w:rFonts w:ascii="Times New Roman" w:hAnsi="Times New Roman"/>
          <w:sz w:val="28"/>
          <w:szCs w:val="28"/>
          <w:lang w:val="uk-UA"/>
        </w:rPr>
        <w:t>допомога на дітей одиноким матерям;</w:t>
      </w:r>
    </w:p>
    <w:p w:rsidR="005B420D" w:rsidRPr="002F6895" w:rsidRDefault="005B420D" w:rsidP="002F6895">
      <w:pPr>
        <w:pStyle w:val="aa"/>
        <w:numPr>
          <w:ilvl w:val="0"/>
          <w:numId w:val="9"/>
        </w:numPr>
        <w:tabs>
          <w:tab w:val="left" w:pos="720"/>
        </w:tabs>
        <w:ind w:left="0" w:firstLine="567"/>
        <w:jc w:val="both"/>
        <w:rPr>
          <w:sz w:val="28"/>
          <w:szCs w:val="28"/>
          <w:lang w:val="uk-UA" w:eastAsia="en-US"/>
        </w:rPr>
      </w:pPr>
      <w:r w:rsidRPr="002F6895">
        <w:rPr>
          <w:sz w:val="28"/>
          <w:szCs w:val="28"/>
          <w:lang w:val="uk-UA" w:eastAsia="en-US"/>
        </w:rPr>
        <w:t xml:space="preserve">допомога малозабезпеченим сім’ям; </w:t>
      </w:r>
    </w:p>
    <w:p w:rsidR="005B420D" w:rsidRPr="002F6895" w:rsidRDefault="005B420D" w:rsidP="002F6895">
      <w:pPr>
        <w:pStyle w:val="aa"/>
        <w:numPr>
          <w:ilvl w:val="0"/>
          <w:numId w:val="9"/>
        </w:numPr>
        <w:tabs>
          <w:tab w:val="left" w:pos="720"/>
        </w:tabs>
        <w:ind w:left="0" w:firstLine="567"/>
        <w:jc w:val="both"/>
        <w:rPr>
          <w:sz w:val="28"/>
          <w:szCs w:val="28"/>
          <w:lang w:val="uk-UA" w:eastAsia="en-US"/>
        </w:rPr>
      </w:pPr>
      <w:r w:rsidRPr="002F6895">
        <w:rPr>
          <w:sz w:val="28"/>
          <w:szCs w:val="28"/>
          <w:lang w:val="uk-UA" w:eastAsia="en-US"/>
        </w:rPr>
        <w:t>допомога особам з інвалідністю з дитинства та дітям з інвалідністю;</w:t>
      </w:r>
    </w:p>
    <w:p w:rsidR="005B420D" w:rsidRPr="002F6895" w:rsidRDefault="005B420D" w:rsidP="002F6895">
      <w:pPr>
        <w:pStyle w:val="aa"/>
        <w:numPr>
          <w:ilvl w:val="0"/>
          <w:numId w:val="9"/>
        </w:numPr>
        <w:tabs>
          <w:tab w:val="left" w:pos="720"/>
        </w:tabs>
        <w:ind w:left="0" w:firstLine="567"/>
        <w:jc w:val="both"/>
        <w:rPr>
          <w:sz w:val="28"/>
          <w:szCs w:val="28"/>
          <w:lang w:val="uk-UA" w:eastAsia="en-US"/>
        </w:rPr>
      </w:pPr>
      <w:r w:rsidRPr="002F6895">
        <w:rPr>
          <w:sz w:val="28"/>
          <w:szCs w:val="28"/>
          <w:lang w:val="uk-UA" w:eastAsia="en-US"/>
        </w:rPr>
        <w:t>допомога особам, які не мають права на пенсію та особам з інвалідністю;</w:t>
      </w:r>
    </w:p>
    <w:p w:rsidR="005B420D" w:rsidRPr="002F6895" w:rsidRDefault="005B420D" w:rsidP="002F6895">
      <w:pPr>
        <w:pStyle w:val="aa"/>
        <w:numPr>
          <w:ilvl w:val="0"/>
          <w:numId w:val="9"/>
        </w:numPr>
        <w:tabs>
          <w:tab w:val="left" w:pos="720"/>
        </w:tabs>
        <w:ind w:left="0" w:firstLine="567"/>
        <w:jc w:val="both"/>
        <w:rPr>
          <w:sz w:val="28"/>
          <w:szCs w:val="28"/>
          <w:lang w:val="uk-UA" w:eastAsia="en-US"/>
        </w:rPr>
      </w:pPr>
      <w:r w:rsidRPr="002F6895">
        <w:rPr>
          <w:sz w:val="28"/>
          <w:szCs w:val="28"/>
          <w:lang w:val="uk-UA" w:eastAsia="en-US"/>
        </w:rPr>
        <w:t>допомога жінкам, яким присвоєне почесне звання «Мати-героїня»;</w:t>
      </w:r>
    </w:p>
    <w:p w:rsidR="005B420D" w:rsidRPr="002F6895" w:rsidRDefault="005B420D" w:rsidP="002F6895">
      <w:pPr>
        <w:pStyle w:val="aa"/>
        <w:numPr>
          <w:ilvl w:val="0"/>
          <w:numId w:val="9"/>
        </w:numPr>
        <w:tabs>
          <w:tab w:val="left" w:pos="720"/>
        </w:tabs>
        <w:ind w:left="0" w:firstLine="567"/>
        <w:jc w:val="both"/>
        <w:rPr>
          <w:sz w:val="28"/>
          <w:szCs w:val="28"/>
          <w:lang w:val="uk-UA" w:eastAsia="en-US"/>
        </w:rPr>
      </w:pPr>
      <w:r w:rsidRPr="002F6895">
        <w:rPr>
          <w:sz w:val="28"/>
          <w:szCs w:val="28"/>
          <w:lang w:val="uk-UA" w:eastAsia="en-US"/>
        </w:rPr>
        <w:t>допомога особам, які постраждали від торгівлі людьми;</w:t>
      </w:r>
    </w:p>
    <w:p w:rsidR="005B420D" w:rsidRPr="002F6895" w:rsidRDefault="005B420D" w:rsidP="002F6895">
      <w:pPr>
        <w:pStyle w:val="aa"/>
        <w:numPr>
          <w:ilvl w:val="0"/>
          <w:numId w:val="9"/>
        </w:numPr>
        <w:tabs>
          <w:tab w:val="left" w:pos="720"/>
        </w:tabs>
        <w:ind w:left="0" w:firstLine="567"/>
        <w:jc w:val="both"/>
        <w:rPr>
          <w:sz w:val="28"/>
          <w:szCs w:val="28"/>
          <w:lang w:val="uk-UA" w:eastAsia="en-US"/>
        </w:rPr>
      </w:pPr>
      <w:r w:rsidRPr="002F6895">
        <w:rPr>
          <w:sz w:val="28"/>
          <w:szCs w:val="28"/>
          <w:lang w:val="uk-UA" w:eastAsia="en-US"/>
        </w:rPr>
        <w:t>тимчасова допомога на дітей, батьки яких ухиляються від сплати аліментів;</w:t>
      </w:r>
    </w:p>
    <w:p w:rsidR="005B420D" w:rsidRPr="002F6895" w:rsidRDefault="005B420D" w:rsidP="002F6895">
      <w:pPr>
        <w:pStyle w:val="aa"/>
        <w:numPr>
          <w:ilvl w:val="0"/>
          <w:numId w:val="9"/>
        </w:numPr>
        <w:tabs>
          <w:tab w:val="left" w:pos="720"/>
        </w:tabs>
        <w:ind w:left="0" w:firstLine="567"/>
        <w:jc w:val="both"/>
        <w:rPr>
          <w:sz w:val="28"/>
          <w:szCs w:val="28"/>
          <w:lang w:val="uk-UA" w:eastAsia="en-US"/>
        </w:rPr>
      </w:pPr>
      <w:r w:rsidRPr="002F6895">
        <w:rPr>
          <w:sz w:val="28"/>
          <w:szCs w:val="28"/>
          <w:lang w:val="uk-UA" w:eastAsia="en-US"/>
        </w:rPr>
        <w:t>державна соціальна допомога на дітей сиріт та дітей, позбавлених батьківського піклування, які перебувають в прийомних сім’ях та дитячих будинках сімейного типу за принципом «гроші ходять за дитиною»;</w:t>
      </w:r>
    </w:p>
    <w:p w:rsidR="005B420D" w:rsidRPr="002F6895" w:rsidRDefault="005B420D" w:rsidP="002F6895">
      <w:pPr>
        <w:pStyle w:val="aa"/>
        <w:numPr>
          <w:ilvl w:val="0"/>
          <w:numId w:val="9"/>
        </w:numPr>
        <w:tabs>
          <w:tab w:val="left" w:pos="720"/>
        </w:tabs>
        <w:ind w:left="0" w:firstLine="567"/>
        <w:jc w:val="both"/>
        <w:rPr>
          <w:sz w:val="28"/>
          <w:szCs w:val="28"/>
          <w:lang w:val="uk-UA" w:eastAsia="en-US"/>
        </w:rPr>
      </w:pPr>
      <w:r w:rsidRPr="002F6895">
        <w:rPr>
          <w:sz w:val="28"/>
          <w:szCs w:val="28"/>
          <w:lang w:val="uk-UA" w:eastAsia="en-US"/>
        </w:rPr>
        <w:t xml:space="preserve">грошова допомога особам, які здійснюють догляд за інвалідами І </w:t>
      </w:r>
      <w:proofErr w:type="spellStart"/>
      <w:r w:rsidRPr="002F6895">
        <w:rPr>
          <w:sz w:val="28"/>
          <w:szCs w:val="28"/>
          <w:lang w:val="uk-UA" w:eastAsia="en-US"/>
        </w:rPr>
        <w:t>і</w:t>
      </w:r>
      <w:proofErr w:type="spellEnd"/>
      <w:r w:rsidRPr="002F6895">
        <w:rPr>
          <w:sz w:val="28"/>
          <w:szCs w:val="28"/>
          <w:lang w:val="uk-UA" w:eastAsia="en-US"/>
        </w:rPr>
        <w:t xml:space="preserve"> </w:t>
      </w:r>
      <w:proofErr w:type="spellStart"/>
      <w:r w:rsidRPr="002F6895">
        <w:rPr>
          <w:sz w:val="28"/>
          <w:szCs w:val="28"/>
          <w:lang w:val="uk-UA" w:eastAsia="en-US"/>
        </w:rPr>
        <w:t>ІІ</w:t>
      </w:r>
      <w:proofErr w:type="spellEnd"/>
      <w:r w:rsidRPr="002F6895">
        <w:rPr>
          <w:sz w:val="28"/>
          <w:szCs w:val="28"/>
          <w:lang w:val="uk-UA" w:eastAsia="en-US"/>
        </w:rPr>
        <w:t xml:space="preserve"> групи внаслідок психічного розладу, який за висновком лікарської комісії медичного закладу потребує стороннього догляду, на догляд за ним; </w:t>
      </w:r>
    </w:p>
    <w:p w:rsidR="005B420D" w:rsidRPr="002F6895" w:rsidRDefault="005B420D" w:rsidP="002F6895">
      <w:pPr>
        <w:pStyle w:val="18"/>
        <w:numPr>
          <w:ilvl w:val="0"/>
          <w:numId w:val="9"/>
        </w:numPr>
        <w:tabs>
          <w:tab w:val="left" w:pos="720"/>
        </w:tabs>
        <w:spacing w:after="0" w:line="240" w:lineRule="auto"/>
        <w:ind w:left="0" w:firstLine="567"/>
        <w:jc w:val="both"/>
        <w:rPr>
          <w:rFonts w:ascii="Times New Roman" w:hAnsi="Times New Roman"/>
          <w:sz w:val="28"/>
          <w:szCs w:val="28"/>
          <w:lang w:val="uk-UA"/>
        </w:rPr>
      </w:pPr>
      <w:r w:rsidRPr="002F6895">
        <w:rPr>
          <w:rFonts w:ascii="Times New Roman" w:hAnsi="Times New Roman"/>
          <w:sz w:val="28"/>
          <w:szCs w:val="28"/>
          <w:lang w:val="uk-UA"/>
        </w:rPr>
        <w:t>допомога непрацюючій особі, яка досягла загального пенсійного віку, але не набула права на пенсійну виплату;</w:t>
      </w:r>
    </w:p>
    <w:p w:rsidR="005B420D" w:rsidRPr="002F6895" w:rsidRDefault="005B420D" w:rsidP="002F6895">
      <w:pPr>
        <w:pStyle w:val="18"/>
        <w:numPr>
          <w:ilvl w:val="0"/>
          <w:numId w:val="9"/>
        </w:numPr>
        <w:tabs>
          <w:tab w:val="left" w:pos="720"/>
        </w:tabs>
        <w:spacing w:after="0" w:line="240" w:lineRule="auto"/>
        <w:ind w:left="0" w:firstLine="567"/>
        <w:jc w:val="both"/>
        <w:rPr>
          <w:rFonts w:ascii="Times New Roman" w:hAnsi="Times New Roman"/>
          <w:sz w:val="28"/>
          <w:szCs w:val="28"/>
          <w:lang w:val="uk-UA"/>
        </w:rPr>
      </w:pPr>
      <w:r w:rsidRPr="002F6895">
        <w:rPr>
          <w:rFonts w:ascii="Times New Roman" w:hAnsi="Times New Roman"/>
          <w:sz w:val="28"/>
          <w:szCs w:val="28"/>
          <w:lang w:val="uk-UA"/>
        </w:rPr>
        <w:t xml:space="preserve">одноразова натуральна допомога при народженні дитини «пакунок малюка»; </w:t>
      </w:r>
    </w:p>
    <w:p w:rsidR="005B420D" w:rsidRPr="002F6895" w:rsidRDefault="005B420D" w:rsidP="002F6895">
      <w:pPr>
        <w:pStyle w:val="18"/>
        <w:numPr>
          <w:ilvl w:val="0"/>
          <w:numId w:val="9"/>
        </w:numPr>
        <w:tabs>
          <w:tab w:val="left" w:pos="720"/>
        </w:tabs>
        <w:spacing w:after="0" w:line="240" w:lineRule="auto"/>
        <w:ind w:left="0" w:firstLine="567"/>
        <w:jc w:val="both"/>
        <w:rPr>
          <w:rFonts w:ascii="Times New Roman" w:hAnsi="Times New Roman"/>
          <w:sz w:val="28"/>
          <w:szCs w:val="28"/>
          <w:lang w:val="uk-UA"/>
        </w:rPr>
      </w:pPr>
      <w:r w:rsidRPr="002F6895">
        <w:rPr>
          <w:rFonts w:ascii="Times New Roman" w:hAnsi="Times New Roman"/>
          <w:sz w:val="28"/>
          <w:szCs w:val="28"/>
          <w:lang w:val="uk-UA"/>
        </w:rPr>
        <w:lastRenderedPageBreak/>
        <w:t>грошова компенсація вартості одноразової натуральної допомоги «пакунок малюка»;</w:t>
      </w:r>
    </w:p>
    <w:p w:rsidR="00206D8C" w:rsidRDefault="005B420D" w:rsidP="00206D8C">
      <w:pPr>
        <w:pStyle w:val="18"/>
        <w:numPr>
          <w:ilvl w:val="0"/>
          <w:numId w:val="9"/>
        </w:numPr>
        <w:tabs>
          <w:tab w:val="left" w:pos="720"/>
        </w:tabs>
        <w:spacing w:after="0" w:line="240" w:lineRule="auto"/>
        <w:ind w:left="0" w:firstLine="567"/>
        <w:jc w:val="both"/>
        <w:rPr>
          <w:rFonts w:ascii="Times New Roman" w:hAnsi="Times New Roman"/>
          <w:sz w:val="28"/>
          <w:szCs w:val="28"/>
          <w:lang w:val="uk-UA"/>
        </w:rPr>
      </w:pPr>
      <w:r w:rsidRPr="002F6895">
        <w:rPr>
          <w:rFonts w:ascii="Times New Roman" w:hAnsi="Times New Roman"/>
          <w:sz w:val="28"/>
          <w:szCs w:val="28"/>
          <w:lang w:val="uk-UA"/>
        </w:rPr>
        <w:t>послуга з догляду за дитиною до трьох років «муніципальна няня»;</w:t>
      </w:r>
      <w:bookmarkStart w:id="16" w:name="_Toc148950582"/>
      <w:bookmarkStart w:id="17" w:name="_Toc148950893"/>
    </w:p>
    <w:p w:rsidR="00591285" w:rsidRPr="00206D8C" w:rsidRDefault="005B420D" w:rsidP="00206D8C">
      <w:pPr>
        <w:pStyle w:val="18"/>
        <w:numPr>
          <w:ilvl w:val="0"/>
          <w:numId w:val="9"/>
        </w:numPr>
        <w:tabs>
          <w:tab w:val="left" w:pos="720"/>
        </w:tabs>
        <w:spacing w:after="0" w:line="240" w:lineRule="auto"/>
        <w:ind w:left="0" w:firstLine="567"/>
        <w:jc w:val="both"/>
        <w:rPr>
          <w:rFonts w:ascii="Times New Roman" w:hAnsi="Times New Roman"/>
          <w:sz w:val="28"/>
          <w:szCs w:val="28"/>
          <w:lang w:val="uk-UA"/>
        </w:rPr>
      </w:pPr>
      <w:r w:rsidRPr="00206D8C">
        <w:rPr>
          <w:rFonts w:ascii="Times New Roman" w:hAnsi="Times New Roman"/>
          <w:sz w:val="28"/>
          <w:szCs w:val="28"/>
          <w:lang w:val="uk-UA"/>
        </w:rPr>
        <w:t>допомога на дітей, які виховуються в багатодітних сім’ях.</w:t>
      </w:r>
      <w:bookmarkEnd w:id="16"/>
      <w:bookmarkEnd w:id="17"/>
    </w:p>
    <w:p w:rsidR="001D53C7" w:rsidRPr="002F6895" w:rsidRDefault="001D53C7" w:rsidP="002F6895">
      <w:pPr>
        <w:ind w:firstLine="567"/>
        <w:jc w:val="both"/>
        <w:rPr>
          <w:sz w:val="28"/>
          <w:szCs w:val="28"/>
          <w:lang w:val="uk-UA"/>
        </w:rPr>
      </w:pPr>
      <w:r w:rsidRPr="002F6895">
        <w:rPr>
          <w:sz w:val="28"/>
          <w:szCs w:val="28"/>
          <w:lang w:val="uk-UA"/>
        </w:rPr>
        <w:t>На початок 2023 року на обліку для отримання санаторно-курортної путівки за кошти державного бюджету перебувало:</w:t>
      </w:r>
    </w:p>
    <w:p w:rsidR="001D53C7" w:rsidRPr="002F6895" w:rsidRDefault="001D53C7" w:rsidP="002F6895">
      <w:pPr>
        <w:tabs>
          <w:tab w:val="left" w:pos="-709"/>
          <w:tab w:val="left" w:pos="11057"/>
        </w:tabs>
        <w:ind w:right="-1" w:firstLine="567"/>
        <w:jc w:val="both"/>
        <w:rPr>
          <w:sz w:val="28"/>
          <w:szCs w:val="28"/>
          <w:lang w:val="uk-UA"/>
        </w:rPr>
      </w:pPr>
      <w:r w:rsidRPr="002F6895">
        <w:rPr>
          <w:sz w:val="28"/>
          <w:szCs w:val="28"/>
          <w:lang w:val="uk-UA"/>
        </w:rPr>
        <w:t>577 осіб з числа постраждалих учасників Революції Гідності та учасників антитерористичної операції, та осіб, які супроводжують осіб з інвалідністю 1 групи;</w:t>
      </w:r>
    </w:p>
    <w:p w:rsidR="001D53C7" w:rsidRPr="002F6895" w:rsidRDefault="001D53C7" w:rsidP="002F6895">
      <w:pPr>
        <w:tabs>
          <w:tab w:val="left" w:pos="-709"/>
          <w:tab w:val="left" w:pos="11057"/>
        </w:tabs>
        <w:ind w:right="-1" w:firstLine="567"/>
        <w:jc w:val="both"/>
        <w:rPr>
          <w:sz w:val="28"/>
          <w:szCs w:val="28"/>
          <w:lang w:val="uk-UA"/>
        </w:rPr>
      </w:pPr>
      <w:r w:rsidRPr="002F6895">
        <w:rPr>
          <w:sz w:val="28"/>
          <w:szCs w:val="28"/>
          <w:lang w:val="uk-UA"/>
        </w:rPr>
        <w:t>2</w:t>
      </w:r>
      <w:r w:rsidR="00BE3E27">
        <w:rPr>
          <w:sz w:val="28"/>
          <w:szCs w:val="28"/>
          <w:lang w:val="uk-UA"/>
        </w:rPr>
        <w:t> </w:t>
      </w:r>
      <w:r w:rsidRPr="002F6895">
        <w:rPr>
          <w:sz w:val="28"/>
          <w:szCs w:val="28"/>
          <w:lang w:val="uk-UA"/>
        </w:rPr>
        <w:t>039 постраждалих внаслідок Чорнобильської катастрофи, віднесених до категорії 1, в тому числі 17 дітей з інвалідністю, інвалідність яких пов’язана з наслідками Чорнобильської катастрофи;</w:t>
      </w:r>
    </w:p>
    <w:p w:rsidR="001D53C7" w:rsidRPr="002F6895" w:rsidRDefault="001D53C7" w:rsidP="002F6895">
      <w:pPr>
        <w:tabs>
          <w:tab w:val="left" w:pos="-709"/>
          <w:tab w:val="left" w:pos="11057"/>
        </w:tabs>
        <w:ind w:right="-1" w:firstLine="567"/>
        <w:jc w:val="both"/>
        <w:rPr>
          <w:sz w:val="28"/>
          <w:szCs w:val="28"/>
          <w:lang w:val="uk-UA"/>
        </w:rPr>
      </w:pPr>
      <w:r w:rsidRPr="002F6895">
        <w:rPr>
          <w:sz w:val="28"/>
          <w:szCs w:val="28"/>
          <w:lang w:val="uk-UA"/>
        </w:rPr>
        <w:t>10</w:t>
      </w:r>
      <w:r w:rsidR="00BE3E27">
        <w:rPr>
          <w:sz w:val="28"/>
          <w:szCs w:val="28"/>
          <w:lang w:val="uk-UA"/>
        </w:rPr>
        <w:t> </w:t>
      </w:r>
      <w:r w:rsidRPr="002F6895">
        <w:rPr>
          <w:sz w:val="28"/>
          <w:szCs w:val="28"/>
          <w:lang w:val="uk-UA"/>
        </w:rPr>
        <w:t>702 особи</w:t>
      </w:r>
      <w:r w:rsidRPr="002F6895">
        <w:rPr>
          <w:b/>
          <w:sz w:val="28"/>
          <w:szCs w:val="28"/>
          <w:lang w:val="uk-UA"/>
        </w:rPr>
        <w:t xml:space="preserve"> </w:t>
      </w:r>
      <w:r w:rsidRPr="002F6895">
        <w:rPr>
          <w:sz w:val="28"/>
          <w:szCs w:val="28"/>
          <w:lang w:val="uk-UA"/>
        </w:rPr>
        <w:t>з</w:t>
      </w:r>
      <w:r w:rsidRPr="002F6895">
        <w:rPr>
          <w:b/>
          <w:sz w:val="28"/>
          <w:szCs w:val="28"/>
          <w:lang w:val="uk-UA"/>
        </w:rPr>
        <w:t xml:space="preserve"> </w:t>
      </w:r>
      <w:r w:rsidRPr="002F6895">
        <w:rPr>
          <w:sz w:val="28"/>
          <w:szCs w:val="28"/>
          <w:lang w:val="uk-UA"/>
        </w:rPr>
        <w:t>інвалідністю з дитинства та від загального захворювання та осіб, які супроводжують осіб з інвалідністю 1 групи.</w:t>
      </w:r>
    </w:p>
    <w:p w:rsidR="001D53C7" w:rsidRPr="002F6895" w:rsidRDefault="001D53C7" w:rsidP="002F6895">
      <w:pPr>
        <w:ind w:firstLine="567"/>
        <w:jc w:val="center"/>
        <w:rPr>
          <w:b/>
          <w:i/>
          <w:sz w:val="28"/>
          <w:szCs w:val="28"/>
          <w:lang w:val="uk-UA"/>
        </w:rPr>
      </w:pPr>
      <w:r w:rsidRPr="002F6895">
        <w:rPr>
          <w:b/>
          <w:i/>
          <w:sz w:val="28"/>
          <w:szCs w:val="28"/>
          <w:lang w:val="uk-UA"/>
        </w:rPr>
        <w:t>Санаторно-курортне лікування постраждалих учасників Революції Гідності та учасників антитерористичної операції</w:t>
      </w:r>
    </w:p>
    <w:p w:rsidR="001D53C7" w:rsidRPr="002F6895" w:rsidRDefault="001D53C7" w:rsidP="002F6895">
      <w:pPr>
        <w:ind w:firstLine="567"/>
        <w:jc w:val="both"/>
        <w:rPr>
          <w:sz w:val="28"/>
          <w:szCs w:val="28"/>
          <w:lang w:val="uk-UA"/>
        </w:rPr>
      </w:pPr>
      <w:r w:rsidRPr="002F6895">
        <w:rPr>
          <w:sz w:val="28"/>
          <w:szCs w:val="28"/>
          <w:lang w:val="uk-UA"/>
        </w:rPr>
        <w:t xml:space="preserve">Згідно з пунктом 3 Прикінцевих положень Закону України «Про Державний бюджет України на 2023 рік» </w:t>
      </w:r>
      <w:proofErr w:type="spellStart"/>
      <w:r w:rsidRPr="002F6895">
        <w:rPr>
          <w:sz w:val="28"/>
          <w:szCs w:val="28"/>
          <w:lang w:val="uk-UA"/>
        </w:rPr>
        <w:t>зупинено</w:t>
      </w:r>
      <w:proofErr w:type="spellEnd"/>
      <w:r w:rsidRPr="002F6895">
        <w:rPr>
          <w:sz w:val="28"/>
          <w:szCs w:val="28"/>
          <w:lang w:val="uk-UA"/>
        </w:rPr>
        <w:t xml:space="preserve"> на 2023 рік дію:</w:t>
      </w:r>
    </w:p>
    <w:p w:rsidR="001D53C7" w:rsidRPr="002F6895" w:rsidRDefault="002D1E22" w:rsidP="002F6895">
      <w:pPr>
        <w:ind w:firstLine="567"/>
        <w:jc w:val="both"/>
        <w:rPr>
          <w:sz w:val="28"/>
          <w:szCs w:val="28"/>
          <w:lang w:val="uk-UA"/>
        </w:rPr>
      </w:pPr>
      <w:hyperlink r:id="rId13" w:anchor="n200" w:tgtFrame="_blank" w:history="1">
        <w:r w:rsidR="001D53C7" w:rsidRPr="002F6895">
          <w:rPr>
            <w:rStyle w:val="a8"/>
            <w:color w:val="auto"/>
            <w:sz w:val="28"/>
            <w:szCs w:val="28"/>
            <w:u w:val="none"/>
            <w:lang w:val="uk-UA"/>
          </w:rPr>
          <w:t>пункту 3</w:t>
        </w:r>
      </w:hyperlink>
      <w:r w:rsidR="001D53C7" w:rsidRPr="002F6895">
        <w:rPr>
          <w:sz w:val="28"/>
          <w:szCs w:val="28"/>
          <w:lang w:val="uk-UA"/>
        </w:rPr>
        <w:t xml:space="preserve"> частини першої статті 12, </w:t>
      </w:r>
      <w:hyperlink r:id="rId14" w:anchor="n263" w:tgtFrame="_blank" w:history="1">
        <w:r w:rsidR="001D53C7" w:rsidRPr="002F6895">
          <w:rPr>
            <w:rStyle w:val="a8"/>
            <w:color w:val="auto"/>
            <w:sz w:val="28"/>
            <w:szCs w:val="28"/>
            <w:u w:val="none"/>
            <w:lang w:val="uk-UA"/>
          </w:rPr>
          <w:t>пункту 3</w:t>
        </w:r>
      </w:hyperlink>
      <w:r w:rsidR="001D53C7" w:rsidRPr="002F6895">
        <w:rPr>
          <w:sz w:val="28"/>
          <w:szCs w:val="28"/>
          <w:lang w:val="uk-UA"/>
        </w:rPr>
        <w:t xml:space="preserve"> частини першої статті 13, </w:t>
      </w:r>
      <w:hyperlink r:id="rId15" w:anchor="n340" w:tgtFrame="_blank" w:history="1">
        <w:r w:rsidR="001D53C7" w:rsidRPr="002F6895">
          <w:rPr>
            <w:rStyle w:val="a8"/>
            <w:color w:val="auto"/>
            <w:sz w:val="28"/>
            <w:szCs w:val="28"/>
            <w:u w:val="none"/>
            <w:lang w:val="uk-UA"/>
          </w:rPr>
          <w:t>пункту 3</w:t>
        </w:r>
      </w:hyperlink>
      <w:r w:rsidR="001D53C7" w:rsidRPr="002F6895">
        <w:rPr>
          <w:sz w:val="28"/>
          <w:szCs w:val="28"/>
          <w:lang w:val="uk-UA"/>
        </w:rPr>
        <w:t xml:space="preserve"> частини першої статті 14, </w:t>
      </w:r>
      <w:hyperlink r:id="rId16" w:anchor="n384" w:tgtFrame="_blank" w:history="1">
        <w:r w:rsidR="001D53C7" w:rsidRPr="002F6895">
          <w:rPr>
            <w:rStyle w:val="a8"/>
            <w:color w:val="auto"/>
            <w:sz w:val="28"/>
            <w:szCs w:val="28"/>
            <w:u w:val="none"/>
            <w:lang w:val="uk-UA"/>
          </w:rPr>
          <w:t>пункту 3</w:t>
        </w:r>
      </w:hyperlink>
      <w:r w:rsidR="001D53C7" w:rsidRPr="002F6895">
        <w:rPr>
          <w:sz w:val="28"/>
          <w:szCs w:val="28"/>
          <w:lang w:val="uk-UA"/>
        </w:rPr>
        <w:t xml:space="preserve"> частини першої статті 15, </w:t>
      </w:r>
      <w:hyperlink r:id="rId17" w:anchor="n443" w:tgtFrame="_blank" w:history="1">
        <w:r w:rsidR="001D53C7" w:rsidRPr="002F6895">
          <w:rPr>
            <w:rStyle w:val="a8"/>
            <w:color w:val="auto"/>
            <w:sz w:val="28"/>
            <w:szCs w:val="28"/>
            <w:u w:val="none"/>
            <w:lang w:val="uk-UA"/>
          </w:rPr>
          <w:t>пункту 6</w:t>
        </w:r>
      </w:hyperlink>
      <w:r w:rsidR="001D53C7" w:rsidRPr="002F6895">
        <w:rPr>
          <w:sz w:val="28"/>
          <w:szCs w:val="28"/>
          <w:lang w:val="uk-UA"/>
        </w:rPr>
        <w:t xml:space="preserve"> частини першої статті 16 Закону України «Про статус ветеранів війни, гарантії їх соціального захисту» щодо санаторно-курортного лікування. </w:t>
      </w:r>
    </w:p>
    <w:p w:rsidR="001D53C7" w:rsidRPr="002F6895" w:rsidRDefault="001D53C7" w:rsidP="002F6895">
      <w:pPr>
        <w:ind w:firstLine="567"/>
        <w:jc w:val="center"/>
        <w:rPr>
          <w:b/>
          <w:i/>
          <w:sz w:val="28"/>
          <w:szCs w:val="28"/>
          <w:lang w:val="uk-UA"/>
        </w:rPr>
      </w:pPr>
      <w:r w:rsidRPr="002F6895">
        <w:rPr>
          <w:b/>
          <w:i/>
          <w:sz w:val="28"/>
          <w:szCs w:val="28"/>
          <w:lang w:val="uk-UA"/>
        </w:rPr>
        <w:t>Санаторно-курортне лікування постраждалих внаслідок Чорнобильської катастрофи, віднесених до категорії 1</w:t>
      </w:r>
    </w:p>
    <w:p w:rsidR="001D53C7" w:rsidRPr="002F6895" w:rsidRDefault="001D53C7" w:rsidP="002F6895">
      <w:pPr>
        <w:ind w:firstLine="567"/>
        <w:jc w:val="both"/>
        <w:rPr>
          <w:rStyle w:val="a8"/>
          <w:color w:val="auto"/>
          <w:sz w:val="28"/>
          <w:szCs w:val="28"/>
          <w:u w:val="none"/>
          <w:lang w:val="uk-UA"/>
        </w:rPr>
      </w:pPr>
      <w:r w:rsidRPr="002F6895">
        <w:rPr>
          <w:rStyle w:val="a8"/>
          <w:color w:val="auto"/>
          <w:sz w:val="28"/>
          <w:szCs w:val="28"/>
          <w:u w:val="none"/>
          <w:lang w:val="uk-UA"/>
        </w:rPr>
        <w:t xml:space="preserve">Згідно з пунктом 3 Прикінцевих положень Закону України «Про Державний бюджет України на 2023 рік» </w:t>
      </w:r>
      <w:proofErr w:type="spellStart"/>
      <w:r w:rsidRPr="002F6895">
        <w:rPr>
          <w:rStyle w:val="a8"/>
          <w:color w:val="auto"/>
          <w:sz w:val="28"/>
          <w:szCs w:val="28"/>
          <w:u w:val="none"/>
          <w:lang w:val="uk-UA"/>
        </w:rPr>
        <w:t>зупинено</w:t>
      </w:r>
      <w:proofErr w:type="spellEnd"/>
      <w:r w:rsidRPr="002F6895">
        <w:rPr>
          <w:rStyle w:val="a8"/>
          <w:color w:val="auto"/>
          <w:sz w:val="28"/>
          <w:szCs w:val="28"/>
          <w:u w:val="none"/>
          <w:lang w:val="uk-UA"/>
        </w:rPr>
        <w:t xml:space="preserve"> на 2023 рік дію:</w:t>
      </w:r>
    </w:p>
    <w:p w:rsidR="001D53C7" w:rsidRPr="002F6895" w:rsidRDefault="002D1E22" w:rsidP="002F6895">
      <w:pPr>
        <w:ind w:firstLine="567"/>
        <w:jc w:val="both"/>
        <w:rPr>
          <w:rStyle w:val="a8"/>
          <w:color w:val="auto"/>
          <w:sz w:val="28"/>
          <w:szCs w:val="28"/>
          <w:u w:val="none"/>
          <w:lang w:val="uk-UA"/>
        </w:rPr>
      </w:pPr>
      <w:hyperlink r:id="rId18" w:anchor="n184" w:tgtFrame="_blank" w:history="1">
        <w:r w:rsidR="001D53C7" w:rsidRPr="002F6895">
          <w:rPr>
            <w:rStyle w:val="a8"/>
            <w:color w:val="auto"/>
            <w:sz w:val="28"/>
            <w:szCs w:val="28"/>
            <w:u w:val="none"/>
            <w:lang w:val="uk-UA"/>
          </w:rPr>
          <w:t>пункту 4</w:t>
        </w:r>
      </w:hyperlink>
      <w:r w:rsidR="001D53C7" w:rsidRPr="002F6895">
        <w:rPr>
          <w:rStyle w:val="a8"/>
          <w:color w:val="auto"/>
          <w:sz w:val="28"/>
          <w:szCs w:val="28"/>
          <w:u w:val="none"/>
          <w:lang w:val="uk-UA"/>
        </w:rPr>
        <w:t xml:space="preserve"> частини першої статті 20, </w:t>
      </w:r>
      <w:hyperlink r:id="rId19" w:anchor="n375" w:tgtFrame="_blank" w:history="1">
        <w:r w:rsidR="001D53C7" w:rsidRPr="002F6895">
          <w:rPr>
            <w:rStyle w:val="a8"/>
            <w:color w:val="auto"/>
            <w:sz w:val="28"/>
            <w:szCs w:val="28"/>
            <w:u w:val="none"/>
            <w:lang w:val="uk-UA"/>
          </w:rPr>
          <w:t>пункту 10</w:t>
        </w:r>
      </w:hyperlink>
      <w:r w:rsidR="001D53C7" w:rsidRPr="002F6895">
        <w:rPr>
          <w:rStyle w:val="a8"/>
          <w:color w:val="auto"/>
          <w:sz w:val="28"/>
          <w:szCs w:val="28"/>
          <w:u w:val="none"/>
          <w:lang w:val="uk-UA"/>
        </w:rPr>
        <w:t xml:space="preserve"> частини третьої статті 30 Закону України «Про статус і соціальний захист громадян, які постраждали внаслідок Чорнобильської катастрофи» щодо санаторно-курортного лікування.</w:t>
      </w:r>
    </w:p>
    <w:p w:rsidR="001D53C7" w:rsidRPr="002F6895" w:rsidRDefault="001D53C7" w:rsidP="002F6895">
      <w:pPr>
        <w:tabs>
          <w:tab w:val="left" w:pos="-709"/>
          <w:tab w:val="left" w:pos="11057"/>
        </w:tabs>
        <w:ind w:right="-1" w:firstLine="567"/>
        <w:jc w:val="center"/>
        <w:rPr>
          <w:b/>
          <w:i/>
          <w:sz w:val="28"/>
          <w:szCs w:val="28"/>
          <w:lang w:val="uk-UA"/>
        </w:rPr>
      </w:pPr>
      <w:r w:rsidRPr="002F6895">
        <w:rPr>
          <w:b/>
          <w:i/>
          <w:sz w:val="28"/>
          <w:szCs w:val="28"/>
          <w:lang w:val="uk-UA"/>
        </w:rPr>
        <w:t>Санаторно-курортне лікування осіб з інвалідністю загального захворювання та з дитинства</w:t>
      </w:r>
    </w:p>
    <w:p w:rsidR="001D53C7" w:rsidRPr="002F6895" w:rsidRDefault="001D53C7" w:rsidP="002F6895">
      <w:pPr>
        <w:tabs>
          <w:tab w:val="left" w:pos="-709"/>
          <w:tab w:val="left" w:pos="11057"/>
        </w:tabs>
        <w:ind w:right="-1" w:firstLine="567"/>
        <w:jc w:val="both"/>
        <w:rPr>
          <w:sz w:val="28"/>
          <w:szCs w:val="28"/>
          <w:lang w:val="uk-UA"/>
        </w:rPr>
      </w:pPr>
      <w:r w:rsidRPr="002F6895">
        <w:rPr>
          <w:sz w:val="28"/>
          <w:szCs w:val="28"/>
          <w:lang w:val="uk-UA"/>
        </w:rPr>
        <w:t>Станом на 01.10.2023 кошти на оздоровлення у 2023 році осіб з інвалідністю внаслідок загального захворювання та з дитинства державним бюджетом не виділено.</w:t>
      </w:r>
    </w:p>
    <w:p w:rsidR="001D53C7" w:rsidRPr="002F6895" w:rsidRDefault="001D53C7" w:rsidP="002F6895">
      <w:pPr>
        <w:tabs>
          <w:tab w:val="left" w:pos="-709"/>
          <w:tab w:val="left" w:pos="11057"/>
        </w:tabs>
        <w:ind w:right="-1" w:firstLine="567"/>
        <w:jc w:val="center"/>
        <w:rPr>
          <w:b/>
          <w:i/>
          <w:sz w:val="28"/>
          <w:szCs w:val="28"/>
          <w:lang w:val="uk-UA"/>
        </w:rPr>
      </w:pPr>
      <w:r w:rsidRPr="002F6895">
        <w:rPr>
          <w:b/>
          <w:bCs/>
          <w:i/>
          <w:sz w:val="28"/>
          <w:szCs w:val="28"/>
          <w:lang w:val="uk-UA"/>
        </w:rPr>
        <w:t>Оздоровлення і відпочинок дітей, які потребують особливої уваги і підтримки</w:t>
      </w:r>
    </w:p>
    <w:p w:rsidR="001D53C7" w:rsidRPr="002F6895" w:rsidRDefault="001D53C7" w:rsidP="00517A90">
      <w:pPr>
        <w:tabs>
          <w:tab w:val="left" w:pos="-709"/>
          <w:tab w:val="left" w:pos="11057"/>
        </w:tabs>
        <w:ind w:firstLine="567"/>
        <w:jc w:val="both"/>
        <w:rPr>
          <w:bCs/>
          <w:iCs/>
          <w:sz w:val="28"/>
          <w:szCs w:val="28"/>
          <w:lang w:val="uk-UA"/>
        </w:rPr>
      </w:pPr>
      <w:r w:rsidRPr="002F6895">
        <w:rPr>
          <w:sz w:val="28"/>
          <w:szCs w:val="28"/>
          <w:lang w:val="uk-UA"/>
        </w:rPr>
        <w:t xml:space="preserve">Відповідно до </w:t>
      </w:r>
      <w:r w:rsidRPr="002F6895">
        <w:rPr>
          <w:bCs/>
          <w:sz w:val="28"/>
          <w:szCs w:val="28"/>
          <w:lang w:val="uk-UA"/>
        </w:rPr>
        <w:t xml:space="preserve">Порядку використання коштів, передбачених у державному бюджеті для організації оздоровлення і відпочинку дітей, які потребують особливої уваги і підтримки, в дитячих оздоровчих таборах державних підприємств «Міжнародний дитячий центр «Артек», «Український дитячий центр «Молода гвардія» і в дитячих закладах вищої категорії, що містяться в Державному реєстрі майнових об’єктів оздоровлення та відпочинку дітей та розташовані в карпатському регіоні, затвердженого </w:t>
      </w:r>
      <w:r w:rsidRPr="002F6895">
        <w:rPr>
          <w:bCs/>
          <w:iCs/>
          <w:sz w:val="28"/>
          <w:szCs w:val="28"/>
          <w:lang w:val="uk-UA"/>
        </w:rPr>
        <w:t>постановою Кабінету Міністрів України від 09.05.2023 №</w:t>
      </w:r>
      <w:r w:rsidR="008667A3" w:rsidRPr="002F6895">
        <w:rPr>
          <w:bCs/>
          <w:iCs/>
          <w:sz w:val="28"/>
          <w:szCs w:val="28"/>
          <w:lang w:val="uk-UA"/>
        </w:rPr>
        <w:t> </w:t>
      </w:r>
      <w:r w:rsidRPr="002F6895">
        <w:rPr>
          <w:bCs/>
          <w:iCs/>
          <w:sz w:val="28"/>
          <w:szCs w:val="28"/>
          <w:lang w:val="uk-UA"/>
        </w:rPr>
        <w:t>462 бюджетні кошти у 2023 році спрямовуються на організацію оздоровлення та відпочинку дітей, які потребують особливої уваги і підтримки, шляхом придбання путівок до дитячого центру «Артек».</w:t>
      </w:r>
    </w:p>
    <w:p w:rsidR="001D53C7" w:rsidRPr="002F6895" w:rsidRDefault="001D53C7" w:rsidP="002F6895">
      <w:pPr>
        <w:tabs>
          <w:tab w:val="left" w:pos="-709"/>
          <w:tab w:val="left" w:pos="11057"/>
        </w:tabs>
        <w:ind w:right="-1" w:firstLine="567"/>
        <w:jc w:val="both"/>
        <w:rPr>
          <w:sz w:val="28"/>
          <w:szCs w:val="28"/>
          <w:lang w:val="uk-UA"/>
        </w:rPr>
      </w:pPr>
      <w:r w:rsidRPr="002F6895">
        <w:rPr>
          <w:sz w:val="28"/>
          <w:szCs w:val="28"/>
          <w:lang w:val="uk-UA"/>
        </w:rPr>
        <w:t xml:space="preserve">Станом на 01.10.2023 до </w:t>
      </w:r>
      <w:proofErr w:type="spellStart"/>
      <w:r w:rsidRPr="002F6895">
        <w:rPr>
          <w:sz w:val="28"/>
          <w:szCs w:val="28"/>
          <w:lang w:val="uk-UA"/>
        </w:rPr>
        <w:t>ДПУ</w:t>
      </w:r>
      <w:proofErr w:type="spellEnd"/>
      <w:r w:rsidRPr="002F6895">
        <w:rPr>
          <w:sz w:val="28"/>
          <w:szCs w:val="28"/>
          <w:lang w:val="uk-UA"/>
        </w:rPr>
        <w:t xml:space="preserve"> </w:t>
      </w:r>
      <w:proofErr w:type="spellStart"/>
      <w:r w:rsidRPr="002F6895">
        <w:rPr>
          <w:sz w:val="28"/>
          <w:szCs w:val="28"/>
          <w:lang w:val="uk-UA"/>
        </w:rPr>
        <w:t>МДЦ</w:t>
      </w:r>
      <w:proofErr w:type="spellEnd"/>
      <w:r w:rsidRPr="002F6895">
        <w:rPr>
          <w:sz w:val="28"/>
          <w:szCs w:val="28"/>
          <w:lang w:val="uk-UA"/>
        </w:rPr>
        <w:t xml:space="preserve"> «Артек» на оздоровлення і відпочинок </w:t>
      </w:r>
      <w:r w:rsidRPr="002F6895">
        <w:rPr>
          <w:sz w:val="28"/>
          <w:szCs w:val="28"/>
          <w:lang w:val="uk-UA"/>
        </w:rPr>
        <w:lastRenderedPageBreak/>
        <w:t xml:space="preserve">направлено 64 дитини з числа </w:t>
      </w:r>
      <w:r w:rsidRPr="002F6895">
        <w:rPr>
          <w:bCs/>
          <w:sz w:val="28"/>
          <w:szCs w:val="28"/>
          <w:lang w:val="uk-UA"/>
        </w:rPr>
        <w:t>дітей, які потребують особливої уваги і підтримки.</w:t>
      </w:r>
    </w:p>
    <w:p w:rsidR="007B5675" w:rsidRPr="002F6895" w:rsidRDefault="007B5675" w:rsidP="002F6895">
      <w:pPr>
        <w:shd w:val="clear" w:color="auto" w:fill="FFFFFF"/>
        <w:spacing w:line="322" w:lineRule="exact"/>
        <w:ind w:firstLine="567"/>
        <w:jc w:val="both"/>
        <w:rPr>
          <w:bCs/>
          <w:color w:val="000000"/>
          <w:sz w:val="28"/>
          <w:szCs w:val="28"/>
          <w:shd w:val="clear" w:color="auto" w:fill="FFFFFF"/>
          <w:lang w:val="uk-UA"/>
        </w:rPr>
      </w:pPr>
      <w:r w:rsidRPr="002F6895">
        <w:rPr>
          <w:bCs/>
          <w:color w:val="000000"/>
          <w:sz w:val="28"/>
          <w:szCs w:val="28"/>
          <w:shd w:val="clear" w:color="auto" w:fill="FFFFFF"/>
          <w:lang w:val="uk-UA"/>
        </w:rPr>
        <w:t>Станом на 01.10.2023 відповідно до програми 2507110 «Соціальний захист осіб з інвалідністю» Постанови Кабінету Міністрів України від 27.03.2019 № 309 «Про затвердження Порядку використання коштів, передбачених у державному бюджеті для здійснення реабілітації дітей з інвалідністю»</w:t>
      </w:r>
    </w:p>
    <w:p w:rsidR="007B5675" w:rsidRPr="002F6895" w:rsidRDefault="007B5675" w:rsidP="002F6895">
      <w:pPr>
        <w:pStyle w:val="afc"/>
        <w:ind w:firstLine="567"/>
        <w:jc w:val="right"/>
        <w:rPr>
          <w:rFonts w:ascii="Times New Roman" w:hAnsi="Times New Roman"/>
          <w:sz w:val="28"/>
          <w:szCs w:val="28"/>
        </w:rPr>
      </w:pPr>
      <w:r w:rsidRPr="002F6895">
        <w:rPr>
          <w:rFonts w:ascii="Times New Roman" w:hAnsi="Times New Roman"/>
          <w:sz w:val="28"/>
          <w:szCs w:val="28"/>
        </w:rPr>
        <w:t>(грн)</w:t>
      </w:r>
    </w:p>
    <w:tbl>
      <w:tblPr>
        <w:tblStyle w:val="a3"/>
        <w:tblW w:w="0" w:type="auto"/>
        <w:tblLook w:val="04A0" w:firstRow="1" w:lastRow="0" w:firstColumn="1" w:lastColumn="0" w:noHBand="0" w:noVBand="1"/>
      </w:tblPr>
      <w:tblGrid>
        <w:gridCol w:w="3539"/>
        <w:gridCol w:w="2410"/>
        <w:gridCol w:w="1275"/>
        <w:gridCol w:w="2408"/>
      </w:tblGrid>
      <w:tr w:rsidR="007B5675" w:rsidRPr="002F6895" w:rsidTr="00197E29">
        <w:tc>
          <w:tcPr>
            <w:tcW w:w="3539" w:type="dxa"/>
            <w:vMerge w:val="restart"/>
          </w:tcPr>
          <w:p w:rsidR="007B5675" w:rsidRPr="002F6895" w:rsidRDefault="007B5675" w:rsidP="00517A90">
            <w:pPr>
              <w:pStyle w:val="afc"/>
              <w:ind w:firstLine="567"/>
              <w:jc w:val="center"/>
              <w:rPr>
                <w:rFonts w:ascii="Times New Roman" w:hAnsi="Times New Roman"/>
                <w:b/>
                <w:sz w:val="24"/>
                <w:szCs w:val="24"/>
              </w:rPr>
            </w:pPr>
            <w:r w:rsidRPr="002F6895">
              <w:rPr>
                <w:rFonts w:ascii="Times New Roman" w:hAnsi="Times New Roman"/>
                <w:b/>
                <w:sz w:val="24"/>
                <w:szCs w:val="24"/>
              </w:rPr>
              <w:t>Напрямки використання коштів</w:t>
            </w:r>
          </w:p>
        </w:tc>
        <w:tc>
          <w:tcPr>
            <w:tcW w:w="2410" w:type="dxa"/>
            <w:vMerge w:val="restart"/>
          </w:tcPr>
          <w:p w:rsidR="007B5675" w:rsidRPr="002F6895" w:rsidRDefault="007B5675" w:rsidP="00517A90">
            <w:pPr>
              <w:pStyle w:val="afc"/>
              <w:jc w:val="center"/>
              <w:rPr>
                <w:rFonts w:ascii="Times New Roman" w:hAnsi="Times New Roman"/>
                <w:b/>
                <w:sz w:val="24"/>
                <w:szCs w:val="24"/>
              </w:rPr>
            </w:pPr>
            <w:r w:rsidRPr="002F6895">
              <w:rPr>
                <w:rFonts w:ascii="Times New Roman" w:hAnsi="Times New Roman"/>
                <w:b/>
                <w:sz w:val="24"/>
                <w:szCs w:val="24"/>
              </w:rPr>
              <w:t>Складені акти на суму</w:t>
            </w:r>
          </w:p>
        </w:tc>
        <w:tc>
          <w:tcPr>
            <w:tcW w:w="3680" w:type="dxa"/>
            <w:gridSpan w:val="2"/>
          </w:tcPr>
          <w:p w:rsidR="007B5675" w:rsidRPr="002F6895" w:rsidRDefault="007B5675" w:rsidP="00517A90">
            <w:pPr>
              <w:pStyle w:val="afc"/>
              <w:ind w:firstLine="567"/>
              <w:jc w:val="center"/>
              <w:rPr>
                <w:rFonts w:ascii="Times New Roman" w:hAnsi="Times New Roman"/>
                <w:b/>
                <w:sz w:val="24"/>
                <w:szCs w:val="24"/>
              </w:rPr>
            </w:pPr>
            <w:r w:rsidRPr="002F6895">
              <w:rPr>
                <w:rFonts w:ascii="Times New Roman" w:hAnsi="Times New Roman"/>
                <w:b/>
                <w:sz w:val="24"/>
                <w:szCs w:val="24"/>
              </w:rPr>
              <w:t>Касові видатки</w:t>
            </w:r>
          </w:p>
        </w:tc>
      </w:tr>
      <w:tr w:rsidR="007B5675" w:rsidRPr="002F6895" w:rsidTr="00197E29">
        <w:tc>
          <w:tcPr>
            <w:tcW w:w="3539" w:type="dxa"/>
            <w:vMerge/>
          </w:tcPr>
          <w:p w:rsidR="007B5675" w:rsidRPr="002F6895" w:rsidRDefault="007B5675" w:rsidP="00517A90">
            <w:pPr>
              <w:pStyle w:val="afc"/>
              <w:ind w:firstLine="567"/>
              <w:jc w:val="center"/>
              <w:rPr>
                <w:rFonts w:ascii="Times New Roman" w:hAnsi="Times New Roman"/>
                <w:b/>
                <w:sz w:val="24"/>
                <w:szCs w:val="24"/>
              </w:rPr>
            </w:pPr>
          </w:p>
        </w:tc>
        <w:tc>
          <w:tcPr>
            <w:tcW w:w="2410" w:type="dxa"/>
            <w:vMerge/>
          </w:tcPr>
          <w:p w:rsidR="007B5675" w:rsidRPr="002F6895" w:rsidRDefault="007B5675" w:rsidP="00517A90">
            <w:pPr>
              <w:pStyle w:val="afc"/>
              <w:ind w:firstLine="567"/>
              <w:jc w:val="center"/>
              <w:rPr>
                <w:rFonts w:ascii="Times New Roman" w:hAnsi="Times New Roman"/>
                <w:b/>
                <w:sz w:val="28"/>
                <w:szCs w:val="28"/>
              </w:rPr>
            </w:pPr>
          </w:p>
        </w:tc>
        <w:tc>
          <w:tcPr>
            <w:tcW w:w="1272" w:type="dxa"/>
          </w:tcPr>
          <w:p w:rsidR="007B5675" w:rsidRPr="002F6895" w:rsidRDefault="007B5675" w:rsidP="00517A90">
            <w:pPr>
              <w:pStyle w:val="afc"/>
              <w:jc w:val="center"/>
              <w:rPr>
                <w:rFonts w:ascii="Times New Roman" w:hAnsi="Times New Roman"/>
                <w:b/>
                <w:sz w:val="24"/>
                <w:szCs w:val="24"/>
              </w:rPr>
            </w:pPr>
            <w:r w:rsidRPr="002F6895">
              <w:rPr>
                <w:rFonts w:ascii="Times New Roman" w:hAnsi="Times New Roman"/>
                <w:b/>
                <w:sz w:val="24"/>
                <w:szCs w:val="24"/>
              </w:rPr>
              <w:t>Кількість договорів</w:t>
            </w:r>
          </w:p>
        </w:tc>
        <w:tc>
          <w:tcPr>
            <w:tcW w:w="2408" w:type="dxa"/>
          </w:tcPr>
          <w:p w:rsidR="007B5675" w:rsidRPr="002F6895" w:rsidRDefault="007B5675" w:rsidP="00517A90">
            <w:pPr>
              <w:pStyle w:val="afc"/>
              <w:ind w:firstLine="567"/>
              <w:jc w:val="center"/>
              <w:rPr>
                <w:rFonts w:ascii="Times New Roman" w:hAnsi="Times New Roman"/>
                <w:b/>
                <w:sz w:val="24"/>
                <w:szCs w:val="24"/>
              </w:rPr>
            </w:pPr>
            <w:r w:rsidRPr="002F6895">
              <w:rPr>
                <w:rFonts w:ascii="Times New Roman" w:hAnsi="Times New Roman"/>
                <w:b/>
                <w:sz w:val="24"/>
                <w:szCs w:val="24"/>
              </w:rPr>
              <w:t>Сума</w:t>
            </w:r>
          </w:p>
        </w:tc>
      </w:tr>
      <w:tr w:rsidR="007B5675" w:rsidRPr="002F6895" w:rsidTr="00197E29">
        <w:tc>
          <w:tcPr>
            <w:tcW w:w="3539" w:type="dxa"/>
          </w:tcPr>
          <w:p w:rsidR="007B5675" w:rsidRPr="00BE3E27" w:rsidRDefault="007B5675" w:rsidP="00BE3E27">
            <w:pPr>
              <w:pStyle w:val="afc"/>
              <w:jc w:val="center"/>
              <w:rPr>
                <w:rFonts w:ascii="Times New Roman" w:hAnsi="Times New Roman"/>
                <w:sz w:val="24"/>
                <w:szCs w:val="24"/>
              </w:rPr>
            </w:pPr>
            <w:r w:rsidRPr="00BE3E27">
              <w:rPr>
                <w:rFonts w:ascii="Times New Roman" w:hAnsi="Times New Roman"/>
                <w:sz w:val="24"/>
                <w:szCs w:val="24"/>
              </w:rPr>
              <w:t>Реабілітації дітей з інвалідністю</w:t>
            </w:r>
          </w:p>
        </w:tc>
        <w:tc>
          <w:tcPr>
            <w:tcW w:w="2410" w:type="dxa"/>
          </w:tcPr>
          <w:p w:rsidR="007B5675" w:rsidRPr="00BE3E27" w:rsidRDefault="007B5675" w:rsidP="00BE3E27">
            <w:pPr>
              <w:pStyle w:val="afc"/>
              <w:jc w:val="center"/>
              <w:rPr>
                <w:rFonts w:ascii="Times New Roman" w:hAnsi="Times New Roman"/>
                <w:sz w:val="28"/>
                <w:szCs w:val="28"/>
              </w:rPr>
            </w:pPr>
            <w:r w:rsidRPr="00BE3E27">
              <w:rPr>
                <w:rFonts w:ascii="Times New Roman" w:hAnsi="Times New Roman"/>
                <w:sz w:val="28"/>
                <w:szCs w:val="28"/>
              </w:rPr>
              <w:t>7 440 350,89</w:t>
            </w:r>
          </w:p>
        </w:tc>
        <w:tc>
          <w:tcPr>
            <w:tcW w:w="1272" w:type="dxa"/>
          </w:tcPr>
          <w:p w:rsidR="007B5675" w:rsidRPr="00BE3E27" w:rsidRDefault="007B5675" w:rsidP="00BE3E27">
            <w:pPr>
              <w:pStyle w:val="afc"/>
              <w:jc w:val="center"/>
              <w:rPr>
                <w:rFonts w:ascii="Times New Roman" w:hAnsi="Times New Roman"/>
                <w:sz w:val="28"/>
                <w:szCs w:val="28"/>
              </w:rPr>
            </w:pPr>
            <w:r w:rsidRPr="00BE3E27">
              <w:rPr>
                <w:rFonts w:ascii="Times New Roman" w:hAnsi="Times New Roman"/>
                <w:sz w:val="28"/>
                <w:szCs w:val="28"/>
              </w:rPr>
              <w:t>434</w:t>
            </w:r>
          </w:p>
        </w:tc>
        <w:tc>
          <w:tcPr>
            <w:tcW w:w="2408" w:type="dxa"/>
          </w:tcPr>
          <w:p w:rsidR="007B5675" w:rsidRPr="00BE3E27" w:rsidRDefault="007B5675" w:rsidP="00BE3E27">
            <w:pPr>
              <w:pStyle w:val="afc"/>
              <w:jc w:val="center"/>
              <w:rPr>
                <w:rFonts w:ascii="Times New Roman" w:hAnsi="Times New Roman"/>
                <w:sz w:val="28"/>
                <w:szCs w:val="28"/>
              </w:rPr>
            </w:pPr>
            <w:r w:rsidRPr="00BE3E27">
              <w:rPr>
                <w:rFonts w:ascii="Times New Roman" w:hAnsi="Times New Roman"/>
                <w:sz w:val="28"/>
                <w:szCs w:val="28"/>
              </w:rPr>
              <w:t>7</w:t>
            </w:r>
            <w:r w:rsidR="008667A3" w:rsidRPr="00BE3E27">
              <w:rPr>
                <w:rFonts w:ascii="Times New Roman" w:hAnsi="Times New Roman"/>
                <w:sz w:val="28"/>
                <w:szCs w:val="28"/>
              </w:rPr>
              <w:t> </w:t>
            </w:r>
            <w:r w:rsidRPr="00BE3E27">
              <w:rPr>
                <w:rFonts w:ascii="Times New Roman" w:hAnsi="Times New Roman"/>
                <w:sz w:val="28"/>
                <w:szCs w:val="28"/>
              </w:rPr>
              <w:t>374</w:t>
            </w:r>
            <w:r w:rsidR="008667A3" w:rsidRPr="00BE3E27">
              <w:rPr>
                <w:rFonts w:ascii="Times New Roman" w:hAnsi="Times New Roman"/>
                <w:sz w:val="28"/>
                <w:szCs w:val="28"/>
              </w:rPr>
              <w:t xml:space="preserve"> </w:t>
            </w:r>
            <w:r w:rsidRPr="00BE3E27">
              <w:rPr>
                <w:rFonts w:ascii="Times New Roman" w:hAnsi="Times New Roman"/>
                <w:sz w:val="28"/>
                <w:szCs w:val="28"/>
              </w:rPr>
              <w:t>590,89</w:t>
            </w:r>
          </w:p>
        </w:tc>
      </w:tr>
    </w:tbl>
    <w:p w:rsidR="00C56769" w:rsidRPr="002F6895" w:rsidRDefault="00C56769" w:rsidP="002F6895">
      <w:pPr>
        <w:pStyle w:val="1a"/>
        <w:tabs>
          <w:tab w:val="left" w:pos="449"/>
        </w:tabs>
        <w:spacing w:after="0"/>
        <w:ind w:firstLine="567"/>
        <w:rPr>
          <w:sz w:val="28"/>
          <w:szCs w:val="28"/>
          <w:lang w:val="uk-UA"/>
        </w:rPr>
      </w:pPr>
    </w:p>
    <w:p w:rsidR="00C56769" w:rsidRPr="00913A04" w:rsidRDefault="00A01052" w:rsidP="00BB5739">
      <w:pPr>
        <w:pStyle w:val="1a"/>
        <w:numPr>
          <w:ilvl w:val="0"/>
          <w:numId w:val="41"/>
        </w:numPr>
        <w:tabs>
          <w:tab w:val="left" w:pos="449"/>
        </w:tabs>
        <w:spacing w:after="0"/>
        <w:ind w:firstLine="567"/>
        <w:jc w:val="center"/>
        <w:outlineLvl w:val="0"/>
        <w:rPr>
          <w:b/>
          <w:kern w:val="32"/>
          <w:sz w:val="28"/>
        </w:rPr>
      </w:pPr>
      <w:bookmarkStart w:id="18" w:name="_Toc148950583"/>
      <w:bookmarkStart w:id="19" w:name="_Toc148950974"/>
      <w:bookmarkStart w:id="20" w:name="_Toc149041630"/>
      <w:proofErr w:type="spellStart"/>
      <w:r w:rsidRPr="00913A04">
        <w:rPr>
          <w:b/>
          <w:kern w:val="32"/>
          <w:sz w:val="28"/>
        </w:rPr>
        <w:t>Інформація</w:t>
      </w:r>
      <w:proofErr w:type="spellEnd"/>
      <w:r w:rsidRPr="00913A04">
        <w:rPr>
          <w:b/>
          <w:kern w:val="32"/>
          <w:sz w:val="28"/>
        </w:rPr>
        <w:t xml:space="preserve"> про стан </w:t>
      </w:r>
      <w:proofErr w:type="spellStart"/>
      <w:r w:rsidRPr="00913A04">
        <w:rPr>
          <w:b/>
          <w:kern w:val="32"/>
          <w:sz w:val="28"/>
        </w:rPr>
        <w:t>виконання</w:t>
      </w:r>
      <w:proofErr w:type="spellEnd"/>
      <w:r w:rsidRPr="00913A04">
        <w:rPr>
          <w:b/>
          <w:kern w:val="32"/>
          <w:sz w:val="28"/>
        </w:rPr>
        <w:t xml:space="preserve"> </w:t>
      </w:r>
      <w:proofErr w:type="spellStart"/>
      <w:r w:rsidRPr="00913A04">
        <w:rPr>
          <w:b/>
          <w:kern w:val="32"/>
          <w:sz w:val="28"/>
        </w:rPr>
        <w:t>міських</w:t>
      </w:r>
      <w:proofErr w:type="spellEnd"/>
      <w:r w:rsidRPr="00913A04">
        <w:rPr>
          <w:b/>
          <w:kern w:val="32"/>
          <w:sz w:val="28"/>
        </w:rPr>
        <w:t xml:space="preserve"> </w:t>
      </w:r>
      <w:proofErr w:type="spellStart"/>
      <w:r w:rsidRPr="00913A04">
        <w:rPr>
          <w:b/>
          <w:kern w:val="32"/>
          <w:sz w:val="28"/>
        </w:rPr>
        <w:t>цільових</w:t>
      </w:r>
      <w:proofErr w:type="spellEnd"/>
      <w:r w:rsidRPr="00913A04">
        <w:rPr>
          <w:b/>
          <w:kern w:val="32"/>
          <w:sz w:val="28"/>
        </w:rPr>
        <w:t xml:space="preserve"> </w:t>
      </w:r>
      <w:proofErr w:type="spellStart"/>
      <w:r w:rsidRPr="00913A04">
        <w:rPr>
          <w:b/>
          <w:kern w:val="32"/>
          <w:sz w:val="28"/>
        </w:rPr>
        <w:t>програм</w:t>
      </w:r>
      <w:bookmarkEnd w:id="18"/>
      <w:bookmarkEnd w:id="19"/>
      <w:bookmarkEnd w:id="20"/>
      <w:proofErr w:type="spellEnd"/>
    </w:p>
    <w:p w:rsidR="00754E80" w:rsidRPr="00913A04" w:rsidRDefault="00476844" w:rsidP="00913A04">
      <w:pPr>
        <w:pStyle w:val="1"/>
        <w:jc w:val="center"/>
        <w:rPr>
          <w:rFonts w:ascii="Times New Roman" w:hAnsi="Times New Roman"/>
          <w:i/>
          <w:sz w:val="28"/>
          <w:szCs w:val="28"/>
          <w:lang w:val="uk-UA"/>
        </w:rPr>
      </w:pPr>
      <w:bookmarkStart w:id="21" w:name="bookmark9"/>
      <w:bookmarkStart w:id="22" w:name="_Toc140952926"/>
      <w:bookmarkStart w:id="23" w:name="_Toc148950584"/>
      <w:bookmarkStart w:id="24" w:name="_Toc148950975"/>
      <w:bookmarkStart w:id="25" w:name="_Toc149041631"/>
      <w:bookmarkEnd w:id="21"/>
      <w:r w:rsidRPr="00913A04">
        <w:rPr>
          <w:rFonts w:ascii="Times New Roman" w:hAnsi="Times New Roman"/>
          <w:sz w:val="28"/>
          <w:szCs w:val="28"/>
          <w:lang w:val="uk-UA"/>
        </w:rPr>
        <w:t xml:space="preserve">3.1. </w:t>
      </w:r>
      <w:r w:rsidR="00754E80" w:rsidRPr="00913A04">
        <w:rPr>
          <w:rFonts w:ascii="Times New Roman" w:hAnsi="Times New Roman"/>
          <w:sz w:val="28"/>
          <w:szCs w:val="28"/>
          <w:lang w:val="uk-UA"/>
        </w:rPr>
        <w:t>«Турбота. Назустріч киянам» на 2022-2024 роки»</w:t>
      </w:r>
      <w:bookmarkEnd w:id="22"/>
      <w:bookmarkEnd w:id="23"/>
      <w:bookmarkEnd w:id="24"/>
      <w:bookmarkEnd w:id="25"/>
    </w:p>
    <w:p w:rsidR="004E5561" w:rsidRPr="002F6895" w:rsidRDefault="004E5561" w:rsidP="002F6895">
      <w:pPr>
        <w:ind w:firstLine="567"/>
        <w:jc w:val="center"/>
        <w:rPr>
          <w:bCs/>
          <w:iCs/>
          <w:sz w:val="28"/>
          <w:szCs w:val="28"/>
          <w:lang w:val="uk-UA"/>
        </w:rPr>
      </w:pPr>
      <w:r w:rsidRPr="002F6895">
        <w:rPr>
          <w:sz w:val="28"/>
          <w:szCs w:val="28"/>
          <w:lang w:val="uk-UA"/>
        </w:rPr>
        <w:t>Програма «Турбота. Назустріч киянам» на 2022-2024 роки затверджена</w:t>
      </w:r>
    </w:p>
    <w:p w:rsidR="00BE3E27" w:rsidRDefault="004E5561" w:rsidP="00BE3E27">
      <w:pPr>
        <w:ind w:firstLine="567"/>
        <w:jc w:val="center"/>
        <w:rPr>
          <w:sz w:val="28"/>
          <w:szCs w:val="28"/>
          <w:lang w:val="uk-UA"/>
        </w:rPr>
      </w:pPr>
      <w:r w:rsidRPr="002F6895">
        <w:rPr>
          <w:bCs/>
          <w:iCs/>
          <w:sz w:val="28"/>
          <w:szCs w:val="28"/>
          <w:lang w:val="uk-UA"/>
        </w:rPr>
        <w:t>рішенням Київської міської ради від 07.10.2021 № 2726/2767,</w:t>
      </w:r>
      <w:r w:rsidR="00BE3E27">
        <w:rPr>
          <w:sz w:val="28"/>
          <w:szCs w:val="28"/>
          <w:lang w:val="uk-UA"/>
        </w:rPr>
        <w:t xml:space="preserve"> </w:t>
      </w:r>
    </w:p>
    <w:p w:rsidR="004E5561" w:rsidRPr="002F6895" w:rsidRDefault="00BE3E27" w:rsidP="00BE3E27">
      <w:pPr>
        <w:ind w:firstLine="567"/>
        <w:jc w:val="center"/>
        <w:rPr>
          <w:sz w:val="28"/>
          <w:szCs w:val="28"/>
          <w:lang w:val="uk-UA"/>
        </w:rPr>
      </w:pPr>
      <w:r>
        <w:rPr>
          <w:sz w:val="28"/>
          <w:szCs w:val="28"/>
          <w:lang w:val="uk-UA"/>
        </w:rPr>
        <w:t>з</w:t>
      </w:r>
      <w:r w:rsidR="004E5561" w:rsidRPr="002F6895">
        <w:rPr>
          <w:sz w:val="28"/>
          <w:szCs w:val="28"/>
          <w:lang w:val="uk-UA"/>
        </w:rPr>
        <w:t>а оперативними даними за 9 місяців 2023 року на виконання заходів програми Турбота профінансовано кошти (касові видатки)</w:t>
      </w:r>
    </w:p>
    <w:p w:rsidR="004E5561" w:rsidRPr="002F6895" w:rsidRDefault="004E5561" w:rsidP="002F6895">
      <w:pPr>
        <w:ind w:firstLine="567"/>
        <w:jc w:val="center"/>
        <w:rPr>
          <w:b/>
          <w:sz w:val="28"/>
          <w:szCs w:val="28"/>
          <w:lang w:val="uk-UA"/>
        </w:rPr>
      </w:pPr>
      <w:r w:rsidRPr="002F6895">
        <w:rPr>
          <w:sz w:val="28"/>
          <w:szCs w:val="28"/>
          <w:lang w:val="uk-UA"/>
        </w:rPr>
        <w:t xml:space="preserve">в сумі </w:t>
      </w:r>
      <w:r w:rsidRPr="00BE3E27">
        <w:rPr>
          <w:sz w:val="28"/>
          <w:szCs w:val="28"/>
          <w:lang w:val="uk-UA"/>
        </w:rPr>
        <w:t>2 610 724,0 тис. грн.</w:t>
      </w:r>
    </w:p>
    <w:tbl>
      <w:tblPr>
        <w:tblW w:w="10490" w:type="dxa"/>
        <w:tblInd w:w="-176" w:type="dxa"/>
        <w:tblLayout w:type="fixed"/>
        <w:tblLook w:val="0000" w:firstRow="0" w:lastRow="0" w:firstColumn="0" w:lastColumn="0" w:noHBand="0" w:noVBand="0"/>
      </w:tblPr>
      <w:tblGrid>
        <w:gridCol w:w="5246"/>
        <w:gridCol w:w="1275"/>
        <w:gridCol w:w="1134"/>
        <w:gridCol w:w="2835"/>
      </w:tblGrid>
      <w:tr w:rsidR="004E5561" w:rsidRPr="002F6895" w:rsidTr="000F35D6">
        <w:trPr>
          <w:trHeight w:val="1211"/>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jc w:val="center"/>
              <w:rPr>
                <w:lang w:val="uk-UA"/>
              </w:rPr>
            </w:pPr>
            <w:r w:rsidRPr="002F6895">
              <w:rPr>
                <w:lang w:val="uk-UA"/>
              </w:rPr>
              <w:t>Назва заходу</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jc w:val="center"/>
              <w:rPr>
                <w:lang w:val="uk-UA"/>
              </w:rPr>
            </w:pPr>
            <w:r w:rsidRPr="002F6895">
              <w:rPr>
                <w:lang w:val="uk-UA"/>
              </w:rPr>
              <w:t>Виконавці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jc w:val="center"/>
              <w:rPr>
                <w:lang w:val="uk-UA"/>
              </w:rPr>
            </w:pPr>
            <w:r w:rsidRPr="002F6895">
              <w:rPr>
                <w:lang w:val="uk-UA"/>
              </w:rPr>
              <w:t>Профінансовано (касові видатки) тис. грн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ind w:firstLine="567"/>
              <w:jc w:val="center"/>
              <w:rPr>
                <w:lang w:val="uk-UA"/>
              </w:rPr>
            </w:pPr>
            <w:r w:rsidRPr="002F6895">
              <w:rPr>
                <w:lang w:val="uk-UA"/>
              </w:rPr>
              <w:t>Стан виконання</w:t>
            </w:r>
          </w:p>
        </w:tc>
      </w:tr>
      <w:tr w:rsidR="004E5561" w:rsidRPr="002F6895" w:rsidTr="000F35D6">
        <w:trPr>
          <w:trHeight w:val="1347"/>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561" w:rsidRPr="002F6895" w:rsidRDefault="004E5561" w:rsidP="00BE3E27">
            <w:pPr>
              <w:widowControl/>
              <w:autoSpaceDE/>
              <w:autoSpaceDN/>
              <w:adjustRightInd/>
              <w:rPr>
                <w:lang w:val="uk-UA"/>
              </w:rPr>
            </w:pPr>
            <w:r w:rsidRPr="002F6895">
              <w:rPr>
                <w:lang w:val="uk-UA"/>
              </w:rPr>
              <w:t>Забезпечення надання одноразової адресної матеріальної допомоги малозабезпеченим киянам, які опинилися в складних життєвих обставинах та адресної матеріальної допомоги окремим категоріям населення міста Києва з нагоди відзначення державних свят та визначних дат</w:t>
            </w:r>
          </w:p>
        </w:tc>
        <w:tc>
          <w:tcPr>
            <w:tcW w:w="1275" w:type="dxa"/>
            <w:tcBorders>
              <w:top w:val="single" w:sz="4" w:space="0" w:color="auto"/>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jc w:val="center"/>
              <w:rPr>
                <w:lang w:val="uk-UA"/>
              </w:rPr>
            </w:pPr>
            <w:proofErr w:type="spellStart"/>
            <w:r w:rsidRPr="00BE3E27">
              <w:rPr>
                <w:lang w:val="uk-UA"/>
              </w:rPr>
              <w:t>ДСП</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5561" w:rsidRPr="00BE3E27" w:rsidRDefault="004E5561" w:rsidP="00BE3E27">
            <w:pPr>
              <w:widowControl/>
              <w:autoSpaceDE/>
              <w:autoSpaceDN/>
              <w:adjustRightInd/>
              <w:ind w:left="-108" w:right="-108"/>
              <w:jc w:val="center"/>
              <w:rPr>
                <w:lang w:val="uk-UA"/>
              </w:rPr>
            </w:pPr>
            <w:r w:rsidRPr="00BE3E27">
              <w:rPr>
                <w:lang w:val="uk-UA"/>
              </w:rPr>
              <w:t>376</w:t>
            </w:r>
            <w:r w:rsidR="00BE3E27" w:rsidRPr="00BE3E27">
              <w:rPr>
                <w:lang w:val="uk-UA"/>
              </w:rPr>
              <w:t> </w:t>
            </w:r>
            <w:r w:rsidRPr="00BE3E27">
              <w:rPr>
                <w:lang w:val="uk-UA"/>
              </w:rPr>
              <w:t>338,6</w:t>
            </w:r>
          </w:p>
        </w:tc>
        <w:tc>
          <w:tcPr>
            <w:tcW w:w="2835" w:type="dxa"/>
            <w:tcBorders>
              <w:top w:val="single" w:sz="4" w:space="0" w:color="auto"/>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Отрим</w:t>
            </w:r>
            <w:r w:rsidR="00BE3E27">
              <w:rPr>
                <w:lang w:val="uk-UA"/>
              </w:rPr>
              <w:t xml:space="preserve">али матеріальну допомогу 423,3 </w:t>
            </w:r>
            <w:r w:rsidRPr="002F6895">
              <w:rPr>
                <w:lang w:val="uk-UA"/>
              </w:rPr>
              <w:t>тис.</w:t>
            </w:r>
            <w:r w:rsidRPr="002F6895">
              <w:rPr>
                <w:b/>
                <w:lang w:val="uk-UA"/>
              </w:rPr>
              <w:t xml:space="preserve"> </w:t>
            </w:r>
            <w:r w:rsidRPr="002F6895">
              <w:rPr>
                <w:lang w:val="uk-UA"/>
              </w:rPr>
              <w:t>осіб.</w:t>
            </w:r>
          </w:p>
        </w:tc>
      </w:tr>
      <w:tr w:rsidR="004E5561" w:rsidRPr="002F6895" w:rsidTr="000F35D6">
        <w:trPr>
          <w:trHeight w:val="1299"/>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561" w:rsidRPr="002F6895" w:rsidRDefault="00BE3E27" w:rsidP="00BE3E27">
            <w:pPr>
              <w:widowControl/>
              <w:autoSpaceDE/>
              <w:autoSpaceDN/>
              <w:adjustRightInd/>
              <w:rPr>
                <w:lang w:val="uk-UA"/>
              </w:rPr>
            </w:pPr>
            <w:r>
              <w:rPr>
                <w:lang w:val="uk-UA"/>
              </w:rPr>
              <w:t>Забезпечення надання:</w:t>
            </w:r>
          </w:p>
          <w:p w:rsidR="004E5561" w:rsidRPr="002F6895" w:rsidRDefault="004E5561" w:rsidP="00BE3E27">
            <w:pPr>
              <w:widowControl/>
              <w:autoSpaceDE/>
              <w:autoSpaceDN/>
              <w:adjustRightInd/>
              <w:rPr>
                <w:lang w:val="uk-UA"/>
              </w:rPr>
            </w:pPr>
            <w:r w:rsidRPr="002F6895">
              <w:rPr>
                <w:lang w:val="uk-UA"/>
              </w:rPr>
              <w:t xml:space="preserve">- щорічної матеріальної допомоги киянам - учасникам антитерористичної операції, киянам (особам з інвалідністю I та II групи) ,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киян - учасників антитерористичної операції, які перебувають в полоні або зникли безвісти (які навчаються за денною або дуальною формами здобуття освіти у закладах професійної (професійно-технічної), фахової </w:t>
            </w:r>
            <w:proofErr w:type="spellStart"/>
            <w:r w:rsidRPr="002F6895">
              <w:rPr>
                <w:lang w:val="uk-UA"/>
              </w:rPr>
              <w:t>передвищої</w:t>
            </w:r>
            <w:proofErr w:type="spellEnd"/>
            <w:r w:rsidRPr="002F6895">
              <w:rPr>
                <w:lang w:val="uk-UA"/>
              </w:rPr>
              <w:t xml:space="preserve"> та вищої освіти - до закінчення цих закладів освіти, але не довше ніж до досягнення ними 23 років) та членам сімей загиблих (померлих) киян-Захисників і киянок-Захисниць України;</w:t>
            </w:r>
          </w:p>
          <w:p w:rsidR="004E5561" w:rsidRPr="002F6895" w:rsidRDefault="004E5561" w:rsidP="00BE3E27">
            <w:pPr>
              <w:widowControl/>
              <w:autoSpaceDE/>
              <w:autoSpaceDN/>
              <w:adjustRightInd/>
              <w:rPr>
                <w:lang w:val="uk-UA"/>
              </w:rPr>
            </w:pPr>
            <w:r w:rsidRPr="002F6895">
              <w:rPr>
                <w:lang w:val="uk-UA"/>
              </w:rPr>
              <w:t>- щомісячної адресної матеріальної допомоги непрацездатним батькам; дружинам (чоловікам) та повнолітнім дітям, які мають статус особи з інвалідністю I, II, III групи; малолітнім та неповнолітнім дітям, пасинкам,</w:t>
            </w:r>
            <w:r w:rsidR="00142BE5" w:rsidRPr="002F6895">
              <w:rPr>
                <w:lang w:val="uk-UA"/>
              </w:rPr>
              <w:t xml:space="preserve"> падчеркам загиблих (померлих) </w:t>
            </w:r>
            <w:r w:rsidRPr="002F6895">
              <w:rPr>
                <w:lang w:val="uk-UA"/>
              </w:rPr>
              <w:t>киян-Захисник</w:t>
            </w:r>
            <w:r w:rsidR="00142BE5" w:rsidRPr="002F6895">
              <w:rPr>
                <w:lang w:val="uk-UA"/>
              </w:rPr>
              <w:t xml:space="preserve">ів і киянок-Захисниць України, </w:t>
            </w:r>
            <w:r w:rsidRPr="002F6895">
              <w:rPr>
                <w:lang w:val="uk-UA"/>
              </w:rPr>
              <w:t>учасників антитерористичної операції, загиблих (померлих) внаслідок поранення, контузії чи каліцт</w:t>
            </w:r>
            <w:r w:rsidR="00142BE5" w:rsidRPr="002F6895">
              <w:rPr>
                <w:lang w:val="uk-UA"/>
              </w:rPr>
              <w:t xml:space="preserve">ва, одержаних під час участі у </w:t>
            </w:r>
            <w:r w:rsidRPr="002F6895">
              <w:rPr>
                <w:lang w:val="uk-UA"/>
              </w:rPr>
              <w:t xml:space="preserve">антитерористичній операції, киян - учасників </w:t>
            </w:r>
            <w:r w:rsidRPr="002F6895">
              <w:rPr>
                <w:lang w:val="uk-UA"/>
              </w:rPr>
              <w:lastRenderedPageBreak/>
              <w:t xml:space="preserve">антитерористичної операції, які перебувають в полоні або зникли безвісти та киянам, інвалідність яких  пов’язана з військовою </w:t>
            </w:r>
            <w:r w:rsidR="00BE3E27">
              <w:rPr>
                <w:lang w:val="uk-UA"/>
              </w:rPr>
              <w:t>агресією російської федерації;</w:t>
            </w:r>
          </w:p>
          <w:p w:rsidR="00BE3E27" w:rsidRDefault="004E5561" w:rsidP="00BE3E27">
            <w:pPr>
              <w:widowControl/>
              <w:autoSpaceDE/>
              <w:autoSpaceDN/>
              <w:adjustRightInd/>
              <w:rPr>
                <w:lang w:val="uk-UA"/>
              </w:rPr>
            </w:pPr>
            <w:r w:rsidRPr="002F6895">
              <w:rPr>
                <w:lang w:val="uk-UA"/>
              </w:rPr>
              <w:t>- щомісячної адресної матеріальної допомоги киянам - учасникам антитерористичної операції, членам їх сімей,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 - учасників антитерористичної операції, які перебувають в полоні або зникли безвісти, для покриття витрат на оплату ними житлово-комунальних послуг;  Виплати матеріальної допомоги для покриття витрат на оплату житлово-комунальних послуг учасникам війни з числа киян - учасників антитерористичної операції, яким встановлено статус згідно з Законом України "Про статус ветеранів війни, гарантії їх соціального захисту", розмір середньомісячного сукупного доходу сім'ї яких у розрахунку на одну особу за попередні шість місяців перевищує величину доходу, який дає право на податкову соціальну пільгу у порядку, визначеному Кабінетом Міністрів України;</w:t>
            </w:r>
          </w:p>
          <w:p w:rsidR="004E5561" w:rsidRPr="002F6895" w:rsidRDefault="004E5561" w:rsidP="00BE3E27">
            <w:pPr>
              <w:widowControl/>
              <w:autoSpaceDE/>
              <w:autoSpaceDN/>
              <w:adjustRightInd/>
              <w:rPr>
                <w:lang w:val="uk-UA"/>
              </w:rPr>
            </w:pPr>
            <w:r w:rsidRPr="002F6895">
              <w:rPr>
                <w:lang w:val="uk-UA"/>
              </w:rPr>
              <w:t>- щорічної матеріальної допомоги членам сімей киян - Героїв Небесної Сотні та киянам - постраждалим учасникам Революції Гідності;</w:t>
            </w:r>
          </w:p>
          <w:p w:rsidR="004E5561" w:rsidRPr="002F6895" w:rsidRDefault="004E5561" w:rsidP="00BE3E27">
            <w:pPr>
              <w:widowControl/>
              <w:autoSpaceDE/>
              <w:autoSpaceDN/>
              <w:adjustRightInd/>
              <w:rPr>
                <w:lang w:val="uk-UA"/>
              </w:rPr>
            </w:pPr>
            <w:r w:rsidRPr="002F6895">
              <w:rPr>
                <w:lang w:val="uk-UA"/>
              </w:rPr>
              <w:t>- щомісячної адресної матеріальної допомоги непрацездатним батькам, дружинам (чоловікам), неодруженим повнолітнім дітям, визначеним інвалідами з дитинства I та II груп або інвалідами I групи, неповнолітнім дітям, пасинкам, падчеркам киян - Героїв Небесної Сотні;</w:t>
            </w:r>
          </w:p>
          <w:p w:rsidR="004E5561" w:rsidRPr="002F6895" w:rsidRDefault="004E5561" w:rsidP="00BE3E27">
            <w:pPr>
              <w:widowControl/>
              <w:autoSpaceDE/>
              <w:autoSpaceDN/>
              <w:adjustRightInd/>
              <w:rPr>
                <w:lang w:val="uk-UA"/>
              </w:rPr>
            </w:pPr>
            <w:r w:rsidRPr="002F6895">
              <w:rPr>
                <w:lang w:val="uk-UA"/>
              </w:rPr>
              <w:t>- щомісячної адресної матеріальної допомоги членам сімей киян - Героїв Небесної Сотні та киянам - постраждалим учасникам Революції Гідності для покриття витрат на оплату житлово-комунальних послуг.</w:t>
            </w:r>
          </w:p>
        </w:tc>
        <w:tc>
          <w:tcPr>
            <w:tcW w:w="1275" w:type="dxa"/>
            <w:tcBorders>
              <w:top w:val="single" w:sz="4" w:space="0" w:color="auto"/>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lastRenderedPageBreak/>
              <w:t>ДСП</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5561" w:rsidRPr="00BE3E27" w:rsidRDefault="004E5561" w:rsidP="00BE3E27">
            <w:pPr>
              <w:widowControl/>
              <w:autoSpaceDE/>
              <w:autoSpaceDN/>
              <w:adjustRightInd/>
              <w:ind w:left="-108" w:right="-108"/>
              <w:jc w:val="center"/>
              <w:rPr>
                <w:lang w:val="uk-UA"/>
              </w:rPr>
            </w:pPr>
            <w:r w:rsidRPr="00BE3E27">
              <w:rPr>
                <w:lang w:val="uk-UA"/>
              </w:rPr>
              <w:t>336</w:t>
            </w:r>
            <w:r w:rsidR="00BE3E27" w:rsidRPr="00BE3E27">
              <w:rPr>
                <w:lang w:val="uk-UA"/>
              </w:rPr>
              <w:t> </w:t>
            </w:r>
            <w:r w:rsidRPr="00BE3E27">
              <w:rPr>
                <w:lang w:val="uk-UA"/>
              </w:rPr>
              <w:t>026,7</w:t>
            </w:r>
          </w:p>
        </w:tc>
        <w:tc>
          <w:tcPr>
            <w:tcW w:w="2835" w:type="dxa"/>
            <w:tcBorders>
              <w:top w:val="single" w:sz="4" w:space="0" w:color="auto"/>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Отримали:</w:t>
            </w:r>
          </w:p>
          <w:p w:rsidR="004E5561" w:rsidRPr="002F6895" w:rsidRDefault="004E5561" w:rsidP="00BE3E27">
            <w:pPr>
              <w:widowControl/>
              <w:autoSpaceDE/>
              <w:autoSpaceDN/>
              <w:adjustRightInd/>
              <w:rPr>
                <w:lang w:val="uk-UA"/>
              </w:rPr>
            </w:pPr>
            <w:r w:rsidRPr="002F6895">
              <w:rPr>
                <w:lang w:val="uk-UA"/>
              </w:rPr>
              <w:t>- щорічну матеріальну допомогу 31087 осіб.</w:t>
            </w:r>
          </w:p>
          <w:p w:rsidR="004E5561" w:rsidRPr="002F6895" w:rsidRDefault="004E5561" w:rsidP="00BE3E27">
            <w:pPr>
              <w:widowControl/>
              <w:autoSpaceDE/>
              <w:autoSpaceDN/>
              <w:adjustRightInd/>
              <w:rPr>
                <w:lang w:val="uk-UA"/>
              </w:rPr>
            </w:pPr>
            <w:r w:rsidRPr="002F6895">
              <w:rPr>
                <w:lang w:val="uk-UA"/>
              </w:rPr>
              <w:t xml:space="preserve">-  щорічну матеріальну допомогу 1967 </w:t>
            </w:r>
            <w:proofErr w:type="spellStart"/>
            <w:r w:rsidRPr="002F6895">
              <w:rPr>
                <w:lang w:val="uk-UA"/>
              </w:rPr>
              <w:t>чл</w:t>
            </w:r>
            <w:proofErr w:type="spellEnd"/>
            <w:r w:rsidRPr="002F6895">
              <w:rPr>
                <w:lang w:val="uk-UA"/>
              </w:rPr>
              <w:t>. сімей загиблих (померлих) киян;</w:t>
            </w:r>
          </w:p>
          <w:p w:rsidR="004E5561" w:rsidRPr="002F6895" w:rsidRDefault="004E5561" w:rsidP="00BE3E27">
            <w:pPr>
              <w:widowControl/>
              <w:autoSpaceDE/>
              <w:autoSpaceDN/>
              <w:adjustRightInd/>
              <w:rPr>
                <w:lang w:val="uk-UA"/>
              </w:rPr>
            </w:pPr>
            <w:r w:rsidRPr="002F6895">
              <w:rPr>
                <w:lang w:val="uk-UA"/>
              </w:rPr>
              <w:t>- щомісячну адресну матеріальну допомогу 642 дитини;</w:t>
            </w:r>
          </w:p>
          <w:p w:rsidR="004E5561" w:rsidRPr="002F6895" w:rsidRDefault="004E5561" w:rsidP="00BE3E27">
            <w:pPr>
              <w:widowControl/>
              <w:autoSpaceDE/>
              <w:autoSpaceDN/>
              <w:adjustRightInd/>
              <w:rPr>
                <w:lang w:val="uk-UA"/>
              </w:rPr>
            </w:pPr>
            <w:r w:rsidRPr="002F6895">
              <w:rPr>
                <w:lang w:val="uk-UA"/>
              </w:rPr>
              <w:t xml:space="preserve">- щорічну матеріальну допомогу 311 </w:t>
            </w:r>
            <w:r w:rsidR="00BE3E27">
              <w:rPr>
                <w:lang w:val="uk-UA"/>
              </w:rPr>
              <w:t xml:space="preserve">киянин-постраждалий учасник </w:t>
            </w:r>
            <w:proofErr w:type="spellStart"/>
            <w:r w:rsidR="00BE3E27">
              <w:rPr>
                <w:lang w:val="uk-UA"/>
              </w:rPr>
              <w:t>РГ</w:t>
            </w:r>
            <w:proofErr w:type="spellEnd"/>
            <w:r w:rsidR="00BE3E27">
              <w:rPr>
                <w:lang w:val="uk-UA"/>
              </w:rPr>
              <w:t>;</w:t>
            </w:r>
          </w:p>
          <w:p w:rsidR="00BE3E27" w:rsidRDefault="004E5561" w:rsidP="00BE3E27">
            <w:pPr>
              <w:widowControl/>
              <w:autoSpaceDE/>
              <w:autoSpaceDN/>
              <w:adjustRightInd/>
              <w:rPr>
                <w:lang w:val="uk-UA"/>
              </w:rPr>
            </w:pPr>
            <w:r w:rsidRPr="002F6895">
              <w:rPr>
                <w:lang w:val="uk-UA"/>
              </w:rPr>
              <w:t xml:space="preserve"> - щомісячну адр</w:t>
            </w:r>
            <w:r w:rsidR="00BE3E27">
              <w:rPr>
                <w:lang w:val="uk-UA"/>
              </w:rPr>
              <w:t>есну  матеріальну допомогу 665 </w:t>
            </w:r>
            <w:r w:rsidRPr="002F6895">
              <w:rPr>
                <w:lang w:val="uk-UA"/>
              </w:rPr>
              <w:t>непрацездатним батькам, дружинам (чоловікам), неодруженим повнолітнім дітям, визначених інвалідами з дитинства 1 та 2 груп, або інвалідам 1 групи;</w:t>
            </w:r>
          </w:p>
          <w:p w:rsidR="004E5561" w:rsidRPr="002F6895" w:rsidRDefault="00BE3E27" w:rsidP="00BE3E27">
            <w:pPr>
              <w:widowControl/>
              <w:autoSpaceDE/>
              <w:autoSpaceDN/>
              <w:adjustRightInd/>
              <w:rPr>
                <w:lang w:val="uk-UA"/>
              </w:rPr>
            </w:pPr>
            <w:r>
              <w:rPr>
                <w:lang w:val="uk-UA"/>
              </w:rPr>
              <w:t xml:space="preserve"> - щ</w:t>
            </w:r>
            <w:r w:rsidR="004E5561" w:rsidRPr="002F6895">
              <w:rPr>
                <w:lang w:val="uk-UA"/>
              </w:rPr>
              <w:t xml:space="preserve">омісячну матеріальну допомогу </w:t>
            </w:r>
            <w:proofErr w:type="spellStart"/>
            <w:r w:rsidR="004E5561" w:rsidRPr="002F6895">
              <w:rPr>
                <w:lang w:val="uk-UA"/>
              </w:rPr>
              <w:t>ЖКП</w:t>
            </w:r>
            <w:proofErr w:type="spellEnd"/>
            <w:r w:rsidR="004E5561" w:rsidRPr="002F6895">
              <w:rPr>
                <w:lang w:val="uk-UA"/>
              </w:rPr>
              <w:t xml:space="preserve"> - 316 осіб.</w:t>
            </w:r>
          </w:p>
        </w:tc>
      </w:tr>
      <w:tr w:rsidR="004E5561" w:rsidRPr="002F6895" w:rsidTr="000F35D6">
        <w:trPr>
          <w:trHeight w:val="834"/>
        </w:trPr>
        <w:tc>
          <w:tcPr>
            <w:tcW w:w="5246" w:type="dxa"/>
            <w:tcBorders>
              <w:top w:val="nil"/>
              <w:left w:val="single" w:sz="4" w:space="0" w:color="auto"/>
              <w:bottom w:val="single" w:sz="4" w:space="0" w:color="auto"/>
              <w:right w:val="single" w:sz="4" w:space="0" w:color="auto"/>
            </w:tcBorders>
            <w:shd w:val="clear" w:color="auto" w:fill="auto"/>
            <w:noWrap/>
            <w:vAlign w:val="center"/>
          </w:tcPr>
          <w:p w:rsidR="004E5561" w:rsidRPr="002F6895" w:rsidRDefault="004E5561" w:rsidP="00BE3E27">
            <w:pPr>
              <w:widowControl/>
              <w:autoSpaceDE/>
              <w:autoSpaceDN/>
              <w:adjustRightInd/>
              <w:rPr>
                <w:lang w:val="uk-UA"/>
              </w:rPr>
            </w:pPr>
            <w:r w:rsidRPr="002F6895">
              <w:rPr>
                <w:lang w:val="uk-UA"/>
              </w:rPr>
              <w:lastRenderedPageBreak/>
              <w:t>Забезпечення надання допомоги на поховання деяких категорій осіб виконавцю волевиявлення померлого або особі, яка зобов'язалася поховати померлого</w:t>
            </w:r>
            <w:r w:rsidR="008F7FF4">
              <w:rPr>
                <w:lang w:val="uk-UA"/>
              </w:rPr>
              <w:t>.</w:t>
            </w:r>
          </w:p>
        </w:tc>
        <w:tc>
          <w:tcPr>
            <w:tcW w:w="1275"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r w:rsidRPr="00BE3E27">
              <w:rPr>
                <w:lang w:val="uk-UA"/>
              </w:rPr>
              <w:t xml:space="preserve">, </w:t>
            </w:r>
            <w:proofErr w:type="spellStart"/>
            <w:r w:rsidRPr="00BE3E27">
              <w:rPr>
                <w:lang w:val="uk-UA"/>
              </w:rPr>
              <w:t>РДА</w:t>
            </w:r>
            <w:proofErr w:type="spellEnd"/>
          </w:p>
        </w:tc>
        <w:tc>
          <w:tcPr>
            <w:tcW w:w="1134"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7</w:t>
            </w:r>
            <w:r w:rsidR="00BE3E27" w:rsidRPr="00BE3E27">
              <w:rPr>
                <w:lang w:val="uk-UA"/>
              </w:rPr>
              <w:t> </w:t>
            </w:r>
            <w:r w:rsidRPr="00BE3E27">
              <w:rPr>
                <w:lang w:val="uk-UA"/>
              </w:rPr>
              <w:t>725,8</w:t>
            </w:r>
          </w:p>
        </w:tc>
        <w:tc>
          <w:tcPr>
            <w:tcW w:w="2835" w:type="dxa"/>
            <w:tcBorders>
              <w:top w:val="nil"/>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 xml:space="preserve">Одержувачів допомоги – </w:t>
            </w:r>
          </w:p>
          <w:p w:rsidR="004E5561" w:rsidRPr="002F6895" w:rsidRDefault="004E5561" w:rsidP="00BE3E27">
            <w:pPr>
              <w:widowControl/>
              <w:autoSpaceDE/>
              <w:autoSpaceDN/>
              <w:adjustRightInd/>
              <w:rPr>
                <w:lang w:val="uk-UA"/>
              </w:rPr>
            </w:pPr>
            <w:r w:rsidRPr="002F6895">
              <w:rPr>
                <w:lang w:val="uk-UA"/>
              </w:rPr>
              <w:t>1</w:t>
            </w:r>
            <w:r w:rsidR="008F7FF4">
              <w:rPr>
                <w:lang w:val="uk-UA"/>
              </w:rPr>
              <w:t> </w:t>
            </w:r>
            <w:r w:rsidRPr="002F6895">
              <w:rPr>
                <w:lang w:val="uk-UA"/>
              </w:rPr>
              <w:t>437 осіб.</w:t>
            </w:r>
          </w:p>
        </w:tc>
      </w:tr>
      <w:tr w:rsidR="004E5561" w:rsidRPr="002F6895" w:rsidTr="000F35D6">
        <w:trPr>
          <w:trHeight w:val="274"/>
        </w:trPr>
        <w:tc>
          <w:tcPr>
            <w:tcW w:w="5246" w:type="dxa"/>
            <w:tcBorders>
              <w:top w:val="nil"/>
              <w:left w:val="single" w:sz="4" w:space="0" w:color="auto"/>
              <w:bottom w:val="single" w:sz="4" w:space="0" w:color="auto"/>
              <w:right w:val="single" w:sz="4" w:space="0" w:color="auto"/>
            </w:tcBorders>
            <w:shd w:val="clear" w:color="auto" w:fill="auto"/>
            <w:noWrap/>
            <w:vAlign w:val="center"/>
          </w:tcPr>
          <w:p w:rsidR="004E5561" w:rsidRPr="002F6895" w:rsidRDefault="004E5561" w:rsidP="00BE3E27">
            <w:pPr>
              <w:widowControl/>
              <w:autoSpaceDE/>
              <w:autoSpaceDN/>
              <w:adjustRightInd/>
              <w:rPr>
                <w:lang w:val="uk-UA"/>
              </w:rPr>
            </w:pPr>
            <w:r w:rsidRPr="002F6895">
              <w:rPr>
                <w:lang w:val="uk-UA"/>
              </w:rPr>
              <w:t xml:space="preserve">Сприяння забезпеченню осіб з інвалідністю, дітей з інвалідністю, осіб похилого віку та жінок, які зазнали </w:t>
            </w:r>
            <w:proofErr w:type="spellStart"/>
            <w:r w:rsidRPr="002F6895">
              <w:rPr>
                <w:lang w:val="uk-UA"/>
              </w:rPr>
              <w:t>мастектомію</w:t>
            </w:r>
            <w:proofErr w:type="spellEnd"/>
            <w:r w:rsidRPr="002F6895">
              <w:rPr>
                <w:lang w:val="uk-UA"/>
              </w:rPr>
              <w:t xml:space="preserve"> протезами, (у тому числі молочних залоз для занять фізкультурою та плаванням, ліфами та компресійними рукавами) меблями (</w:t>
            </w:r>
            <w:proofErr w:type="spellStart"/>
            <w:r w:rsidRPr="002F6895">
              <w:rPr>
                <w:lang w:val="uk-UA"/>
              </w:rPr>
              <w:t>кроваті</w:t>
            </w:r>
            <w:proofErr w:type="spellEnd"/>
            <w:r w:rsidRPr="002F6895">
              <w:rPr>
                <w:lang w:val="uk-UA"/>
              </w:rPr>
              <w:t xml:space="preserve">, шафи тощо) та допоміжними засобами (матраци, стільчики у ванну тощо), засобами пересування, реабілітації  та складного протезування; киян із числа малозабезпечених громадян, осіб похилого віку, осіб з інвалідністю,  дітей з інвалідністю, дітей з малозабезпечених та багатодітних сімей, передчасно народжених дітей, вагою при народжені до 1500 грамів  засобами особистої гігієни (підгузками, пелюшками, урологічними прокладками тощо); киян, в першу чергу осіб з інвалідністю, ортопедичним взуттям та </w:t>
            </w:r>
            <w:proofErr w:type="spellStart"/>
            <w:r w:rsidRPr="002F6895">
              <w:rPr>
                <w:lang w:val="uk-UA"/>
              </w:rPr>
              <w:t>ортезами</w:t>
            </w:r>
            <w:proofErr w:type="spellEnd"/>
            <w:r w:rsidRPr="002F6895">
              <w:rPr>
                <w:lang w:val="uk-UA"/>
              </w:rPr>
              <w:t xml:space="preserve"> на стопу.</w:t>
            </w:r>
          </w:p>
        </w:tc>
        <w:tc>
          <w:tcPr>
            <w:tcW w:w="1275"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72</w:t>
            </w:r>
            <w:r w:rsidR="008F7FF4">
              <w:rPr>
                <w:lang w:val="uk-UA"/>
              </w:rPr>
              <w:t> </w:t>
            </w:r>
            <w:r w:rsidRPr="00BE3E27">
              <w:rPr>
                <w:lang w:val="uk-UA"/>
              </w:rPr>
              <w:t>256,1</w:t>
            </w:r>
          </w:p>
        </w:tc>
        <w:tc>
          <w:tcPr>
            <w:tcW w:w="2835" w:type="dxa"/>
            <w:tcBorders>
              <w:top w:val="nil"/>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Закуплено :</w:t>
            </w:r>
          </w:p>
          <w:p w:rsidR="004E5561" w:rsidRPr="002F6895" w:rsidRDefault="004E5561" w:rsidP="00BE3E27">
            <w:pPr>
              <w:widowControl/>
              <w:autoSpaceDE/>
              <w:autoSpaceDN/>
              <w:adjustRightInd/>
              <w:rPr>
                <w:lang w:val="uk-UA"/>
              </w:rPr>
            </w:pPr>
            <w:r w:rsidRPr="002F6895">
              <w:rPr>
                <w:lang w:val="uk-UA"/>
              </w:rPr>
              <w:t>засобів складного протезування для 98 осіб;</w:t>
            </w:r>
          </w:p>
          <w:p w:rsidR="004E5561" w:rsidRPr="002F6895" w:rsidRDefault="004E5561" w:rsidP="00BE3E27">
            <w:pPr>
              <w:widowControl/>
              <w:autoSpaceDE/>
              <w:autoSpaceDN/>
              <w:adjustRightInd/>
              <w:rPr>
                <w:lang w:val="uk-UA"/>
              </w:rPr>
            </w:pPr>
            <w:r w:rsidRPr="002F6895">
              <w:rPr>
                <w:lang w:val="uk-UA"/>
              </w:rPr>
              <w:t>протези молочної залози для 4360 осіб;</w:t>
            </w:r>
          </w:p>
          <w:p w:rsidR="004E5561" w:rsidRPr="002F6895" w:rsidRDefault="004E5561" w:rsidP="00BE3E27">
            <w:pPr>
              <w:widowControl/>
              <w:autoSpaceDE/>
              <w:autoSpaceDN/>
              <w:adjustRightInd/>
              <w:rPr>
                <w:lang w:val="uk-UA"/>
              </w:rPr>
            </w:pPr>
            <w:r w:rsidRPr="002F6895">
              <w:rPr>
                <w:lang w:val="uk-UA"/>
              </w:rPr>
              <w:t>ортопедичного взуття для 1205 осіб;</w:t>
            </w:r>
          </w:p>
          <w:p w:rsidR="004E5561" w:rsidRPr="002F6895" w:rsidRDefault="008F7FF4" w:rsidP="00BE3E27">
            <w:pPr>
              <w:widowControl/>
              <w:autoSpaceDE/>
              <w:autoSpaceDN/>
              <w:adjustRightInd/>
              <w:rPr>
                <w:lang w:val="uk-UA"/>
              </w:rPr>
            </w:pPr>
            <w:r>
              <w:rPr>
                <w:lang w:val="uk-UA"/>
              </w:rPr>
              <w:t>з</w:t>
            </w:r>
            <w:r w:rsidR="004E5561" w:rsidRPr="002F6895">
              <w:rPr>
                <w:lang w:val="uk-UA"/>
              </w:rPr>
              <w:t>асоби гігієни для 5308 осіб.</w:t>
            </w:r>
          </w:p>
        </w:tc>
      </w:tr>
      <w:tr w:rsidR="004E5561" w:rsidRPr="002F6895" w:rsidTr="000F35D6">
        <w:trPr>
          <w:trHeight w:val="822"/>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561" w:rsidRPr="002F6895" w:rsidRDefault="004E5561" w:rsidP="00BE3E27">
            <w:pPr>
              <w:widowControl/>
              <w:autoSpaceDE/>
              <w:autoSpaceDN/>
              <w:adjustRightInd/>
              <w:rPr>
                <w:lang w:val="uk-UA"/>
              </w:rPr>
            </w:pPr>
            <w:r w:rsidRPr="002F6895">
              <w:rPr>
                <w:lang w:val="uk-UA"/>
              </w:rPr>
              <w:t>Здійснення привітання мешканців м. Києва, які відзначають свій 100-річний ювілей, з врученням матеріальної допомоги, квітів, адреса та подарунку</w:t>
            </w:r>
          </w:p>
        </w:tc>
        <w:tc>
          <w:tcPr>
            <w:tcW w:w="1275" w:type="dxa"/>
            <w:tcBorders>
              <w:top w:val="single" w:sz="4" w:space="0" w:color="auto"/>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5561" w:rsidRPr="00BE3E27" w:rsidRDefault="004E5561" w:rsidP="00BE3E27">
            <w:pPr>
              <w:widowControl/>
              <w:autoSpaceDE/>
              <w:autoSpaceDN/>
              <w:adjustRightInd/>
              <w:ind w:left="-108" w:right="-108"/>
              <w:jc w:val="center"/>
              <w:rPr>
                <w:lang w:val="uk-UA"/>
              </w:rPr>
            </w:pPr>
            <w:r w:rsidRPr="00BE3E27">
              <w:rPr>
                <w:lang w:val="uk-UA"/>
              </w:rPr>
              <w:t>268,3</w:t>
            </w:r>
          </w:p>
        </w:tc>
        <w:tc>
          <w:tcPr>
            <w:tcW w:w="2835" w:type="dxa"/>
            <w:tcBorders>
              <w:top w:val="single" w:sz="4" w:space="0" w:color="auto"/>
              <w:left w:val="nil"/>
              <w:bottom w:val="single" w:sz="4" w:space="0" w:color="auto"/>
              <w:right w:val="single" w:sz="4" w:space="0" w:color="auto"/>
            </w:tcBorders>
            <w:shd w:val="clear" w:color="auto" w:fill="auto"/>
            <w:vAlign w:val="center"/>
          </w:tcPr>
          <w:p w:rsidR="008F7FF4" w:rsidRDefault="004E5561" w:rsidP="00BE3E27">
            <w:pPr>
              <w:widowControl/>
              <w:autoSpaceDE/>
              <w:autoSpaceDN/>
              <w:adjustRightInd/>
              <w:rPr>
                <w:lang w:val="uk-UA"/>
              </w:rPr>
            </w:pPr>
            <w:r w:rsidRPr="002F6895">
              <w:rPr>
                <w:lang w:val="uk-UA"/>
              </w:rPr>
              <w:t xml:space="preserve">Одержувачів допомоги </w:t>
            </w:r>
            <w:r w:rsidR="008F7FF4">
              <w:rPr>
                <w:lang w:val="uk-UA"/>
              </w:rPr>
              <w:t>–</w:t>
            </w:r>
            <w:r w:rsidRPr="002F6895">
              <w:rPr>
                <w:lang w:val="uk-UA"/>
              </w:rPr>
              <w:t xml:space="preserve"> </w:t>
            </w:r>
          </w:p>
          <w:p w:rsidR="004E5561" w:rsidRPr="002F6895" w:rsidRDefault="004E5561" w:rsidP="00BE3E27">
            <w:pPr>
              <w:widowControl/>
              <w:autoSpaceDE/>
              <w:autoSpaceDN/>
              <w:adjustRightInd/>
              <w:rPr>
                <w:lang w:val="uk-UA"/>
              </w:rPr>
            </w:pPr>
            <w:r w:rsidRPr="002F6895">
              <w:rPr>
                <w:lang w:val="uk-UA"/>
              </w:rPr>
              <w:t xml:space="preserve">38 осіб. </w:t>
            </w:r>
          </w:p>
        </w:tc>
      </w:tr>
      <w:tr w:rsidR="004E5561" w:rsidRPr="002F6895" w:rsidTr="000F35D6">
        <w:trPr>
          <w:trHeight w:val="869"/>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561" w:rsidRPr="002F6895" w:rsidRDefault="004E5561" w:rsidP="00BE3E27">
            <w:pPr>
              <w:widowControl/>
              <w:autoSpaceDE/>
              <w:autoSpaceDN/>
              <w:adjustRightInd/>
              <w:rPr>
                <w:lang w:val="uk-UA"/>
              </w:rPr>
            </w:pPr>
            <w:r w:rsidRPr="002F6895">
              <w:rPr>
                <w:lang w:val="uk-UA"/>
              </w:rPr>
              <w:t>Забе</w:t>
            </w:r>
            <w:r w:rsidR="008F7FF4">
              <w:rPr>
                <w:lang w:val="uk-UA"/>
              </w:rPr>
              <w:t xml:space="preserve">зпечення надання </w:t>
            </w:r>
            <w:r w:rsidRPr="002F6895">
              <w:rPr>
                <w:lang w:val="uk-UA"/>
              </w:rPr>
              <w:t>щомісячної адресної соціальної матеріальної допомоги дітям-сиротам та окремим категоріям осіб з інвалідністю м. Києва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561" w:rsidRPr="00BE3E27" w:rsidRDefault="004E5561" w:rsidP="00BE3E27">
            <w:pPr>
              <w:widowControl/>
              <w:autoSpaceDE/>
              <w:autoSpaceDN/>
              <w:adjustRightInd/>
              <w:ind w:left="-108" w:right="-108"/>
              <w:jc w:val="center"/>
              <w:rPr>
                <w:lang w:val="uk-UA"/>
              </w:rPr>
            </w:pPr>
            <w:r w:rsidRPr="00BE3E27">
              <w:rPr>
                <w:lang w:val="uk-UA"/>
              </w:rPr>
              <w:t>572</w:t>
            </w:r>
            <w:r w:rsidR="008F7FF4">
              <w:rPr>
                <w:lang w:val="uk-UA"/>
              </w:rPr>
              <w:t> </w:t>
            </w:r>
            <w:r w:rsidRPr="00BE3E27">
              <w:rPr>
                <w:lang w:val="uk-UA"/>
              </w:rPr>
              <w:t>011,9</w:t>
            </w:r>
          </w:p>
        </w:tc>
        <w:tc>
          <w:tcPr>
            <w:tcW w:w="2835" w:type="dxa"/>
            <w:tcBorders>
              <w:top w:val="single" w:sz="4" w:space="0" w:color="auto"/>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Отримали допомогу 31,0 тис. осіб</w:t>
            </w:r>
          </w:p>
        </w:tc>
      </w:tr>
      <w:tr w:rsidR="004E5561" w:rsidRPr="002F6895" w:rsidTr="000F35D6">
        <w:trPr>
          <w:trHeight w:val="3811"/>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561" w:rsidRPr="002F6895" w:rsidRDefault="004E5561" w:rsidP="00BE3E27">
            <w:pPr>
              <w:widowControl/>
              <w:autoSpaceDE/>
              <w:autoSpaceDN/>
              <w:adjustRightInd/>
              <w:rPr>
                <w:lang w:val="uk-UA"/>
              </w:rPr>
            </w:pPr>
            <w:r w:rsidRPr="002F6895">
              <w:rPr>
                <w:lang w:val="uk-UA"/>
              </w:rPr>
              <w:lastRenderedPageBreak/>
              <w:t xml:space="preserve">Надання матеріальної допомоги на часткову компенсацію членам сімей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членам сімей загиблих (померлих) киян-Захисників і киянок-Захисниць України  на виготовлення та встановлення надгробків киянам - учасникам антитерористичної операції, загиблим (померлим) внаслідок поранення, контузії чи каліцтва, одержаних під час участі у антитерористичній операції та загиблим (померлим) киянам-Захисникам та киянкам-Захисницям України; </w:t>
            </w:r>
          </w:p>
          <w:p w:rsidR="004E5561" w:rsidRPr="002F6895" w:rsidRDefault="004E5561" w:rsidP="00BE3E27">
            <w:pPr>
              <w:widowControl/>
              <w:autoSpaceDE/>
              <w:autoSpaceDN/>
              <w:adjustRightInd/>
              <w:rPr>
                <w:lang w:val="uk-UA"/>
              </w:rPr>
            </w:pPr>
            <w:r w:rsidRPr="002F6895">
              <w:rPr>
                <w:lang w:val="uk-UA"/>
              </w:rPr>
              <w:t>Надання матеріальної допомоги на поховання киян - учасників антитерористичної</w:t>
            </w:r>
            <w:r w:rsidR="008F7FF4">
              <w:rPr>
                <w:lang w:val="uk-UA"/>
              </w:rPr>
              <w:t xml:space="preserve"> операції, загиблих (померлих) </w:t>
            </w:r>
            <w:r w:rsidRPr="002F6895">
              <w:rPr>
                <w:lang w:val="uk-UA"/>
              </w:rPr>
              <w:t>внаслідок поранення, контузії чи каліцтва, одержаних під час участі у антитерористичній операції та членам сімей загиблих (померлих) киян-Захисників та киянок-Захисниць України</w:t>
            </w:r>
            <w:r w:rsidR="008F7FF4">
              <w:rPr>
                <w:lang w:val="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561" w:rsidRPr="00BE3E27" w:rsidRDefault="004E5561" w:rsidP="00BE3E27">
            <w:pPr>
              <w:widowControl/>
              <w:autoSpaceDE/>
              <w:autoSpaceDN/>
              <w:adjustRightInd/>
              <w:ind w:left="-108" w:right="-108"/>
              <w:jc w:val="center"/>
              <w:rPr>
                <w:lang w:val="uk-UA"/>
              </w:rPr>
            </w:pPr>
            <w:r w:rsidRPr="00BE3E27">
              <w:rPr>
                <w:lang w:val="uk-UA"/>
              </w:rPr>
              <w:t>70,0</w:t>
            </w:r>
          </w:p>
        </w:tc>
        <w:tc>
          <w:tcPr>
            <w:tcW w:w="2835" w:type="dxa"/>
            <w:tcBorders>
              <w:top w:val="single" w:sz="4" w:space="0" w:color="auto"/>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Отримали :</w:t>
            </w:r>
          </w:p>
          <w:p w:rsidR="004E5561" w:rsidRPr="002F6895" w:rsidRDefault="004E5561" w:rsidP="00BE3E27">
            <w:pPr>
              <w:widowControl/>
              <w:autoSpaceDE/>
              <w:autoSpaceDN/>
              <w:adjustRightInd/>
              <w:rPr>
                <w:lang w:val="uk-UA"/>
              </w:rPr>
            </w:pPr>
            <w:r w:rsidRPr="002F6895">
              <w:rPr>
                <w:lang w:val="uk-UA"/>
              </w:rPr>
              <w:t xml:space="preserve">допомогу на поховання – </w:t>
            </w:r>
          </w:p>
          <w:p w:rsidR="004E5561" w:rsidRPr="002F6895" w:rsidRDefault="004E5561" w:rsidP="00BE3E27">
            <w:pPr>
              <w:widowControl/>
              <w:autoSpaceDE/>
              <w:autoSpaceDN/>
              <w:adjustRightInd/>
              <w:rPr>
                <w:lang w:val="uk-UA"/>
              </w:rPr>
            </w:pPr>
            <w:r w:rsidRPr="002F6895">
              <w:rPr>
                <w:lang w:val="uk-UA"/>
              </w:rPr>
              <w:t xml:space="preserve">7 осіб. </w:t>
            </w:r>
          </w:p>
          <w:p w:rsidR="004E5561" w:rsidRPr="002F6895" w:rsidRDefault="004E5561" w:rsidP="00BE3E27">
            <w:pPr>
              <w:widowControl/>
              <w:autoSpaceDE/>
              <w:autoSpaceDN/>
              <w:adjustRightInd/>
              <w:rPr>
                <w:lang w:val="uk-UA"/>
              </w:rPr>
            </w:pPr>
          </w:p>
        </w:tc>
      </w:tr>
      <w:tr w:rsidR="004E5561" w:rsidRPr="002F6895" w:rsidTr="000F35D6">
        <w:trPr>
          <w:trHeight w:val="998"/>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561" w:rsidRPr="002F6895" w:rsidRDefault="004E5561" w:rsidP="00BE3E27">
            <w:pPr>
              <w:widowControl/>
              <w:autoSpaceDE/>
              <w:autoSpaceDN/>
              <w:adjustRightInd/>
              <w:rPr>
                <w:lang w:val="uk-UA"/>
              </w:rPr>
            </w:pPr>
            <w:r w:rsidRPr="002F6895">
              <w:rPr>
                <w:lang w:val="uk-UA"/>
              </w:rPr>
              <w:t>Надання щомісячної матеріальної допомоги громадянам, яким присвоєно звання "Почесний громадянин міста Києва" та які досягли пенсійного віку</w:t>
            </w:r>
          </w:p>
        </w:tc>
        <w:tc>
          <w:tcPr>
            <w:tcW w:w="1275" w:type="dxa"/>
            <w:tcBorders>
              <w:top w:val="single" w:sz="4" w:space="0" w:color="auto"/>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5561" w:rsidRPr="00BE3E27" w:rsidRDefault="004E5561" w:rsidP="00BE3E27">
            <w:pPr>
              <w:widowControl/>
              <w:autoSpaceDE/>
              <w:autoSpaceDN/>
              <w:adjustRightInd/>
              <w:ind w:left="-108" w:right="-108"/>
              <w:jc w:val="center"/>
              <w:rPr>
                <w:lang w:val="uk-UA"/>
              </w:rPr>
            </w:pPr>
            <w:r w:rsidRPr="00BE3E27">
              <w:rPr>
                <w:lang w:val="uk-UA"/>
              </w:rPr>
              <w:t>2</w:t>
            </w:r>
            <w:r w:rsidR="008F7FF4">
              <w:rPr>
                <w:lang w:val="uk-UA"/>
              </w:rPr>
              <w:t> </w:t>
            </w:r>
            <w:r w:rsidRPr="00BE3E27">
              <w:rPr>
                <w:lang w:val="uk-UA"/>
              </w:rPr>
              <w:t>448,8</w:t>
            </w:r>
          </w:p>
        </w:tc>
        <w:tc>
          <w:tcPr>
            <w:tcW w:w="2835" w:type="dxa"/>
            <w:tcBorders>
              <w:top w:val="single" w:sz="4" w:space="0" w:color="auto"/>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Одержувачів доп</w:t>
            </w:r>
            <w:r w:rsidR="008F7FF4">
              <w:rPr>
                <w:lang w:val="uk-UA"/>
              </w:rPr>
              <w:t>омоги –26</w:t>
            </w:r>
            <w:r w:rsidRPr="002F6895">
              <w:rPr>
                <w:lang w:val="uk-UA"/>
              </w:rPr>
              <w:t xml:space="preserve"> осіб.</w:t>
            </w:r>
          </w:p>
          <w:p w:rsidR="004E5561" w:rsidRPr="002F6895" w:rsidRDefault="004E5561" w:rsidP="00BE3E27">
            <w:pPr>
              <w:widowControl/>
              <w:autoSpaceDE/>
              <w:autoSpaceDN/>
              <w:adjustRightInd/>
              <w:rPr>
                <w:lang w:val="uk-UA"/>
              </w:rPr>
            </w:pPr>
          </w:p>
        </w:tc>
      </w:tr>
      <w:tr w:rsidR="004E5561" w:rsidRPr="002F6895" w:rsidTr="000F35D6">
        <w:trPr>
          <w:trHeight w:val="154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561" w:rsidRPr="002F6895" w:rsidRDefault="004E5561" w:rsidP="00BE3E27">
            <w:pPr>
              <w:widowControl/>
              <w:autoSpaceDE/>
              <w:autoSpaceDN/>
              <w:adjustRightInd/>
              <w:rPr>
                <w:lang w:val="uk-UA"/>
              </w:rPr>
            </w:pPr>
            <w:r w:rsidRPr="002F6895">
              <w:rPr>
                <w:lang w:val="uk-UA"/>
              </w:rPr>
              <w:t>Надання одноразової матеріальної допомоги киянам - уповноваженим членам сімей загиблих (померлих) учасників антитерористичної операції внаслідок участі в антитерористичній операції за належні для одержання або одержані ними земельні ділянки для будівництва і обслуговування жилого будинку, господарських будівель і споруд</w:t>
            </w:r>
          </w:p>
        </w:tc>
        <w:tc>
          <w:tcPr>
            <w:tcW w:w="1275" w:type="dxa"/>
            <w:tcBorders>
              <w:top w:val="single" w:sz="4" w:space="0" w:color="auto"/>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5561" w:rsidRPr="00BE3E27" w:rsidRDefault="004E5561" w:rsidP="00BE3E27">
            <w:pPr>
              <w:widowControl/>
              <w:autoSpaceDE/>
              <w:autoSpaceDN/>
              <w:adjustRightInd/>
              <w:ind w:left="-108" w:right="-108"/>
              <w:jc w:val="center"/>
              <w:rPr>
                <w:lang w:val="uk-UA"/>
              </w:rPr>
            </w:pPr>
            <w:r w:rsidRPr="00BE3E27">
              <w:rPr>
                <w:lang w:val="uk-UA"/>
              </w:rPr>
              <w:t>20</w:t>
            </w:r>
            <w:r w:rsidR="008F7FF4">
              <w:rPr>
                <w:lang w:val="uk-UA"/>
              </w:rPr>
              <w:t> </w:t>
            </w:r>
            <w:r w:rsidRPr="00BE3E27">
              <w:rPr>
                <w:lang w:val="uk-UA"/>
              </w:rPr>
              <w:t>154,8</w:t>
            </w:r>
          </w:p>
        </w:tc>
        <w:tc>
          <w:tcPr>
            <w:tcW w:w="2835" w:type="dxa"/>
            <w:tcBorders>
              <w:top w:val="single" w:sz="4" w:space="0" w:color="auto"/>
              <w:left w:val="nil"/>
              <w:bottom w:val="single" w:sz="4" w:space="0" w:color="auto"/>
              <w:right w:val="single" w:sz="4" w:space="0" w:color="auto"/>
            </w:tcBorders>
            <w:shd w:val="clear" w:color="auto" w:fill="auto"/>
            <w:vAlign w:val="center"/>
          </w:tcPr>
          <w:p w:rsidR="004E5561" w:rsidRPr="002F6895" w:rsidRDefault="008F7FF4" w:rsidP="00BE3E27">
            <w:pPr>
              <w:widowControl/>
              <w:autoSpaceDE/>
              <w:autoSpaceDN/>
              <w:adjustRightInd/>
              <w:rPr>
                <w:lang w:val="uk-UA"/>
              </w:rPr>
            </w:pPr>
            <w:r>
              <w:rPr>
                <w:lang w:val="uk-UA"/>
              </w:rPr>
              <w:t>Одержувачів допомоги</w:t>
            </w:r>
            <w:r w:rsidR="004E5561" w:rsidRPr="002F6895">
              <w:rPr>
                <w:lang w:val="uk-UA"/>
              </w:rPr>
              <w:t xml:space="preserve"> – 19 осіб.</w:t>
            </w:r>
          </w:p>
          <w:p w:rsidR="004E5561" w:rsidRPr="002F6895" w:rsidRDefault="004E5561" w:rsidP="00BE3E27">
            <w:pPr>
              <w:widowControl/>
              <w:autoSpaceDE/>
              <w:autoSpaceDN/>
              <w:adjustRightInd/>
              <w:rPr>
                <w:lang w:val="uk-UA"/>
              </w:rPr>
            </w:pPr>
          </w:p>
        </w:tc>
      </w:tr>
      <w:tr w:rsidR="004E5561" w:rsidRPr="002F6895" w:rsidTr="000F35D6">
        <w:trPr>
          <w:trHeight w:val="850"/>
        </w:trPr>
        <w:tc>
          <w:tcPr>
            <w:tcW w:w="5246" w:type="dxa"/>
            <w:tcBorders>
              <w:top w:val="nil"/>
              <w:left w:val="single" w:sz="4" w:space="0" w:color="auto"/>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Забезпечення надання соціальних послуг установами, закладами соціального захисту, створеними за рішеннями місцевих органів влади</w:t>
            </w:r>
          </w:p>
        </w:tc>
        <w:tc>
          <w:tcPr>
            <w:tcW w:w="1275"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r w:rsidRPr="00BE3E27">
              <w:rPr>
                <w:lang w:val="uk-UA"/>
              </w:rPr>
              <w:t xml:space="preserve">, </w:t>
            </w:r>
            <w:proofErr w:type="spellStart"/>
            <w:r w:rsidRPr="00BE3E27">
              <w:rPr>
                <w:lang w:val="uk-UA"/>
              </w:rPr>
              <w:t>РДА</w:t>
            </w:r>
            <w:proofErr w:type="spellEnd"/>
          </w:p>
        </w:tc>
        <w:tc>
          <w:tcPr>
            <w:tcW w:w="1134"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99</w:t>
            </w:r>
            <w:r w:rsidR="008F7FF4">
              <w:rPr>
                <w:lang w:val="uk-UA"/>
              </w:rPr>
              <w:t> </w:t>
            </w:r>
            <w:r w:rsidRPr="00BE3E27">
              <w:rPr>
                <w:lang w:val="uk-UA"/>
              </w:rPr>
              <w:t>846,5</w:t>
            </w:r>
          </w:p>
        </w:tc>
        <w:tc>
          <w:tcPr>
            <w:tcW w:w="2835" w:type="dxa"/>
            <w:tcBorders>
              <w:top w:val="nil"/>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Забезпечено належне функціонування установ.</w:t>
            </w:r>
          </w:p>
        </w:tc>
      </w:tr>
      <w:tr w:rsidR="004E5561" w:rsidRPr="002F6895" w:rsidTr="000F35D6">
        <w:trPr>
          <w:trHeight w:val="1401"/>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Забезпечення санаторно-курортним лікува</w:t>
            </w:r>
            <w:r w:rsidR="008F7FF4">
              <w:rPr>
                <w:lang w:val="uk-UA"/>
              </w:rPr>
              <w:t xml:space="preserve">нням ветеранів війни та праці, </w:t>
            </w:r>
            <w:r w:rsidRPr="002F6895">
              <w:rPr>
                <w:lang w:val="uk-UA"/>
              </w:rPr>
              <w:t>чл</w:t>
            </w:r>
            <w:r w:rsidR="008F7FF4">
              <w:rPr>
                <w:lang w:val="uk-UA"/>
              </w:rPr>
              <w:t xml:space="preserve">енів сімей загиблих (померлих) </w:t>
            </w:r>
            <w:r w:rsidRPr="002F6895">
              <w:rPr>
                <w:lang w:val="uk-UA"/>
              </w:rPr>
              <w:t>ветеранів війн</w:t>
            </w:r>
            <w:r w:rsidR="008F7FF4">
              <w:rPr>
                <w:lang w:val="uk-UA"/>
              </w:rPr>
              <w:t xml:space="preserve">и (яким виповнилося 18 років), </w:t>
            </w:r>
            <w:r w:rsidRPr="002F6895">
              <w:rPr>
                <w:lang w:val="uk-UA"/>
              </w:rPr>
              <w:t>постраждалих учасників Революції Гідн</w:t>
            </w:r>
            <w:r w:rsidR="008F7FF4">
              <w:rPr>
                <w:lang w:val="uk-UA"/>
              </w:rPr>
              <w:t>ості,</w:t>
            </w:r>
            <w:r w:rsidRPr="002F6895">
              <w:rPr>
                <w:lang w:val="uk-UA"/>
              </w:rPr>
              <w:t xml:space="preserve"> осіб з інвалідністю, дітей війни, громадян, які постраждали внаслідок Чорнобильської катастрофи, м. Києва</w:t>
            </w:r>
          </w:p>
        </w:tc>
        <w:tc>
          <w:tcPr>
            <w:tcW w:w="1275" w:type="dxa"/>
            <w:tcBorders>
              <w:top w:val="single" w:sz="4" w:space="0" w:color="auto"/>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17</w:t>
            </w:r>
            <w:r w:rsidR="008F7FF4">
              <w:rPr>
                <w:lang w:val="uk-UA"/>
              </w:rPr>
              <w:t> </w:t>
            </w:r>
            <w:r w:rsidRPr="00BE3E27">
              <w:rPr>
                <w:lang w:val="uk-UA"/>
              </w:rPr>
              <w:t>242,0</w:t>
            </w:r>
          </w:p>
        </w:tc>
        <w:tc>
          <w:tcPr>
            <w:tcW w:w="2835" w:type="dxa"/>
            <w:tcBorders>
              <w:top w:val="single" w:sz="4" w:space="0" w:color="auto"/>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Одержувачів 1</w:t>
            </w:r>
            <w:r w:rsidR="008F7FF4">
              <w:rPr>
                <w:lang w:val="en-US"/>
              </w:rPr>
              <w:t> </w:t>
            </w:r>
            <w:r w:rsidRPr="002F6895">
              <w:rPr>
                <w:lang w:val="uk-UA"/>
              </w:rPr>
              <w:t>061 особа</w:t>
            </w:r>
          </w:p>
        </w:tc>
      </w:tr>
      <w:tr w:rsidR="004E5561" w:rsidRPr="002F6895" w:rsidTr="000F35D6">
        <w:trPr>
          <w:trHeight w:val="4385"/>
        </w:trPr>
        <w:tc>
          <w:tcPr>
            <w:tcW w:w="5246" w:type="dxa"/>
            <w:tcBorders>
              <w:top w:val="nil"/>
              <w:left w:val="single" w:sz="4" w:space="0" w:color="auto"/>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Забезпечення оздоровленням у супроводі одного з батьків або іншого законного представника:</w:t>
            </w:r>
          </w:p>
          <w:p w:rsidR="004E5561" w:rsidRPr="002F6895" w:rsidRDefault="004E5561" w:rsidP="00BE3E27">
            <w:pPr>
              <w:widowControl/>
              <w:autoSpaceDE/>
              <w:autoSpaceDN/>
              <w:adjustRightInd/>
              <w:rPr>
                <w:lang w:val="uk-UA"/>
              </w:rPr>
            </w:pPr>
            <w:r w:rsidRPr="002F6895">
              <w:rPr>
                <w:lang w:val="uk-UA"/>
              </w:rPr>
              <w:t>дітей киян - учасників антитерористичної операції;</w:t>
            </w:r>
          </w:p>
          <w:p w:rsidR="004E5561" w:rsidRPr="002F6895" w:rsidRDefault="004E5561" w:rsidP="00BE3E27">
            <w:pPr>
              <w:widowControl/>
              <w:autoSpaceDE/>
              <w:autoSpaceDN/>
              <w:adjustRightInd/>
              <w:rPr>
                <w:lang w:val="uk-UA"/>
              </w:rPr>
            </w:pPr>
            <w:r w:rsidRPr="002F6895">
              <w:rPr>
                <w:lang w:val="uk-UA"/>
              </w:rPr>
              <w:t>дітей киян-Захисників і киянок-Захисниць України віком до 14 років;</w:t>
            </w:r>
          </w:p>
          <w:p w:rsidR="004E5561" w:rsidRPr="002F6895" w:rsidRDefault="004E5561" w:rsidP="00BE3E27">
            <w:pPr>
              <w:widowControl/>
              <w:autoSpaceDE/>
              <w:autoSpaceDN/>
              <w:adjustRightInd/>
              <w:rPr>
                <w:lang w:val="uk-UA"/>
              </w:rPr>
            </w:pPr>
            <w:r w:rsidRPr="002F6895">
              <w:rPr>
                <w:lang w:val="uk-UA"/>
              </w:rPr>
              <w:t>дітей киян - військо</w:t>
            </w:r>
            <w:r w:rsidR="008F7FF4">
              <w:rPr>
                <w:lang w:val="uk-UA"/>
              </w:rPr>
              <w:t>вослужбовців військових частин №</w:t>
            </w:r>
            <w:r w:rsidR="008F7FF4">
              <w:rPr>
                <w:lang w:val="en-US"/>
              </w:rPr>
              <w:t> </w:t>
            </w:r>
            <w:r w:rsidRPr="002F6895">
              <w:rPr>
                <w:lang w:val="uk-UA"/>
              </w:rPr>
              <w:t>2260, 2269, 3027, 3030, 3066, 3078, 1465, 1498, 2428, А0222, А0525, А1799, А1937, А2299, А0351, А2167, які дислокуються на території міста Києва, віком до 14 років;</w:t>
            </w:r>
          </w:p>
          <w:p w:rsidR="004E5561" w:rsidRPr="002F6895" w:rsidRDefault="004E5561" w:rsidP="00BE3E27">
            <w:pPr>
              <w:widowControl/>
              <w:autoSpaceDE/>
              <w:autoSpaceDN/>
              <w:adjustRightInd/>
              <w:rPr>
                <w:lang w:val="uk-UA"/>
              </w:rPr>
            </w:pPr>
            <w:r w:rsidRPr="002F6895">
              <w:rPr>
                <w:lang w:val="uk-UA"/>
              </w:rPr>
              <w:t xml:space="preserve">дітей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віком до 18 років; </w:t>
            </w:r>
          </w:p>
          <w:p w:rsidR="004E5561" w:rsidRPr="002F6895" w:rsidRDefault="008F7FF4" w:rsidP="00BE3E27">
            <w:pPr>
              <w:widowControl/>
              <w:autoSpaceDE/>
              <w:autoSpaceDN/>
              <w:adjustRightInd/>
              <w:rPr>
                <w:lang w:val="uk-UA"/>
              </w:rPr>
            </w:pPr>
            <w:r>
              <w:rPr>
                <w:lang w:val="uk-UA"/>
              </w:rPr>
              <w:t>дітей</w:t>
            </w:r>
            <w:r w:rsidR="004E5561" w:rsidRPr="002F6895">
              <w:rPr>
                <w:lang w:val="uk-UA"/>
              </w:rPr>
              <w:t xml:space="preserve"> загиблих (померлих) киян-Захисників і киянок-Захисниць України віком до 18 років; </w:t>
            </w:r>
          </w:p>
          <w:p w:rsidR="004E5561" w:rsidRPr="002F6895" w:rsidRDefault="004E5561" w:rsidP="00BE3E27">
            <w:pPr>
              <w:widowControl/>
              <w:autoSpaceDE/>
              <w:autoSpaceDN/>
              <w:adjustRightInd/>
              <w:rPr>
                <w:lang w:val="uk-UA"/>
              </w:rPr>
            </w:pPr>
            <w:r w:rsidRPr="002F6895">
              <w:rPr>
                <w:lang w:val="uk-UA"/>
              </w:rPr>
              <w:t>дітей киян - учасників антитерористичної операції, які перебувають у полоні або зникли безвісти, віком до 18 років;</w:t>
            </w:r>
          </w:p>
          <w:p w:rsidR="004E5561" w:rsidRPr="002F6895" w:rsidRDefault="004E5561" w:rsidP="00BE3E27">
            <w:pPr>
              <w:widowControl/>
              <w:autoSpaceDE/>
              <w:autoSpaceDN/>
              <w:adjustRightInd/>
              <w:rPr>
                <w:lang w:val="uk-UA"/>
              </w:rPr>
            </w:pPr>
            <w:r w:rsidRPr="002F6895">
              <w:rPr>
                <w:lang w:val="uk-UA"/>
              </w:rPr>
              <w:t>дітей киян - постраждалих учасників Революції Гідності віком до 14 років; дітей киян - Героїв Небесної Сотні віком до 18 років</w:t>
            </w:r>
          </w:p>
        </w:tc>
        <w:tc>
          <w:tcPr>
            <w:tcW w:w="1275"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6</w:t>
            </w:r>
            <w:r w:rsidR="008F7FF4">
              <w:rPr>
                <w:lang w:val="en-US"/>
              </w:rPr>
              <w:t> </w:t>
            </w:r>
            <w:r w:rsidRPr="00BE3E27">
              <w:rPr>
                <w:lang w:val="uk-UA"/>
              </w:rPr>
              <w:t>082,7</w:t>
            </w:r>
          </w:p>
        </w:tc>
        <w:tc>
          <w:tcPr>
            <w:tcW w:w="2835" w:type="dxa"/>
            <w:tcBorders>
              <w:top w:val="nil"/>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Одержувачів 391 особа</w:t>
            </w:r>
          </w:p>
          <w:p w:rsidR="004E5561" w:rsidRPr="002F6895" w:rsidRDefault="004E5561" w:rsidP="00BE3E27">
            <w:pPr>
              <w:widowControl/>
              <w:autoSpaceDE/>
              <w:autoSpaceDN/>
              <w:adjustRightInd/>
              <w:rPr>
                <w:lang w:val="uk-UA"/>
              </w:rPr>
            </w:pPr>
          </w:p>
        </w:tc>
      </w:tr>
      <w:tr w:rsidR="004E5561" w:rsidRPr="002F6895" w:rsidTr="000F35D6">
        <w:trPr>
          <w:trHeight w:val="1131"/>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lastRenderedPageBreak/>
              <w:t>Забезпечувати оздоровлення з курсом реабілітації у супроводі одного із батьків або законного представника, дітей з інвалідністю, інвалідність яких пов’язана із захворюванням нервової системи, що супроводжується руховими порушеннями</w:t>
            </w:r>
          </w:p>
        </w:tc>
        <w:tc>
          <w:tcPr>
            <w:tcW w:w="1275" w:type="dxa"/>
            <w:tcBorders>
              <w:top w:val="single" w:sz="4" w:space="0" w:color="auto"/>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ind w:left="-108" w:right="-108"/>
              <w:jc w:val="center"/>
              <w:rPr>
                <w:lang w:val="uk-UA"/>
              </w:rPr>
            </w:pPr>
            <w:proofErr w:type="spellStart"/>
            <w:r w:rsidRPr="002F6895">
              <w:rPr>
                <w:lang w:val="uk-UA"/>
              </w:rPr>
              <w:t>ДСП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ind w:left="-108" w:right="-108"/>
              <w:jc w:val="center"/>
              <w:rPr>
                <w:lang w:val="uk-UA"/>
              </w:rPr>
            </w:pPr>
            <w:r w:rsidRPr="002F6895">
              <w:rPr>
                <w:lang w:val="uk-UA"/>
              </w:rPr>
              <w:t>374,2</w:t>
            </w:r>
          </w:p>
        </w:tc>
        <w:tc>
          <w:tcPr>
            <w:tcW w:w="2835" w:type="dxa"/>
            <w:tcBorders>
              <w:top w:val="single" w:sz="4" w:space="0" w:color="auto"/>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Оздоровлено 11 осіб та 11 осіб супр</w:t>
            </w:r>
            <w:r w:rsidR="000F35D6" w:rsidRPr="002F6895">
              <w:rPr>
                <w:lang w:val="uk-UA"/>
              </w:rPr>
              <w:t>о</w:t>
            </w:r>
            <w:r w:rsidRPr="002F6895">
              <w:rPr>
                <w:lang w:val="uk-UA"/>
              </w:rPr>
              <w:t>від</w:t>
            </w:r>
          </w:p>
        </w:tc>
      </w:tr>
      <w:tr w:rsidR="004E5561" w:rsidRPr="002F6895" w:rsidTr="000F35D6">
        <w:trPr>
          <w:trHeight w:val="1119"/>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Сприяння забезпеченню безкоштовним гарячим харчуванням та/або продуктовими наборами малозабезпечених одиноких громадян та інших верств населення міста Києва</w:t>
            </w:r>
          </w:p>
        </w:tc>
        <w:tc>
          <w:tcPr>
            <w:tcW w:w="1275" w:type="dxa"/>
            <w:tcBorders>
              <w:top w:val="single" w:sz="4" w:space="0" w:color="auto"/>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28</w:t>
            </w:r>
            <w:r w:rsidR="008F7FF4">
              <w:rPr>
                <w:lang w:val="en-US"/>
              </w:rPr>
              <w:t> </w:t>
            </w:r>
            <w:r w:rsidRPr="00BE3E27">
              <w:rPr>
                <w:lang w:val="uk-UA"/>
              </w:rPr>
              <w:t>990,7</w:t>
            </w:r>
          </w:p>
        </w:tc>
        <w:tc>
          <w:tcPr>
            <w:tcW w:w="2835" w:type="dxa"/>
            <w:tcBorders>
              <w:top w:val="single" w:sz="4" w:space="0" w:color="auto"/>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Отримали гаряче харчування – 535</w:t>
            </w:r>
            <w:r w:rsidRPr="002F6895">
              <w:rPr>
                <w:b/>
                <w:lang w:val="uk-UA"/>
              </w:rPr>
              <w:t xml:space="preserve"> </w:t>
            </w:r>
            <w:r w:rsidRPr="002F6895">
              <w:rPr>
                <w:lang w:val="uk-UA"/>
              </w:rPr>
              <w:t>осіб, Продуктові набори  14</w:t>
            </w:r>
            <w:r w:rsidR="008F7FF4">
              <w:rPr>
                <w:lang w:val="en-US"/>
              </w:rPr>
              <w:t> </w:t>
            </w:r>
            <w:r w:rsidRPr="002F6895">
              <w:rPr>
                <w:lang w:val="uk-UA"/>
              </w:rPr>
              <w:t>414 осіб.</w:t>
            </w:r>
          </w:p>
        </w:tc>
      </w:tr>
      <w:tr w:rsidR="004E5561" w:rsidRPr="002F6895" w:rsidTr="000F35D6">
        <w:trPr>
          <w:trHeight w:val="1119"/>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 xml:space="preserve">Забезпечення: </w:t>
            </w:r>
          </w:p>
          <w:p w:rsidR="004E5561" w:rsidRPr="002F6895" w:rsidRDefault="004E5561" w:rsidP="00BE3E27">
            <w:pPr>
              <w:widowControl/>
              <w:autoSpaceDE/>
              <w:autoSpaceDN/>
              <w:adjustRightInd/>
              <w:rPr>
                <w:lang w:val="uk-UA"/>
              </w:rPr>
            </w:pPr>
            <w:r w:rsidRPr="002F6895">
              <w:rPr>
                <w:lang w:val="uk-UA"/>
              </w:rPr>
              <w:t>- миючими засобами малозабезпечених громадян, які не здатні до самообслуговування та перебувають на обліку в міському та/або районних  територіальних центрах соціального обслуговування м. Києва;</w:t>
            </w:r>
          </w:p>
          <w:p w:rsidR="004E5561" w:rsidRPr="002F6895" w:rsidRDefault="004E5561" w:rsidP="00BE3E27">
            <w:pPr>
              <w:widowControl/>
              <w:autoSpaceDE/>
              <w:autoSpaceDN/>
              <w:adjustRightInd/>
              <w:rPr>
                <w:lang w:val="uk-UA"/>
              </w:rPr>
            </w:pPr>
            <w:r w:rsidRPr="002F6895">
              <w:rPr>
                <w:lang w:val="uk-UA"/>
              </w:rPr>
              <w:t>- комплектами постільної білизни громадян, які не здатні до самообслуговування, мають V групу рухової активності та перебувають на обліку в міському та/або районних територіальних центрах соціального обслуговування  м. Києва</w:t>
            </w:r>
          </w:p>
        </w:tc>
        <w:tc>
          <w:tcPr>
            <w:tcW w:w="1275"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2</w:t>
            </w:r>
            <w:r w:rsidR="008F7FF4">
              <w:rPr>
                <w:lang w:val="en-US"/>
              </w:rPr>
              <w:t> </w:t>
            </w:r>
            <w:r w:rsidRPr="00BE3E27">
              <w:rPr>
                <w:lang w:val="uk-UA"/>
              </w:rPr>
              <w:t>040,9</w:t>
            </w:r>
          </w:p>
        </w:tc>
        <w:tc>
          <w:tcPr>
            <w:tcW w:w="2835" w:type="dxa"/>
            <w:tcBorders>
              <w:top w:val="nil"/>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Закуплено:</w:t>
            </w:r>
          </w:p>
          <w:p w:rsidR="004E5561" w:rsidRPr="002F6895" w:rsidRDefault="008F7FF4" w:rsidP="00BE3E27">
            <w:pPr>
              <w:widowControl/>
              <w:autoSpaceDE/>
              <w:autoSpaceDN/>
              <w:adjustRightInd/>
              <w:rPr>
                <w:lang w:val="uk-UA"/>
              </w:rPr>
            </w:pPr>
            <w:r>
              <w:rPr>
                <w:lang w:val="uk-UA"/>
              </w:rPr>
              <w:t>набори</w:t>
            </w:r>
            <w:r w:rsidR="004E5561" w:rsidRPr="002F6895">
              <w:rPr>
                <w:lang w:val="uk-UA"/>
              </w:rPr>
              <w:t xml:space="preserve"> миючих засобів для 1</w:t>
            </w:r>
            <w:r>
              <w:rPr>
                <w:lang w:val="en-US"/>
              </w:rPr>
              <w:t> </w:t>
            </w:r>
            <w:r w:rsidR="004E5561" w:rsidRPr="002F6895">
              <w:rPr>
                <w:lang w:val="uk-UA"/>
              </w:rPr>
              <w:t>364 осіб;</w:t>
            </w:r>
          </w:p>
          <w:p w:rsidR="004E5561" w:rsidRPr="008F7FF4" w:rsidRDefault="004E5561" w:rsidP="00BE3E27">
            <w:pPr>
              <w:widowControl/>
              <w:autoSpaceDE/>
              <w:autoSpaceDN/>
              <w:adjustRightInd/>
            </w:pPr>
            <w:r w:rsidRPr="002F6895">
              <w:rPr>
                <w:lang w:val="uk-UA"/>
              </w:rPr>
              <w:t>комплектів постільної білизни для 300 осіб</w:t>
            </w:r>
            <w:r w:rsidR="008F7FF4" w:rsidRPr="008F7FF4">
              <w:t>.</w:t>
            </w:r>
          </w:p>
        </w:tc>
      </w:tr>
      <w:tr w:rsidR="004E5561" w:rsidRPr="008F7FF4" w:rsidTr="000F35D6">
        <w:trPr>
          <w:trHeight w:val="778"/>
        </w:trPr>
        <w:tc>
          <w:tcPr>
            <w:tcW w:w="5246" w:type="dxa"/>
            <w:tcBorders>
              <w:top w:val="nil"/>
              <w:left w:val="single" w:sz="4" w:space="0" w:color="auto"/>
              <w:bottom w:val="single" w:sz="4" w:space="0" w:color="auto"/>
              <w:right w:val="single" w:sz="4" w:space="0" w:color="auto"/>
            </w:tcBorders>
            <w:shd w:val="clear" w:color="auto" w:fill="auto"/>
            <w:vAlign w:val="center"/>
          </w:tcPr>
          <w:p w:rsidR="004E5561" w:rsidRPr="008F7FF4" w:rsidRDefault="004E5561" w:rsidP="00BE3E27">
            <w:pPr>
              <w:widowControl/>
              <w:autoSpaceDE/>
              <w:autoSpaceDN/>
              <w:adjustRightInd/>
            </w:pPr>
            <w:r w:rsidRPr="002F6895">
              <w:rPr>
                <w:lang w:val="uk-UA"/>
              </w:rPr>
              <w:t>Фінансування організації громадських робіт, до яких залучаються зареєстровані безробітні та/або працівники, які втра</w:t>
            </w:r>
            <w:r w:rsidR="008F7FF4">
              <w:rPr>
                <w:lang w:val="uk-UA"/>
              </w:rPr>
              <w:t>тили частину заробітної плати</w:t>
            </w:r>
          </w:p>
        </w:tc>
        <w:tc>
          <w:tcPr>
            <w:tcW w:w="1275"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ДПРП</w:t>
            </w:r>
            <w:proofErr w:type="spellEnd"/>
            <w:r w:rsidR="000F35D6" w:rsidRPr="00BE3E27">
              <w:rPr>
                <w:lang w:val="uk-UA"/>
              </w:rPr>
              <w:t xml:space="preserve"> Київсь</w:t>
            </w:r>
            <w:r w:rsidRPr="00BE3E27">
              <w:rPr>
                <w:lang w:val="uk-UA"/>
              </w:rPr>
              <w:t xml:space="preserve">кий </w:t>
            </w:r>
            <w:proofErr w:type="spellStart"/>
            <w:r w:rsidRPr="00BE3E27">
              <w:rPr>
                <w:lang w:val="uk-UA"/>
              </w:rPr>
              <w:t>міськ</w:t>
            </w:r>
            <w:proofErr w:type="spellEnd"/>
            <w:r w:rsidRPr="00BE3E27">
              <w:rPr>
                <w:lang w:val="uk-UA"/>
              </w:rPr>
              <w:t>.</w:t>
            </w:r>
            <w:r w:rsidR="000F35D6" w:rsidRPr="00BE3E27">
              <w:rPr>
                <w:lang w:val="uk-UA"/>
              </w:rPr>
              <w:t xml:space="preserve"> </w:t>
            </w:r>
            <w:r w:rsidRPr="00BE3E27">
              <w:rPr>
                <w:lang w:val="uk-UA"/>
              </w:rPr>
              <w:t>центр зайнятості,</w:t>
            </w:r>
          </w:p>
          <w:p w:rsidR="004E5561" w:rsidRPr="00BE3E27" w:rsidRDefault="004E5561" w:rsidP="00BE3E27">
            <w:pPr>
              <w:widowControl/>
              <w:autoSpaceDE/>
              <w:autoSpaceDN/>
              <w:adjustRightInd/>
              <w:ind w:left="-108" w:right="-108"/>
              <w:jc w:val="center"/>
              <w:rPr>
                <w:lang w:val="uk-UA"/>
              </w:rPr>
            </w:pPr>
            <w:proofErr w:type="spellStart"/>
            <w:r w:rsidRPr="00BE3E27">
              <w:rPr>
                <w:lang w:val="uk-UA"/>
              </w:rPr>
              <w:t>РДА</w:t>
            </w:r>
            <w:proofErr w:type="spellEnd"/>
          </w:p>
        </w:tc>
        <w:tc>
          <w:tcPr>
            <w:tcW w:w="1134"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585,6</w:t>
            </w:r>
          </w:p>
        </w:tc>
        <w:tc>
          <w:tcPr>
            <w:tcW w:w="2835" w:type="dxa"/>
            <w:tcBorders>
              <w:top w:val="nil"/>
              <w:left w:val="nil"/>
              <w:bottom w:val="single" w:sz="4" w:space="0" w:color="auto"/>
              <w:right w:val="single" w:sz="4" w:space="0" w:color="auto"/>
            </w:tcBorders>
            <w:shd w:val="clear" w:color="auto" w:fill="auto"/>
            <w:vAlign w:val="center"/>
          </w:tcPr>
          <w:p w:rsidR="004E5561" w:rsidRPr="002F6895" w:rsidRDefault="008F7FF4" w:rsidP="00BE3E27">
            <w:pPr>
              <w:widowControl/>
              <w:autoSpaceDE/>
              <w:autoSpaceDN/>
              <w:adjustRightInd/>
              <w:rPr>
                <w:lang w:val="uk-UA"/>
              </w:rPr>
            </w:pPr>
            <w:r>
              <w:rPr>
                <w:lang w:val="uk-UA"/>
              </w:rPr>
              <w:t>(192,2 за кошти бюджету м.</w:t>
            </w:r>
            <w:r>
              <w:rPr>
                <w:lang w:val="en-US"/>
              </w:rPr>
              <w:t> </w:t>
            </w:r>
            <w:r w:rsidR="004E5561" w:rsidRPr="002F6895">
              <w:rPr>
                <w:lang w:val="uk-UA"/>
              </w:rPr>
              <w:t>Києва та 393,4 тис грн за рахунок Фонду соціального страхування)</w:t>
            </w:r>
          </w:p>
        </w:tc>
      </w:tr>
      <w:tr w:rsidR="004E5561" w:rsidRPr="002F6895" w:rsidTr="000F35D6">
        <w:trPr>
          <w:trHeight w:val="1365"/>
        </w:trPr>
        <w:tc>
          <w:tcPr>
            <w:tcW w:w="5246" w:type="dxa"/>
            <w:tcBorders>
              <w:top w:val="nil"/>
              <w:left w:val="single" w:sz="4" w:space="0" w:color="auto"/>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Забезпечувати компенсаційні виплати за пільговий проїзд окремих категорій громадян</w:t>
            </w:r>
          </w:p>
        </w:tc>
        <w:tc>
          <w:tcPr>
            <w:tcW w:w="1275"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r w:rsidRPr="00BE3E27">
              <w:rPr>
                <w:lang w:val="uk-UA"/>
              </w:rPr>
              <w:t>;</w:t>
            </w:r>
          </w:p>
          <w:p w:rsidR="004E5561" w:rsidRPr="00BE3E27" w:rsidRDefault="004E5561" w:rsidP="00BE3E27">
            <w:pPr>
              <w:widowControl/>
              <w:autoSpaceDE/>
              <w:autoSpaceDN/>
              <w:adjustRightInd/>
              <w:ind w:left="-108" w:right="-108"/>
              <w:jc w:val="center"/>
              <w:rPr>
                <w:lang w:val="uk-UA"/>
              </w:rPr>
            </w:pPr>
            <w:proofErr w:type="spellStart"/>
            <w:r w:rsidRPr="00BE3E27">
              <w:rPr>
                <w:lang w:val="uk-UA"/>
              </w:rPr>
              <w:t>ДТІ</w:t>
            </w:r>
            <w:proofErr w:type="spellEnd"/>
          </w:p>
        </w:tc>
        <w:tc>
          <w:tcPr>
            <w:tcW w:w="1134"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718</w:t>
            </w:r>
            <w:r w:rsidR="008F7FF4">
              <w:rPr>
                <w:lang w:val="en-US"/>
              </w:rPr>
              <w:t> </w:t>
            </w:r>
            <w:r w:rsidRPr="00BE3E27">
              <w:rPr>
                <w:lang w:val="uk-UA"/>
              </w:rPr>
              <w:t>292,3</w:t>
            </w:r>
          </w:p>
        </w:tc>
        <w:tc>
          <w:tcPr>
            <w:tcW w:w="2835" w:type="dxa"/>
            <w:tcBorders>
              <w:top w:val="nil"/>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Кількість громадян, які використали своє право на пільговий проїзд за рахунок програ</w:t>
            </w:r>
            <w:r w:rsidR="008F7FF4">
              <w:rPr>
                <w:lang w:val="uk-UA"/>
              </w:rPr>
              <w:t xml:space="preserve">ми "Турбота. Назустріч киянам" </w:t>
            </w:r>
            <w:r w:rsidRPr="002F6895">
              <w:rPr>
                <w:lang w:val="uk-UA"/>
              </w:rPr>
              <w:t>становить 429,7</w:t>
            </w:r>
            <w:r w:rsidR="008F7FF4">
              <w:rPr>
                <w:lang w:val="en-US"/>
              </w:rPr>
              <w:t> </w:t>
            </w:r>
            <w:r w:rsidR="008F7FF4">
              <w:rPr>
                <w:lang w:val="uk-UA"/>
              </w:rPr>
              <w:t>тис.</w:t>
            </w:r>
            <w:r w:rsidR="008F7FF4">
              <w:rPr>
                <w:lang w:val="en-US"/>
              </w:rPr>
              <w:t> </w:t>
            </w:r>
            <w:r w:rsidRPr="002F6895">
              <w:rPr>
                <w:lang w:val="uk-UA"/>
              </w:rPr>
              <w:t>осіб.</w:t>
            </w:r>
          </w:p>
        </w:tc>
      </w:tr>
      <w:tr w:rsidR="004E5561" w:rsidRPr="002F6895" w:rsidTr="000F35D6">
        <w:trPr>
          <w:trHeight w:val="1906"/>
        </w:trPr>
        <w:tc>
          <w:tcPr>
            <w:tcW w:w="5246" w:type="dxa"/>
            <w:tcBorders>
              <w:top w:val="nil"/>
              <w:left w:val="single" w:sz="4" w:space="0" w:color="auto"/>
              <w:bottom w:val="single" w:sz="4" w:space="0" w:color="auto"/>
              <w:right w:val="single" w:sz="4" w:space="0" w:color="auto"/>
            </w:tcBorders>
            <w:shd w:val="clear" w:color="auto" w:fill="auto"/>
          </w:tcPr>
          <w:p w:rsidR="004E5561" w:rsidRPr="002F6895" w:rsidRDefault="004E5561" w:rsidP="00BE3E27">
            <w:pPr>
              <w:widowControl/>
              <w:autoSpaceDE/>
              <w:autoSpaceDN/>
              <w:adjustRightInd/>
              <w:rPr>
                <w:lang w:val="uk-UA"/>
              </w:rPr>
            </w:pPr>
            <w:r w:rsidRPr="002F6895">
              <w:rPr>
                <w:lang w:val="uk-UA"/>
              </w:rPr>
              <w:t>Надання інших пільг окремим категоріям громадян відповідно до законодавства</w:t>
            </w:r>
          </w:p>
        </w:tc>
        <w:tc>
          <w:tcPr>
            <w:tcW w:w="1275"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r w:rsidRPr="00BE3E27">
              <w:rPr>
                <w:lang w:val="uk-UA"/>
              </w:rPr>
              <w:t xml:space="preserve">, </w:t>
            </w:r>
            <w:proofErr w:type="spellStart"/>
            <w:r w:rsidRPr="00BE3E27">
              <w:rPr>
                <w:lang w:val="uk-UA"/>
              </w:rPr>
              <w:t>РДА</w:t>
            </w:r>
            <w:proofErr w:type="spellEnd"/>
          </w:p>
        </w:tc>
        <w:tc>
          <w:tcPr>
            <w:tcW w:w="1134"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1</w:t>
            </w:r>
            <w:r w:rsidR="008F7FF4">
              <w:rPr>
                <w:lang w:val="en-US"/>
              </w:rPr>
              <w:t> </w:t>
            </w:r>
            <w:r w:rsidRPr="00BE3E27">
              <w:rPr>
                <w:lang w:val="uk-UA"/>
              </w:rPr>
              <w:t>364,3</w:t>
            </w:r>
          </w:p>
        </w:tc>
        <w:tc>
          <w:tcPr>
            <w:tcW w:w="2835" w:type="dxa"/>
            <w:tcBorders>
              <w:top w:val="nil"/>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color w:val="000000"/>
                <w:lang w:val="uk-UA"/>
              </w:rPr>
            </w:pPr>
            <w:r w:rsidRPr="002F6895">
              <w:rPr>
                <w:color w:val="000000"/>
                <w:lang w:val="uk-UA"/>
              </w:rPr>
              <w:t>Отримали:</w:t>
            </w:r>
          </w:p>
          <w:p w:rsidR="008F7FF4" w:rsidRDefault="004E5561" w:rsidP="008F7FF4">
            <w:pPr>
              <w:widowControl/>
              <w:autoSpaceDE/>
              <w:autoSpaceDN/>
              <w:adjustRightInd/>
              <w:rPr>
                <w:color w:val="000000"/>
                <w:lang w:val="uk-UA"/>
              </w:rPr>
            </w:pPr>
            <w:r w:rsidRPr="002F6895">
              <w:rPr>
                <w:color w:val="000000"/>
                <w:lang w:val="uk-UA"/>
              </w:rPr>
              <w:t>- компенсац</w:t>
            </w:r>
            <w:r w:rsidR="008F7FF4">
              <w:rPr>
                <w:color w:val="000000"/>
                <w:lang w:val="uk-UA"/>
              </w:rPr>
              <w:t xml:space="preserve">ію витрат на </w:t>
            </w:r>
            <w:r w:rsidRPr="002F6895">
              <w:rPr>
                <w:color w:val="000000"/>
                <w:lang w:val="uk-UA"/>
              </w:rPr>
              <w:t>бензин - 27 осіб (на суму 551,1 тис. грн).</w:t>
            </w:r>
          </w:p>
          <w:p w:rsidR="008F7FF4" w:rsidRDefault="004E5561" w:rsidP="008F7FF4">
            <w:pPr>
              <w:widowControl/>
              <w:autoSpaceDE/>
              <w:autoSpaceDN/>
              <w:adjustRightInd/>
              <w:rPr>
                <w:color w:val="000000"/>
                <w:lang w:val="uk-UA"/>
              </w:rPr>
            </w:pPr>
            <w:r w:rsidRPr="002F6895">
              <w:rPr>
                <w:color w:val="000000"/>
                <w:lang w:val="uk-UA"/>
              </w:rPr>
              <w:t>- проведено капітальний ремонт</w:t>
            </w:r>
            <w:r w:rsidR="008F7FF4">
              <w:rPr>
                <w:color w:val="000000"/>
                <w:lang w:val="uk-UA"/>
              </w:rPr>
              <w:t xml:space="preserve"> пільговим категоріям громадян </w:t>
            </w:r>
            <w:r w:rsidRPr="002F6895">
              <w:rPr>
                <w:color w:val="000000"/>
                <w:lang w:val="uk-UA"/>
              </w:rPr>
              <w:t>5 особам на суму 642,8 тис.</w:t>
            </w:r>
            <w:r w:rsidR="008F7FF4">
              <w:rPr>
                <w:color w:val="000000"/>
                <w:lang w:val="uk-UA"/>
              </w:rPr>
              <w:t xml:space="preserve"> </w:t>
            </w:r>
            <w:r w:rsidRPr="002F6895">
              <w:rPr>
                <w:color w:val="000000"/>
                <w:lang w:val="uk-UA"/>
              </w:rPr>
              <w:t>грн;</w:t>
            </w:r>
          </w:p>
          <w:p w:rsidR="004E5561" w:rsidRPr="002F6895" w:rsidRDefault="004E5561" w:rsidP="008F7FF4">
            <w:pPr>
              <w:widowControl/>
              <w:autoSpaceDE/>
              <w:autoSpaceDN/>
              <w:adjustRightInd/>
              <w:rPr>
                <w:lang w:val="uk-UA"/>
              </w:rPr>
            </w:pPr>
            <w:r w:rsidRPr="002F6895">
              <w:rPr>
                <w:lang w:val="uk-UA"/>
              </w:rPr>
              <w:t>- компенсацію за проїзд (</w:t>
            </w:r>
            <w:proofErr w:type="spellStart"/>
            <w:r w:rsidRPr="002F6895">
              <w:rPr>
                <w:lang w:val="uk-UA"/>
              </w:rPr>
              <w:t>ЧАЕС</w:t>
            </w:r>
            <w:proofErr w:type="spellEnd"/>
            <w:r w:rsidRPr="002F6895">
              <w:rPr>
                <w:lang w:val="uk-UA"/>
              </w:rPr>
              <w:t xml:space="preserve">) 190 осіб </w:t>
            </w:r>
            <w:r w:rsidRPr="002F6895">
              <w:rPr>
                <w:color w:val="000000"/>
                <w:lang w:val="uk-UA"/>
              </w:rPr>
              <w:t>на суму 170,4 тис.</w:t>
            </w:r>
            <w:r w:rsidR="008F7FF4">
              <w:rPr>
                <w:color w:val="000000"/>
                <w:lang w:val="uk-UA"/>
              </w:rPr>
              <w:t xml:space="preserve"> </w:t>
            </w:r>
            <w:r w:rsidRPr="002F6895">
              <w:rPr>
                <w:color w:val="000000"/>
                <w:lang w:val="uk-UA"/>
              </w:rPr>
              <w:t>грн</w:t>
            </w:r>
            <w:r w:rsidRPr="002F6895">
              <w:rPr>
                <w:lang w:val="uk-UA"/>
              </w:rPr>
              <w:t>;</w:t>
            </w:r>
          </w:p>
        </w:tc>
      </w:tr>
      <w:tr w:rsidR="004E5561" w:rsidRPr="002F6895" w:rsidTr="000F35D6">
        <w:trPr>
          <w:trHeight w:val="4604"/>
        </w:trPr>
        <w:tc>
          <w:tcPr>
            <w:tcW w:w="5246" w:type="dxa"/>
            <w:tcBorders>
              <w:top w:val="nil"/>
              <w:left w:val="single" w:sz="4" w:space="0" w:color="auto"/>
              <w:bottom w:val="single" w:sz="4" w:space="0" w:color="auto"/>
              <w:right w:val="single" w:sz="4" w:space="0" w:color="auto"/>
            </w:tcBorders>
            <w:shd w:val="clear" w:color="auto" w:fill="auto"/>
          </w:tcPr>
          <w:p w:rsidR="004E5561" w:rsidRPr="002F6895" w:rsidRDefault="004E5561" w:rsidP="00BE3E27">
            <w:pPr>
              <w:widowControl/>
              <w:autoSpaceDE/>
              <w:autoSpaceDN/>
              <w:adjustRightInd/>
              <w:rPr>
                <w:lang w:val="uk-UA"/>
              </w:rPr>
            </w:pPr>
            <w:r w:rsidRPr="002F6895">
              <w:rPr>
                <w:lang w:val="uk-UA"/>
              </w:rPr>
              <w:t>Забезпечення виплати компенсації за харчування дітей пільгових категорій, які навчаються у комунальних закладах дошкільної освіти та дошк</w:t>
            </w:r>
            <w:r w:rsidR="008F7FF4">
              <w:rPr>
                <w:lang w:val="uk-UA"/>
              </w:rPr>
              <w:t xml:space="preserve">ільних підрозділах комунальних </w:t>
            </w:r>
            <w:r w:rsidRPr="002F6895">
              <w:rPr>
                <w:lang w:val="uk-UA"/>
              </w:rPr>
              <w:t>закладів загальної середньої освіти,</w:t>
            </w:r>
            <w:r w:rsidR="008F7FF4">
              <w:rPr>
                <w:lang w:val="uk-UA"/>
              </w:rPr>
              <w:t xml:space="preserve"> право безоплатного харчування </w:t>
            </w:r>
            <w:r w:rsidRPr="002F6895">
              <w:rPr>
                <w:lang w:val="uk-UA"/>
              </w:rPr>
              <w:t>для яких встановлено законами України «Про дошкільну освіту», «Про освіту», «Про забезпечення прав і свобод внутрішньо переміщених осіб», Указом Президента України від 17 березня 1998 року №197/98 «Про деякі заходи щодо державної підтримки сімей з неповнолітніми дітьми працівників органів внутрішніх справ, які загинули під час виконання службових обов’язків», постановою Кабінету Міністрів України від 26 серпня 2002 року №1243 «Про невідкладні питання діяльності дошкільних та інтернатних навчальних закладів», рішеннями Київської міської ради від 09 жовтня 2014 року № 271/271 «Про надання додаткових пільг та гарантій киянам - учасникам антитерористичної операції та членам їх сімей», від 03 березня 2016 року № 118/118 «Про надання додаткових пільг та гарантій сім’ям киян - Героїв Небесної Сотні та киянам – постраждалим учасникам Революції</w:t>
            </w:r>
          </w:p>
        </w:tc>
        <w:tc>
          <w:tcPr>
            <w:tcW w:w="1275"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96</w:t>
            </w:r>
            <w:r w:rsidR="008F7FF4">
              <w:rPr>
                <w:lang w:val="uk-UA"/>
              </w:rPr>
              <w:t> </w:t>
            </w:r>
            <w:r w:rsidRPr="00BE3E27">
              <w:rPr>
                <w:lang w:val="uk-UA"/>
              </w:rPr>
              <w:t>525,1</w:t>
            </w:r>
          </w:p>
        </w:tc>
        <w:tc>
          <w:tcPr>
            <w:tcW w:w="2835" w:type="dxa"/>
            <w:tcBorders>
              <w:top w:val="nil"/>
              <w:left w:val="nil"/>
              <w:bottom w:val="single" w:sz="4" w:space="0" w:color="auto"/>
              <w:right w:val="single" w:sz="4" w:space="0" w:color="auto"/>
            </w:tcBorders>
            <w:shd w:val="clear" w:color="auto" w:fill="auto"/>
            <w:vAlign w:val="center"/>
          </w:tcPr>
          <w:p w:rsidR="004E5561" w:rsidRPr="002F6895" w:rsidRDefault="004E5561" w:rsidP="008F7FF4">
            <w:pPr>
              <w:widowControl/>
              <w:autoSpaceDE/>
              <w:autoSpaceDN/>
              <w:adjustRightInd/>
              <w:rPr>
                <w:lang w:val="uk-UA"/>
              </w:rPr>
            </w:pPr>
            <w:r w:rsidRPr="002F6895">
              <w:rPr>
                <w:lang w:val="uk-UA"/>
              </w:rPr>
              <w:t>Отримали компенсацію</w:t>
            </w:r>
            <w:r w:rsidR="008F7FF4">
              <w:rPr>
                <w:lang w:val="uk-UA"/>
              </w:rPr>
              <w:t xml:space="preserve"> 12608 </w:t>
            </w:r>
            <w:r w:rsidRPr="002F6895">
              <w:rPr>
                <w:lang w:val="uk-UA"/>
              </w:rPr>
              <w:t>осіб</w:t>
            </w:r>
          </w:p>
        </w:tc>
      </w:tr>
      <w:tr w:rsidR="004E5561" w:rsidRPr="002F6895" w:rsidTr="000F35D6">
        <w:trPr>
          <w:trHeight w:val="700"/>
        </w:trPr>
        <w:tc>
          <w:tcPr>
            <w:tcW w:w="5246" w:type="dxa"/>
            <w:tcBorders>
              <w:top w:val="nil"/>
              <w:left w:val="single" w:sz="4" w:space="0" w:color="auto"/>
              <w:bottom w:val="single" w:sz="4" w:space="0" w:color="auto"/>
              <w:right w:val="single" w:sz="4" w:space="0" w:color="auto"/>
            </w:tcBorders>
            <w:shd w:val="clear" w:color="auto" w:fill="auto"/>
          </w:tcPr>
          <w:p w:rsidR="004E5561" w:rsidRPr="002F6895" w:rsidRDefault="004E5561" w:rsidP="00BE3E27">
            <w:pPr>
              <w:widowControl/>
              <w:autoSpaceDE/>
              <w:autoSpaceDN/>
              <w:adjustRightInd/>
              <w:rPr>
                <w:lang w:val="uk-UA"/>
              </w:rPr>
            </w:pPr>
            <w:r w:rsidRPr="002F6895">
              <w:rPr>
                <w:lang w:val="uk-UA"/>
              </w:rPr>
              <w:lastRenderedPageBreak/>
              <w:t>Забезпечення закупівлі</w:t>
            </w:r>
            <w:r w:rsidR="008F7FF4">
              <w:rPr>
                <w:lang w:val="uk-UA"/>
              </w:rPr>
              <w:t xml:space="preserve"> додаткових соціальних послуг (в т. </w:t>
            </w:r>
            <w:r w:rsidRPr="002F6895">
              <w:rPr>
                <w:lang w:val="uk-UA"/>
              </w:rPr>
              <w:t>ч. послуги</w:t>
            </w:r>
            <w:r w:rsidR="008F7FF4">
              <w:rPr>
                <w:lang w:val="uk-UA"/>
              </w:rPr>
              <w:t xml:space="preserve"> соціальної адаптації дітей та </w:t>
            </w:r>
            <w:r w:rsidRPr="002F6895">
              <w:rPr>
                <w:lang w:val="uk-UA"/>
              </w:rPr>
              <w:t>осіб з інвалідністю, тощо)</w:t>
            </w:r>
          </w:p>
        </w:tc>
        <w:tc>
          <w:tcPr>
            <w:tcW w:w="1275"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nil"/>
              <w:left w:val="nil"/>
              <w:bottom w:val="single" w:sz="4" w:space="0" w:color="auto"/>
              <w:right w:val="single" w:sz="4" w:space="0" w:color="auto"/>
            </w:tcBorders>
            <w:shd w:val="clear" w:color="auto" w:fill="auto"/>
            <w:vAlign w:val="center"/>
          </w:tcPr>
          <w:p w:rsidR="004E5561" w:rsidRPr="00BE3E27" w:rsidRDefault="008F7FF4" w:rsidP="00BE3E27">
            <w:pPr>
              <w:widowControl/>
              <w:autoSpaceDE/>
              <w:autoSpaceDN/>
              <w:adjustRightInd/>
              <w:ind w:left="-108" w:right="-108"/>
              <w:jc w:val="center"/>
              <w:rPr>
                <w:lang w:val="uk-UA"/>
              </w:rPr>
            </w:pPr>
            <w:r>
              <w:rPr>
                <w:lang w:val="uk-UA"/>
              </w:rPr>
              <w:t>141 </w:t>
            </w:r>
            <w:r w:rsidR="004E5561" w:rsidRPr="00BE3E27">
              <w:rPr>
                <w:lang w:val="uk-UA"/>
              </w:rPr>
              <w:t>155,4</w:t>
            </w:r>
          </w:p>
        </w:tc>
        <w:tc>
          <w:tcPr>
            <w:tcW w:w="2835" w:type="dxa"/>
            <w:tcBorders>
              <w:top w:val="nil"/>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Проведено закупівлю 9 соціальних послуг.</w:t>
            </w:r>
          </w:p>
        </w:tc>
      </w:tr>
      <w:tr w:rsidR="004E5561" w:rsidRPr="002F6895" w:rsidTr="000F35D6">
        <w:trPr>
          <w:trHeight w:val="470"/>
        </w:trPr>
        <w:tc>
          <w:tcPr>
            <w:tcW w:w="5246" w:type="dxa"/>
            <w:tcBorders>
              <w:top w:val="nil"/>
              <w:left w:val="single" w:sz="4" w:space="0" w:color="auto"/>
              <w:bottom w:val="single" w:sz="4" w:space="0" w:color="auto"/>
              <w:right w:val="single" w:sz="4" w:space="0" w:color="auto"/>
            </w:tcBorders>
            <w:shd w:val="clear" w:color="auto" w:fill="auto"/>
          </w:tcPr>
          <w:p w:rsidR="004E5561" w:rsidRPr="002F6895" w:rsidRDefault="004E5561" w:rsidP="00BE3E27">
            <w:pPr>
              <w:widowControl/>
              <w:autoSpaceDE/>
              <w:autoSpaceDN/>
              <w:adjustRightInd/>
              <w:rPr>
                <w:lang w:val="uk-UA"/>
              </w:rPr>
            </w:pPr>
            <w:r w:rsidRPr="002F6895">
              <w:rPr>
                <w:lang w:val="uk-UA"/>
              </w:rPr>
              <w:t>Додаткове грошове забезпечення за утримання дитини в сім'ї патронатного вихователя у місті Києві</w:t>
            </w:r>
          </w:p>
        </w:tc>
        <w:tc>
          <w:tcPr>
            <w:tcW w:w="1275"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306,9</w:t>
            </w:r>
          </w:p>
        </w:tc>
        <w:tc>
          <w:tcPr>
            <w:tcW w:w="2835" w:type="dxa"/>
            <w:tcBorders>
              <w:top w:val="nil"/>
              <w:left w:val="nil"/>
              <w:bottom w:val="single" w:sz="4" w:space="0" w:color="auto"/>
              <w:right w:val="single" w:sz="4" w:space="0" w:color="auto"/>
            </w:tcBorders>
            <w:shd w:val="clear" w:color="auto" w:fill="auto"/>
            <w:vAlign w:val="center"/>
          </w:tcPr>
          <w:p w:rsidR="004E5561" w:rsidRPr="002F6895" w:rsidRDefault="008F7FF4" w:rsidP="00BE3E27">
            <w:pPr>
              <w:widowControl/>
              <w:autoSpaceDE/>
              <w:autoSpaceDN/>
              <w:adjustRightInd/>
              <w:rPr>
                <w:lang w:val="uk-UA"/>
              </w:rPr>
            </w:pPr>
            <w:r>
              <w:rPr>
                <w:lang w:val="uk-UA"/>
              </w:rPr>
              <w:t>Одержувачів допомоги – 3 </w:t>
            </w:r>
            <w:r w:rsidR="004E5561" w:rsidRPr="002F6895">
              <w:rPr>
                <w:lang w:val="uk-UA"/>
              </w:rPr>
              <w:t>сім’ї.</w:t>
            </w:r>
          </w:p>
        </w:tc>
      </w:tr>
      <w:tr w:rsidR="004E5561" w:rsidRPr="002F6895" w:rsidTr="000F35D6">
        <w:trPr>
          <w:trHeight w:val="470"/>
        </w:trPr>
        <w:tc>
          <w:tcPr>
            <w:tcW w:w="5246" w:type="dxa"/>
            <w:tcBorders>
              <w:top w:val="nil"/>
              <w:left w:val="single" w:sz="4" w:space="0" w:color="auto"/>
              <w:bottom w:val="single" w:sz="4" w:space="0" w:color="auto"/>
              <w:right w:val="single" w:sz="4" w:space="0" w:color="auto"/>
            </w:tcBorders>
            <w:shd w:val="clear" w:color="auto" w:fill="auto"/>
          </w:tcPr>
          <w:p w:rsidR="004E5561" w:rsidRPr="002F6895" w:rsidRDefault="004E5561" w:rsidP="00BE3E27">
            <w:pPr>
              <w:widowControl/>
              <w:autoSpaceDE/>
              <w:autoSpaceDN/>
              <w:adjustRightInd/>
              <w:rPr>
                <w:lang w:val="uk-UA"/>
              </w:rPr>
            </w:pPr>
            <w:r w:rsidRPr="002F6895">
              <w:rPr>
                <w:lang w:val="uk-UA"/>
              </w:rPr>
              <w:t>Забезпечення надання одноразової матеріальної допомоги багатоді</w:t>
            </w:r>
            <w:r w:rsidR="000F35D6" w:rsidRPr="002F6895">
              <w:rPr>
                <w:lang w:val="uk-UA"/>
              </w:rPr>
              <w:t>тним сім’</w:t>
            </w:r>
            <w:r w:rsidRPr="002F6895">
              <w:rPr>
                <w:lang w:val="uk-UA"/>
              </w:rPr>
              <w:t>ям м. Києва, які виховують троє і більше дітей</w:t>
            </w:r>
          </w:p>
        </w:tc>
        <w:tc>
          <w:tcPr>
            <w:tcW w:w="1275"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p>
        </w:tc>
        <w:tc>
          <w:tcPr>
            <w:tcW w:w="1134"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51</w:t>
            </w:r>
            <w:r w:rsidR="008F7FF4">
              <w:rPr>
                <w:lang w:val="uk-UA"/>
              </w:rPr>
              <w:t> </w:t>
            </w:r>
            <w:r w:rsidRPr="00BE3E27">
              <w:rPr>
                <w:lang w:val="uk-UA"/>
              </w:rPr>
              <w:t>781,7</w:t>
            </w:r>
          </w:p>
        </w:tc>
        <w:tc>
          <w:tcPr>
            <w:tcW w:w="2835" w:type="dxa"/>
            <w:tcBorders>
              <w:top w:val="nil"/>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Одержувачів допомоги  – 8</w:t>
            </w:r>
            <w:r w:rsidR="008F7FF4">
              <w:rPr>
                <w:lang w:val="uk-UA"/>
              </w:rPr>
              <w:t> </w:t>
            </w:r>
            <w:r w:rsidRPr="002F6895">
              <w:rPr>
                <w:lang w:val="uk-UA"/>
              </w:rPr>
              <w:t>738 осіб.</w:t>
            </w:r>
          </w:p>
        </w:tc>
      </w:tr>
      <w:tr w:rsidR="004E5561" w:rsidRPr="002F6895" w:rsidTr="000F35D6">
        <w:trPr>
          <w:trHeight w:val="470"/>
        </w:trPr>
        <w:tc>
          <w:tcPr>
            <w:tcW w:w="5246" w:type="dxa"/>
            <w:tcBorders>
              <w:top w:val="nil"/>
              <w:left w:val="single" w:sz="4" w:space="0" w:color="auto"/>
              <w:bottom w:val="single" w:sz="4" w:space="0" w:color="auto"/>
              <w:right w:val="single" w:sz="4" w:space="0" w:color="auto"/>
            </w:tcBorders>
            <w:shd w:val="clear" w:color="auto" w:fill="auto"/>
          </w:tcPr>
          <w:p w:rsidR="004E5561" w:rsidRPr="002F6895" w:rsidRDefault="004E5561" w:rsidP="00BE3E27">
            <w:pPr>
              <w:widowControl/>
              <w:autoSpaceDE/>
              <w:autoSpaceDN/>
              <w:adjustRightInd/>
              <w:rPr>
                <w:lang w:val="uk-UA"/>
              </w:rPr>
            </w:pPr>
            <w:r w:rsidRPr="002F6895">
              <w:rPr>
                <w:lang w:val="uk-UA"/>
              </w:rPr>
              <w:t>Створення мережі закладів з надання соціальних і реабілітаційних послуг для осіб з інвалідністю та спеціалізованого закладу психоневрологічного профілю для осіб з інвалідністю</w:t>
            </w:r>
          </w:p>
        </w:tc>
        <w:tc>
          <w:tcPr>
            <w:tcW w:w="1275"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proofErr w:type="spellStart"/>
            <w:r w:rsidRPr="00BE3E27">
              <w:rPr>
                <w:lang w:val="uk-UA"/>
              </w:rPr>
              <w:t>ДСП</w:t>
            </w:r>
            <w:proofErr w:type="spellEnd"/>
            <w:r w:rsidRPr="00BE3E27">
              <w:rPr>
                <w:lang w:val="uk-UA"/>
              </w:rPr>
              <w:t xml:space="preserve">, </w:t>
            </w:r>
            <w:proofErr w:type="spellStart"/>
            <w:r w:rsidRPr="00BE3E27">
              <w:rPr>
                <w:lang w:val="uk-UA"/>
              </w:rPr>
              <w:t>РДА</w:t>
            </w:r>
            <w:proofErr w:type="spellEnd"/>
          </w:p>
        </w:tc>
        <w:tc>
          <w:tcPr>
            <w:tcW w:w="1134" w:type="dxa"/>
            <w:tcBorders>
              <w:top w:val="nil"/>
              <w:left w:val="nil"/>
              <w:bottom w:val="single" w:sz="4" w:space="0" w:color="auto"/>
              <w:right w:val="single" w:sz="4" w:space="0" w:color="auto"/>
            </w:tcBorders>
            <w:shd w:val="clear" w:color="auto" w:fill="auto"/>
            <w:vAlign w:val="center"/>
          </w:tcPr>
          <w:p w:rsidR="004E5561" w:rsidRPr="00BE3E27" w:rsidRDefault="004E5561" w:rsidP="00BE3E27">
            <w:pPr>
              <w:widowControl/>
              <w:autoSpaceDE/>
              <w:autoSpaceDN/>
              <w:adjustRightInd/>
              <w:ind w:left="-108" w:right="-108"/>
              <w:jc w:val="center"/>
              <w:rPr>
                <w:lang w:val="uk-UA"/>
              </w:rPr>
            </w:pPr>
            <w:r w:rsidRPr="00BE3E27">
              <w:rPr>
                <w:lang w:val="uk-UA"/>
              </w:rPr>
              <w:t>58</w:t>
            </w:r>
            <w:r w:rsidR="008F7FF4">
              <w:rPr>
                <w:lang w:val="uk-UA"/>
              </w:rPr>
              <w:t> </w:t>
            </w:r>
            <w:r w:rsidRPr="00BE3E27">
              <w:rPr>
                <w:lang w:val="uk-UA"/>
              </w:rPr>
              <w:t>834,7</w:t>
            </w:r>
          </w:p>
        </w:tc>
        <w:tc>
          <w:tcPr>
            <w:tcW w:w="2835" w:type="dxa"/>
            <w:tcBorders>
              <w:top w:val="nil"/>
              <w:left w:val="nil"/>
              <w:bottom w:val="single" w:sz="4" w:space="0" w:color="auto"/>
              <w:right w:val="single" w:sz="4" w:space="0" w:color="auto"/>
            </w:tcBorders>
            <w:shd w:val="clear" w:color="auto" w:fill="auto"/>
            <w:vAlign w:val="center"/>
          </w:tcPr>
          <w:p w:rsidR="004E5561" w:rsidRPr="002F6895" w:rsidRDefault="004E5561" w:rsidP="00BE3E27">
            <w:pPr>
              <w:widowControl/>
              <w:autoSpaceDE/>
              <w:autoSpaceDN/>
              <w:adjustRightInd/>
              <w:rPr>
                <w:lang w:val="uk-UA"/>
              </w:rPr>
            </w:pPr>
            <w:r w:rsidRPr="002F6895">
              <w:rPr>
                <w:lang w:val="uk-UA"/>
              </w:rPr>
              <w:t>Кількість об’єктів – 2</w:t>
            </w:r>
          </w:p>
        </w:tc>
      </w:tr>
      <w:tr w:rsidR="004E5561" w:rsidRPr="002F6895" w:rsidTr="000F35D6">
        <w:trPr>
          <w:trHeight w:val="404"/>
        </w:trPr>
        <w:tc>
          <w:tcPr>
            <w:tcW w:w="524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4E5561" w:rsidRPr="002F6895" w:rsidRDefault="004E5561" w:rsidP="002F6895">
            <w:pPr>
              <w:spacing w:before="29" w:line="256" w:lineRule="exact"/>
              <w:ind w:left="15" w:firstLine="567"/>
              <w:jc w:val="center"/>
              <w:rPr>
                <w:lang w:val="uk-UA"/>
              </w:rPr>
            </w:pPr>
          </w:p>
        </w:tc>
        <w:tc>
          <w:tcPr>
            <w:tcW w:w="1275" w:type="dxa"/>
            <w:tcBorders>
              <w:top w:val="single" w:sz="4" w:space="0" w:color="auto"/>
              <w:left w:val="nil"/>
              <w:bottom w:val="single" w:sz="4" w:space="0" w:color="auto"/>
              <w:right w:val="single" w:sz="4" w:space="0" w:color="auto"/>
            </w:tcBorders>
            <w:shd w:val="clear" w:color="auto" w:fill="CCFFCC"/>
            <w:vAlign w:val="center"/>
          </w:tcPr>
          <w:p w:rsidR="004E5561" w:rsidRPr="002F6895" w:rsidRDefault="004E5561" w:rsidP="002F6895">
            <w:pPr>
              <w:widowControl/>
              <w:autoSpaceDE/>
              <w:autoSpaceDN/>
              <w:adjustRightInd/>
              <w:ind w:firstLine="567"/>
              <w:jc w:val="right"/>
              <w:rPr>
                <w:b/>
                <w:bCs/>
                <w:lang w:val="uk-UA"/>
              </w:rPr>
            </w:pPr>
            <w:r w:rsidRPr="002F6895">
              <w:rPr>
                <w:b/>
                <w:bCs/>
                <w:lang w:val="uk-UA"/>
              </w:rPr>
              <w:t> </w:t>
            </w:r>
          </w:p>
        </w:tc>
        <w:tc>
          <w:tcPr>
            <w:tcW w:w="1134" w:type="dxa"/>
            <w:tcBorders>
              <w:top w:val="single" w:sz="4" w:space="0" w:color="auto"/>
              <w:left w:val="nil"/>
              <w:bottom w:val="single" w:sz="4" w:space="0" w:color="auto"/>
              <w:right w:val="single" w:sz="4" w:space="0" w:color="auto"/>
            </w:tcBorders>
            <w:shd w:val="clear" w:color="auto" w:fill="CCFFCC"/>
            <w:vAlign w:val="center"/>
          </w:tcPr>
          <w:p w:rsidR="004E5561" w:rsidRPr="002F6895" w:rsidRDefault="004E5561" w:rsidP="008F7FF4">
            <w:pPr>
              <w:widowControl/>
              <w:autoSpaceDE/>
              <w:autoSpaceDN/>
              <w:adjustRightInd/>
              <w:ind w:left="-108" w:right="-108"/>
              <w:jc w:val="center"/>
              <w:rPr>
                <w:b/>
                <w:bCs/>
                <w:lang w:val="uk-UA"/>
              </w:rPr>
            </w:pPr>
            <w:r w:rsidRPr="002F6895">
              <w:rPr>
                <w:b/>
                <w:bCs/>
                <w:lang w:val="uk-UA"/>
              </w:rPr>
              <w:t>2 610 724,0</w:t>
            </w:r>
          </w:p>
        </w:tc>
        <w:tc>
          <w:tcPr>
            <w:tcW w:w="2835" w:type="dxa"/>
            <w:tcBorders>
              <w:top w:val="single" w:sz="4" w:space="0" w:color="auto"/>
              <w:left w:val="nil"/>
              <w:bottom w:val="single" w:sz="4" w:space="0" w:color="auto"/>
              <w:right w:val="single" w:sz="4" w:space="0" w:color="auto"/>
            </w:tcBorders>
            <w:shd w:val="clear" w:color="auto" w:fill="CCFFCC"/>
            <w:noWrap/>
            <w:vAlign w:val="center"/>
          </w:tcPr>
          <w:p w:rsidR="004E5561" w:rsidRPr="002F6895" w:rsidRDefault="004E5561" w:rsidP="002F6895">
            <w:pPr>
              <w:widowControl/>
              <w:autoSpaceDE/>
              <w:autoSpaceDN/>
              <w:adjustRightInd/>
              <w:ind w:firstLine="567"/>
              <w:rPr>
                <w:b/>
                <w:bCs/>
                <w:color w:val="FF0000"/>
                <w:lang w:val="uk-UA"/>
              </w:rPr>
            </w:pPr>
          </w:p>
        </w:tc>
      </w:tr>
    </w:tbl>
    <w:p w:rsidR="00D863B2" w:rsidRPr="002F6895" w:rsidRDefault="00D863B2" w:rsidP="002F6895">
      <w:pPr>
        <w:pStyle w:val="1a"/>
        <w:tabs>
          <w:tab w:val="left" w:pos="589"/>
        </w:tabs>
        <w:spacing w:after="0"/>
        <w:ind w:firstLine="567"/>
        <w:rPr>
          <w:color w:val="000000"/>
          <w:sz w:val="28"/>
          <w:szCs w:val="28"/>
          <w:lang w:val="uk-UA"/>
        </w:rPr>
      </w:pPr>
    </w:p>
    <w:p w:rsidR="00754E80" w:rsidRPr="00913A04" w:rsidRDefault="00476844" w:rsidP="00BB5739">
      <w:pPr>
        <w:pStyle w:val="1"/>
        <w:spacing w:after="0"/>
        <w:jc w:val="center"/>
        <w:rPr>
          <w:rFonts w:ascii="Times New Roman" w:hAnsi="Times New Roman"/>
          <w:sz w:val="28"/>
          <w:szCs w:val="28"/>
          <w:lang w:val="uk-UA"/>
        </w:rPr>
      </w:pPr>
      <w:bookmarkStart w:id="26" w:name="bookmark10"/>
      <w:bookmarkStart w:id="27" w:name="_Toc140952927"/>
      <w:bookmarkStart w:id="28" w:name="_Toc148950585"/>
      <w:bookmarkStart w:id="29" w:name="_Toc148950976"/>
      <w:bookmarkStart w:id="30" w:name="_Toc149041632"/>
      <w:bookmarkEnd w:id="26"/>
      <w:r w:rsidRPr="00913A04">
        <w:rPr>
          <w:rFonts w:ascii="Times New Roman" w:hAnsi="Times New Roman"/>
          <w:sz w:val="28"/>
          <w:szCs w:val="28"/>
          <w:lang w:val="uk-UA"/>
        </w:rPr>
        <w:t xml:space="preserve">3.2. </w:t>
      </w:r>
      <w:r w:rsidR="00754E80" w:rsidRPr="00913A04">
        <w:rPr>
          <w:rFonts w:ascii="Times New Roman" w:hAnsi="Times New Roman"/>
          <w:sz w:val="28"/>
          <w:szCs w:val="28"/>
          <w:lang w:val="uk-UA"/>
        </w:rPr>
        <w:t>«Соціальне партнерство» на 2022-2024 роки»</w:t>
      </w:r>
      <w:bookmarkEnd w:id="27"/>
      <w:bookmarkEnd w:id="28"/>
      <w:bookmarkEnd w:id="29"/>
      <w:bookmarkEnd w:id="30"/>
    </w:p>
    <w:p w:rsidR="009C4ECA" w:rsidRPr="002F6895" w:rsidRDefault="009C4ECA" w:rsidP="002F6895">
      <w:pPr>
        <w:ind w:firstLine="567"/>
        <w:jc w:val="both"/>
        <w:rPr>
          <w:sz w:val="28"/>
          <w:szCs w:val="28"/>
          <w:lang w:val="uk-UA"/>
        </w:rPr>
      </w:pPr>
      <w:bookmarkStart w:id="31" w:name="bookmark11"/>
      <w:bookmarkStart w:id="32" w:name="_Toc140952928"/>
      <w:bookmarkEnd w:id="31"/>
      <w:r w:rsidRPr="002F6895">
        <w:rPr>
          <w:sz w:val="28"/>
          <w:szCs w:val="28"/>
          <w:lang w:val="uk-UA"/>
        </w:rPr>
        <w:t xml:space="preserve">Бюджетом міста Києва на 2023 рік, затвердженим рішенням Київської міської ради від 08.12.2022 №5828/5869, не передбачено видатків по </w:t>
      </w:r>
      <w:proofErr w:type="spellStart"/>
      <w:r w:rsidRPr="002F6895">
        <w:rPr>
          <w:sz w:val="28"/>
          <w:szCs w:val="28"/>
          <w:lang w:val="uk-UA"/>
        </w:rPr>
        <w:t>КПКВК</w:t>
      </w:r>
      <w:proofErr w:type="spellEnd"/>
      <w:r w:rsidRPr="002F6895">
        <w:rPr>
          <w:sz w:val="28"/>
          <w:szCs w:val="28"/>
          <w:lang w:val="uk-UA"/>
        </w:rPr>
        <w:t xml:space="preserve"> 3192 «Надання фінансової підтримки громадським організаціям ветеранів і осіб з інвалідністю, діяльність яких має соціальну спрямованість» та по </w:t>
      </w:r>
      <w:proofErr w:type="spellStart"/>
      <w:r w:rsidRPr="002F6895">
        <w:rPr>
          <w:sz w:val="28"/>
          <w:szCs w:val="28"/>
          <w:lang w:val="uk-UA"/>
        </w:rPr>
        <w:t>КПКВК</w:t>
      </w:r>
      <w:proofErr w:type="spellEnd"/>
      <w:r w:rsidRPr="002F6895">
        <w:rPr>
          <w:sz w:val="28"/>
          <w:szCs w:val="28"/>
          <w:lang w:val="uk-UA"/>
        </w:rPr>
        <w:t xml:space="preserve"> 3242 «Інші заходи у сфері соціального захисту і соціального забезпечення» на фінансування громадських об’єднань.</w:t>
      </w:r>
    </w:p>
    <w:p w:rsidR="009C4ECA" w:rsidRPr="002F6895" w:rsidRDefault="009C4ECA" w:rsidP="002F6895">
      <w:pPr>
        <w:ind w:firstLine="567"/>
        <w:jc w:val="both"/>
        <w:rPr>
          <w:sz w:val="28"/>
          <w:szCs w:val="28"/>
          <w:lang w:val="uk-UA"/>
        </w:rPr>
      </w:pPr>
      <w:r w:rsidRPr="002F6895">
        <w:rPr>
          <w:sz w:val="28"/>
          <w:szCs w:val="28"/>
          <w:lang w:val="uk-UA"/>
        </w:rPr>
        <w:t xml:space="preserve">Департаментом не було оголошено конкурсний відбір громадських об’єднань для надання фінансової підтримки у 2023 році на реалізацію розроблених ними </w:t>
      </w:r>
      <w:proofErr w:type="spellStart"/>
      <w:r w:rsidRPr="002F6895">
        <w:rPr>
          <w:sz w:val="28"/>
          <w:szCs w:val="28"/>
          <w:lang w:val="uk-UA"/>
        </w:rPr>
        <w:t>проєктів</w:t>
      </w:r>
      <w:proofErr w:type="spellEnd"/>
      <w:r w:rsidRPr="002F6895">
        <w:rPr>
          <w:sz w:val="28"/>
          <w:szCs w:val="28"/>
          <w:lang w:val="uk-UA"/>
        </w:rPr>
        <w:t>.</w:t>
      </w:r>
    </w:p>
    <w:p w:rsidR="009C4ECA" w:rsidRPr="002F6895" w:rsidRDefault="009C4ECA" w:rsidP="002F6895">
      <w:pPr>
        <w:ind w:firstLine="567"/>
        <w:jc w:val="both"/>
        <w:rPr>
          <w:sz w:val="28"/>
          <w:szCs w:val="28"/>
          <w:lang w:val="uk-UA"/>
        </w:rPr>
      </w:pPr>
      <w:r w:rsidRPr="002F6895">
        <w:rPr>
          <w:sz w:val="28"/>
          <w:szCs w:val="28"/>
          <w:lang w:val="uk-UA"/>
        </w:rPr>
        <w:t xml:space="preserve">Рішенням Київської міської ради від 31.08.2023 №7094/7135 «Про внесення змін до рішення Київської міської ради від 08 грудня 2022 року №5828/5869 «Про бюджет міста Києва на 2023 рік» виділено 500 тис. грн на реалізацію </w:t>
      </w:r>
      <w:proofErr w:type="spellStart"/>
      <w:r w:rsidRPr="002F6895">
        <w:rPr>
          <w:sz w:val="28"/>
          <w:szCs w:val="28"/>
          <w:lang w:val="uk-UA"/>
        </w:rPr>
        <w:t>МЦП</w:t>
      </w:r>
      <w:proofErr w:type="spellEnd"/>
      <w:r w:rsidRPr="002F6895">
        <w:rPr>
          <w:sz w:val="28"/>
          <w:szCs w:val="28"/>
          <w:lang w:val="uk-UA"/>
        </w:rPr>
        <w:t xml:space="preserve"> «Соціальне партнерство» на 2022-2024 роки по </w:t>
      </w:r>
      <w:proofErr w:type="spellStart"/>
      <w:r w:rsidRPr="002F6895">
        <w:rPr>
          <w:sz w:val="28"/>
          <w:szCs w:val="28"/>
          <w:lang w:val="uk-UA"/>
        </w:rPr>
        <w:t>КПКВК</w:t>
      </w:r>
      <w:proofErr w:type="spellEnd"/>
      <w:r w:rsidRPr="002F6895">
        <w:rPr>
          <w:sz w:val="28"/>
          <w:szCs w:val="28"/>
          <w:lang w:val="uk-UA"/>
        </w:rPr>
        <w:t xml:space="preserve"> 3192 «Надання фінансової підтримки громадським організаціям ветеранів і осіб з інвалідністю, діяльність яких має соціальну спрямованість».</w:t>
      </w:r>
    </w:p>
    <w:p w:rsidR="009C4ECA" w:rsidRPr="002F6895" w:rsidRDefault="009C4ECA" w:rsidP="002F6895">
      <w:pPr>
        <w:ind w:firstLine="567"/>
        <w:jc w:val="both"/>
        <w:rPr>
          <w:sz w:val="28"/>
          <w:szCs w:val="28"/>
          <w:lang w:val="uk-UA"/>
        </w:rPr>
      </w:pPr>
      <w:r w:rsidRPr="002F6895">
        <w:rPr>
          <w:sz w:val="28"/>
          <w:szCs w:val="28"/>
          <w:lang w:val="uk-UA"/>
        </w:rPr>
        <w:t>Проведення заходів обмежено у зв’язку з введенням воєнного стану на території України, відповідно до Указу Президента України від 24.02.2022</w:t>
      </w:r>
      <w:r w:rsidR="008F7FF4">
        <w:rPr>
          <w:sz w:val="28"/>
          <w:szCs w:val="28"/>
          <w:lang w:val="uk-UA"/>
        </w:rPr>
        <w:t xml:space="preserve"> № </w:t>
      </w:r>
      <w:r w:rsidRPr="002F6895">
        <w:rPr>
          <w:sz w:val="28"/>
          <w:szCs w:val="28"/>
          <w:lang w:val="uk-UA"/>
        </w:rPr>
        <w:t>64/2022.</w:t>
      </w:r>
    </w:p>
    <w:p w:rsidR="009C4ECA" w:rsidRPr="002F6895" w:rsidRDefault="009C4ECA" w:rsidP="002F6895">
      <w:pPr>
        <w:pStyle w:val="17"/>
        <w:ind w:firstLine="567"/>
        <w:jc w:val="both"/>
        <w:rPr>
          <w:rFonts w:ascii="Times New Roman" w:hAnsi="Times New Roman"/>
          <w:sz w:val="28"/>
          <w:szCs w:val="28"/>
          <w:lang w:val="uk-UA"/>
        </w:rPr>
      </w:pPr>
      <w:r w:rsidRPr="002F6895">
        <w:rPr>
          <w:rFonts w:ascii="Times New Roman" w:hAnsi="Times New Roman"/>
          <w:sz w:val="28"/>
          <w:szCs w:val="28"/>
          <w:lang w:val="uk-UA"/>
        </w:rPr>
        <w:t>Відповідно до програми «Соціальне</w:t>
      </w:r>
      <w:r w:rsidR="008F7FF4">
        <w:rPr>
          <w:rFonts w:ascii="Times New Roman" w:hAnsi="Times New Roman"/>
          <w:sz w:val="28"/>
          <w:szCs w:val="28"/>
          <w:lang w:val="uk-UA"/>
        </w:rPr>
        <w:t xml:space="preserve"> партнерство», Департаментом за </w:t>
      </w:r>
      <w:r w:rsidRPr="002F6895">
        <w:rPr>
          <w:rFonts w:ascii="Times New Roman" w:hAnsi="Times New Roman"/>
          <w:sz w:val="28"/>
          <w:szCs w:val="28"/>
          <w:lang w:val="uk-UA"/>
        </w:rPr>
        <w:t xml:space="preserve">9 місяців 2023 року було проведено наступні заходи з відзначення державних свят та визначних дат, а саме: </w:t>
      </w:r>
    </w:p>
    <w:p w:rsidR="009C4ECA" w:rsidRPr="002F6895" w:rsidRDefault="009C4ECA" w:rsidP="002F6895">
      <w:pPr>
        <w:ind w:firstLine="567"/>
        <w:jc w:val="both"/>
        <w:rPr>
          <w:sz w:val="28"/>
          <w:szCs w:val="28"/>
          <w:lang w:val="uk-UA"/>
        </w:rPr>
      </w:pPr>
      <w:r w:rsidRPr="002F6895">
        <w:rPr>
          <w:sz w:val="28"/>
          <w:szCs w:val="28"/>
          <w:lang w:val="uk-UA"/>
        </w:rPr>
        <w:t xml:space="preserve">до </w:t>
      </w:r>
      <w:r w:rsidRPr="002F6895">
        <w:rPr>
          <w:b/>
          <w:sz w:val="28"/>
          <w:szCs w:val="28"/>
          <w:lang w:val="uk-UA"/>
        </w:rPr>
        <w:t>Дня вшанування учасників бойових дій на території інших держав</w:t>
      </w:r>
      <w:r w:rsidRPr="002F6895">
        <w:rPr>
          <w:sz w:val="28"/>
          <w:szCs w:val="28"/>
          <w:lang w:val="uk-UA"/>
        </w:rPr>
        <w:t>:</w:t>
      </w:r>
    </w:p>
    <w:p w:rsidR="009C4ECA" w:rsidRPr="002F6895" w:rsidRDefault="009C4ECA" w:rsidP="002F6895">
      <w:pPr>
        <w:ind w:firstLine="567"/>
        <w:jc w:val="both"/>
        <w:rPr>
          <w:sz w:val="28"/>
          <w:szCs w:val="28"/>
          <w:lang w:val="uk-UA"/>
        </w:rPr>
      </w:pPr>
      <w:r w:rsidRPr="002F6895">
        <w:rPr>
          <w:sz w:val="28"/>
          <w:szCs w:val="28"/>
          <w:lang w:val="uk-UA"/>
        </w:rPr>
        <w:t xml:space="preserve">15 лютого 2023 року: </w:t>
      </w:r>
    </w:p>
    <w:p w:rsidR="009C4ECA" w:rsidRPr="002F6895" w:rsidRDefault="009C4ECA" w:rsidP="002F6895">
      <w:pPr>
        <w:ind w:firstLine="567"/>
        <w:jc w:val="both"/>
        <w:rPr>
          <w:sz w:val="28"/>
          <w:szCs w:val="28"/>
          <w:lang w:val="uk-UA"/>
        </w:rPr>
      </w:pPr>
      <w:r w:rsidRPr="002F6895">
        <w:rPr>
          <w:sz w:val="28"/>
          <w:szCs w:val="28"/>
          <w:lang w:val="uk-UA"/>
        </w:rPr>
        <w:t xml:space="preserve">Ритуал Пам’яті з покладанням квітів до Меморіалу (пам’ятника) воїнам України, полеглим в Афганістані, за участю керівництва міста Києва, воїнів-афганців, громадськості. У заході взяли участь понад </w:t>
      </w:r>
      <w:r w:rsidRPr="008F7FF4">
        <w:rPr>
          <w:sz w:val="28"/>
          <w:szCs w:val="28"/>
          <w:lang w:val="uk-UA"/>
        </w:rPr>
        <w:t>700</w:t>
      </w:r>
      <w:r w:rsidRPr="002F6895">
        <w:rPr>
          <w:sz w:val="28"/>
          <w:szCs w:val="28"/>
          <w:lang w:val="uk-UA"/>
        </w:rPr>
        <w:t xml:space="preserve"> осіб.</w:t>
      </w:r>
    </w:p>
    <w:p w:rsidR="009C4ECA" w:rsidRPr="002F6895" w:rsidRDefault="009C4ECA" w:rsidP="002F6895">
      <w:pPr>
        <w:ind w:firstLine="567"/>
        <w:jc w:val="both"/>
        <w:rPr>
          <w:sz w:val="28"/>
          <w:szCs w:val="28"/>
          <w:lang w:val="uk-UA"/>
        </w:rPr>
      </w:pPr>
      <w:r w:rsidRPr="002F6895">
        <w:rPr>
          <w:sz w:val="28"/>
          <w:szCs w:val="28"/>
          <w:lang w:val="uk-UA"/>
        </w:rPr>
        <w:t xml:space="preserve">Зустріч бойових друзів – воїнів-афганців (вул. Лаврська, 19). У заході взяли участь понад </w:t>
      </w:r>
      <w:r w:rsidRPr="008F7FF4">
        <w:rPr>
          <w:sz w:val="28"/>
          <w:szCs w:val="28"/>
          <w:lang w:val="uk-UA"/>
        </w:rPr>
        <w:t>400</w:t>
      </w:r>
      <w:r w:rsidRPr="002F6895">
        <w:rPr>
          <w:sz w:val="28"/>
          <w:szCs w:val="28"/>
          <w:lang w:val="uk-UA"/>
        </w:rPr>
        <w:t xml:space="preserve"> осіб.</w:t>
      </w:r>
    </w:p>
    <w:p w:rsidR="009C4ECA" w:rsidRPr="002F6895" w:rsidRDefault="009C4ECA" w:rsidP="002F6895">
      <w:pPr>
        <w:ind w:firstLine="567"/>
        <w:jc w:val="both"/>
        <w:rPr>
          <w:sz w:val="28"/>
          <w:szCs w:val="28"/>
          <w:lang w:val="uk-UA"/>
        </w:rPr>
      </w:pPr>
      <w:r w:rsidRPr="002F6895">
        <w:rPr>
          <w:sz w:val="28"/>
          <w:szCs w:val="28"/>
          <w:lang w:val="uk-UA"/>
        </w:rPr>
        <w:t xml:space="preserve">З нагоди відзначення </w:t>
      </w:r>
      <w:r w:rsidRPr="002F6895">
        <w:rPr>
          <w:b/>
          <w:sz w:val="28"/>
          <w:szCs w:val="28"/>
          <w:lang w:val="uk-UA"/>
        </w:rPr>
        <w:t>Дня Героїв Небесної Сотні</w:t>
      </w:r>
      <w:r w:rsidRPr="002F6895">
        <w:rPr>
          <w:sz w:val="28"/>
          <w:szCs w:val="28"/>
          <w:lang w:val="uk-UA"/>
        </w:rPr>
        <w:t xml:space="preserve"> 20 лютого 2023 року проведено церемонію покладання квітів до пам’ятного хреста на Алеї Героїв Небесної Сотні за участю керівників міста, учасників Революції Гідності, представників громадських організацій. У заході взяли участь понад </w:t>
      </w:r>
      <w:r w:rsidRPr="008F7FF4">
        <w:rPr>
          <w:sz w:val="28"/>
          <w:szCs w:val="28"/>
          <w:lang w:val="uk-UA"/>
        </w:rPr>
        <w:t>500</w:t>
      </w:r>
      <w:r w:rsidRPr="002F6895">
        <w:rPr>
          <w:sz w:val="28"/>
          <w:szCs w:val="28"/>
          <w:lang w:val="uk-UA"/>
        </w:rPr>
        <w:t xml:space="preserve"> осіб.</w:t>
      </w:r>
    </w:p>
    <w:p w:rsidR="009C4ECA" w:rsidRPr="002F6895" w:rsidRDefault="009C4ECA" w:rsidP="002F6895">
      <w:pPr>
        <w:ind w:firstLine="567"/>
        <w:jc w:val="both"/>
        <w:rPr>
          <w:sz w:val="28"/>
          <w:szCs w:val="28"/>
          <w:lang w:val="uk-UA"/>
        </w:rPr>
      </w:pPr>
      <w:r w:rsidRPr="002F6895">
        <w:rPr>
          <w:sz w:val="28"/>
          <w:szCs w:val="28"/>
          <w:lang w:val="uk-UA"/>
        </w:rPr>
        <w:t xml:space="preserve">З нагоди відзначення </w:t>
      </w:r>
      <w:r w:rsidRPr="002F6895">
        <w:rPr>
          <w:b/>
          <w:sz w:val="28"/>
          <w:szCs w:val="28"/>
          <w:lang w:val="uk-UA"/>
        </w:rPr>
        <w:t>Дня українського добровольця</w:t>
      </w:r>
      <w:r w:rsidRPr="002F6895">
        <w:rPr>
          <w:sz w:val="28"/>
          <w:szCs w:val="28"/>
          <w:lang w:val="uk-UA"/>
        </w:rPr>
        <w:t xml:space="preserve"> 14 березня 2023 року </w:t>
      </w:r>
      <w:r w:rsidRPr="002F6895">
        <w:rPr>
          <w:sz w:val="28"/>
          <w:szCs w:val="28"/>
          <w:lang w:val="uk-UA"/>
        </w:rPr>
        <w:lastRenderedPageBreak/>
        <w:t xml:space="preserve">проведено церемонію покладання квітів до пам’ятника Воїну добровольцю за участю керівників міста, Захисників і Захисниць України, громадськості. У заході взяли участь понад </w:t>
      </w:r>
      <w:r w:rsidRPr="00A328E3">
        <w:rPr>
          <w:sz w:val="28"/>
          <w:szCs w:val="28"/>
          <w:lang w:val="uk-UA"/>
        </w:rPr>
        <w:t>300</w:t>
      </w:r>
      <w:r w:rsidRPr="002F6895">
        <w:rPr>
          <w:sz w:val="28"/>
          <w:szCs w:val="28"/>
          <w:lang w:val="uk-UA"/>
        </w:rPr>
        <w:t xml:space="preserve"> осіб.</w:t>
      </w:r>
    </w:p>
    <w:p w:rsidR="009C4ECA" w:rsidRPr="002F6895" w:rsidRDefault="009C4ECA" w:rsidP="002F6895">
      <w:pPr>
        <w:ind w:firstLine="567"/>
        <w:jc w:val="both"/>
        <w:rPr>
          <w:sz w:val="28"/>
          <w:szCs w:val="28"/>
          <w:lang w:val="uk-UA"/>
        </w:rPr>
      </w:pPr>
      <w:r w:rsidRPr="002F6895">
        <w:rPr>
          <w:sz w:val="28"/>
          <w:szCs w:val="28"/>
          <w:lang w:val="uk-UA"/>
        </w:rPr>
        <w:t xml:space="preserve">З нагоди відзначення </w:t>
      </w:r>
      <w:r w:rsidRPr="002F6895">
        <w:rPr>
          <w:b/>
          <w:sz w:val="28"/>
          <w:szCs w:val="28"/>
          <w:lang w:val="uk-UA"/>
        </w:rPr>
        <w:t>Міжнародного дня визволення в’язнів фашистських таборів</w:t>
      </w:r>
      <w:r w:rsidRPr="002F6895">
        <w:rPr>
          <w:sz w:val="28"/>
          <w:szCs w:val="28"/>
          <w:lang w:val="uk-UA"/>
        </w:rPr>
        <w:t xml:space="preserve"> 11 квітня 2023 року проведено церемонію покладання квітів до Пам’ятного знаку «Пам’ять заради майбутнього» та до Меморіалу пам’яті загиблих у Бабиному Яру за участю керівників міста, громадськості. У заході взяли участь понад </w:t>
      </w:r>
      <w:r w:rsidRPr="00A328E3">
        <w:rPr>
          <w:sz w:val="28"/>
          <w:szCs w:val="28"/>
          <w:lang w:val="uk-UA"/>
        </w:rPr>
        <w:t>50</w:t>
      </w:r>
      <w:r w:rsidRPr="002F6895">
        <w:rPr>
          <w:sz w:val="28"/>
          <w:szCs w:val="28"/>
          <w:lang w:val="uk-UA"/>
        </w:rPr>
        <w:t xml:space="preserve"> осіб.</w:t>
      </w:r>
    </w:p>
    <w:p w:rsidR="009C4ECA" w:rsidRPr="002F6895" w:rsidRDefault="009C4ECA" w:rsidP="002F6895">
      <w:pPr>
        <w:ind w:firstLine="567"/>
        <w:jc w:val="both"/>
        <w:rPr>
          <w:sz w:val="28"/>
          <w:szCs w:val="28"/>
          <w:lang w:val="uk-UA"/>
        </w:rPr>
      </w:pPr>
      <w:r w:rsidRPr="002F6895">
        <w:rPr>
          <w:sz w:val="28"/>
          <w:szCs w:val="28"/>
          <w:lang w:val="uk-UA"/>
        </w:rPr>
        <w:t xml:space="preserve">26 квітня з нагоди відзначення </w:t>
      </w:r>
      <w:r w:rsidRPr="002F6895">
        <w:rPr>
          <w:b/>
          <w:sz w:val="28"/>
          <w:szCs w:val="28"/>
          <w:lang w:val="uk-UA"/>
        </w:rPr>
        <w:t>37-ї річниці Чорнобильської катастрофи</w:t>
      </w:r>
      <w:r w:rsidRPr="002F6895">
        <w:rPr>
          <w:sz w:val="28"/>
          <w:szCs w:val="28"/>
          <w:lang w:val="uk-UA"/>
        </w:rPr>
        <w:t xml:space="preserve"> проведено церемонію покладання квітів до пам’ятного </w:t>
      </w:r>
      <w:proofErr w:type="spellStart"/>
      <w:r w:rsidRPr="002F6895">
        <w:rPr>
          <w:sz w:val="28"/>
          <w:szCs w:val="28"/>
          <w:lang w:val="uk-UA"/>
        </w:rPr>
        <w:t>знака</w:t>
      </w:r>
      <w:proofErr w:type="spellEnd"/>
      <w:r w:rsidRPr="002F6895">
        <w:rPr>
          <w:sz w:val="28"/>
          <w:szCs w:val="28"/>
          <w:lang w:val="uk-UA"/>
        </w:rPr>
        <w:t xml:space="preserve"> «Воїнам Чорнобиля» та Меморіального кургану «Героям Чорнобиля» на території Меморіального комплексу жертвам Чорнобильської катастрофи (проспект Миру, 16). У заході взяли участь понад </w:t>
      </w:r>
      <w:r w:rsidRPr="00A328E3">
        <w:rPr>
          <w:sz w:val="28"/>
          <w:szCs w:val="28"/>
          <w:lang w:val="uk-UA"/>
        </w:rPr>
        <w:t>150</w:t>
      </w:r>
      <w:r w:rsidRPr="002F6895">
        <w:rPr>
          <w:sz w:val="28"/>
          <w:szCs w:val="28"/>
          <w:lang w:val="uk-UA"/>
        </w:rPr>
        <w:t xml:space="preserve"> осіб.</w:t>
      </w:r>
    </w:p>
    <w:p w:rsidR="009C4ECA" w:rsidRPr="002F6895" w:rsidRDefault="009C4ECA" w:rsidP="002F6895">
      <w:pPr>
        <w:ind w:firstLine="567"/>
        <w:jc w:val="both"/>
        <w:rPr>
          <w:sz w:val="28"/>
          <w:szCs w:val="28"/>
          <w:lang w:val="uk-UA"/>
        </w:rPr>
      </w:pPr>
      <w:r w:rsidRPr="002F6895">
        <w:rPr>
          <w:sz w:val="28"/>
          <w:szCs w:val="28"/>
          <w:lang w:val="uk-UA"/>
        </w:rPr>
        <w:t xml:space="preserve">08 травня 2023 року в зв’язку із відзначенням </w:t>
      </w:r>
      <w:r w:rsidRPr="002F6895">
        <w:rPr>
          <w:b/>
          <w:sz w:val="28"/>
          <w:szCs w:val="28"/>
          <w:lang w:val="uk-UA"/>
        </w:rPr>
        <w:t>Дня пам’яті та примирення</w:t>
      </w:r>
      <w:r w:rsidRPr="002F6895">
        <w:rPr>
          <w:sz w:val="28"/>
          <w:szCs w:val="28"/>
          <w:lang w:val="uk-UA"/>
        </w:rPr>
        <w:t xml:space="preserve"> проведено церемонію покладання квітів до могили Невідомого солдата у парку Вічної Слави. У заході взяли участь понад </w:t>
      </w:r>
      <w:r w:rsidRPr="00A328E3">
        <w:rPr>
          <w:sz w:val="28"/>
          <w:szCs w:val="28"/>
          <w:lang w:val="uk-UA"/>
        </w:rPr>
        <w:t>70</w:t>
      </w:r>
      <w:r w:rsidRPr="002F6895">
        <w:rPr>
          <w:sz w:val="28"/>
          <w:szCs w:val="28"/>
          <w:lang w:val="uk-UA"/>
        </w:rPr>
        <w:t xml:space="preserve"> осіб.</w:t>
      </w:r>
    </w:p>
    <w:p w:rsidR="009C4ECA" w:rsidRPr="002F6895" w:rsidRDefault="009C4ECA" w:rsidP="002F6895">
      <w:pPr>
        <w:ind w:firstLine="567"/>
        <w:jc w:val="both"/>
        <w:rPr>
          <w:sz w:val="28"/>
          <w:szCs w:val="28"/>
          <w:lang w:val="uk-UA"/>
        </w:rPr>
      </w:pPr>
      <w:r w:rsidRPr="002F6895">
        <w:rPr>
          <w:sz w:val="28"/>
          <w:szCs w:val="28"/>
          <w:lang w:val="uk-UA"/>
        </w:rPr>
        <w:t xml:space="preserve">З нагоди відзначення </w:t>
      </w:r>
      <w:r w:rsidRPr="002F6895">
        <w:rPr>
          <w:b/>
          <w:sz w:val="28"/>
          <w:szCs w:val="28"/>
          <w:lang w:val="uk-UA"/>
        </w:rPr>
        <w:t>Дня українських миротворців</w:t>
      </w:r>
      <w:r w:rsidRPr="002F6895">
        <w:rPr>
          <w:sz w:val="28"/>
          <w:szCs w:val="28"/>
          <w:lang w:val="uk-UA"/>
        </w:rPr>
        <w:t xml:space="preserve"> 15 липня 2023 року проведено церемонію покладання квітів до пам’ятного каменю, закладеного з нагоди відкриття Алеї ООН в місті Києві, у </w:t>
      </w:r>
      <w:proofErr w:type="spellStart"/>
      <w:r w:rsidRPr="002F6895">
        <w:rPr>
          <w:sz w:val="28"/>
          <w:szCs w:val="28"/>
          <w:lang w:val="uk-UA"/>
        </w:rPr>
        <w:t>Наводницькому</w:t>
      </w:r>
      <w:proofErr w:type="spellEnd"/>
      <w:r w:rsidRPr="002F6895">
        <w:rPr>
          <w:sz w:val="28"/>
          <w:szCs w:val="28"/>
          <w:lang w:val="uk-UA"/>
        </w:rPr>
        <w:t xml:space="preserve"> парку за участю громадських об’єднань ветеранів, воїнів-миротворців. У заході взяли участь понад </w:t>
      </w:r>
      <w:r w:rsidRPr="00A328E3">
        <w:rPr>
          <w:sz w:val="28"/>
          <w:szCs w:val="28"/>
          <w:lang w:val="uk-UA"/>
        </w:rPr>
        <w:t>70</w:t>
      </w:r>
      <w:r w:rsidRPr="002F6895">
        <w:rPr>
          <w:sz w:val="28"/>
          <w:szCs w:val="28"/>
          <w:lang w:val="uk-UA"/>
        </w:rPr>
        <w:t xml:space="preserve"> осіб.</w:t>
      </w:r>
    </w:p>
    <w:p w:rsidR="009C4ECA" w:rsidRPr="002F6895" w:rsidRDefault="009C4ECA" w:rsidP="002F6895">
      <w:pPr>
        <w:ind w:left="142" w:right="54" w:firstLine="567"/>
        <w:jc w:val="both"/>
        <w:rPr>
          <w:bCs/>
          <w:sz w:val="28"/>
          <w:szCs w:val="28"/>
          <w:lang w:val="uk-UA"/>
        </w:rPr>
      </w:pPr>
      <w:r w:rsidRPr="002F6895">
        <w:rPr>
          <w:bCs/>
          <w:sz w:val="28"/>
          <w:szCs w:val="28"/>
          <w:lang w:val="uk-UA"/>
        </w:rPr>
        <w:t xml:space="preserve">29 серпня 2023 року в зв’язку із відзначенням </w:t>
      </w:r>
      <w:r w:rsidRPr="002F6895">
        <w:rPr>
          <w:b/>
          <w:bCs/>
          <w:sz w:val="28"/>
          <w:szCs w:val="28"/>
          <w:lang w:val="uk-UA"/>
        </w:rPr>
        <w:t>Дня пам’яті захисників України, які загинули у боротьбі за незалежність і територіальну цілісність України</w:t>
      </w:r>
      <w:r w:rsidRPr="002F6895">
        <w:rPr>
          <w:bCs/>
          <w:sz w:val="28"/>
          <w:szCs w:val="28"/>
          <w:lang w:val="uk-UA"/>
        </w:rPr>
        <w:t xml:space="preserve"> проведено:</w:t>
      </w:r>
    </w:p>
    <w:p w:rsidR="009C4ECA" w:rsidRPr="002F6895" w:rsidRDefault="009C4ECA" w:rsidP="002F6895">
      <w:pPr>
        <w:ind w:left="142" w:right="54" w:firstLine="567"/>
        <w:jc w:val="both"/>
        <w:rPr>
          <w:sz w:val="28"/>
          <w:szCs w:val="28"/>
          <w:lang w:val="uk-UA"/>
        </w:rPr>
      </w:pPr>
      <w:r w:rsidRPr="002F6895">
        <w:rPr>
          <w:sz w:val="28"/>
          <w:szCs w:val="28"/>
          <w:lang w:val="uk-UA"/>
        </w:rPr>
        <w:t>об 11.30 церемонію покладання квітів до Стіни Пам’яті Михайлівського Золотоверхого собору;</w:t>
      </w:r>
    </w:p>
    <w:p w:rsidR="009C4ECA" w:rsidRPr="002F6895" w:rsidRDefault="009C4ECA" w:rsidP="002F6895">
      <w:pPr>
        <w:ind w:left="142" w:right="54" w:firstLine="567"/>
        <w:jc w:val="both"/>
        <w:rPr>
          <w:sz w:val="28"/>
          <w:szCs w:val="28"/>
          <w:lang w:val="uk-UA"/>
        </w:rPr>
      </w:pPr>
      <w:r w:rsidRPr="002F6895">
        <w:rPr>
          <w:sz w:val="28"/>
          <w:szCs w:val="28"/>
          <w:lang w:val="uk-UA"/>
        </w:rPr>
        <w:t xml:space="preserve">о 12.00 церемонію покладання квітів до Меморіального комплексу Героям-киянам, які загинули за незалежність, суверенітет і територіальну цілісність України (парк «Хрещатий» на розі вулиці Михайла Грушевського та Петрівської алеї) та проведено </w:t>
      </w:r>
      <w:proofErr w:type="spellStart"/>
      <w:r w:rsidRPr="002F6895">
        <w:rPr>
          <w:sz w:val="28"/>
          <w:szCs w:val="28"/>
          <w:lang w:val="uk-UA"/>
        </w:rPr>
        <w:t>молебен</w:t>
      </w:r>
      <w:proofErr w:type="spellEnd"/>
      <w:r w:rsidRPr="002F6895">
        <w:rPr>
          <w:sz w:val="28"/>
          <w:szCs w:val="28"/>
          <w:lang w:val="uk-UA"/>
        </w:rPr>
        <w:t xml:space="preserve"> за загиблими Захисниками і Захисницями.</w:t>
      </w:r>
    </w:p>
    <w:p w:rsidR="009C4ECA" w:rsidRPr="002F6895" w:rsidRDefault="009C4ECA" w:rsidP="002F6895">
      <w:pPr>
        <w:pStyle w:val="afc"/>
        <w:ind w:left="142" w:right="54" w:firstLine="567"/>
        <w:jc w:val="both"/>
        <w:rPr>
          <w:rFonts w:ascii="Times New Roman" w:eastAsia="Times New Roman" w:hAnsi="Times New Roman"/>
          <w:sz w:val="28"/>
          <w:szCs w:val="28"/>
          <w:lang w:eastAsia="ru-RU"/>
        </w:rPr>
      </w:pPr>
      <w:r w:rsidRPr="002F6895">
        <w:rPr>
          <w:rFonts w:ascii="Times New Roman" w:eastAsia="Times New Roman" w:hAnsi="Times New Roman"/>
          <w:sz w:val="28"/>
          <w:szCs w:val="28"/>
          <w:lang w:eastAsia="ru-RU"/>
        </w:rPr>
        <w:t xml:space="preserve">У заходах взяли участь керівники міста, Захисники і Захисниці України, члени сімей загиблих Захисників і Захисниць України, загальна кількість учасників понад </w:t>
      </w:r>
      <w:r w:rsidRPr="00A328E3">
        <w:rPr>
          <w:rFonts w:ascii="Times New Roman" w:eastAsia="Times New Roman" w:hAnsi="Times New Roman"/>
          <w:sz w:val="28"/>
          <w:szCs w:val="28"/>
          <w:lang w:eastAsia="ru-RU"/>
        </w:rPr>
        <w:t>300</w:t>
      </w:r>
      <w:r w:rsidRPr="002F6895">
        <w:rPr>
          <w:rFonts w:ascii="Times New Roman" w:eastAsia="Times New Roman" w:hAnsi="Times New Roman"/>
          <w:sz w:val="28"/>
          <w:szCs w:val="28"/>
          <w:lang w:eastAsia="ru-RU"/>
        </w:rPr>
        <w:t xml:space="preserve"> осіб.</w:t>
      </w:r>
    </w:p>
    <w:p w:rsidR="009C4ECA" w:rsidRPr="002F6895" w:rsidRDefault="009C4ECA" w:rsidP="002F6895">
      <w:pPr>
        <w:ind w:left="142" w:right="54" w:firstLine="567"/>
        <w:jc w:val="both"/>
        <w:rPr>
          <w:sz w:val="28"/>
          <w:szCs w:val="28"/>
          <w:lang w:val="uk-UA"/>
        </w:rPr>
      </w:pPr>
      <w:r w:rsidRPr="002F6895">
        <w:rPr>
          <w:sz w:val="28"/>
          <w:szCs w:val="28"/>
          <w:lang w:val="uk-UA"/>
        </w:rPr>
        <w:t xml:space="preserve">30 серпня 2023 року з нагоди відзначення </w:t>
      </w:r>
      <w:r w:rsidRPr="002F6895">
        <w:rPr>
          <w:b/>
          <w:sz w:val="28"/>
          <w:szCs w:val="28"/>
          <w:lang w:val="uk-UA"/>
        </w:rPr>
        <w:t>Міжнародного дня жертв насильницьких зникнень</w:t>
      </w:r>
      <w:r w:rsidRPr="002F6895">
        <w:rPr>
          <w:sz w:val="28"/>
          <w:szCs w:val="28"/>
          <w:lang w:val="uk-UA"/>
        </w:rPr>
        <w:t xml:space="preserve"> </w:t>
      </w:r>
      <w:r w:rsidRPr="002F6895">
        <w:rPr>
          <w:color w:val="000000"/>
          <w:sz w:val="28"/>
          <w:szCs w:val="28"/>
          <w:lang w:val="uk-UA"/>
        </w:rPr>
        <w:t xml:space="preserve">проведено </w:t>
      </w:r>
      <w:r w:rsidRPr="002F6895">
        <w:rPr>
          <w:bCs/>
          <w:color w:val="000000"/>
          <w:sz w:val="28"/>
          <w:szCs w:val="28"/>
          <w:lang w:val="uk-UA"/>
        </w:rPr>
        <w:t>робочу зустріч, в рамках якої відбулося</w:t>
      </w:r>
      <w:r w:rsidRPr="002F6895">
        <w:rPr>
          <w:color w:val="000000"/>
          <w:sz w:val="28"/>
          <w:szCs w:val="28"/>
          <w:lang w:val="uk-UA"/>
        </w:rPr>
        <w:t xml:space="preserve"> обговорення проблемних питань родин зниклих безвісти за особливих обставин та полонених Захисників і Захисниць України. </w:t>
      </w:r>
      <w:r w:rsidRPr="002F6895">
        <w:rPr>
          <w:sz w:val="28"/>
          <w:szCs w:val="28"/>
          <w:lang w:val="uk-UA"/>
        </w:rPr>
        <w:t>У заході взяли участь понад</w:t>
      </w:r>
      <w:r w:rsidR="00D162A4" w:rsidRPr="002F6895">
        <w:rPr>
          <w:sz w:val="28"/>
          <w:szCs w:val="28"/>
          <w:lang w:val="uk-UA"/>
        </w:rPr>
        <w:t xml:space="preserve"> </w:t>
      </w:r>
      <w:r w:rsidRPr="00A328E3">
        <w:rPr>
          <w:color w:val="000000" w:themeColor="text1"/>
          <w:sz w:val="28"/>
          <w:szCs w:val="28"/>
          <w:lang w:val="uk-UA"/>
        </w:rPr>
        <w:t>45</w:t>
      </w:r>
      <w:r w:rsidRPr="002F6895">
        <w:rPr>
          <w:sz w:val="28"/>
          <w:szCs w:val="28"/>
          <w:lang w:val="uk-UA"/>
        </w:rPr>
        <w:t xml:space="preserve"> осіб.</w:t>
      </w:r>
    </w:p>
    <w:p w:rsidR="00754E80" w:rsidRPr="00913A04" w:rsidRDefault="00476844" w:rsidP="00BB5739">
      <w:pPr>
        <w:pStyle w:val="1"/>
        <w:spacing w:after="0"/>
        <w:jc w:val="center"/>
        <w:rPr>
          <w:rFonts w:ascii="Times New Roman" w:hAnsi="Times New Roman"/>
          <w:sz w:val="28"/>
          <w:szCs w:val="28"/>
          <w:lang w:val="uk-UA"/>
        </w:rPr>
      </w:pPr>
      <w:bookmarkStart w:id="33" w:name="_Toc148950586"/>
      <w:bookmarkStart w:id="34" w:name="_Toc148950977"/>
      <w:bookmarkStart w:id="35" w:name="_Toc149041633"/>
      <w:r w:rsidRPr="00913A04">
        <w:rPr>
          <w:rFonts w:ascii="Times New Roman" w:hAnsi="Times New Roman"/>
          <w:sz w:val="28"/>
          <w:szCs w:val="28"/>
          <w:lang w:val="uk-UA"/>
        </w:rPr>
        <w:t xml:space="preserve">3.3. </w:t>
      </w:r>
      <w:r w:rsidR="00754E80" w:rsidRPr="00913A04">
        <w:rPr>
          <w:rFonts w:ascii="Times New Roman" w:hAnsi="Times New Roman"/>
          <w:sz w:val="28"/>
          <w:szCs w:val="28"/>
          <w:lang w:val="uk-UA"/>
        </w:rPr>
        <w:t>«Київ</w:t>
      </w:r>
      <w:r w:rsidR="00A3579E" w:rsidRPr="00913A04">
        <w:rPr>
          <w:rFonts w:ascii="Times New Roman" w:hAnsi="Times New Roman"/>
          <w:sz w:val="28"/>
          <w:szCs w:val="28"/>
          <w:lang w:val="uk-UA"/>
        </w:rPr>
        <w:t xml:space="preserve"> </w:t>
      </w:r>
      <w:r w:rsidR="00754E80" w:rsidRPr="00913A04">
        <w:rPr>
          <w:rFonts w:ascii="Times New Roman" w:hAnsi="Times New Roman"/>
          <w:sz w:val="28"/>
          <w:szCs w:val="28"/>
          <w:lang w:val="uk-UA"/>
        </w:rPr>
        <w:t>- місто рівних можливостей» на 2022-2024 роки»</w:t>
      </w:r>
      <w:bookmarkEnd w:id="32"/>
      <w:bookmarkEnd w:id="33"/>
      <w:bookmarkEnd w:id="34"/>
      <w:bookmarkEnd w:id="35"/>
    </w:p>
    <w:p w:rsidR="001D53C7" w:rsidRPr="002F6895" w:rsidRDefault="001D53C7" w:rsidP="002F6895">
      <w:pPr>
        <w:pStyle w:val="aff3"/>
        <w:ind w:firstLine="567"/>
        <w:jc w:val="both"/>
        <w:rPr>
          <w:rFonts w:ascii="Times New Roman" w:hAnsi="Times New Roman"/>
          <w:sz w:val="28"/>
          <w:szCs w:val="28"/>
        </w:rPr>
      </w:pPr>
      <w:r w:rsidRPr="002F6895">
        <w:rPr>
          <w:rFonts w:ascii="Times New Roman" w:hAnsi="Times New Roman"/>
          <w:sz w:val="28"/>
          <w:szCs w:val="28"/>
        </w:rPr>
        <w:t>Міська цільова програма «Київ – місто рівних можливостей» на 2022–2024 роки була прийнята на сесії Київської міської ради 17 лютого 2022 року № 4347/4388.</w:t>
      </w:r>
    </w:p>
    <w:p w:rsidR="001D53C7" w:rsidRPr="002F6895" w:rsidRDefault="001D53C7" w:rsidP="002F6895">
      <w:pPr>
        <w:pStyle w:val="aff3"/>
        <w:ind w:firstLine="567"/>
        <w:jc w:val="both"/>
        <w:rPr>
          <w:rFonts w:ascii="Times New Roman" w:hAnsi="Times New Roman"/>
          <w:sz w:val="28"/>
          <w:szCs w:val="28"/>
        </w:rPr>
      </w:pPr>
      <w:r w:rsidRPr="002F6895">
        <w:rPr>
          <w:rFonts w:ascii="Times New Roman" w:hAnsi="Times New Roman"/>
          <w:sz w:val="28"/>
          <w:szCs w:val="28"/>
        </w:rPr>
        <w:t>На проведення заходів програми на 2023 рік заплановано бюджетні асигну</w:t>
      </w:r>
      <w:r w:rsidR="008667A3" w:rsidRPr="002F6895">
        <w:rPr>
          <w:rFonts w:ascii="Times New Roman" w:hAnsi="Times New Roman"/>
          <w:sz w:val="28"/>
          <w:szCs w:val="28"/>
        </w:rPr>
        <w:t>вання у розмірі 4</w:t>
      </w:r>
      <w:r w:rsidR="00A328E3">
        <w:rPr>
          <w:rFonts w:ascii="Times New Roman" w:hAnsi="Times New Roman"/>
          <w:sz w:val="28"/>
          <w:szCs w:val="28"/>
        </w:rPr>
        <w:t> </w:t>
      </w:r>
      <w:r w:rsidR="008667A3" w:rsidRPr="002F6895">
        <w:rPr>
          <w:rFonts w:ascii="Times New Roman" w:hAnsi="Times New Roman"/>
          <w:sz w:val="28"/>
          <w:szCs w:val="28"/>
        </w:rPr>
        <w:t>207,8 тис. грн</w:t>
      </w:r>
      <w:r w:rsidRPr="002F6895">
        <w:rPr>
          <w:rFonts w:ascii="Times New Roman" w:hAnsi="Times New Roman"/>
          <w:sz w:val="28"/>
          <w:szCs w:val="28"/>
        </w:rPr>
        <w:t>, фактичні обсяги за</w:t>
      </w:r>
      <w:r w:rsidR="00A328E3">
        <w:rPr>
          <w:rFonts w:ascii="Times New Roman" w:hAnsi="Times New Roman"/>
          <w:sz w:val="28"/>
          <w:szCs w:val="28"/>
        </w:rPr>
        <w:t xml:space="preserve"> 9 місяців 2023 року </w:t>
      </w:r>
      <w:r w:rsidRPr="002F6895">
        <w:rPr>
          <w:rFonts w:ascii="Times New Roman" w:hAnsi="Times New Roman"/>
          <w:sz w:val="28"/>
          <w:szCs w:val="28"/>
        </w:rPr>
        <w:t>склали 0,00 тис.</w:t>
      </w:r>
      <w:r w:rsidR="00197E29" w:rsidRPr="002F6895">
        <w:rPr>
          <w:rFonts w:ascii="Times New Roman" w:hAnsi="Times New Roman"/>
          <w:sz w:val="28"/>
          <w:szCs w:val="28"/>
        </w:rPr>
        <w:t xml:space="preserve"> </w:t>
      </w:r>
      <w:r w:rsidRPr="002F6895">
        <w:rPr>
          <w:rFonts w:ascii="Times New Roman" w:hAnsi="Times New Roman"/>
          <w:sz w:val="28"/>
          <w:szCs w:val="28"/>
        </w:rPr>
        <w:t xml:space="preserve">грн. </w:t>
      </w:r>
    </w:p>
    <w:p w:rsidR="001D53C7" w:rsidRPr="002F6895" w:rsidRDefault="001D53C7" w:rsidP="002F6895">
      <w:pPr>
        <w:pStyle w:val="aff3"/>
        <w:ind w:firstLine="567"/>
        <w:jc w:val="both"/>
        <w:rPr>
          <w:rFonts w:ascii="Times New Roman" w:eastAsia="Malgun Gothic" w:hAnsi="Times New Roman"/>
          <w:sz w:val="28"/>
          <w:szCs w:val="28"/>
        </w:rPr>
      </w:pPr>
      <w:r w:rsidRPr="002F6895">
        <w:rPr>
          <w:rFonts w:ascii="Times New Roman" w:hAnsi="Times New Roman"/>
          <w:sz w:val="28"/>
          <w:szCs w:val="28"/>
        </w:rPr>
        <w:t>Відповідно до плану з виконання за 9 місяців 2023 року заходів програми, виконано в повному обсязі – 6 заходів та частково – 9 із запланованих</w:t>
      </w:r>
      <w:r w:rsidRPr="002F6895">
        <w:rPr>
          <w:rFonts w:ascii="Times New Roman" w:eastAsia="Malgun Gothic" w:hAnsi="Times New Roman"/>
          <w:sz w:val="28"/>
          <w:szCs w:val="28"/>
        </w:rPr>
        <w:t xml:space="preserve"> 22 заходів, охоплено заходами 3</w:t>
      </w:r>
      <w:r w:rsidR="00A328E3">
        <w:rPr>
          <w:rFonts w:ascii="Times New Roman" w:eastAsia="Malgun Gothic" w:hAnsi="Times New Roman"/>
          <w:sz w:val="28"/>
          <w:szCs w:val="28"/>
        </w:rPr>
        <w:t> </w:t>
      </w:r>
      <w:r w:rsidRPr="002F6895">
        <w:rPr>
          <w:rFonts w:ascii="Times New Roman" w:eastAsia="Malgun Gothic" w:hAnsi="Times New Roman"/>
          <w:sz w:val="28"/>
          <w:szCs w:val="28"/>
        </w:rPr>
        <w:t>892 осіб, з них жінок: 3</w:t>
      </w:r>
      <w:r w:rsidR="00A328E3">
        <w:rPr>
          <w:rFonts w:ascii="Times New Roman" w:eastAsia="Malgun Gothic" w:hAnsi="Times New Roman"/>
          <w:sz w:val="28"/>
          <w:szCs w:val="28"/>
        </w:rPr>
        <w:t> </w:t>
      </w:r>
      <w:r w:rsidRPr="002F6895">
        <w:rPr>
          <w:rFonts w:ascii="Times New Roman" w:eastAsia="Malgun Gothic" w:hAnsi="Times New Roman"/>
          <w:sz w:val="28"/>
          <w:szCs w:val="28"/>
        </w:rPr>
        <w:t xml:space="preserve">237. </w:t>
      </w:r>
    </w:p>
    <w:p w:rsidR="00754E80" w:rsidRPr="00913A04" w:rsidRDefault="00476844" w:rsidP="00186106">
      <w:pPr>
        <w:pStyle w:val="1"/>
        <w:jc w:val="center"/>
        <w:rPr>
          <w:rFonts w:ascii="Times New Roman" w:hAnsi="Times New Roman"/>
          <w:sz w:val="28"/>
          <w:szCs w:val="28"/>
          <w:lang w:val="uk-UA"/>
        </w:rPr>
      </w:pPr>
      <w:bookmarkStart w:id="36" w:name="bookmark12"/>
      <w:bookmarkStart w:id="37" w:name="_Toc140952929"/>
      <w:bookmarkStart w:id="38" w:name="_Toc148950587"/>
      <w:bookmarkStart w:id="39" w:name="_Toc148950978"/>
      <w:bookmarkStart w:id="40" w:name="_Toc149041634"/>
      <w:bookmarkEnd w:id="36"/>
      <w:r w:rsidRPr="00913A04">
        <w:rPr>
          <w:rFonts w:ascii="Times New Roman" w:hAnsi="Times New Roman"/>
          <w:sz w:val="28"/>
          <w:szCs w:val="28"/>
          <w:lang w:val="uk-UA"/>
        </w:rPr>
        <w:lastRenderedPageBreak/>
        <w:t xml:space="preserve">3.4. </w:t>
      </w:r>
      <w:r w:rsidR="00754E80" w:rsidRPr="00913A04">
        <w:rPr>
          <w:rFonts w:ascii="Times New Roman" w:hAnsi="Times New Roman"/>
          <w:sz w:val="28"/>
          <w:szCs w:val="28"/>
          <w:lang w:val="uk-UA"/>
        </w:rPr>
        <w:t>«Підтримка киян</w:t>
      </w:r>
      <w:r w:rsidR="00A328E3" w:rsidRPr="00913A04">
        <w:rPr>
          <w:rFonts w:ascii="Times New Roman" w:hAnsi="Times New Roman"/>
          <w:sz w:val="28"/>
          <w:szCs w:val="28"/>
          <w:lang w:val="uk-UA"/>
        </w:rPr>
        <w:t xml:space="preserve"> </w:t>
      </w:r>
      <w:r w:rsidR="00754E80" w:rsidRPr="00913A04">
        <w:rPr>
          <w:rFonts w:ascii="Times New Roman" w:hAnsi="Times New Roman"/>
          <w:sz w:val="28"/>
          <w:szCs w:val="28"/>
          <w:lang w:val="uk-UA"/>
        </w:rPr>
        <w:t>-</w:t>
      </w:r>
      <w:r w:rsidR="00A328E3" w:rsidRPr="00913A04">
        <w:rPr>
          <w:rFonts w:ascii="Times New Roman" w:hAnsi="Times New Roman"/>
          <w:sz w:val="28"/>
          <w:szCs w:val="28"/>
          <w:lang w:val="uk-UA"/>
        </w:rPr>
        <w:t xml:space="preserve"> </w:t>
      </w:r>
      <w:r w:rsidR="00754E80" w:rsidRPr="00913A04">
        <w:rPr>
          <w:rFonts w:ascii="Times New Roman" w:hAnsi="Times New Roman"/>
          <w:sz w:val="28"/>
          <w:szCs w:val="28"/>
          <w:lang w:val="uk-UA"/>
        </w:rPr>
        <w:t>З</w:t>
      </w:r>
      <w:r w:rsidR="003740CF">
        <w:rPr>
          <w:rFonts w:ascii="Times New Roman" w:hAnsi="Times New Roman"/>
          <w:sz w:val="28"/>
          <w:szCs w:val="28"/>
          <w:lang w:val="uk-UA"/>
        </w:rPr>
        <w:t>ахисників та Захисниць України»</w:t>
      </w:r>
      <w:bookmarkStart w:id="41" w:name="_Toc148952481"/>
      <w:r w:rsidR="00186106">
        <w:rPr>
          <w:rFonts w:ascii="Times New Roman" w:hAnsi="Times New Roman"/>
          <w:sz w:val="28"/>
          <w:szCs w:val="28"/>
          <w:lang w:val="uk-UA"/>
        </w:rPr>
        <w:t xml:space="preserve"> </w:t>
      </w:r>
      <w:r w:rsidR="00754E80" w:rsidRPr="00913A04">
        <w:rPr>
          <w:rFonts w:ascii="Times New Roman" w:hAnsi="Times New Roman"/>
          <w:sz w:val="28"/>
          <w:szCs w:val="28"/>
          <w:lang w:val="uk-UA"/>
        </w:rPr>
        <w:t>на 2023-2025 роки</w:t>
      </w:r>
      <w:bookmarkEnd w:id="37"/>
      <w:bookmarkEnd w:id="38"/>
      <w:bookmarkEnd w:id="39"/>
      <w:bookmarkEnd w:id="40"/>
      <w:bookmarkEnd w:id="41"/>
    </w:p>
    <w:p w:rsidR="002F4903" w:rsidRPr="002F6895" w:rsidRDefault="002F4903" w:rsidP="002F6895">
      <w:pPr>
        <w:ind w:right="-1" w:firstLine="567"/>
        <w:jc w:val="both"/>
        <w:rPr>
          <w:sz w:val="28"/>
          <w:szCs w:val="28"/>
          <w:lang w:val="uk-UA"/>
        </w:rPr>
      </w:pPr>
      <w:bookmarkStart w:id="42" w:name="bookmark13"/>
      <w:bookmarkStart w:id="43" w:name="_Toc140952930"/>
      <w:bookmarkEnd w:id="42"/>
      <w:r w:rsidRPr="002F6895">
        <w:rPr>
          <w:sz w:val="28"/>
          <w:szCs w:val="28"/>
          <w:lang w:val="uk-UA"/>
        </w:rPr>
        <w:t xml:space="preserve">У Реєстрі киян – учасників антитерористичної операції, членів їх сімей та членів сімей загиблих (померлих) киян, які брали участь в проведенні антитерористичної операції на обліку перебувають 32 512 учасників антитерористичної операції (далі – АТО). </w:t>
      </w:r>
    </w:p>
    <w:p w:rsidR="002F4903" w:rsidRPr="002F6895" w:rsidRDefault="002F4903" w:rsidP="002F6895">
      <w:pPr>
        <w:ind w:right="-1" w:firstLine="567"/>
        <w:jc w:val="both"/>
        <w:rPr>
          <w:sz w:val="28"/>
          <w:szCs w:val="28"/>
          <w:lang w:val="uk-UA"/>
        </w:rPr>
      </w:pPr>
      <w:r w:rsidRPr="002F6895">
        <w:rPr>
          <w:sz w:val="28"/>
          <w:szCs w:val="28"/>
          <w:lang w:val="uk-UA"/>
        </w:rPr>
        <w:t>Відповідно до Закону України «Про статус ветеранів війни, гарантії їх соціального захисту» на сьогодні управліннями соціального захисту населення районних в місті Києві державних адміністрацій встановлено статус та видано відповідних посвідчень з числа уча</w:t>
      </w:r>
      <w:r w:rsidR="00A328E3">
        <w:rPr>
          <w:sz w:val="28"/>
          <w:szCs w:val="28"/>
          <w:lang w:val="uk-UA"/>
        </w:rPr>
        <w:t>сників АТО: «Інвалід війни» – 2 </w:t>
      </w:r>
      <w:r w:rsidRPr="002F6895">
        <w:rPr>
          <w:sz w:val="28"/>
          <w:szCs w:val="28"/>
          <w:lang w:val="uk-UA"/>
        </w:rPr>
        <w:t>11</w:t>
      </w:r>
      <w:r w:rsidR="00A328E3">
        <w:rPr>
          <w:sz w:val="28"/>
          <w:szCs w:val="28"/>
          <w:lang w:val="uk-UA"/>
        </w:rPr>
        <w:t>4 особам, з них 73 – І група, 1 </w:t>
      </w:r>
      <w:r w:rsidRPr="002F6895">
        <w:rPr>
          <w:sz w:val="28"/>
          <w:szCs w:val="28"/>
          <w:lang w:val="uk-UA"/>
        </w:rPr>
        <w:t xml:space="preserve">438 – </w:t>
      </w:r>
      <w:proofErr w:type="spellStart"/>
      <w:r w:rsidRPr="002F6895">
        <w:rPr>
          <w:sz w:val="28"/>
          <w:szCs w:val="28"/>
          <w:lang w:val="uk-UA"/>
        </w:rPr>
        <w:t>ІІ</w:t>
      </w:r>
      <w:proofErr w:type="spellEnd"/>
      <w:r w:rsidRPr="002F6895">
        <w:rPr>
          <w:sz w:val="28"/>
          <w:szCs w:val="28"/>
          <w:lang w:val="uk-UA"/>
        </w:rPr>
        <w:t xml:space="preserve"> група, 603 – </w:t>
      </w:r>
      <w:proofErr w:type="spellStart"/>
      <w:r w:rsidRPr="002F6895">
        <w:rPr>
          <w:sz w:val="28"/>
          <w:szCs w:val="28"/>
          <w:lang w:val="uk-UA"/>
        </w:rPr>
        <w:t>ІІІ</w:t>
      </w:r>
      <w:proofErr w:type="spellEnd"/>
      <w:r w:rsidRPr="002F6895">
        <w:rPr>
          <w:sz w:val="28"/>
          <w:szCs w:val="28"/>
          <w:lang w:val="uk-UA"/>
        </w:rPr>
        <w:t xml:space="preserve"> група; «Учасник війни» – 215 ос</w:t>
      </w:r>
      <w:r w:rsidR="00A328E3">
        <w:rPr>
          <w:sz w:val="28"/>
          <w:szCs w:val="28"/>
          <w:lang w:val="uk-UA"/>
        </w:rPr>
        <w:t>обі; «Член сім’ї загиблого» – 2 </w:t>
      </w:r>
      <w:r w:rsidRPr="002F6895">
        <w:rPr>
          <w:sz w:val="28"/>
          <w:szCs w:val="28"/>
          <w:lang w:val="uk-UA"/>
        </w:rPr>
        <w:t>784 особам.</w:t>
      </w:r>
    </w:p>
    <w:p w:rsidR="002F4903" w:rsidRPr="002F6895" w:rsidRDefault="002F4903" w:rsidP="00A328E3">
      <w:pPr>
        <w:ind w:right="-1" w:firstLine="567"/>
        <w:jc w:val="both"/>
        <w:rPr>
          <w:sz w:val="28"/>
          <w:szCs w:val="28"/>
          <w:lang w:val="uk-UA"/>
        </w:rPr>
      </w:pPr>
      <w:r w:rsidRPr="002F6895">
        <w:rPr>
          <w:sz w:val="28"/>
          <w:szCs w:val="28"/>
          <w:lang w:val="uk-UA"/>
        </w:rPr>
        <w:t>Щорічну матеріальну допомогу відповідно до зазначеної Програ</w:t>
      </w:r>
      <w:r w:rsidR="00A328E3">
        <w:rPr>
          <w:sz w:val="28"/>
          <w:szCs w:val="28"/>
          <w:lang w:val="uk-UA"/>
        </w:rPr>
        <w:t>ми у поточному році отримали 29 </w:t>
      </w:r>
      <w:r w:rsidRPr="002F6895">
        <w:rPr>
          <w:sz w:val="28"/>
          <w:szCs w:val="28"/>
          <w:lang w:val="uk-UA"/>
        </w:rPr>
        <w:t>920 учасн</w:t>
      </w:r>
      <w:r w:rsidR="006570B9" w:rsidRPr="002F6895">
        <w:rPr>
          <w:sz w:val="28"/>
          <w:szCs w:val="28"/>
          <w:lang w:val="uk-UA"/>
        </w:rPr>
        <w:t>иків АТО в розмірі 5 000,00 грн</w:t>
      </w:r>
      <w:r w:rsidRPr="002F6895">
        <w:rPr>
          <w:sz w:val="28"/>
          <w:szCs w:val="28"/>
          <w:lang w:val="uk-UA"/>
        </w:rPr>
        <w:t>, особи з інвалідністю внаслідок війни І групи з числа отримали 5</w:t>
      </w:r>
      <w:r w:rsidR="00A328E3">
        <w:rPr>
          <w:sz w:val="28"/>
          <w:szCs w:val="28"/>
          <w:lang w:val="uk-UA"/>
        </w:rPr>
        <w:t>1 особа</w:t>
      </w:r>
      <w:r w:rsidR="006570B9" w:rsidRPr="002F6895">
        <w:rPr>
          <w:sz w:val="28"/>
          <w:szCs w:val="28"/>
          <w:lang w:val="uk-UA"/>
        </w:rPr>
        <w:t xml:space="preserve"> у розмірі 30</w:t>
      </w:r>
      <w:r w:rsidR="00A328E3">
        <w:rPr>
          <w:sz w:val="28"/>
          <w:szCs w:val="28"/>
          <w:lang w:val="uk-UA"/>
        </w:rPr>
        <w:t> </w:t>
      </w:r>
      <w:r w:rsidR="006570B9" w:rsidRPr="002F6895">
        <w:rPr>
          <w:sz w:val="28"/>
          <w:szCs w:val="28"/>
          <w:lang w:val="uk-UA"/>
        </w:rPr>
        <w:t>000</w:t>
      </w:r>
      <w:r w:rsidR="00A328E3">
        <w:rPr>
          <w:sz w:val="28"/>
          <w:szCs w:val="28"/>
          <w:lang w:val="uk-UA"/>
        </w:rPr>
        <w:t>,00 </w:t>
      </w:r>
      <w:r w:rsidR="006570B9" w:rsidRPr="002F6895">
        <w:rPr>
          <w:sz w:val="28"/>
          <w:szCs w:val="28"/>
          <w:lang w:val="uk-UA"/>
        </w:rPr>
        <w:t xml:space="preserve"> грн</w:t>
      </w:r>
      <w:r w:rsidR="00A328E3">
        <w:rPr>
          <w:sz w:val="28"/>
          <w:szCs w:val="28"/>
          <w:lang w:val="uk-UA"/>
        </w:rPr>
        <w:t xml:space="preserve">, </w:t>
      </w:r>
      <w:proofErr w:type="spellStart"/>
      <w:r w:rsidR="00A328E3">
        <w:rPr>
          <w:sz w:val="28"/>
          <w:szCs w:val="28"/>
          <w:lang w:val="uk-UA"/>
        </w:rPr>
        <w:t>ІІ</w:t>
      </w:r>
      <w:proofErr w:type="spellEnd"/>
      <w:r w:rsidR="00A328E3">
        <w:rPr>
          <w:sz w:val="28"/>
          <w:szCs w:val="28"/>
          <w:lang w:val="uk-UA"/>
        </w:rPr>
        <w:t xml:space="preserve"> групи ‒ 1 </w:t>
      </w:r>
      <w:r w:rsidRPr="002F6895">
        <w:rPr>
          <w:sz w:val="28"/>
          <w:szCs w:val="28"/>
          <w:lang w:val="uk-UA"/>
        </w:rPr>
        <w:t>073 осіб у розмірі 20</w:t>
      </w:r>
      <w:r w:rsidR="00A328E3">
        <w:rPr>
          <w:sz w:val="28"/>
          <w:szCs w:val="28"/>
          <w:lang w:val="uk-UA"/>
        </w:rPr>
        <w:t> </w:t>
      </w:r>
      <w:r w:rsidRPr="002F6895">
        <w:rPr>
          <w:sz w:val="28"/>
          <w:szCs w:val="28"/>
          <w:lang w:val="uk-UA"/>
        </w:rPr>
        <w:t>000</w:t>
      </w:r>
      <w:r w:rsidR="00A328E3">
        <w:rPr>
          <w:sz w:val="28"/>
          <w:szCs w:val="28"/>
          <w:lang w:val="uk-UA"/>
        </w:rPr>
        <w:t>,00</w:t>
      </w:r>
      <w:r w:rsidRPr="002F6895">
        <w:rPr>
          <w:sz w:val="28"/>
          <w:szCs w:val="28"/>
          <w:lang w:val="uk-UA"/>
        </w:rPr>
        <w:t xml:space="preserve"> грн.</w:t>
      </w:r>
    </w:p>
    <w:p w:rsidR="002F4903" w:rsidRPr="002F6895" w:rsidRDefault="002F4903" w:rsidP="002F6895">
      <w:pPr>
        <w:ind w:right="-1" w:firstLine="567"/>
        <w:jc w:val="both"/>
        <w:rPr>
          <w:sz w:val="28"/>
          <w:szCs w:val="28"/>
          <w:lang w:val="uk-UA"/>
        </w:rPr>
      </w:pPr>
      <w:r w:rsidRPr="002F6895">
        <w:rPr>
          <w:sz w:val="28"/>
          <w:szCs w:val="28"/>
          <w:lang w:val="uk-UA"/>
        </w:rPr>
        <w:t>Щорічну матеріальну допомогу киянам – учасникам оборони України з інвалідністю внаслідок війни І групи отрима</w:t>
      </w:r>
      <w:r w:rsidR="006570B9" w:rsidRPr="002F6895">
        <w:rPr>
          <w:sz w:val="28"/>
          <w:szCs w:val="28"/>
          <w:lang w:val="uk-UA"/>
        </w:rPr>
        <w:t>ли 3 особи у розмірі 30</w:t>
      </w:r>
      <w:r w:rsidR="00A328E3">
        <w:rPr>
          <w:sz w:val="28"/>
          <w:szCs w:val="28"/>
          <w:lang w:val="uk-UA"/>
        </w:rPr>
        <w:t> </w:t>
      </w:r>
      <w:r w:rsidR="006570B9" w:rsidRPr="002F6895">
        <w:rPr>
          <w:sz w:val="28"/>
          <w:szCs w:val="28"/>
          <w:lang w:val="uk-UA"/>
        </w:rPr>
        <w:t>000</w:t>
      </w:r>
      <w:r w:rsidR="00A328E3">
        <w:rPr>
          <w:sz w:val="28"/>
          <w:szCs w:val="28"/>
          <w:lang w:val="uk-UA"/>
        </w:rPr>
        <w:t>,00</w:t>
      </w:r>
      <w:r w:rsidR="006570B9" w:rsidRPr="002F6895">
        <w:rPr>
          <w:sz w:val="28"/>
          <w:szCs w:val="28"/>
          <w:lang w:val="uk-UA"/>
        </w:rPr>
        <w:t xml:space="preserve"> грн</w:t>
      </w:r>
      <w:r w:rsidR="00A328E3">
        <w:rPr>
          <w:sz w:val="28"/>
          <w:szCs w:val="28"/>
          <w:lang w:val="uk-UA"/>
        </w:rPr>
        <w:t xml:space="preserve">, </w:t>
      </w:r>
      <w:proofErr w:type="spellStart"/>
      <w:r w:rsidR="00A328E3">
        <w:rPr>
          <w:sz w:val="28"/>
          <w:szCs w:val="28"/>
          <w:lang w:val="uk-UA"/>
        </w:rPr>
        <w:t>ІІ</w:t>
      </w:r>
      <w:proofErr w:type="spellEnd"/>
      <w:r w:rsidR="00A328E3">
        <w:rPr>
          <w:sz w:val="28"/>
          <w:szCs w:val="28"/>
          <w:lang w:val="uk-UA"/>
        </w:rPr>
        <w:t xml:space="preserve"> групи ‒ </w:t>
      </w:r>
      <w:r w:rsidRPr="002F6895">
        <w:rPr>
          <w:sz w:val="28"/>
          <w:szCs w:val="28"/>
          <w:lang w:val="uk-UA"/>
        </w:rPr>
        <w:t>39 осіб у розмірі 20</w:t>
      </w:r>
      <w:r w:rsidR="00A328E3">
        <w:rPr>
          <w:sz w:val="28"/>
          <w:szCs w:val="28"/>
          <w:lang w:val="uk-UA"/>
        </w:rPr>
        <w:t> </w:t>
      </w:r>
      <w:r w:rsidRPr="002F6895">
        <w:rPr>
          <w:sz w:val="28"/>
          <w:szCs w:val="28"/>
          <w:lang w:val="uk-UA"/>
        </w:rPr>
        <w:t>000</w:t>
      </w:r>
      <w:r w:rsidR="00A328E3">
        <w:rPr>
          <w:sz w:val="28"/>
          <w:szCs w:val="28"/>
          <w:lang w:val="uk-UA"/>
        </w:rPr>
        <w:t>,00</w:t>
      </w:r>
      <w:r w:rsidRPr="002F6895">
        <w:rPr>
          <w:sz w:val="28"/>
          <w:szCs w:val="28"/>
          <w:lang w:val="uk-UA"/>
        </w:rPr>
        <w:t xml:space="preserve"> гр</w:t>
      </w:r>
      <w:r w:rsidR="006570B9" w:rsidRPr="002F6895">
        <w:rPr>
          <w:sz w:val="28"/>
          <w:szCs w:val="28"/>
          <w:lang w:val="uk-UA"/>
        </w:rPr>
        <w:t>н</w:t>
      </w:r>
      <w:r w:rsidRPr="002F6895">
        <w:rPr>
          <w:sz w:val="28"/>
          <w:szCs w:val="28"/>
          <w:lang w:val="uk-UA"/>
        </w:rPr>
        <w:t>;</w:t>
      </w:r>
    </w:p>
    <w:p w:rsidR="002F4903" w:rsidRPr="002F6895" w:rsidRDefault="002F4903" w:rsidP="002F6895">
      <w:pPr>
        <w:ind w:right="-1" w:firstLine="567"/>
        <w:jc w:val="both"/>
        <w:rPr>
          <w:sz w:val="28"/>
          <w:szCs w:val="28"/>
          <w:lang w:val="uk-UA"/>
        </w:rPr>
      </w:pPr>
      <w:r w:rsidRPr="002F6895">
        <w:rPr>
          <w:sz w:val="28"/>
          <w:szCs w:val="28"/>
          <w:lang w:val="uk-UA"/>
        </w:rPr>
        <w:t>Щорічну матеріальну допомогу членам сімей загиблих (померлих) киян, які брали участь в пров</w:t>
      </w:r>
      <w:r w:rsidR="00A328E3">
        <w:rPr>
          <w:sz w:val="28"/>
          <w:szCs w:val="28"/>
          <w:lang w:val="uk-UA"/>
        </w:rPr>
        <w:t>еденні АТО у розмірі 30 </w:t>
      </w:r>
      <w:r w:rsidR="006570B9" w:rsidRPr="002F6895">
        <w:rPr>
          <w:sz w:val="28"/>
          <w:szCs w:val="28"/>
          <w:lang w:val="uk-UA"/>
        </w:rPr>
        <w:t>000</w:t>
      </w:r>
      <w:r w:rsidR="00A328E3">
        <w:rPr>
          <w:sz w:val="28"/>
          <w:szCs w:val="28"/>
          <w:lang w:val="uk-UA"/>
        </w:rPr>
        <w:t>,00</w:t>
      </w:r>
      <w:r w:rsidR="006570B9" w:rsidRPr="002F6895">
        <w:rPr>
          <w:sz w:val="28"/>
          <w:szCs w:val="28"/>
          <w:lang w:val="uk-UA"/>
        </w:rPr>
        <w:t xml:space="preserve"> грн </w:t>
      </w:r>
      <w:r w:rsidRPr="002F6895">
        <w:rPr>
          <w:sz w:val="28"/>
          <w:szCs w:val="28"/>
          <w:lang w:val="uk-UA"/>
        </w:rPr>
        <w:t xml:space="preserve">надана 577 особам; </w:t>
      </w:r>
    </w:p>
    <w:p w:rsidR="002F4903" w:rsidRPr="002F6895" w:rsidRDefault="002F4903" w:rsidP="002F6895">
      <w:pPr>
        <w:ind w:right="-1" w:firstLine="567"/>
        <w:jc w:val="both"/>
        <w:rPr>
          <w:sz w:val="28"/>
          <w:szCs w:val="28"/>
          <w:lang w:val="uk-UA"/>
        </w:rPr>
      </w:pPr>
      <w:r w:rsidRPr="002F6895">
        <w:rPr>
          <w:sz w:val="28"/>
          <w:szCs w:val="28"/>
          <w:lang w:val="uk-UA"/>
        </w:rPr>
        <w:t xml:space="preserve">Щорічну матеріальна допомога членам сімей загиблих (померлих) киян, які загинули під час оборони України у </w:t>
      </w:r>
      <w:r w:rsidR="006570B9" w:rsidRPr="002F6895">
        <w:rPr>
          <w:sz w:val="28"/>
          <w:szCs w:val="28"/>
          <w:lang w:val="uk-UA"/>
        </w:rPr>
        <w:t>розмірі 30</w:t>
      </w:r>
      <w:r w:rsidR="00A328E3">
        <w:rPr>
          <w:sz w:val="28"/>
          <w:szCs w:val="28"/>
          <w:lang w:val="uk-UA"/>
        </w:rPr>
        <w:t> </w:t>
      </w:r>
      <w:r w:rsidR="006570B9" w:rsidRPr="002F6895">
        <w:rPr>
          <w:sz w:val="28"/>
          <w:szCs w:val="28"/>
          <w:lang w:val="uk-UA"/>
        </w:rPr>
        <w:t>000</w:t>
      </w:r>
      <w:r w:rsidR="00A328E3">
        <w:rPr>
          <w:sz w:val="28"/>
          <w:szCs w:val="28"/>
          <w:lang w:val="uk-UA"/>
        </w:rPr>
        <w:t>,00</w:t>
      </w:r>
      <w:r w:rsidR="006570B9" w:rsidRPr="002F6895">
        <w:rPr>
          <w:sz w:val="28"/>
          <w:szCs w:val="28"/>
          <w:lang w:val="uk-UA"/>
        </w:rPr>
        <w:t xml:space="preserve"> грн</w:t>
      </w:r>
      <w:r w:rsidRPr="002F6895">
        <w:rPr>
          <w:sz w:val="28"/>
          <w:szCs w:val="28"/>
          <w:lang w:val="uk-UA"/>
        </w:rPr>
        <w:t xml:space="preserve"> надана 1</w:t>
      </w:r>
      <w:r w:rsidR="00A328E3">
        <w:rPr>
          <w:sz w:val="28"/>
          <w:szCs w:val="28"/>
          <w:lang w:val="uk-UA"/>
        </w:rPr>
        <w:t> </w:t>
      </w:r>
      <w:r w:rsidRPr="002F6895">
        <w:rPr>
          <w:sz w:val="28"/>
          <w:szCs w:val="28"/>
          <w:lang w:val="uk-UA"/>
        </w:rPr>
        <w:t>358 особам;</w:t>
      </w:r>
    </w:p>
    <w:p w:rsidR="002F4903" w:rsidRPr="002F6895" w:rsidRDefault="006570B9" w:rsidP="002F6895">
      <w:pPr>
        <w:ind w:right="-1" w:firstLine="567"/>
        <w:jc w:val="both"/>
        <w:rPr>
          <w:sz w:val="28"/>
          <w:szCs w:val="28"/>
          <w:lang w:val="uk-UA"/>
        </w:rPr>
      </w:pPr>
      <w:r w:rsidRPr="002F6895">
        <w:rPr>
          <w:sz w:val="28"/>
          <w:szCs w:val="28"/>
          <w:lang w:val="uk-UA"/>
        </w:rPr>
        <w:t>Щорічна</w:t>
      </w:r>
      <w:r w:rsidR="002F4903" w:rsidRPr="002F6895">
        <w:rPr>
          <w:sz w:val="28"/>
          <w:szCs w:val="28"/>
          <w:lang w:val="uk-UA"/>
        </w:rPr>
        <w:t xml:space="preserve"> матеріальна допомога на поховання членам сімей киян, які загинули під час бойових дій з числа учасників АТО/</w:t>
      </w:r>
      <w:proofErr w:type="spellStart"/>
      <w:r w:rsidR="002F4903" w:rsidRPr="002F6895">
        <w:rPr>
          <w:sz w:val="28"/>
          <w:szCs w:val="28"/>
          <w:lang w:val="uk-UA"/>
        </w:rPr>
        <w:t>ООС</w:t>
      </w:r>
      <w:proofErr w:type="spellEnd"/>
      <w:r w:rsidR="002F4903" w:rsidRPr="002F6895">
        <w:rPr>
          <w:sz w:val="28"/>
          <w:szCs w:val="28"/>
          <w:lang w:val="uk-UA"/>
        </w:rPr>
        <w:t xml:space="preserve"> у розмірі </w:t>
      </w:r>
      <w:r w:rsidR="00A328E3">
        <w:rPr>
          <w:sz w:val="28"/>
          <w:szCs w:val="28"/>
          <w:lang w:val="uk-UA"/>
        </w:rPr>
        <w:t>10 </w:t>
      </w:r>
      <w:r w:rsidR="002F4903" w:rsidRPr="002F6895">
        <w:rPr>
          <w:sz w:val="28"/>
          <w:szCs w:val="28"/>
          <w:lang w:val="uk-UA"/>
        </w:rPr>
        <w:t>000</w:t>
      </w:r>
      <w:r w:rsidR="00A328E3">
        <w:rPr>
          <w:sz w:val="28"/>
          <w:szCs w:val="28"/>
          <w:lang w:val="uk-UA"/>
        </w:rPr>
        <w:t>,00</w:t>
      </w:r>
      <w:r w:rsidR="002F4903" w:rsidRPr="002F6895">
        <w:rPr>
          <w:sz w:val="28"/>
          <w:szCs w:val="28"/>
          <w:lang w:val="uk-UA"/>
        </w:rPr>
        <w:t xml:space="preserve"> грн надана 7 особам. </w:t>
      </w:r>
    </w:p>
    <w:p w:rsidR="002F4903" w:rsidRPr="002F6895" w:rsidRDefault="002F4903" w:rsidP="002F6895">
      <w:pPr>
        <w:ind w:right="-1" w:firstLine="567"/>
        <w:jc w:val="both"/>
        <w:rPr>
          <w:sz w:val="28"/>
          <w:szCs w:val="28"/>
          <w:lang w:val="uk-UA"/>
        </w:rPr>
      </w:pPr>
      <w:r w:rsidRPr="002F6895">
        <w:rPr>
          <w:sz w:val="28"/>
          <w:szCs w:val="28"/>
          <w:lang w:val="uk-UA"/>
        </w:rPr>
        <w:t xml:space="preserve">Щомісячна адресна матеріальна допомога неповнолітнім дітям, пасинкам, падчеркам, батькам із сімей загиблих (померлих) киян, які брали участь в проведенні антитерористичної операції та учасників оборони України надана 642 особам. </w:t>
      </w:r>
    </w:p>
    <w:p w:rsidR="002F4903" w:rsidRPr="002F6895" w:rsidRDefault="002F4903" w:rsidP="002F6895">
      <w:pPr>
        <w:ind w:right="-1" w:firstLine="567"/>
        <w:jc w:val="both"/>
        <w:rPr>
          <w:sz w:val="28"/>
          <w:szCs w:val="28"/>
          <w:lang w:val="uk-UA"/>
        </w:rPr>
      </w:pPr>
      <w:r w:rsidRPr="002F6895">
        <w:rPr>
          <w:sz w:val="28"/>
          <w:szCs w:val="28"/>
          <w:lang w:val="uk-UA"/>
        </w:rPr>
        <w:t>Відповідно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постановою Кабінету Міністрів Украї</w:t>
      </w:r>
      <w:r w:rsidR="00A328E3">
        <w:rPr>
          <w:sz w:val="28"/>
          <w:szCs w:val="28"/>
          <w:lang w:val="uk-UA"/>
        </w:rPr>
        <w:t>ни від 29.04.2016 № </w:t>
      </w:r>
      <w:r w:rsidR="006570B9" w:rsidRPr="002F6895">
        <w:rPr>
          <w:sz w:val="28"/>
          <w:szCs w:val="28"/>
          <w:lang w:val="uk-UA"/>
        </w:rPr>
        <w:t>336,</w:t>
      </w:r>
      <w:r w:rsidR="00A328E3">
        <w:rPr>
          <w:sz w:val="28"/>
          <w:szCs w:val="28"/>
          <w:lang w:val="uk-UA"/>
        </w:rPr>
        <w:t xml:space="preserve"> надано грошову допомогу 36 особам</w:t>
      </w:r>
      <w:r w:rsidR="006570B9" w:rsidRPr="002F6895">
        <w:rPr>
          <w:sz w:val="28"/>
          <w:szCs w:val="28"/>
          <w:lang w:val="uk-UA"/>
        </w:rPr>
        <w:t> на суму </w:t>
      </w:r>
      <w:r w:rsidRPr="002F6895">
        <w:rPr>
          <w:sz w:val="28"/>
          <w:szCs w:val="28"/>
          <w:lang w:val="uk-UA"/>
        </w:rPr>
        <w:t>23 838,</w:t>
      </w:r>
      <w:r w:rsidR="006570B9" w:rsidRPr="002F6895">
        <w:rPr>
          <w:sz w:val="28"/>
          <w:szCs w:val="28"/>
          <w:lang w:val="uk-UA"/>
        </w:rPr>
        <w:t xml:space="preserve"> </w:t>
      </w:r>
      <w:r w:rsidRPr="002F6895">
        <w:rPr>
          <w:sz w:val="28"/>
          <w:szCs w:val="28"/>
          <w:lang w:val="uk-UA"/>
        </w:rPr>
        <w:t>375 тис. грн.</w:t>
      </w:r>
    </w:p>
    <w:p w:rsidR="002F4903" w:rsidRPr="002F6895" w:rsidRDefault="002F4903" w:rsidP="002F6895">
      <w:pPr>
        <w:ind w:right="-1" w:firstLine="567"/>
        <w:jc w:val="both"/>
        <w:rPr>
          <w:sz w:val="28"/>
          <w:szCs w:val="28"/>
          <w:lang w:val="uk-UA"/>
        </w:rPr>
      </w:pPr>
      <w:r w:rsidRPr="002F6895">
        <w:rPr>
          <w:sz w:val="28"/>
          <w:szCs w:val="28"/>
          <w:lang w:val="uk-UA"/>
        </w:rPr>
        <w:t>Здійснено виплату одноразової матеріальної допомоги 19 киянам</w:t>
      </w:r>
      <w:r w:rsidR="00A328E3">
        <w:rPr>
          <w:sz w:val="28"/>
          <w:szCs w:val="28"/>
          <w:lang w:val="uk-UA"/>
        </w:rPr>
        <w:t xml:space="preserve"> </w:t>
      </w:r>
      <w:r w:rsidRPr="002F6895">
        <w:rPr>
          <w:sz w:val="28"/>
          <w:szCs w:val="28"/>
          <w:lang w:val="uk-UA"/>
        </w:rPr>
        <w:t>– уповноваженим членам сімей загиблих (померлих) учасників АТО/</w:t>
      </w:r>
      <w:proofErr w:type="spellStart"/>
      <w:r w:rsidRPr="002F6895">
        <w:rPr>
          <w:sz w:val="28"/>
          <w:szCs w:val="28"/>
          <w:lang w:val="uk-UA"/>
        </w:rPr>
        <w:t>ООС</w:t>
      </w:r>
      <w:proofErr w:type="spellEnd"/>
      <w:r w:rsidRPr="002F6895">
        <w:rPr>
          <w:sz w:val="28"/>
          <w:szCs w:val="28"/>
          <w:lang w:val="uk-UA"/>
        </w:rPr>
        <w:t xml:space="preserve"> за належні для одержання або одержані ними за зазначеним цільовим призначенням земельні ділянки н</w:t>
      </w:r>
      <w:r w:rsidR="006570B9" w:rsidRPr="002F6895">
        <w:rPr>
          <w:sz w:val="28"/>
          <w:szCs w:val="28"/>
          <w:lang w:val="uk-UA"/>
        </w:rPr>
        <w:t>а суму 20,155 млн грн</w:t>
      </w:r>
      <w:r w:rsidRPr="002F6895">
        <w:rPr>
          <w:sz w:val="28"/>
          <w:szCs w:val="28"/>
          <w:lang w:val="uk-UA"/>
        </w:rPr>
        <w:t xml:space="preserve">. </w:t>
      </w:r>
    </w:p>
    <w:p w:rsidR="002F4903" w:rsidRPr="002F6895" w:rsidRDefault="002F4903" w:rsidP="002F6895">
      <w:pPr>
        <w:ind w:right="-1" w:firstLine="567"/>
        <w:jc w:val="both"/>
        <w:rPr>
          <w:sz w:val="28"/>
          <w:szCs w:val="28"/>
          <w:lang w:val="uk-UA"/>
        </w:rPr>
      </w:pPr>
      <w:r w:rsidRPr="002F6895">
        <w:rPr>
          <w:sz w:val="28"/>
          <w:szCs w:val="28"/>
          <w:lang w:val="uk-UA"/>
        </w:rPr>
        <w:t xml:space="preserve">На виконання бюджетної програми 1501040 «Заходи із психологічної допомоги, соціальної, професійної адаптації, забезпечення санаторно-курортним лікуванням, розвитку спорту ветеранів війни, осіб, які мають особливі заслуги перед Батьківщиною, членів сімей таких осіб, постраждалих учасників Революції Гідності, членів сімей загиблих (померлих) ветеранів війни, членів сімей загиблих (померлих) Захисників та Захисниць України, виготовлення для них бланків посвідчень та нагрудних знаків» по місту Києву на 2023 рік </w:t>
      </w:r>
      <w:proofErr w:type="spellStart"/>
      <w:r w:rsidRPr="002F6895">
        <w:rPr>
          <w:sz w:val="28"/>
          <w:szCs w:val="28"/>
          <w:lang w:val="uk-UA"/>
        </w:rPr>
        <w:t>розпо</w:t>
      </w:r>
      <w:r w:rsidR="006570B9" w:rsidRPr="002F6895">
        <w:rPr>
          <w:sz w:val="28"/>
          <w:szCs w:val="28"/>
          <w:lang w:val="uk-UA"/>
        </w:rPr>
        <w:t>ділено</w:t>
      </w:r>
      <w:proofErr w:type="spellEnd"/>
      <w:r w:rsidR="006570B9" w:rsidRPr="002F6895">
        <w:rPr>
          <w:sz w:val="28"/>
          <w:szCs w:val="28"/>
          <w:lang w:val="uk-UA"/>
        </w:rPr>
        <w:t xml:space="preserve"> кошти 2 636,100 тис. грн </w:t>
      </w:r>
      <w:r w:rsidRPr="002F6895">
        <w:rPr>
          <w:sz w:val="28"/>
          <w:szCs w:val="28"/>
          <w:lang w:val="uk-UA"/>
        </w:rPr>
        <w:t xml:space="preserve">- </w:t>
      </w:r>
      <w:r w:rsidRPr="002F6895">
        <w:rPr>
          <w:sz w:val="28"/>
          <w:szCs w:val="28"/>
          <w:lang w:val="uk-UA"/>
        </w:rPr>
        <w:lastRenderedPageBreak/>
        <w:t>за напрямом «Заходи із професійної адаптації». За інформацією управлінь соціального захисту населення районних в місті Києві державних адміністрацій станом на сьогодні подано 274 заяв.</w:t>
      </w:r>
    </w:p>
    <w:p w:rsidR="00754E80" w:rsidRPr="00913A04" w:rsidRDefault="00476844" w:rsidP="00BB5739">
      <w:pPr>
        <w:pStyle w:val="1"/>
        <w:spacing w:after="0"/>
        <w:jc w:val="center"/>
        <w:rPr>
          <w:rFonts w:ascii="Times New Roman" w:hAnsi="Times New Roman"/>
          <w:sz w:val="28"/>
          <w:szCs w:val="28"/>
          <w:lang w:val="uk-UA"/>
        </w:rPr>
      </w:pPr>
      <w:bookmarkStart w:id="44" w:name="_Toc148950588"/>
      <w:bookmarkStart w:id="45" w:name="_Toc148950979"/>
      <w:bookmarkStart w:id="46" w:name="_Toc149041635"/>
      <w:r w:rsidRPr="00913A04">
        <w:rPr>
          <w:rFonts w:ascii="Times New Roman" w:hAnsi="Times New Roman"/>
          <w:sz w:val="28"/>
          <w:szCs w:val="28"/>
          <w:lang w:val="uk-UA"/>
        </w:rPr>
        <w:t xml:space="preserve">3.5. </w:t>
      </w:r>
      <w:r w:rsidR="00754E80" w:rsidRPr="00913A04">
        <w:rPr>
          <w:rFonts w:ascii="Times New Roman" w:hAnsi="Times New Roman"/>
          <w:sz w:val="28"/>
          <w:szCs w:val="28"/>
          <w:lang w:val="uk-UA"/>
        </w:rPr>
        <w:t>«Запобігання та протидія насильству та/або домашньому насильству за ознаками статі на 2022-2024»</w:t>
      </w:r>
      <w:bookmarkEnd w:id="43"/>
      <w:bookmarkEnd w:id="44"/>
      <w:bookmarkEnd w:id="45"/>
      <w:bookmarkEnd w:id="46"/>
    </w:p>
    <w:p w:rsidR="007D3FEC" w:rsidRPr="002F6895" w:rsidRDefault="007D3FEC" w:rsidP="002F6895">
      <w:pPr>
        <w:pStyle w:val="15"/>
        <w:ind w:firstLine="567"/>
        <w:jc w:val="both"/>
      </w:pPr>
      <w:r w:rsidRPr="002F6895">
        <w:t>Виконання міської цільової програми «Запо</w:t>
      </w:r>
      <w:r w:rsidR="00A328E3">
        <w:t xml:space="preserve">бігання та протидії домашньому </w:t>
      </w:r>
      <w:r w:rsidRPr="002F6895">
        <w:t>насильству та/або насильству за ознакою статі на</w:t>
      </w:r>
      <w:r w:rsidR="002B12E5" w:rsidRPr="002F6895">
        <w:t xml:space="preserve"> 2022-2024 роки», затвердженої р</w:t>
      </w:r>
      <w:r w:rsidRPr="002F6895">
        <w:t>ішенням Київської міської ради від 27 травня 2021 року № 1238/1279 «Про затвердження міської цільової програми «Запобігання та протидія домашньому насильству та/або насильству за ознакою статі на</w:t>
      </w:r>
      <w:r w:rsidR="004E5561" w:rsidRPr="002F6895">
        <w:t xml:space="preserve"> 2022-2024 роки» станом на 01.10</w:t>
      </w:r>
      <w:r w:rsidRPr="002F6895">
        <w:t>.2023 року:</w:t>
      </w:r>
    </w:p>
    <w:p w:rsidR="007D3FEC" w:rsidRPr="002F6895" w:rsidRDefault="007D3FEC" w:rsidP="002F6895">
      <w:pPr>
        <w:pStyle w:val="15"/>
        <w:ind w:firstLine="567"/>
        <w:jc w:val="both"/>
      </w:pPr>
      <w:r w:rsidRPr="002F6895">
        <w:t>По пункту 1.1 Надання соціальних послуг особам, які постраждали від домашнього насильства та/або насильства за ознакою статі. Забезпечення діяльності спеціалізованих служб підтримки постраждалих осіб (мобільних бригад соц</w:t>
      </w:r>
      <w:r w:rsidR="00A328E3">
        <w:t xml:space="preserve">іально-психологічної допомоги, </w:t>
      </w:r>
      <w:r w:rsidRPr="002F6895">
        <w:t>денного центру соціально-психо</w:t>
      </w:r>
      <w:r w:rsidR="00A328E3">
        <w:t xml:space="preserve">логічної допомоги, цілодобової </w:t>
      </w:r>
      <w:r w:rsidRPr="002F6895">
        <w:t xml:space="preserve">служби «телефону довіри», кризових кімнат, притулків для постраждалих) профінансовано </w:t>
      </w:r>
      <w:r w:rsidR="004E5561" w:rsidRPr="002F6895">
        <w:t>18 216,5</w:t>
      </w:r>
      <w:r w:rsidRPr="002F6895">
        <w:t xml:space="preserve"> тис. грн (кошти спрямовані на утримання центру, виплата заробітної плати, енергоносіїв, оплата </w:t>
      </w:r>
      <w:proofErr w:type="spellStart"/>
      <w:r w:rsidRPr="002F6895">
        <w:t>кейтерингових</w:t>
      </w:r>
      <w:proofErr w:type="spellEnd"/>
      <w:r w:rsidRPr="002F6895">
        <w:t xml:space="preserve"> послуг, оплата послуг зв’язку та інтернету, придбання господарських товарів, санітарно-гігієнічних товарів та інше).</w:t>
      </w:r>
    </w:p>
    <w:p w:rsidR="007D3FEC" w:rsidRPr="002F6895" w:rsidRDefault="007D3FEC" w:rsidP="002F6895">
      <w:pPr>
        <w:pStyle w:val="15"/>
        <w:ind w:firstLine="567"/>
        <w:jc w:val="both"/>
      </w:pPr>
      <w:r w:rsidRPr="002F6895">
        <w:t xml:space="preserve">По пункту 1.2 Розширення переліку соціальних послуг шляхом створення спеціалізованих служб підтримки постраждалих осіб (Денного центру соціально-психологічної допомоги  особам, які постраждали від домашнього насильства та/або насильства за ознакою статі, кімнати дружньої до опитування дитини (діти, які постраждали від насильства) профінансовано </w:t>
      </w:r>
      <w:r w:rsidR="004E5561" w:rsidRPr="002F6895">
        <w:t>489,5</w:t>
      </w:r>
      <w:r w:rsidRPr="002F6895">
        <w:t xml:space="preserve"> тис. грн (оплата за виготовлення проектно-кошторисної документації).</w:t>
      </w:r>
    </w:p>
    <w:p w:rsidR="007D3FEC" w:rsidRPr="002F6895" w:rsidRDefault="007D3FEC" w:rsidP="002F6895">
      <w:pPr>
        <w:pStyle w:val="15"/>
        <w:ind w:firstLine="567"/>
        <w:jc w:val="both"/>
      </w:pPr>
      <w:r w:rsidRPr="002F6895">
        <w:t xml:space="preserve">По пункту 1.3 </w:t>
      </w:r>
      <w:r w:rsidR="005F624E" w:rsidRPr="002F6895">
        <w:t xml:space="preserve">Забезпечення невідкладного реагування на звернення, які надійшли до </w:t>
      </w:r>
      <w:proofErr w:type="spellStart"/>
      <w:r w:rsidR="005F624E" w:rsidRPr="002F6895">
        <w:t>кол</w:t>
      </w:r>
      <w:proofErr w:type="spellEnd"/>
      <w:r w:rsidR="005F624E" w:rsidRPr="002F6895">
        <w:t xml:space="preserve">-центру, щодо випадків домашнього насильства та/або насильства за ознакою статі; проведення моніторингу звернень, які надходять до </w:t>
      </w:r>
      <w:proofErr w:type="spellStart"/>
      <w:r w:rsidR="005F624E" w:rsidRPr="002F6895">
        <w:t>кол</w:t>
      </w:r>
      <w:proofErr w:type="spellEnd"/>
      <w:r w:rsidR="005F624E" w:rsidRPr="002F6895">
        <w:t xml:space="preserve">-центу </w:t>
      </w:r>
      <w:r w:rsidRPr="002F6895">
        <w:t>профі</w:t>
      </w:r>
      <w:r w:rsidR="004E1B8D" w:rsidRPr="002F6895">
        <w:t xml:space="preserve">нансовано у сумі </w:t>
      </w:r>
      <w:r w:rsidR="000F35D6" w:rsidRPr="002F6895">
        <w:t>185,9</w:t>
      </w:r>
      <w:r w:rsidR="004E1B8D" w:rsidRPr="002F6895">
        <w:t xml:space="preserve"> тис. грн </w:t>
      </w:r>
      <w:r w:rsidRPr="002F6895">
        <w:t>(кошти спрямовані на утримання мобільної бригади соціально-психологічної допомоги особам, які постраждали від домашнього насильства та/або насильства за ознакою статі).</w:t>
      </w:r>
    </w:p>
    <w:p w:rsidR="005F624E" w:rsidRPr="002F6895" w:rsidRDefault="005F624E" w:rsidP="002F6895">
      <w:pPr>
        <w:pStyle w:val="15"/>
        <w:ind w:firstLine="567"/>
        <w:jc w:val="both"/>
      </w:pPr>
    </w:p>
    <w:p w:rsidR="00754E80" w:rsidRPr="00913A04" w:rsidRDefault="0047572D" w:rsidP="00BB5739">
      <w:pPr>
        <w:pStyle w:val="1a"/>
        <w:numPr>
          <w:ilvl w:val="0"/>
          <w:numId w:val="41"/>
        </w:numPr>
        <w:tabs>
          <w:tab w:val="left" w:pos="449"/>
        </w:tabs>
        <w:spacing w:after="0"/>
        <w:ind w:firstLine="567"/>
        <w:jc w:val="center"/>
        <w:outlineLvl w:val="0"/>
        <w:rPr>
          <w:b/>
          <w:kern w:val="32"/>
          <w:sz w:val="28"/>
        </w:rPr>
      </w:pPr>
      <w:bookmarkStart w:id="47" w:name="bookmark14"/>
      <w:bookmarkStart w:id="48" w:name="_Toc148950589"/>
      <w:bookmarkStart w:id="49" w:name="_Toc148950980"/>
      <w:bookmarkStart w:id="50" w:name="_Toc149041636"/>
      <w:bookmarkEnd w:id="47"/>
      <w:proofErr w:type="spellStart"/>
      <w:r w:rsidRPr="00913A04">
        <w:rPr>
          <w:b/>
          <w:kern w:val="32"/>
          <w:sz w:val="28"/>
        </w:rPr>
        <w:t>Програма</w:t>
      </w:r>
      <w:proofErr w:type="spellEnd"/>
      <w:r w:rsidRPr="00913A04">
        <w:rPr>
          <w:b/>
          <w:kern w:val="32"/>
          <w:sz w:val="28"/>
        </w:rPr>
        <w:t xml:space="preserve"> «</w:t>
      </w:r>
      <w:proofErr w:type="spellStart"/>
      <w:proofErr w:type="gramStart"/>
      <w:r w:rsidRPr="00913A04">
        <w:rPr>
          <w:b/>
          <w:kern w:val="32"/>
          <w:sz w:val="28"/>
        </w:rPr>
        <w:t>П</w:t>
      </w:r>
      <w:proofErr w:type="gramEnd"/>
      <w:r w:rsidRPr="00913A04">
        <w:rPr>
          <w:b/>
          <w:kern w:val="32"/>
          <w:sz w:val="28"/>
        </w:rPr>
        <w:t>ільгове</w:t>
      </w:r>
      <w:proofErr w:type="spellEnd"/>
      <w:r w:rsidRPr="00913A04">
        <w:rPr>
          <w:b/>
          <w:kern w:val="32"/>
          <w:sz w:val="28"/>
        </w:rPr>
        <w:t xml:space="preserve"> </w:t>
      </w:r>
      <w:proofErr w:type="spellStart"/>
      <w:r w:rsidRPr="00913A04">
        <w:rPr>
          <w:b/>
          <w:kern w:val="32"/>
          <w:sz w:val="28"/>
        </w:rPr>
        <w:t>медичне</w:t>
      </w:r>
      <w:proofErr w:type="spellEnd"/>
      <w:r w:rsidRPr="00913A04">
        <w:rPr>
          <w:b/>
          <w:kern w:val="32"/>
          <w:sz w:val="28"/>
        </w:rPr>
        <w:t xml:space="preserve"> </w:t>
      </w:r>
      <w:proofErr w:type="spellStart"/>
      <w:r w:rsidRPr="00913A04">
        <w:rPr>
          <w:b/>
          <w:kern w:val="32"/>
          <w:sz w:val="28"/>
        </w:rPr>
        <w:t>обслуговування</w:t>
      </w:r>
      <w:proofErr w:type="spellEnd"/>
      <w:r w:rsidRPr="00913A04">
        <w:rPr>
          <w:b/>
          <w:kern w:val="32"/>
          <w:sz w:val="28"/>
        </w:rPr>
        <w:t xml:space="preserve"> </w:t>
      </w:r>
      <w:proofErr w:type="spellStart"/>
      <w:r w:rsidRPr="00913A04">
        <w:rPr>
          <w:b/>
          <w:kern w:val="32"/>
          <w:sz w:val="28"/>
        </w:rPr>
        <w:t>осіб</w:t>
      </w:r>
      <w:proofErr w:type="spellEnd"/>
      <w:r w:rsidRPr="00913A04">
        <w:rPr>
          <w:b/>
          <w:kern w:val="32"/>
          <w:sz w:val="28"/>
        </w:rPr>
        <w:t xml:space="preserve">, </w:t>
      </w:r>
      <w:proofErr w:type="spellStart"/>
      <w:r w:rsidRPr="00913A04">
        <w:rPr>
          <w:b/>
          <w:kern w:val="32"/>
          <w:sz w:val="28"/>
        </w:rPr>
        <w:t>які</w:t>
      </w:r>
      <w:proofErr w:type="spellEnd"/>
      <w:r w:rsidRPr="00913A04">
        <w:rPr>
          <w:b/>
          <w:kern w:val="32"/>
          <w:sz w:val="28"/>
        </w:rPr>
        <w:t xml:space="preserve"> </w:t>
      </w:r>
      <w:proofErr w:type="spellStart"/>
      <w:r w:rsidRPr="00913A04">
        <w:rPr>
          <w:b/>
          <w:kern w:val="32"/>
          <w:sz w:val="28"/>
        </w:rPr>
        <w:t>постраждали</w:t>
      </w:r>
      <w:proofErr w:type="spellEnd"/>
      <w:r w:rsidRPr="00913A04">
        <w:rPr>
          <w:b/>
          <w:kern w:val="32"/>
          <w:sz w:val="28"/>
        </w:rPr>
        <w:t xml:space="preserve"> </w:t>
      </w:r>
      <w:proofErr w:type="spellStart"/>
      <w:r w:rsidRPr="00913A04">
        <w:rPr>
          <w:b/>
          <w:kern w:val="32"/>
          <w:sz w:val="28"/>
        </w:rPr>
        <w:t>внаслідок</w:t>
      </w:r>
      <w:proofErr w:type="spellEnd"/>
      <w:r w:rsidRPr="00913A04">
        <w:rPr>
          <w:b/>
          <w:kern w:val="32"/>
          <w:sz w:val="28"/>
        </w:rPr>
        <w:t xml:space="preserve"> </w:t>
      </w:r>
      <w:proofErr w:type="spellStart"/>
      <w:r w:rsidRPr="00913A04">
        <w:rPr>
          <w:b/>
          <w:kern w:val="32"/>
          <w:sz w:val="28"/>
        </w:rPr>
        <w:t>Чорнобильської</w:t>
      </w:r>
      <w:proofErr w:type="spellEnd"/>
      <w:r w:rsidRPr="00913A04">
        <w:rPr>
          <w:b/>
          <w:kern w:val="32"/>
          <w:sz w:val="28"/>
        </w:rPr>
        <w:t xml:space="preserve"> </w:t>
      </w:r>
      <w:proofErr w:type="spellStart"/>
      <w:r w:rsidRPr="00913A04">
        <w:rPr>
          <w:b/>
          <w:kern w:val="32"/>
          <w:sz w:val="28"/>
        </w:rPr>
        <w:t>катастрофи</w:t>
      </w:r>
      <w:proofErr w:type="spellEnd"/>
      <w:r w:rsidRPr="00913A04">
        <w:rPr>
          <w:b/>
          <w:kern w:val="32"/>
          <w:sz w:val="28"/>
        </w:rPr>
        <w:t>»</w:t>
      </w:r>
      <w:bookmarkEnd w:id="48"/>
      <w:bookmarkEnd w:id="49"/>
      <w:bookmarkEnd w:id="50"/>
    </w:p>
    <w:p w:rsidR="00063661" w:rsidRPr="002F6895" w:rsidRDefault="00063661" w:rsidP="002F6895">
      <w:pPr>
        <w:ind w:firstLine="567"/>
        <w:jc w:val="both"/>
        <w:rPr>
          <w:sz w:val="28"/>
          <w:szCs w:val="28"/>
          <w:lang w:val="uk-UA"/>
        </w:rPr>
      </w:pPr>
      <w:r w:rsidRPr="002F6895">
        <w:rPr>
          <w:sz w:val="28"/>
          <w:szCs w:val="28"/>
          <w:lang w:val="uk-UA"/>
        </w:rPr>
        <w:t>Згідно рішення Київської міської ради «</w:t>
      </w:r>
      <w:r w:rsidR="005D3D2A" w:rsidRPr="002F6895">
        <w:rPr>
          <w:sz w:val="28"/>
          <w:szCs w:val="28"/>
          <w:lang w:val="uk-UA"/>
        </w:rPr>
        <w:t xml:space="preserve">Про бюджет міста Києва </w:t>
      </w:r>
      <w:r w:rsidR="00A328E3">
        <w:rPr>
          <w:sz w:val="28"/>
          <w:szCs w:val="28"/>
          <w:lang w:val="uk-UA"/>
        </w:rPr>
        <w:t>на 2023 рік» від 08.12.2022 № </w:t>
      </w:r>
      <w:r w:rsidRPr="002F6895">
        <w:rPr>
          <w:sz w:val="28"/>
          <w:szCs w:val="28"/>
          <w:lang w:val="uk-UA"/>
        </w:rPr>
        <w:t xml:space="preserve">5828/5869 на виконання програми «Пільгове медичне обслуговування осіб, які постраждали внаслідок Чорнобильської катастрофи» виділено </w:t>
      </w:r>
      <w:r w:rsidRPr="000765D9">
        <w:rPr>
          <w:sz w:val="28"/>
          <w:szCs w:val="28"/>
          <w:lang w:val="uk-UA"/>
        </w:rPr>
        <w:t>30 844,01 тис.</w:t>
      </w:r>
      <w:r w:rsidR="000765D9">
        <w:rPr>
          <w:sz w:val="28"/>
          <w:szCs w:val="28"/>
          <w:lang w:val="uk-UA"/>
        </w:rPr>
        <w:t xml:space="preserve"> грн.</w:t>
      </w:r>
    </w:p>
    <w:p w:rsidR="00063661" w:rsidRPr="002F6895" w:rsidRDefault="00063661" w:rsidP="002F6895">
      <w:pPr>
        <w:ind w:firstLine="567"/>
        <w:jc w:val="both"/>
        <w:rPr>
          <w:sz w:val="28"/>
          <w:szCs w:val="28"/>
          <w:lang w:val="uk-UA"/>
        </w:rPr>
      </w:pPr>
      <w:r w:rsidRPr="002F6895">
        <w:rPr>
          <w:sz w:val="28"/>
          <w:szCs w:val="28"/>
          <w:lang w:val="uk-UA"/>
        </w:rPr>
        <w:t>Для забезпечення ліками громадян, постраждалих внаслідок Чорнобильської катастрофи, в межах виділених коштів на 2023 рік, укладений договір з Комунальним підприємст</w:t>
      </w:r>
      <w:r w:rsidR="000765D9">
        <w:rPr>
          <w:sz w:val="28"/>
          <w:szCs w:val="28"/>
          <w:lang w:val="uk-UA"/>
        </w:rPr>
        <w:t>вом «Фармація» від 19.01.2023 № </w:t>
      </w:r>
      <w:r w:rsidRPr="002F6895">
        <w:rPr>
          <w:sz w:val="28"/>
          <w:szCs w:val="28"/>
          <w:lang w:val="uk-UA"/>
        </w:rPr>
        <w:t xml:space="preserve">3 на суму </w:t>
      </w:r>
      <w:r w:rsidR="000765D9">
        <w:rPr>
          <w:sz w:val="28"/>
          <w:szCs w:val="28"/>
          <w:lang w:val="uk-UA"/>
        </w:rPr>
        <w:t>26 800,7 </w:t>
      </w:r>
      <w:r w:rsidRPr="000765D9">
        <w:rPr>
          <w:sz w:val="28"/>
          <w:szCs w:val="28"/>
          <w:lang w:val="uk-UA"/>
        </w:rPr>
        <w:t>тис.</w:t>
      </w:r>
      <w:r w:rsidR="000765D9">
        <w:rPr>
          <w:sz w:val="28"/>
          <w:szCs w:val="28"/>
          <w:lang w:val="uk-UA"/>
        </w:rPr>
        <w:t> </w:t>
      </w:r>
      <w:r w:rsidRPr="002F6895">
        <w:rPr>
          <w:sz w:val="28"/>
          <w:szCs w:val="28"/>
          <w:lang w:val="uk-UA"/>
        </w:rPr>
        <w:t xml:space="preserve">грн. </w:t>
      </w:r>
    </w:p>
    <w:p w:rsidR="00063661" w:rsidRPr="000765D9" w:rsidRDefault="00063661" w:rsidP="002F6895">
      <w:pPr>
        <w:ind w:firstLine="567"/>
        <w:jc w:val="both"/>
        <w:rPr>
          <w:sz w:val="28"/>
          <w:szCs w:val="28"/>
          <w:lang w:val="uk-UA"/>
        </w:rPr>
      </w:pPr>
      <w:r w:rsidRPr="002F6895">
        <w:rPr>
          <w:sz w:val="28"/>
          <w:szCs w:val="28"/>
          <w:lang w:val="uk-UA"/>
        </w:rPr>
        <w:t xml:space="preserve">Станом на 01.10.2023 забезпечено лікарськими засобами </w:t>
      </w:r>
      <w:r w:rsidRPr="000765D9">
        <w:rPr>
          <w:sz w:val="28"/>
          <w:szCs w:val="28"/>
          <w:lang w:val="uk-UA"/>
        </w:rPr>
        <w:t>18 301</w:t>
      </w:r>
      <w:r w:rsidRPr="002F6895">
        <w:rPr>
          <w:b/>
          <w:sz w:val="28"/>
          <w:szCs w:val="28"/>
          <w:lang w:val="uk-UA"/>
        </w:rPr>
        <w:t xml:space="preserve"> </w:t>
      </w:r>
      <w:r w:rsidRPr="002F6895">
        <w:rPr>
          <w:sz w:val="28"/>
          <w:szCs w:val="28"/>
          <w:lang w:val="uk-UA"/>
        </w:rPr>
        <w:t xml:space="preserve">особу на суму </w:t>
      </w:r>
      <w:r w:rsidR="000765D9">
        <w:rPr>
          <w:sz w:val="28"/>
          <w:szCs w:val="28"/>
          <w:lang w:val="uk-UA"/>
        </w:rPr>
        <w:t>21 156,54 </w:t>
      </w:r>
      <w:r w:rsidRPr="000765D9">
        <w:rPr>
          <w:sz w:val="28"/>
          <w:szCs w:val="28"/>
          <w:lang w:val="uk-UA"/>
        </w:rPr>
        <w:t>тис.</w:t>
      </w:r>
      <w:r w:rsidR="000765D9">
        <w:rPr>
          <w:sz w:val="28"/>
          <w:szCs w:val="28"/>
          <w:lang w:val="uk-UA"/>
        </w:rPr>
        <w:t> </w:t>
      </w:r>
      <w:r w:rsidRPr="000765D9">
        <w:rPr>
          <w:sz w:val="28"/>
          <w:szCs w:val="28"/>
          <w:lang w:val="uk-UA"/>
        </w:rPr>
        <w:t>грн.</w:t>
      </w:r>
    </w:p>
    <w:p w:rsidR="00063661" w:rsidRPr="002F6895" w:rsidRDefault="00063661" w:rsidP="002F6895">
      <w:pPr>
        <w:pStyle w:val="aff1"/>
        <w:ind w:firstLine="567"/>
        <w:jc w:val="both"/>
      </w:pPr>
      <w:r w:rsidRPr="002F6895">
        <w:lastRenderedPageBreak/>
        <w:t>Для надання послуг з пільгового зубопротезування, відповідно до Закону України «Про статус і соціальний захист громадян, які постраждали внаслідок Чорнобильської катастрофи» особам, віднесеним до: категорії 1, категорії 2 постраждалих внаслідок Чорнобильської катастрофи та, які мають право на безплатне позачергове зубопротезування (за винятком зубопротезування із дорогоцінних металів та прирівняних по вартості до них) укладено 2 договори, а саме:</w:t>
      </w:r>
    </w:p>
    <w:p w:rsidR="00063661" w:rsidRPr="002F6895" w:rsidRDefault="00063661" w:rsidP="002F6895">
      <w:pPr>
        <w:pStyle w:val="aff1"/>
        <w:ind w:firstLine="567"/>
        <w:jc w:val="both"/>
      </w:pPr>
      <w:r w:rsidRPr="002F6895">
        <w:t>- з Комунальним некомерційним підприємством «Київська стоматологі</w:t>
      </w:r>
      <w:r w:rsidR="000765D9">
        <w:t>я» від 24.01.2023 № </w:t>
      </w:r>
      <w:r w:rsidRPr="002F6895">
        <w:t xml:space="preserve">12 на суму </w:t>
      </w:r>
      <w:r w:rsidRPr="000765D9">
        <w:t>2 000,0</w:t>
      </w:r>
      <w:r w:rsidR="005D3D2A" w:rsidRPr="000765D9">
        <w:t>0</w:t>
      </w:r>
      <w:r w:rsidRPr="000765D9">
        <w:t xml:space="preserve"> тис.</w:t>
      </w:r>
      <w:r w:rsidR="005D3D2A" w:rsidRPr="002F6895">
        <w:t xml:space="preserve"> грн</w:t>
      </w:r>
      <w:r w:rsidRPr="002F6895">
        <w:t>;</w:t>
      </w:r>
    </w:p>
    <w:p w:rsidR="00063661" w:rsidRPr="002F6895" w:rsidRDefault="00063661" w:rsidP="002F6895">
      <w:pPr>
        <w:pStyle w:val="aff1"/>
        <w:ind w:firstLine="567"/>
        <w:jc w:val="both"/>
      </w:pPr>
      <w:r w:rsidRPr="002F6895">
        <w:t>- з Комунальним некомерційним підприємством «Консультативно-діагностичний центр Десн</w:t>
      </w:r>
      <w:r w:rsidR="000765D9">
        <w:t>янського району» від 09.02.2023 № </w:t>
      </w:r>
      <w:r w:rsidRPr="002F6895">
        <w:t xml:space="preserve">16 на суму </w:t>
      </w:r>
      <w:r w:rsidR="000765D9">
        <w:t>1 198,84 </w:t>
      </w:r>
      <w:r w:rsidRPr="000765D9">
        <w:t>тис.</w:t>
      </w:r>
      <w:r w:rsidR="000765D9">
        <w:t> </w:t>
      </w:r>
      <w:r w:rsidRPr="002F6895">
        <w:t>грн.</w:t>
      </w:r>
    </w:p>
    <w:p w:rsidR="00063661" w:rsidRPr="002F6895" w:rsidRDefault="00063661" w:rsidP="002F6895">
      <w:pPr>
        <w:pStyle w:val="aff1"/>
        <w:ind w:firstLine="567"/>
        <w:jc w:val="both"/>
      </w:pPr>
      <w:r w:rsidRPr="002F6895">
        <w:rPr>
          <w:szCs w:val="28"/>
        </w:rPr>
        <w:t xml:space="preserve">Станом на 01.10.2023 надано послуг з пільгового зубопротезування </w:t>
      </w:r>
      <w:r w:rsidRPr="000765D9">
        <w:rPr>
          <w:szCs w:val="28"/>
        </w:rPr>
        <w:t>257</w:t>
      </w:r>
      <w:r w:rsidRPr="002F6895">
        <w:rPr>
          <w:b/>
          <w:szCs w:val="28"/>
        </w:rPr>
        <w:t xml:space="preserve"> </w:t>
      </w:r>
      <w:r w:rsidRPr="002F6895">
        <w:rPr>
          <w:szCs w:val="28"/>
        </w:rPr>
        <w:t xml:space="preserve">особам на суму </w:t>
      </w:r>
      <w:r w:rsidRPr="000765D9">
        <w:rPr>
          <w:szCs w:val="28"/>
        </w:rPr>
        <w:t>3 195,20 тис.</w:t>
      </w:r>
      <w:r w:rsidR="000765D9" w:rsidRPr="000765D9">
        <w:rPr>
          <w:szCs w:val="28"/>
        </w:rPr>
        <w:t xml:space="preserve"> </w:t>
      </w:r>
      <w:r w:rsidRPr="002F6895">
        <w:rPr>
          <w:szCs w:val="28"/>
        </w:rPr>
        <w:t xml:space="preserve">грн. </w:t>
      </w:r>
    </w:p>
    <w:p w:rsidR="00063661" w:rsidRPr="002F6895" w:rsidRDefault="00063661" w:rsidP="002F6895">
      <w:pPr>
        <w:tabs>
          <w:tab w:val="left" w:pos="-709"/>
          <w:tab w:val="left" w:pos="11057"/>
        </w:tabs>
        <w:ind w:firstLine="567"/>
        <w:jc w:val="both"/>
        <w:rPr>
          <w:sz w:val="28"/>
          <w:szCs w:val="28"/>
          <w:lang w:val="uk-UA"/>
        </w:rPr>
      </w:pPr>
      <w:r w:rsidRPr="002F6895">
        <w:rPr>
          <w:sz w:val="28"/>
          <w:szCs w:val="28"/>
          <w:lang w:val="uk-UA"/>
        </w:rPr>
        <w:t xml:space="preserve">Для забезпечення додатковим харчуванням громадян, які постраждали внаслідок Чорнобильської катастрофи під час лікування в стаціонарі спеціалізованого лікувального закладу укладено договір з Комунальним некомерційним підприємством «Київський міський центр радіаційного захисту населення міста Києва від наслідків Чорнобильської катастрофи» виконавчого органу Київської міської ради (Київської міської державної </w:t>
      </w:r>
      <w:r w:rsidR="000765D9">
        <w:rPr>
          <w:sz w:val="28"/>
          <w:szCs w:val="28"/>
          <w:lang w:val="uk-UA"/>
        </w:rPr>
        <w:t>адміністрації) від 10.02.2023 №</w:t>
      </w:r>
      <w:r w:rsidR="000765D9">
        <w:rPr>
          <w:lang w:val="uk-UA"/>
        </w:rPr>
        <w:t> </w:t>
      </w:r>
      <w:r w:rsidRPr="002F6895">
        <w:rPr>
          <w:sz w:val="28"/>
          <w:szCs w:val="28"/>
          <w:lang w:val="uk-UA"/>
        </w:rPr>
        <w:t xml:space="preserve">17 на суму </w:t>
      </w:r>
      <w:r w:rsidRPr="000765D9">
        <w:rPr>
          <w:sz w:val="28"/>
          <w:szCs w:val="28"/>
          <w:lang w:val="uk-UA"/>
        </w:rPr>
        <w:t>844,47 тис.</w:t>
      </w:r>
      <w:r w:rsidRPr="002F6895">
        <w:rPr>
          <w:sz w:val="28"/>
          <w:szCs w:val="28"/>
          <w:lang w:val="uk-UA"/>
        </w:rPr>
        <w:t xml:space="preserve"> грн.</w:t>
      </w:r>
    </w:p>
    <w:p w:rsidR="0047572D" w:rsidRPr="002F6895" w:rsidRDefault="00063661" w:rsidP="002F6895">
      <w:pPr>
        <w:pStyle w:val="1a"/>
        <w:ind w:firstLine="567"/>
        <w:jc w:val="both"/>
        <w:rPr>
          <w:sz w:val="28"/>
          <w:szCs w:val="28"/>
          <w:lang w:val="uk-UA"/>
        </w:rPr>
      </w:pPr>
      <w:r w:rsidRPr="002F6895">
        <w:rPr>
          <w:sz w:val="28"/>
          <w:szCs w:val="28"/>
          <w:lang w:val="uk-UA"/>
        </w:rPr>
        <w:t xml:space="preserve">Станом на 01.10.2023 забезпечено додатковим харчуванням </w:t>
      </w:r>
      <w:r w:rsidRPr="000765D9">
        <w:rPr>
          <w:sz w:val="28"/>
          <w:szCs w:val="28"/>
          <w:lang w:val="uk-UA"/>
        </w:rPr>
        <w:t>917</w:t>
      </w:r>
      <w:r w:rsidRPr="002F6895">
        <w:rPr>
          <w:sz w:val="28"/>
          <w:szCs w:val="28"/>
          <w:lang w:val="uk-UA"/>
        </w:rPr>
        <w:t xml:space="preserve"> осіб на суму </w:t>
      </w:r>
      <w:r w:rsidR="00A678A2">
        <w:rPr>
          <w:sz w:val="28"/>
          <w:szCs w:val="28"/>
          <w:lang w:val="uk-UA"/>
        </w:rPr>
        <w:t>103,10 </w:t>
      </w:r>
      <w:r w:rsidRPr="000765D9">
        <w:rPr>
          <w:sz w:val="28"/>
          <w:szCs w:val="28"/>
          <w:lang w:val="uk-UA"/>
        </w:rPr>
        <w:t xml:space="preserve">тис. </w:t>
      </w:r>
      <w:r w:rsidRPr="002F6895">
        <w:rPr>
          <w:sz w:val="28"/>
          <w:szCs w:val="28"/>
          <w:lang w:val="uk-UA"/>
        </w:rPr>
        <w:t>грн.</w:t>
      </w:r>
    </w:p>
    <w:p w:rsidR="0047572D" w:rsidRPr="00913A04" w:rsidRDefault="0047572D" w:rsidP="00BB5739">
      <w:pPr>
        <w:pStyle w:val="1a"/>
        <w:numPr>
          <w:ilvl w:val="0"/>
          <w:numId w:val="41"/>
        </w:numPr>
        <w:tabs>
          <w:tab w:val="left" w:pos="449"/>
        </w:tabs>
        <w:spacing w:after="0"/>
        <w:ind w:firstLine="567"/>
        <w:jc w:val="center"/>
        <w:outlineLvl w:val="0"/>
        <w:rPr>
          <w:b/>
          <w:kern w:val="32"/>
          <w:sz w:val="28"/>
        </w:rPr>
      </w:pPr>
      <w:bookmarkStart w:id="51" w:name="_Toc148950590"/>
      <w:bookmarkStart w:id="52" w:name="_Toc148950981"/>
      <w:bookmarkStart w:id="53" w:name="_Toc149041637"/>
      <w:proofErr w:type="spellStart"/>
      <w:r w:rsidRPr="00913A04">
        <w:rPr>
          <w:b/>
          <w:kern w:val="32"/>
          <w:sz w:val="28"/>
        </w:rPr>
        <w:t>Інформація</w:t>
      </w:r>
      <w:proofErr w:type="spellEnd"/>
      <w:r w:rsidRPr="00913A04">
        <w:rPr>
          <w:b/>
          <w:kern w:val="32"/>
          <w:sz w:val="28"/>
        </w:rPr>
        <w:t xml:space="preserve"> про </w:t>
      </w:r>
      <w:proofErr w:type="spellStart"/>
      <w:r w:rsidRPr="00913A04">
        <w:rPr>
          <w:b/>
          <w:kern w:val="32"/>
          <w:sz w:val="28"/>
        </w:rPr>
        <w:t>надані</w:t>
      </w:r>
      <w:proofErr w:type="spellEnd"/>
      <w:r w:rsidRPr="00913A04">
        <w:rPr>
          <w:b/>
          <w:kern w:val="32"/>
          <w:sz w:val="28"/>
        </w:rPr>
        <w:t xml:space="preserve"> </w:t>
      </w:r>
      <w:proofErr w:type="spellStart"/>
      <w:proofErr w:type="gramStart"/>
      <w:r w:rsidRPr="00913A04">
        <w:rPr>
          <w:b/>
          <w:kern w:val="32"/>
          <w:sz w:val="28"/>
        </w:rPr>
        <w:t>соц</w:t>
      </w:r>
      <w:proofErr w:type="gramEnd"/>
      <w:r w:rsidRPr="00913A04">
        <w:rPr>
          <w:b/>
          <w:kern w:val="32"/>
          <w:sz w:val="28"/>
        </w:rPr>
        <w:t>іальні</w:t>
      </w:r>
      <w:proofErr w:type="spellEnd"/>
      <w:r w:rsidRPr="00913A04">
        <w:rPr>
          <w:b/>
          <w:kern w:val="32"/>
          <w:sz w:val="28"/>
        </w:rPr>
        <w:t xml:space="preserve"> </w:t>
      </w:r>
      <w:proofErr w:type="spellStart"/>
      <w:r w:rsidRPr="00913A04">
        <w:rPr>
          <w:b/>
          <w:kern w:val="32"/>
          <w:sz w:val="28"/>
        </w:rPr>
        <w:t>послуги</w:t>
      </w:r>
      <w:proofErr w:type="spellEnd"/>
      <w:r w:rsidRPr="00913A04">
        <w:rPr>
          <w:b/>
          <w:kern w:val="32"/>
          <w:sz w:val="28"/>
        </w:rPr>
        <w:t xml:space="preserve"> </w:t>
      </w:r>
      <w:proofErr w:type="spellStart"/>
      <w:r w:rsidRPr="00913A04">
        <w:rPr>
          <w:b/>
          <w:kern w:val="32"/>
          <w:sz w:val="28"/>
        </w:rPr>
        <w:t>підвідомчими</w:t>
      </w:r>
      <w:proofErr w:type="spellEnd"/>
      <w:r w:rsidRPr="00913A04">
        <w:rPr>
          <w:b/>
          <w:kern w:val="32"/>
          <w:sz w:val="28"/>
        </w:rPr>
        <w:t xml:space="preserve"> </w:t>
      </w:r>
      <w:proofErr w:type="spellStart"/>
      <w:r w:rsidRPr="00913A04">
        <w:rPr>
          <w:b/>
          <w:kern w:val="32"/>
          <w:sz w:val="28"/>
        </w:rPr>
        <w:t>установами</w:t>
      </w:r>
      <w:proofErr w:type="spellEnd"/>
      <w:r w:rsidRPr="00913A04">
        <w:rPr>
          <w:b/>
          <w:kern w:val="32"/>
          <w:sz w:val="28"/>
        </w:rPr>
        <w:t xml:space="preserve"> Департаменту </w:t>
      </w:r>
      <w:proofErr w:type="spellStart"/>
      <w:r w:rsidRPr="00913A04">
        <w:rPr>
          <w:b/>
          <w:kern w:val="32"/>
          <w:sz w:val="28"/>
        </w:rPr>
        <w:t>соціальної</w:t>
      </w:r>
      <w:proofErr w:type="spellEnd"/>
      <w:r w:rsidRPr="00913A04">
        <w:rPr>
          <w:b/>
          <w:kern w:val="32"/>
          <w:sz w:val="28"/>
        </w:rPr>
        <w:t xml:space="preserve"> </w:t>
      </w:r>
      <w:proofErr w:type="spellStart"/>
      <w:r w:rsidRPr="00913A04">
        <w:rPr>
          <w:b/>
          <w:kern w:val="32"/>
          <w:sz w:val="28"/>
        </w:rPr>
        <w:t>політики</w:t>
      </w:r>
      <w:bookmarkEnd w:id="51"/>
      <w:bookmarkEnd w:id="52"/>
      <w:bookmarkEnd w:id="53"/>
      <w:proofErr w:type="spellEnd"/>
    </w:p>
    <w:p w:rsidR="00197E29" w:rsidRPr="002D1E22" w:rsidRDefault="00576C0A" w:rsidP="002F6895">
      <w:pPr>
        <w:ind w:right="-1" w:firstLine="567"/>
        <w:jc w:val="both"/>
        <w:rPr>
          <w:b/>
          <w:sz w:val="28"/>
          <w:szCs w:val="28"/>
          <w:lang w:val="uk-UA"/>
        </w:rPr>
      </w:pPr>
      <w:r w:rsidRPr="003740CF">
        <w:rPr>
          <w:b/>
          <w:sz w:val="28"/>
          <w:szCs w:val="28"/>
          <w:lang w:val="uk-UA"/>
        </w:rPr>
        <w:t xml:space="preserve">Соціальні послуги, які надаються міським та районними територіальними </w:t>
      </w:r>
      <w:r w:rsidRPr="002D1E22">
        <w:rPr>
          <w:b/>
          <w:sz w:val="28"/>
          <w:szCs w:val="28"/>
          <w:lang w:val="uk-UA"/>
        </w:rPr>
        <w:t xml:space="preserve">центрами. </w:t>
      </w:r>
      <w:bookmarkStart w:id="54" w:name="_Toc103677456"/>
    </w:p>
    <w:p w:rsidR="00197E29" w:rsidRPr="002D1E22" w:rsidRDefault="00293392" w:rsidP="002F6895">
      <w:pPr>
        <w:ind w:right="-1" w:firstLine="567"/>
        <w:jc w:val="both"/>
        <w:rPr>
          <w:sz w:val="28"/>
          <w:szCs w:val="28"/>
          <w:lang w:val="uk-UA"/>
        </w:rPr>
      </w:pPr>
      <w:r w:rsidRPr="002D1E22">
        <w:rPr>
          <w:sz w:val="28"/>
          <w:szCs w:val="28"/>
          <w:lang w:val="uk-UA"/>
        </w:rPr>
        <w:t>У місті функціонують міський територіальний центр та 10 районних територіальних центрів соціального обслуговування (надання соціальних послуг) (далі – районні територіальні центри) - бюджетні установи, які здійснюють соціальне обслуговування та надання соціальних послуг громадянам, що перебувають у складних життєвих обставинах і потребують сторонньої допомоги за місцем проживання аб</w:t>
      </w:r>
      <w:r w:rsidR="00A678A2" w:rsidRPr="002D1E22">
        <w:rPr>
          <w:sz w:val="28"/>
          <w:szCs w:val="28"/>
          <w:lang w:val="uk-UA"/>
        </w:rPr>
        <w:t>о в умовах денного перебування.</w:t>
      </w:r>
    </w:p>
    <w:p w:rsidR="00197E29" w:rsidRPr="002D1E22" w:rsidRDefault="00293392" w:rsidP="002F6895">
      <w:pPr>
        <w:ind w:right="-1" w:firstLine="567"/>
        <w:jc w:val="both"/>
        <w:rPr>
          <w:sz w:val="28"/>
          <w:szCs w:val="28"/>
          <w:lang w:val="uk-UA"/>
        </w:rPr>
      </w:pPr>
      <w:r w:rsidRPr="002D1E22">
        <w:rPr>
          <w:sz w:val="28"/>
          <w:szCs w:val="28"/>
          <w:lang w:val="uk-UA"/>
        </w:rPr>
        <w:t>Міський та районні територіальні центри надають такі соціальні послуги: догляд вдома, паліативний догляд, соціальна адаптація, консультування, натуральна допомога, транспортні послуги, представництво інтересів, інформування, консультування,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 а також для дітей з інвалідністю надаються послуга денний догляд, соціальна, психологічна, педагогічна, фізична реабілітації та медичний супровід.</w:t>
      </w:r>
      <w:r w:rsidR="00A678A2" w:rsidRPr="002D1E22">
        <w:rPr>
          <w:sz w:val="28"/>
          <w:szCs w:val="28"/>
          <w:lang w:val="uk-UA"/>
        </w:rPr>
        <w:t xml:space="preserve"> </w:t>
      </w:r>
      <w:r w:rsidRPr="002D1E22">
        <w:rPr>
          <w:sz w:val="28"/>
          <w:szCs w:val="28"/>
          <w:lang w:val="uk-UA"/>
        </w:rPr>
        <w:t>Протягом звітного періоду 2023 року у міському та районних територіальних</w:t>
      </w:r>
      <w:r w:rsidR="00A678A2" w:rsidRPr="002D1E22">
        <w:rPr>
          <w:sz w:val="28"/>
          <w:szCs w:val="28"/>
          <w:lang w:val="uk-UA"/>
        </w:rPr>
        <w:t xml:space="preserve"> центрах на обліку перебуває 25 </w:t>
      </w:r>
      <w:r w:rsidRPr="002D1E22">
        <w:rPr>
          <w:sz w:val="28"/>
          <w:szCs w:val="28"/>
          <w:lang w:val="uk-UA"/>
        </w:rPr>
        <w:t>446 осіб, які одночасно можуть отримувати по декілька соціальних послуг у різних відділеннях. Так за січень - вересень 2023 року у</w:t>
      </w:r>
      <w:r w:rsidR="0011659E" w:rsidRPr="002D1E22">
        <w:rPr>
          <w:sz w:val="28"/>
          <w:szCs w:val="28"/>
          <w:lang w:val="uk-UA"/>
        </w:rPr>
        <w:t>становами надано майже 3,</w:t>
      </w:r>
      <w:r w:rsidR="00A678A2" w:rsidRPr="002D1E22">
        <w:rPr>
          <w:sz w:val="28"/>
          <w:szCs w:val="28"/>
          <w:lang w:val="uk-UA"/>
        </w:rPr>
        <w:t xml:space="preserve"> </w:t>
      </w:r>
      <w:r w:rsidR="0011659E" w:rsidRPr="002D1E22">
        <w:rPr>
          <w:sz w:val="28"/>
          <w:szCs w:val="28"/>
          <w:lang w:val="uk-UA"/>
        </w:rPr>
        <w:t xml:space="preserve">9 млн </w:t>
      </w:r>
      <w:r w:rsidRPr="002D1E22">
        <w:rPr>
          <w:sz w:val="28"/>
          <w:szCs w:val="28"/>
          <w:lang w:val="uk-UA"/>
        </w:rPr>
        <w:t>заходів різноманітних соціальних послуг.</w:t>
      </w:r>
    </w:p>
    <w:p w:rsidR="0011659E" w:rsidRPr="002D1E22" w:rsidRDefault="00293392" w:rsidP="002F6895">
      <w:pPr>
        <w:ind w:right="-1" w:firstLine="567"/>
        <w:jc w:val="both"/>
        <w:rPr>
          <w:sz w:val="28"/>
          <w:szCs w:val="28"/>
          <w:lang w:val="uk-UA"/>
        </w:rPr>
      </w:pPr>
      <w:r w:rsidRPr="002D1E22">
        <w:rPr>
          <w:sz w:val="28"/>
          <w:szCs w:val="28"/>
          <w:lang w:val="uk-UA"/>
        </w:rPr>
        <w:lastRenderedPageBreak/>
        <w:t>Переважною формою обслуговування є надання соціальних послуг догляду вдома та паліативного догляду, що надаються 34 відділеннями (з них 31 відділення соціальної допомоги вдома районних територіальних центрів, 1 спеціалізоване відділення соціальної допомоги вдома інвалідам з психічними захворюваннями міського територіального центру, 1 відділення паліативної допомоги вдома територіального центру соціального обслуговування (надання соціальних послуг) Печерського району м. Києва та 1 відділення паліативного догляду вдома територіального центру соціального обслуговування населення Солом’янського району м. Києва), на обліку в яких перебуває 1</w:t>
      </w:r>
      <w:r w:rsidR="00A678A2" w:rsidRPr="002D1E22">
        <w:rPr>
          <w:sz w:val="28"/>
          <w:szCs w:val="28"/>
          <w:lang w:val="uk-UA"/>
        </w:rPr>
        <w:t>0 673 особи.</w:t>
      </w:r>
    </w:p>
    <w:p w:rsidR="0011659E" w:rsidRPr="002D1E22" w:rsidRDefault="00293392" w:rsidP="002F6895">
      <w:pPr>
        <w:ind w:right="-1" w:firstLine="567"/>
        <w:jc w:val="both"/>
        <w:rPr>
          <w:sz w:val="28"/>
          <w:szCs w:val="28"/>
          <w:lang w:val="uk-UA"/>
        </w:rPr>
      </w:pPr>
      <w:r w:rsidRPr="002D1E22">
        <w:rPr>
          <w:sz w:val="28"/>
          <w:szCs w:val="28"/>
          <w:lang w:val="uk-UA"/>
        </w:rPr>
        <w:t>За звітній період соціальні робітники міського та районних т</w:t>
      </w:r>
      <w:r w:rsidR="00A678A2" w:rsidRPr="002D1E22">
        <w:rPr>
          <w:sz w:val="28"/>
          <w:szCs w:val="28"/>
          <w:lang w:val="uk-UA"/>
        </w:rPr>
        <w:t>ериторіальних центрів надали 10 033 громадянам 2 977</w:t>
      </w:r>
      <w:r w:rsidR="00A678A2" w:rsidRPr="002D1E22">
        <w:rPr>
          <w:sz w:val="28"/>
          <w:szCs w:val="28"/>
          <w:lang w:val="en-US"/>
        </w:rPr>
        <w:t> </w:t>
      </w:r>
      <w:r w:rsidRPr="002D1E22">
        <w:rPr>
          <w:sz w:val="28"/>
          <w:szCs w:val="28"/>
          <w:lang w:val="uk-UA"/>
        </w:rPr>
        <w:t>386 заходів соціальної послуги догл</w:t>
      </w:r>
      <w:r w:rsidR="00A678A2" w:rsidRPr="002D1E22">
        <w:rPr>
          <w:sz w:val="28"/>
          <w:szCs w:val="28"/>
          <w:lang w:val="uk-UA"/>
        </w:rPr>
        <w:t>яду вдома, 395 громадянам – 225</w:t>
      </w:r>
      <w:r w:rsidR="00A678A2" w:rsidRPr="002D1E22">
        <w:rPr>
          <w:sz w:val="28"/>
          <w:szCs w:val="28"/>
          <w:lang w:val="en-US"/>
        </w:rPr>
        <w:t> </w:t>
      </w:r>
      <w:r w:rsidRPr="002D1E22">
        <w:rPr>
          <w:sz w:val="28"/>
          <w:szCs w:val="28"/>
          <w:lang w:val="uk-UA"/>
        </w:rPr>
        <w:t>584 заходи соціальної послуги паліативного догл</w:t>
      </w:r>
      <w:r w:rsidR="00A678A2" w:rsidRPr="002D1E22">
        <w:rPr>
          <w:sz w:val="28"/>
          <w:szCs w:val="28"/>
          <w:lang w:val="uk-UA"/>
        </w:rPr>
        <w:t>яду, а також 687 громадянам – 5</w:t>
      </w:r>
      <w:r w:rsidR="00A678A2" w:rsidRPr="002D1E22">
        <w:rPr>
          <w:sz w:val="28"/>
          <w:szCs w:val="28"/>
          <w:lang w:val="en-US"/>
        </w:rPr>
        <w:t> </w:t>
      </w:r>
      <w:r w:rsidRPr="002D1E22">
        <w:rPr>
          <w:sz w:val="28"/>
          <w:szCs w:val="28"/>
          <w:lang w:val="uk-UA"/>
        </w:rPr>
        <w:t>132 заходи соціальної послуги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rsidR="00A731EB" w:rsidRPr="002D1E22" w:rsidRDefault="00293392" w:rsidP="002F6895">
      <w:pPr>
        <w:ind w:right="-1" w:firstLine="567"/>
        <w:jc w:val="both"/>
        <w:rPr>
          <w:sz w:val="28"/>
          <w:szCs w:val="28"/>
          <w:lang w:val="uk-UA"/>
        </w:rPr>
      </w:pPr>
      <w:r w:rsidRPr="002D1E22">
        <w:rPr>
          <w:sz w:val="28"/>
          <w:szCs w:val="28"/>
          <w:lang w:val="uk-UA"/>
        </w:rPr>
        <w:t>Територіальними центрами соціального обслуговування Голосіївського, Деснянського, Дніпровського, Оболонського, Подільського, Святошинського, Солом’янського та Шевченківського районів м. Києва протягом звітного періоду надавалися платні соціальні послуги та послуги зі встановленням диференційованої плати. За звітний пер</w:t>
      </w:r>
      <w:r w:rsidR="00A678A2" w:rsidRPr="002D1E22">
        <w:rPr>
          <w:sz w:val="28"/>
          <w:szCs w:val="28"/>
          <w:lang w:val="uk-UA"/>
        </w:rPr>
        <w:t>іод 72 підопічним було надано 4</w:t>
      </w:r>
      <w:r w:rsidR="00A678A2" w:rsidRPr="002D1E22">
        <w:rPr>
          <w:sz w:val="28"/>
          <w:szCs w:val="28"/>
          <w:lang w:val="en-US"/>
        </w:rPr>
        <w:t> </w:t>
      </w:r>
      <w:r w:rsidRPr="002D1E22">
        <w:rPr>
          <w:sz w:val="28"/>
          <w:szCs w:val="28"/>
          <w:lang w:val="uk-UA"/>
        </w:rPr>
        <w:t>575 заходів платних соціальних послуг. Сума коштів, що надійшла від отримув</w:t>
      </w:r>
      <w:r w:rsidR="00A678A2" w:rsidRPr="002D1E22">
        <w:rPr>
          <w:sz w:val="28"/>
          <w:szCs w:val="28"/>
          <w:lang w:val="uk-UA"/>
        </w:rPr>
        <w:t>ачів платних послуг складає 240</w:t>
      </w:r>
      <w:r w:rsidR="00A678A2" w:rsidRPr="002D1E22">
        <w:rPr>
          <w:sz w:val="28"/>
          <w:szCs w:val="28"/>
          <w:lang w:val="en-US"/>
        </w:rPr>
        <w:t> </w:t>
      </w:r>
      <w:r w:rsidRPr="002D1E22">
        <w:rPr>
          <w:sz w:val="28"/>
          <w:szCs w:val="28"/>
          <w:lang w:val="uk-UA"/>
        </w:rPr>
        <w:t>467,</w:t>
      </w:r>
      <w:r w:rsidR="00A678A2" w:rsidRPr="002D1E22">
        <w:rPr>
          <w:sz w:val="28"/>
          <w:szCs w:val="28"/>
          <w:lang w:val="en-US"/>
        </w:rPr>
        <w:t> </w:t>
      </w:r>
      <w:r w:rsidRPr="002D1E22">
        <w:rPr>
          <w:sz w:val="28"/>
          <w:szCs w:val="28"/>
          <w:lang w:val="uk-UA"/>
        </w:rPr>
        <w:t>53 грн. Тако</w:t>
      </w:r>
      <w:r w:rsidR="00A678A2" w:rsidRPr="002D1E22">
        <w:rPr>
          <w:sz w:val="28"/>
          <w:szCs w:val="28"/>
          <w:lang w:val="uk-UA"/>
        </w:rPr>
        <w:t>ж 272 підопічним було надано 33</w:t>
      </w:r>
      <w:r w:rsidR="00A678A2" w:rsidRPr="002D1E22">
        <w:rPr>
          <w:sz w:val="28"/>
          <w:szCs w:val="28"/>
          <w:lang w:val="en-US"/>
        </w:rPr>
        <w:t> </w:t>
      </w:r>
      <w:r w:rsidRPr="002D1E22">
        <w:rPr>
          <w:sz w:val="28"/>
          <w:szCs w:val="28"/>
          <w:lang w:val="uk-UA"/>
        </w:rPr>
        <w:t>959 заходів соціальних послуг з встановленням диференційованої плати. Сума коштів, що надійшла від отримувачів соціальних послуг зі встановленням диференці</w:t>
      </w:r>
      <w:r w:rsidR="0011659E" w:rsidRPr="002D1E22">
        <w:rPr>
          <w:sz w:val="28"/>
          <w:szCs w:val="28"/>
          <w:lang w:val="uk-UA"/>
        </w:rPr>
        <w:t xml:space="preserve">йованої плати складає </w:t>
      </w:r>
      <w:r w:rsidR="00A678A2" w:rsidRPr="002D1E22">
        <w:rPr>
          <w:sz w:val="28"/>
          <w:szCs w:val="28"/>
          <w:lang w:val="uk-UA"/>
        </w:rPr>
        <w:t>360</w:t>
      </w:r>
      <w:r w:rsidR="00A678A2" w:rsidRPr="002D1E22">
        <w:rPr>
          <w:sz w:val="28"/>
          <w:szCs w:val="28"/>
          <w:lang w:val="en-US"/>
        </w:rPr>
        <w:t> </w:t>
      </w:r>
      <w:r w:rsidR="00A731EB" w:rsidRPr="002D1E22">
        <w:rPr>
          <w:sz w:val="28"/>
          <w:szCs w:val="28"/>
          <w:lang w:val="uk-UA"/>
        </w:rPr>
        <w:t>033,</w:t>
      </w:r>
      <w:r w:rsidR="00A678A2" w:rsidRPr="002D1E22">
        <w:rPr>
          <w:sz w:val="28"/>
          <w:szCs w:val="28"/>
          <w:lang w:val="en-US"/>
        </w:rPr>
        <w:t> </w:t>
      </w:r>
      <w:r w:rsidR="00A731EB" w:rsidRPr="002D1E22">
        <w:rPr>
          <w:sz w:val="28"/>
          <w:szCs w:val="28"/>
          <w:lang w:val="uk-UA"/>
        </w:rPr>
        <w:t>08 грн.</w:t>
      </w:r>
    </w:p>
    <w:p w:rsidR="00A731EB" w:rsidRPr="002D1E22" w:rsidRDefault="00293392" w:rsidP="002F6895">
      <w:pPr>
        <w:ind w:right="-1" w:firstLine="567"/>
        <w:jc w:val="both"/>
        <w:rPr>
          <w:sz w:val="28"/>
          <w:szCs w:val="28"/>
          <w:lang w:val="uk-UA"/>
        </w:rPr>
      </w:pPr>
      <w:r w:rsidRPr="002D1E22">
        <w:rPr>
          <w:sz w:val="28"/>
          <w:szCs w:val="28"/>
          <w:lang w:val="uk-UA"/>
        </w:rPr>
        <w:t>Соціальні послуги соціальної адаптації та консультування надаються районними територіальними центрами у 13 відділеннях денного перебування у відділення соціально-культурних послуг та у Центрі активного довголіття територіального центру Голосіївського району</w:t>
      </w:r>
      <w:r w:rsidR="00A731EB" w:rsidRPr="002D1E22">
        <w:rPr>
          <w:sz w:val="28"/>
          <w:szCs w:val="28"/>
          <w:lang w:val="uk-UA"/>
        </w:rPr>
        <w:t xml:space="preserve"> на обліку в яких перебуває </w:t>
      </w:r>
      <w:r w:rsidR="00A678A2" w:rsidRPr="002D1E22">
        <w:rPr>
          <w:sz w:val="28"/>
          <w:szCs w:val="28"/>
          <w:lang w:val="uk-UA"/>
        </w:rPr>
        <w:t>5</w:t>
      </w:r>
      <w:r w:rsidR="00A678A2" w:rsidRPr="002D1E22">
        <w:rPr>
          <w:sz w:val="28"/>
          <w:szCs w:val="28"/>
          <w:lang w:val="en-US"/>
        </w:rPr>
        <w:t> </w:t>
      </w:r>
      <w:r w:rsidR="00A678A2" w:rsidRPr="002D1E22">
        <w:rPr>
          <w:sz w:val="28"/>
          <w:szCs w:val="28"/>
          <w:lang w:val="uk-UA"/>
        </w:rPr>
        <w:t>845</w:t>
      </w:r>
      <w:r w:rsidR="00A678A2" w:rsidRPr="002D1E22">
        <w:rPr>
          <w:sz w:val="28"/>
          <w:szCs w:val="28"/>
          <w:lang w:val="en-US"/>
        </w:rPr>
        <w:t> </w:t>
      </w:r>
      <w:r w:rsidR="00A678A2" w:rsidRPr="002D1E22">
        <w:rPr>
          <w:sz w:val="28"/>
          <w:szCs w:val="28"/>
          <w:lang w:val="uk-UA"/>
        </w:rPr>
        <w:t>осіб. За звітний період 4</w:t>
      </w:r>
      <w:r w:rsidR="00A678A2" w:rsidRPr="002D1E22">
        <w:rPr>
          <w:sz w:val="28"/>
          <w:szCs w:val="28"/>
          <w:lang w:val="en-US"/>
        </w:rPr>
        <w:t> </w:t>
      </w:r>
      <w:r w:rsidRPr="002D1E22">
        <w:rPr>
          <w:sz w:val="28"/>
          <w:szCs w:val="28"/>
          <w:lang w:val="uk-UA"/>
        </w:rPr>
        <w:t>997 осіб отримал</w:t>
      </w:r>
      <w:r w:rsidR="00A678A2" w:rsidRPr="002D1E22">
        <w:rPr>
          <w:sz w:val="28"/>
          <w:szCs w:val="28"/>
          <w:lang w:val="uk-UA"/>
        </w:rPr>
        <w:t>и 136</w:t>
      </w:r>
      <w:r w:rsidR="00A678A2" w:rsidRPr="002D1E22">
        <w:rPr>
          <w:sz w:val="28"/>
          <w:szCs w:val="28"/>
          <w:lang w:val="en-US"/>
        </w:rPr>
        <w:t> </w:t>
      </w:r>
      <w:r w:rsidRPr="002D1E22">
        <w:rPr>
          <w:sz w:val="28"/>
          <w:szCs w:val="28"/>
          <w:lang w:val="uk-UA"/>
        </w:rPr>
        <w:t>302 заходи соціальної адаптації та 2</w:t>
      </w:r>
      <w:r w:rsidR="00A731EB" w:rsidRPr="002D1E22">
        <w:rPr>
          <w:sz w:val="28"/>
          <w:szCs w:val="28"/>
          <w:lang w:val="uk-UA"/>
        </w:rPr>
        <w:t> </w:t>
      </w:r>
      <w:r w:rsidR="00A678A2" w:rsidRPr="002D1E22">
        <w:rPr>
          <w:sz w:val="28"/>
          <w:szCs w:val="28"/>
          <w:lang w:val="uk-UA"/>
        </w:rPr>
        <w:t>036 осіб – 4</w:t>
      </w:r>
      <w:r w:rsidR="00A678A2" w:rsidRPr="002D1E22">
        <w:rPr>
          <w:sz w:val="28"/>
          <w:szCs w:val="28"/>
          <w:lang w:val="en-US"/>
        </w:rPr>
        <w:t> </w:t>
      </w:r>
      <w:r w:rsidRPr="002D1E22">
        <w:rPr>
          <w:sz w:val="28"/>
          <w:szCs w:val="28"/>
          <w:lang w:val="uk-UA"/>
        </w:rPr>
        <w:t>755 заходів соц</w:t>
      </w:r>
      <w:r w:rsidR="00A731EB" w:rsidRPr="002D1E22">
        <w:rPr>
          <w:sz w:val="28"/>
          <w:szCs w:val="28"/>
          <w:lang w:val="uk-UA"/>
        </w:rPr>
        <w:t xml:space="preserve">іальної послуги консультування. </w:t>
      </w:r>
      <w:r w:rsidRPr="002D1E22">
        <w:rPr>
          <w:sz w:val="28"/>
          <w:szCs w:val="28"/>
          <w:lang w:val="uk-UA"/>
        </w:rPr>
        <w:t>Соціальна послуга представництва інтересів надається у всіх відділеннях соціальної допомоги вдома міського і районних територіальних центрів, у відділені паліативної допомоги вдома територіального центру соціального обслуговування (надання соціальних послуг) Печерського району м. Києва, відділені паліативного догляду вдома територіального центру соціального обслуговування населення Солом’янського району м. Києва та у чотирьох відділеннях денного перебування територіальних центрів Голосіївського, Деснянського, Подільського і Шевченківського районі</w:t>
      </w:r>
      <w:r w:rsidR="00A678A2" w:rsidRPr="002D1E22">
        <w:rPr>
          <w:sz w:val="28"/>
          <w:szCs w:val="28"/>
          <w:lang w:val="uk-UA"/>
        </w:rPr>
        <w:t>в м. Києва. За звітний період 5</w:t>
      </w:r>
      <w:r w:rsidR="00A678A2" w:rsidRPr="002D1E22">
        <w:rPr>
          <w:sz w:val="28"/>
          <w:szCs w:val="28"/>
          <w:lang w:val="en-US"/>
        </w:rPr>
        <w:t> </w:t>
      </w:r>
      <w:r w:rsidR="00A678A2" w:rsidRPr="002D1E22">
        <w:rPr>
          <w:sz w:val="28"/>
          <w:szCs w:val="28"/>
          <w:lang w:val="uk-UA"/>
        </w:rPr>
        <w:t>932 громадянам надано 90</w:t>
      </w:r>
      <w:r w:rsidR="00A678A2" w:rsidRPr="002D1E22">
        <w:rPr>
          <w:sz w:val="28"/>
          <w:szCs w:val="28"/>
          <w:lang w:val="en-US"/>
        </w:rPr>
        <w:t> </w:t>
      </w:r>
      <w:r w:rsidRPr="002D1E22">
        <w:rPr>
          <w:sz w:val="28"/>
          <w:szCs w:val="28"/>
          <w:lang w:val="uk-UA"/>
        </w:rPr>
        <w:t>481 захід соціальної по</w:t>
      </w:r>
      <w:r w:rsidR="00A731EB" w:rsidRPr="002D1E22">
        <w:rPr>
          <w:sz w:val="28"/>
          <w:szCs w:val="28"/>
          <w:lang w:val="uk-UA"/>
        </w:rPr>
        <w:t>слуги представництва інтересів.</w:t>
      </w:r>
    </w:p>
    <w:p w:rsidR="00A731EB" w:rsidRPr="002D1E22" w:rsidRDefault="00293392" w:rsidP="002F6895">
      <w:pPr>
        <w:ind w:right="-1" w:firstLine="567"/>
        <w:jc w:val="both"/>
        <w:rPr>
          <w:sz w:val="28"/>
          <w:szCs w:val="28"/>
          <w:lang w:val="uk-UA"/>
        </w:rPr>
      </w:pPr>
      <w:r w:rsidRPr="002D1E22">
        <w:rPr>
          <w:sz w:val="28"/>
          <w:szCs w:val="28"/>
          <w:lang w:val="uk-UA"/>
        </w:rPr>
        <w:t>Соціальна послуга натуральної допомоги надається міським та районними територіальними центрами у 11 відділеннях організації надання адресної натуральної та грошової допомог</w:t>
      </w:r>
      <w:r w:rsidR="00A678A2" w:rsidRPr="002D1E22">
        <w:rPr>
          <w:sz w:val="28"/>
          <w:szCs w:val="28"/>
          <w:lang w:val="uk-UA"/>
        </w:rPr>
        <w:t>и, на обліку в яких перебуває 7</w:t>
      </w:r>
      <w:r w:rsidR="00A678A2" w:rsidRPr="002D1E22">
        <w:rPr>
          <w:sz w:val="28"/>
          <w:szCs w:val="28"/>
          <w:lang w:val="en-US"/>
        </w:rPr>
        <w:t> </w:t>
      </w:r>
      <w:r w:rsidR="00A678A2" w:rsidRPr="002D1E22">
        <w:rPr>
          <w:sz w:val="28"/>
          <w:szCs w:val="28"/>
          <w:lang w:val="uk-UA"/>
        </w:rPr>
        <w:t>349 осіб. За звітний період 20</w:t>
      </w:r>
      <w:r w:rsidR="00A678A2" w:rsidRPr="002D1E22">
        <w:rPr>
          <w:sz w:val="28"/>
          <w:szCs w:val="28"/>
          <w:lang w:val="en-US"/>
        </w:rPr>
        <w:t> </w:t>
      </w:r>
      <w:r w:rsidRPr="002D1E22">
        <w:rPr>
          <w:sz w:val="28"/>
          <w:szCs w:val="28"/>
          <w:lang w:val="uk-UA"/>
        </w:rPr>
        <w:t>175 отримувачам соціальних послуг міського та районних те</w:t>
      </w:r>
      <w:r w:rsidR="00A678A2" w:rsidRPr="002D1E22">
        <w:rPr>
          <w:sz w:val="28"/>
          <w:szCs w:val="28"/>
          <w:lang w:val="uk-UA"/>
        </w:rPr>
        <w:t>риторіальних центрів надано 245</w:t>
      </w:r>
      <w:r w:rsidR="00A678A2" w:rsidRPr="002D1E22">
        <w:rPr>
          <w:sz w:val="28"/>
          <w:szCs w:val="28"/>
          <w:lang w:val="en-US"/>
        </w:rPr>
        <w:t> </w:t>
      </w:r>
      <w:r w:rsidRPr="002D1E22">
        <w:rPr>
          <w:sz w:val="28"/>
          <w:szCs w:val="28"/>
          <w:lang w:val="uk-UA"/>
        </w:rPr>
        <w:t xml:space="preserve">793 заходи соціальної послуги натуральної допомоги – забезпечення продуктовими наборами, гарячим харчуванням, промисловими </w:t>
      </w:r>
      <w:r w:rsidRPr="002D1E22">
        <w:rPr>
          <w:sz w:val="28"/>
          <w:szCs w:val="28"/>
          <w:lang w:val="uk-UA"/>
        </w:rPr>
        <w:lastRenderedPageBreak/>
        <w:t>товарами, вживаними одягом, взуттям, предметами домашнього використання, засобами особистої гігієни, послуги перукаря, ремон</w:t>
      </w:r>
      <w:r w:rsidR="00A731EB" w:rsidRPr="002D1E22">
        <w:rPr>
          <w:sz w:val="28"/>
          <w:szCs w:val="28"/>
          <w:lang w:val="uk-UA"/>
        </w:rPr>
        <w:t>ту одягу, послуги тесляра тощо.</w:t>
      </w:r>
    </w:p>
    <w:p w:rsidR="00F63D18" w:rsidRPr="002D1E22" w:rsidRDefault="00293392" w:rsidP="002F6895">
      <w:pPr>
        <w:ind w:right="-1" w:firstLine="567"/>
        <w:jc w:val="both"/>
        <w:rPr>
          <w:sz w:val="28"/>
          <w:szCs w:val="28"/>
          <w:lang w:val="uk-UA"/>
        </w:rPr>
      </w:pPr>
      <w:r w:rsidRPr="002D1E22">
        <w:rPr>
          <w:sz w:val="28"/>
          <w:szCs w:val="28"/>
          <w:lang w:val="uk-UA"/>
        </w:rPr>
        <w:t>Зокрема за звітній період міським та районними територіальними центрами, для отримувачів соціальних послуг було доставлено</w:t>
      </w:r>
      <w:r w:rsidR="00A678A2" w:rsidRPr="002D1E22">
        <w:rPr>
          <w:sz w:val="28"/>
          <w:szCs w:val="28"/>
          <w:lang w:val="uk-UA"/>
        </w:rPr>
        <w:t xml:space="preserve"> 39</w:t>
      </w:r>
      <w:r w:rsidR="00A678A2" w:rsidRPr="002D1E22">
        <w:rPr>
          <w:sz w:val="28"/>
          <w:szCs w:val="28"/>
          <w:lang w:val="en-US"/>
        </w:rPr>
        <w:t> </w:t>
      </w:r>
      <w:r w:rsidR="00F63D18" w:rsidRPr="002D1E22">
        <w:rPr>
          <w:sz w:val="28"/>
          <w:szCs w:val="28"/>
          <w:lang w:val="uk-UA"/>
        </w:rPr>
        <w:t>570 продуктових наборів, 73 </w:t>
      </w:r>
      <w:r w:rsidRPr="002D1E22">
        <w:rPr>
          <w:sz w:val="28"/>
          <w:szCs w:val="28"/>
          <w:lang w:val="uk-UA"/>
        </w:rPr>
        <w:t>544 гарячих обіди, 127 гігієнічних наборів, 980 предметів освітлення (лампи, ліхтарики). Крім цього за</w:t>
      </w:r>
      <w:r w:rsidR="00A678A2" w:rsidRPr="002D1E22">
        <w:rPr>
          <w:sz w:val="28"/>
          <w:szCs w:val="28"/>
          <w:lang w:val="uk-UA"/>
        </w:rPr>
        <w:t>соби особистої гігієни надано 3</w:t>
      </w:r>
      <w:r w:rsidR="00A678A2" w:rsidRPr="002D1E22">
        <w:rPr>
          <w:sz w:val="28"/>
          <w:szCs w:val="28"/>
          <w:lang w:val="en-US"/>
        </w:rPr>
        <w:t> </w:t>
      </w:r>
      <w:r w:rsidRPr="002D1E22">
        <w:rPr>
          <w:sz w:val="28"/>
          <w:szCs w:val="28"/>
          <w:lang w:val="uk-UA"/>
        </w:rPr>
        <w:t xml:space="preserve">074 </w:t>
      </w:r>
      <w:r w:rsidR="00A678A2" w:rsidRPr="002D1E22">
        <w:rPr>
          <w:sz w:val="28"/>
          <w:szCs w:val="28"/>
          <w:lang w:val="uk-UA"/>
        </w:rPr>
        <w:t>особам, дезінфікуючі засоби – 2</w:t>
      </w:r>
      <w:r w:rsidR="00A678A2" w:rsidRPr="002D1E22">
        <w:rPr>
          <w:sz w:val="28"/>
          <w:szCs w:val="28"/>
          <w:lang w:val="en-US"/>
        </w:rPr>
        <w:t> </w:t>
      </w:r>
      <w:r w:rsidR="00A678A2" w:rsidRPr="002D1E22">
        <w:rPr>
          <w:sz w:val="28"/>
          <w:szCs w:val="28"/>
          <w:lang w:val="uk-UA"/>
        </w:rPr>
        <w:t>735 особам, миючі засоби – 3</w:t>
      </w:r>
      <w:r w:rsidR="00A678A2" w:rsidRPr="002D1E22">
        <w:rPr>
          <w:sz w:val="28"/>
          <w:szCs w:val="28"/>
          <w:lang w:val="en-US"/>
        </w:rPr>
        <w:t> </w:t>
      </w:r>
      <w:r w:rsidRPr="002D1E22">
        <w:rPr>
          <w:sz w:val="28"/>
          <w:szCs w:val="28"/>
          <w:lang w:val="uk-UA"/>
        </w:rPr>
        <w:t>401 особі, предмети гігієни (зубні щітки, паста, серветки) – 354 особам, макаронні вироби – 1</w:t>
      </w:r>
      <w:r w:rsidR="00A678A2" w:rsidRPr="002D1E22">
        <w:rPr>
          <w:sz w:val="28"/>
          <w:szCs w:val="28"/>
          <w:lang w:val="en-US"/>
        </w:rPr>
        <w:t> </w:t>
      </w:r>
      <w:r w:rsidRPr="002D1E22">
        <w:rPr>
          <w:sz w:val="28"/>
          <w:szCs w:val="28"/>
          <w:lang w:val="uk-UA"/>
        </w:rPr>
        <w:t xml:space="preserve">412 особам, хлібобулочні </w:t>
      </w:r>
      <w:r w:rsidR="00A678A2" w:rsidRPr="002D1E22">
        <w:rPr>
          <w:sz w:val="28"/>
          <w:szCs w:val="28"/>
          <w:lang w:val="uk-UA"/>
        </w:rPr>
        <w:t>вироби – 402 особам, паски – 13</w:t>
      </w:r>
      <w:r w:rsidR="00A678A2" w:rsidRPr="002D1E22">
        <w:rPr>
          <w:sz w:val="28"/>
          <w:szCs w:val="28"/>
          <w:lang w:val="en-US"/>
        </w:rPr>
        <w:t> </w:t>
      </w:r>
      <w:r w:rsidR="00A678A2" w:rsidRPr="002D1E22">
        <w:rPr>
          <w:sz w:val="28"/>
          <w:szCs w:val="28"/>
          <w:lang w:val="uk-UA"/>
        </w:rPr>
        <w:t>968 особам. Разом з тим 1</w:t>
      </w:r>
      <w:r w:rsidR="00A678A2" w:rsidRPr="002D1E22">
        <w:rPr>
          <w:sz w:val="28"/>
          <w:szCs w:val="28"/>
          <w:lang w:val="en-US"/>
        </w:rPr>
        <w:t> </w:t>
      </w:r>
      <w:r w:rsidRPr="002D1E22">
        <w:rPr>
          <w:sz w:val="28"/>
          <w:szCs w:val="28"/>
          <w:lang w:val="uk-UA"/>
        </w:rPr>
        <w:t>000 отримувачів соціальних послуг було забезпечено борошном, 600 осіб – сухими сніданками, 650 осіб – крупою, 4</w:t>
      </w:r>
      <w:r w:rsidR="00A678A2" w:rsidRPr="002D1E22">
        <w:rPr>
          <w:sz w:val="28"/>
          <w:szCs w:val="28"/>
          <w:lang w:val="uk-UA"/>
        </w:rPr>
        <w:t>80 осіб – рибними консервами, 1</w:t>
      </w:r>
      <w:r w:rsidR="00A678A2" w:rsidRPr="002D1E22">
        <w:rPr>
          <w:sz w:val="28"/>
          <w:szCs w:val="28"/>
          <w:lang w:val="en-US"/>
        </w:rPr>
        <w:t> </w:t>
      </w:r>
      <w:r w:rsidRPr="002D1E22">
        <w:rPr>
          <w:sz w:val="28"/>
          <w:szCs w:val="28"/>
          <w:lang w:val="uk-UA"/>
        </w:rPr>
        <w:t>8</w:t>
      </w:r>
      <w:r w:rsidR="00A678A2" w:rsidRPr="002D1E22">
        <w:rPr>
          <w:sz w:val="28"/>
          <w:szCs w:val="28"/>
          <w:lang w:val="uk-UA"/>
        </w:rPr>
        <w:t xml:space="preserve">29 осіб - </w:t>
      </w:r>
      <w:proofErr w:type="spellStart"/>
      <w:r w:rsidR="00A678A2" w:rsidRPr="002D1E22">
        <w:rPr>
          <w:sz w:val="28"/>
          <w:szCs w:val="28"/>
          <w:lang w:val="uk-UA"/>
        </w:rPr>
        <w:t>термоковдрами</w:t>
      </w:r>
      <w:proofErr w:type="spellEnd"/>
      <w:r w:rsidR="00A678A2" w:rsidRPr="002D1E22">
        <w:rPr>
          <w:sz w:val="28"/>
          <w:szCs w:val="28"/>
          <w:lang w:val="uk-UA"/>
        </w:rPr>
        <w:t>, 1</w:t>
      </w:r>
      <w:r w:rsidR="00A678A2" w:rsidRPr="002D1E22">
        <w:rPr>
          <w:sz w:val="28"/>
          <w:szCs w:val="28"/>
          <w:lang w:val="en-US"/>
        </w:rPr>
        <w:t> </w:t>
      </w:r>
      <w:r w:rsidRPr="002D1E22">
        <w:rPr>
          <w:sz w:val="28"/>
          <w:szCs w:val="28"/>
          <w:lang w:val="uk-UA"/>
        </w:rPr>
        <w:t>633 особи – постільною білизною, 155 осіб – подушками,</w:t>
      </w:r>
      <w:r w:rsidR="00F63D18" w:rsidRPr="002D1E22">
        <w:rPr>
          <w:sz w:val="28"/>
          <w:szCs w:val="28"/>
          <w:lang w:val="uk-UA"/>
        </w:rPr>
        <w:t xml:space="preserve"> 408 осіб – матрацами, 107 осіб </w:t>
      </w:r>
      <w:r w:rsidRPr="002D1E22">
        <w:rPr>
          <w:sz w:val="28"/>
          <w:szCs w:val="28"/>
          <w:lang w:val="uk-UA"/>
        </w:rPr>
        <w:t xml:space="preserve">– спальними мішками, 361 особу – домашнім взуттям, 411 осіб – термосами, 17 осіб - окулярами, 100 осіб – пластиковими каністрами, 30 осіб – ліжками, 18 осіб – засобом реабілітації тощо. Також теплі речі, </w:t>
      </w:r>
      <w:r w:rsidR="00A678A2" w:rsidRPr="002D1E22">
        <w:rPr>
          <w:sz w:val="28"/>
          <w:szCs w:val="28"/>
          <w:lang w:val="uk-UA"/>
        </w:rPr>
        <w:t>взуття з банку одягу отримали 2</w:t>
      </w:r>
      <w:r w:rsidR="00A678A2" w:rsidRPr="002D1E22">
        <w:rPr>
          <w:sz w:val="28"/>
          <w:szCs w:val="28"/>
          <w:lang w:val="en-US"/>
        </w:rPr>
        <w:t> </w:t>
      </w:r>
      <w:r w:rsidR="00A678A2" w:rsidRPr="002D1E22">
        <w:rPr>
          <w:sz w:val="28"/>
          <w:szCs w:val="28"/>
          <w:lang w:val="uk-UA"/>
        </w:rPr>
        <w:t>823 особи. Крім цього 7</w:t>
      </w:r>
      <w:r w:rsidR="00A678A2" w:rsidRPr="002D1E22">
        <w:rPr>
          <w:sz w:val="28"/>
          <w:szCs w:val="28"/>
          <w:lang w:val="en-US"/>
        </w:rPr>
        <w:t> </w:t>
      </w:r>
      <w:r w:rsidRPr="002D1E22">
        <w:rPr>
          <w:sz w:val="28"/>
          <w:szCs w:val="28"/>
          <w:lang w:val="uk-UA"/>
        </w:rPr>
        <w:t>078 отримувачам соціальних послуг міського та районних т</w:t>
      </w:r>
      <w:r w:rsidR="00A678A2" w:rsidRPr="002D1E22">
        <w:rPr>
          <w:sz w:val="28"/>
          <w:szCs w:val="28"/>
          <w:lang w:val="uk-UA"/>
        </w:rPr>
        <w:t>ериторіальних центрів надано 16</w:t>
      </w:r>
      <w:r w:rsidR="00A678A2" w:rsidRPr="002D1E22">
        <w:rPr>
          <w:sz w:val="28"/>
          <w:szCs w:val="28"/>
          <w:lang w:val="en-US"/>
        </w:rPr>
        <w:t> </w:t>
      </w:r>
      <w:r w:rsidR="00A678A2" w:rsidRPr="002D1E22">
        <w:rPr>
          <w:sz w:val="28"/>
          <w:szCs w:val="28"/>
          <w:lang w:val="uk-UA"/>
        </w:rPr>
        <w:t>918 послуг перукаря, 3</w:t>
      </w:r>
      <w:r w:rsidR="00A678A2" w:rsidRPr="002D1E22">
        <w:rPr>
          <w:sz w:val="28"/>
          <w:szCs w:val="28"/>
          <w:lang w:val="en-US"/>
        </w:rPr>
        <w:t> </w:t>
      </w:r>
      <w:r w:rsidRPr="002D1E22">
        <w:rPr>
          <w:sz w:val="28"/>
          <w:szCs w:val="28"/>
          <w:lang w:val="uk-UA"/>
        </w:rPr>
        <w:t>281 підопічному 8 територіальних центрів (</w:t>
      </w:r>
      <w:proofErr w:type="spellStart"/>
      <w:r w:rsidRPr="002D1E22">
        <w:rPr>
          <w:sz w:val="28"/>
          <w:szCs w:val="28"/>
          <w:lang w:val="uk-UA"/>
        </w:rPr>
        <w:t>Голосієвського</w:t>
      </w:r>
      <w:proofErr w:type="spellEnd"/>
      <w:r w:rsidRPr="002D1E22">
        <w:rPr>
          <w:sz w:val="28"/>
          <w:szCs w:val="28"/>
          <w:lang w:val="uk-UA"/>
        </w:rPr>
        <w:t>, Дарницького, Дніпровського, Оболонського, Печерського, Подільського, Солом</w:t>
      </w:r>
      <w:r w:rsidR="00A678A2" w:rsidRPr="002D1E22">
        <w:rPr>
          <w:sz w:val="28"/>
          <w:szCs w:val="28"/>
          <w:lang w:val="uk-UA"/>
        </w:rPr>
        <w:t>`</w:t>
      </w:r>
      <w:r w:rsidRPr="002D1E22">
        <w:rPr>
          <w:sz w:val="28"/>
          <w:szCs w:val="28"/>
          <w:lang w:val="uk-UA"/>
        </w:rPr>
        <w:t xml:space="preserve">янського </w:t>
      </w:r>
      <w:r w:rsidR="00A678A2" w:rsidRPr="002D1E22">
        <w:rPr>
          <w:sz w:val="28"/>
          <w:szCs w:val="28"/>
          <w:lang w:val="uk-UA"/>
        </w:rPr>
        <w:t>та Шевченківського районів) – 7</w:t>
      </w:r>
      <w:r w:rsidR="00A678A2" w:rsidRPr="002D1E22">
        <w:rPr>
          <w:sz w:val="28"/>
          <w:szCs w:val="28"/>
          <w:lang w:val="en-US"/>
        </w:rPr>
        <w:t> </w:t>
      </w:r>
      <w:r w:rsidRPr="002D1E22">
        <w:rPr>
          <w:sz w:val="28"/>
          <w:szCs w:val="28"/>
          <w:lang w:val="uk-UA"/>
        </w:rPr>
        <w:t>010 послуг з ремонту одягу, 319 особам (Дніпровського та Солом</w:t>
      </w:r>
      <w:r w:rsidR="00A678A2" w:rsidRPr="002D1E22">
        <w:rPr>
          <w:sz w:val="28"/>
          <w:szCs w:val="28"/>
          <w:lang w:val="uk-UA"/>
        </w:rPr>
        <w:t>`</w:t>
      </w:r>
      <w:r w:rsidRPr="002D1E22">
        <w:rPr>
          <w:sz w:val="28"/>
          <w:szCs w:val="28"/>
          <w:lang w:val="uk-UA"/>
        </w:rPr>
        <w:t>янського районів) - 538 послуг з ремонту взуття, 301 особі у 2 територіальних центрах (Деснянсь</w:t>
      </w:r>
      <w:r w:rsidR="00F63D18" w:rsidRPr="002D1E22">
        <w:rPr>
          <w:sz w:val="28"/>
          <w:szCs w:val="28"/>
          <w:lang w:val="uk-UA"/>
        </w:rPr>
        <w:t xml:space="preserve">кого та Подільському районах) </w:t>
      </w:r>
      <w:r w:rsidR="00116EF5" w:rsidRPr="002D1E22">
        <w:rPr>
          <w:sz w:val="28"/>
          <w:szCs w:val="28"/>
          <w:lang w:val="uk-UA"/>
        </w:rPr>
        <w:t>–</w:t>
      </w:r>
      <w:r w:rsidR="00F63D18" w:rsidRPr="002D1E22">
        <w:rPr>
          <w:sz w:val="28"/>
          <w:szCs w:val="28"/>
          <w:lang w:val="uk-UA"/>
        </w:rPr>
        <w:t xml:space="preserve"> </w:t>
      </w:r>
      <w:r w:rsidR="00116EF5" w:rsidRPr="002D1E22">
        <w:rPr>
          <w:sz w:val="28"/>
          <w:szCs w:val="28"/>
          <w:lang w:val="uk-UA"/>
        </w:rPr>
        <w:t>1</w:t>
      </w:r>
      <w:r w:rsidR="00116EF5" w:rsidRPr="002D1E22">
        <w:rPr>
          <w:sz w:val="28"/>
          <w:szCs w:val="28"/>
          <w:lang w:val="en-US"/>
        </w:rPr>
        <w:t> </w:t>
      </w:r>
      <w:r w:rsidRPr="002D1E22">
        <w:rPr>
          <w:sz w:val="28"/>
          <w:szCs w:val="28"/>
          <w:lang w:val="uk-UA"/>
        </w:rPr>
        <w:t xml:space="preserve">012 послуг тесляра та у 4 територіальних центрах (Деснянського, Дніпровського, Печерського, Святошинського районів) 713 особам </w:t>
      </w:r>
      <w:r w:rsidR="00116EF5" w:rsidRPr="002D1E22">
        <w:rPr>
          <w:sz w:val="28"/>
          <w:szCs w:val="28"/>
          <w:lang w:val="uk-UA"/>
        </w:rPr>
        <w:t>–</w:t>
      </w:r>
      <w:r w:rsidR="00F63D18" w:rsidRPr="002D1E22">
        <w:rPr>
          <w:sz w:val="28"/>
          <w:szCs w:val="28"/>
          <w:lang w:val="uk-UA"/>
        </w:rPr>
        <w:t xml:space="preserve"> </w:t>
      </w:r>
      <w:r w:rsidR="00116EF5" w:rsidRPr="002D1E22">
        <w:rPr>
          <w:sz w:val="28"/>
          <w:szCs w:val="28"/>
          <w:lang w:val="uk-UA"/>
        </w:rPr>
        <w:t>4 </w:t>
      </w:r>
      <w:r w:rsidRPr="002D1E22">
        <w:rPr>
          <w:sz w:val="28"/>
          <w:szCs w:val="28"/>
          <w:lang w:val="uk-UA"/>
        </w:rPr>
        <w:t>121 посл</w:t>
      </w:r>
      <w:r w:rsidR="00F63D18" w:rsidRPr="002D1E22">
        <w:rPr>
          <w:sz w:val="28"/>
          <w:szCs w:val="28"/>
          <w:lang w:val="uk-UA"/>
        </w:rPr>
        <w:t xml:space="preserve">угу манікюрниці - </w:t>
      </w:r>
      <w:proofErr w:type="spellStart"/>
      <w:r w:rsidR="00F63D18" w:rsidRPr="002D1E22">
        <w:rPr>
          <w:sz w:val="28"/>
          <w:szCs w:val="28"/>
          <w:lang w:val="uk-UA"/>
        </w:rPr>
        <w:t>педикюрниці</w:t>
      </w:r>
      <w:proofErr w:type="spellEnd"/>
      <w:r w:rsidR="00F63D18" w:rsidRPr="002D1E22">
        <w:rPr>
          <w:sz w:val="28"/>
          <w:szCs w:val="28"/>
          <w:lang w:val="uk-UA"/>
        </w:rPr>
        <w:t>.</w:t>
      </w:r>
    </w:p>
    <w:p w:rsidR="00E7178F" w:rsidRPr="002D1E22" w:rsidRDefault="00293392" w:rsidP="002F6895">
      <w:pPr>
        <w:ind w:right="-1" w:firstLine="567"/>
        <w:jc w:val="both"/>
        <w:rPr>
          <w:sz w:val="28"/>
          <w:szCs w:val="28"/>
          <w:lang w:val="uk-UA"/>
        </w:rPr>
      </w:pPr>
      <w:r w:rsidRPr="002D1E22">
        <w:rPr>
          <w:sz w:val="28"/>
          <w:szCs w:val="28"/>
          <w:lang w:val="uk-UA"/>
        </w:rPr>
        <w:t xml:space="preserve">Також у територіальному центрі соціального обслуговування населення Солом’янського району м. Києва, функціонує </w:t>
      </w:r>
      <w:proofErr w:type="spellStart"/>
      <w:r w:rsidRPr="002D1E22">
        <w:rPr>
          <w:sz w:val="28"/>
          <w:szCs w:val="28"/>
          <w:lang w:val="uk-UA"/>
        </w:rPr>
        <w:t>гладильно</w:t>
      </w:r>
      <w:proofErr w:type="spellEnd"/>
      <w:r w:rsidRPr="002D1E22">
        <w:rPr>
          <w:sz w:val="28"/>
          <w:szCs w:val="28"/>
          <w:lang w:val="uk-UA"/>
        </w:rPr>
        <w:t xml:space="preserve"> - сушильна майстерня, яка надає, за потреби, отримувачам соціальних послуг догляд вдома та паліативного догляду вдома, які мають </w:t>
      </w:r>
      <w:proofErr w:type="spellStart"/>
      <w:r w:rsidRPr="002D1E22">
        <w:rPr>
          <w:sz w:val="28"/>
          <w:szCs w:val="28"/>
          <w:lang w:val="uk-UA"/>
        </w:rPr>
        <w:t>ІV</w:t>
      </w:r>
      <w:proofErr w:type="spellEnd"/>
      <w:r w:rsidRPr="002D1E22">
        <w:rPr>
          <w:sz w:val="28"/>
          <w:szCs w:val="28"/>
          <w:lang w:val="uk-UA"/>
        </w:rPr>
        <w:t xml:space="preserve">, V групу рухової активності і за станом здоров’я не можуть себе обслуговувати та подекуди прикуті до ліжка послуги прання та прасування постільної білизни, текстильних виробів багаторазового застосування (простирадло, підковдра, наволочка, рушник). До </w:t>
      </w:r>
      <w:proofErr w:type="spellStart"/>
      <w:r w:rsidRPr="002D1E22">
        <w:rPr>
          <w:sz w:val="28"/>
          <w:szCs w:val="28"/>
          <w:lang w:val="uk-UA"/>
        </w:rPr>
        <w:t>гладильно</w:t>
      </w:r>
      <w:proofErr w:type="spellEnd"/>
      <w:r w:rsidRPr="002D1E22">
        <w:rPr>
          <w:sz w:val="28"/>
          <w:szCs w:val="28"/>
          <w:lang w:val="uk-UA"/>
        </w:rPr>
        <w:t xml:space="preserve"> - сушильної майстерні соціальні робітники приносять брудні речі отримувачів, де їх перуть, сушать та прасують. Постільна білизна кожної особи </w:t>
      </w:r>
      <w:proofErr w:type="spellStart"/>
      <w:r w:rsidRPr="002D1E22">
        <w:rPr>
          <w:sz w:val="28"/>
          <w:szCs w:val="28"/>
          <w:lang w:val="uk-UA"/>
        </w:rPr>
        <w:t>переться</w:t>
      </w:r>
      <w:proofErr w:type="spellEnd"/>
      <w:r w:rsidRPr="002D1E22">
        <w:rPr>
          <w:sz w:val="28"/>
          <w:szCs w:val="28"/>
          <w:lang w:val="uk-UA"/>
        </w:rPr>
        <w:t xml:space="preserve"> окремо. Після прання та прасування чисту білизну соціальні робітники повертають підопічним. За звітний періо</w:t>
      </w:r>
      <w:r w:rsidR="00116EF5" w:rsidRPr="002D1E22">
        <w:rPr>
          <w:sz w:val="28"/>
          <w:szCs w:val="28"/>
          <w:lang w:val="uk-UA"/>
        </w:rPr>
        <w:t>д 941 особі було надано 1 </w:t>
      </w:r>
      <w:r w:rsidRPr="002D1E22">
        <w:rPr>
          <w:sz w:val="28"/>
          <w:szCs w:val="28"/>
          <w:lang w:val="uk-UA"/>
        </w:rPr>
        <w:t>1</w:t>
      </w:r>
      <w:r w:rsidR="00116EF5" w:rsidRPr="002D1E22">
        <w:rPr>
          <w:sz w:val="28"/>
          <w:szCs w:val="28"/>
          <w:lang w:val="uk-UA"/>
        </w:rPr>
        <w:t>10 послуг прання та прасування. Крім цього 6 </w:t>
      </w:r>
      <w:r w:rsidRPr="002D1E22">
        <w:rPr>
          <w:sz w:val="28"/>
          <w:szCs w:val="28"/>
          <w:lang w:val="uk-UA"/>
        </w:rPr>
        <w:t xml:space="preserve">112 малозабезпеченим мешканцям міста, з числа людей похилого віку, осіб з інвалідністю та сімей, в яких виховуються діти з інвалідністю, які не перебувають на обліку в </w:t>
      </w:r>
      <w:r w:rsidR="00E7178F" w:rsidRPr="002D1E22">
        <w:rPr>
          <w:sz w:val="28"/>
          <w:szCs w:val="28"/>
          <w:lang w:val="uk-UA"/>
        </w:rPr>
        <w:t xml:space="preserve">територіальних центрах та </w:t>
      </w:r>
      <w:r w:rsidR="00116EF5" w:rsidRPr="002D1E22">
        <w:rPr>
          <w:sz w:val="28"/>
          <w:szCs w:val="28"/>
          <w:lang w:val="uk-UA"/>
        </w:rPr>
        <w:t>23 </w:t>
      </w:r>
      <w:r w:rsidRPr="002D1E22">
        <w:rPr>
          <w:sz w:val="28"/>
          <w:szCs w:val="28"/>
          <w:lang w:val="uk-UA"/>
        </w:rPr>
        <w:t xml:space="preserve">718 внутрішньо переміщеним особам також надавалася гуманітарна допомога. Громадяни за потреби були забезпечені одягом та взуттям з банку одягу, постільною білизною, матрацами, </w:t>
      </w:r>
      <w:proofErr w:type="spellStart"/>
      <w:r w:rsidRPr="002D1E22">
        <w:rPr>
          <w:sz w:val="28"/>
          <w:szCs w:val="28"/>
          <w:lang w:val="uk-UA"/>
        </w:rPr>
        <w:t>термоковдрами</w:t>
      </w:r>
      <w:proofErr w:type="spellEnd"/>
      <w:r w:rsidRPr="002D1E22">
        <w:rPr>
          <w:sz w:val="28"/>
          <w:szCs w:val="28"/>
          <w:lang w:val="uk-UA"/>
        </w:rPr>
        <w:t>, лампами портативними, продуктовими наборами, пасками, індивідуальними гігієнічними наборами, дитячим харчуванням та підгузками тощо.</w:t>
      </w:r>
      <w:r w:rsidRPr="002D1E22">
        <w:rPr>
          <w:sz w:val="28"/>
          <w:szCs w:val="28"/>
          <w:lang w:val="uk-UA"/>
        </w:rPr>
        <w:tab/>
      </w:r>
    </w:p>
    <w:p w:rsidR="00E7178F" w:rsidRPr="002D1E22" w:rsidRDefault="00293392" w:rsidP="002F6895">
      <w:pPr>
        <w:ind w:right="-1" w:firstLine="567"/>
        <w:jc w:val="both"/>
        <w:rPr>
          <w:sz w:val="28"/>
          <w:szCs w:val="28"/>
          <w:lang w:val="uk-UA"/>
        </w:rPr>
      </w:pPr>
      <w:r w:rsidRPr="002D1E22">
        <w:rPr>
          <w:sz w:val="28"/>
          <w:szCs w:val="28"/>
          <w:lang w:val="uk-UA"/>
        </w:rPr>
        <w:t xml:space="preserve">Соціальна послуга денного догляду для людей похилого віку та осіб з інвалідністю з 2023 року запроваджена у відділеннях денного перебування територіальних центрів Солом’янського і Шевченківського районів м. Києва. Соціальна послуга денного догляду передбачає надання відвідувачам комплексу </w:t>
      </w:r>
      <w:r w:rsidRPr="002D1E22">
        <w:rPr>
          <w:sz w:val="28"/>
          <w:szCs w:val="28"/>
          <w:lang w:val="uk-UA"/>
        </w:rPr>
        <w:lastRenderedPageBreak/>
        <w:t xml:space="preserve">заходів, а саме спостереження за станом здоров’я, формування та підтримку навичок самообслуговування, психологічну підтримку; забезпечення харчуванням, організацію денного відпочинку, дозвілля, реабілітаційні послуги, тощо, який здійснюється протягом робочого дня і спрямований на створення умов забезпечення життєдіяльності осіб, які частково або повністю втратили здатність/не набули здатності до самообслуговування, без надання їм місця постійного проживання. У Шевченківському районі для осіб з інвалідністю та для осіб похилого віку надаються реабілітаційні послуги, а саме: </w:t>
      </w:r>
      <w:proofErr w:type="spellStart"/>
      <w:r w:rsidRPr="002D1E22">
        <w:rPr>
          <w:sz w:val="28"/>
          <w:szCs w:val="28"/>
          <w:lang w:val="uk-UA"/>
        </w:rPr>
        <w:t>кінезітерапія</w:t>
      </w:r>
      <w:proofErr w:type="spellEnd"/>
      <w:r w:rsidRPr="002D1E22">
        <w:rPr>
          <w:sz w:val="28"/>
          <w:szCs w:val="28"/>
          <w:lang w:val="uk-UA"/>
        </w:rPr>
        <w:t xml:space="preserve">, магнітотерапія, </w:t>
      </w:r>
      <w:proofErr w:type="spellStart"/>
      <w:r w:rsidRPr="002D1E22">
        <w:rPr>
          <w:sz w:val="28"/>
          <w:szCs w:val="28"/>
          <w:lang w:val="uk-UA"/>
        </w:rPr>
        <w:t>пневмопресингтерапія</w:t>
      </w:r>
      <w:proofErr w:type="spellEnd"/>
      <w:r w:rsidRPr="002D1E22">
        <w:rPr>
          <w:sz w:val="28"/>
          <w:szCs w:val="28"/>
          <w:lang w:val="uk-UA"/>
        </w:rPr>
        <w:t xml:space="preserve">, спелеотерапія, бальнеотерапія, які здійснюються фахівцями з фізичної реабілітації та сестрою медичною з лікувальної фізкультури. За звітний </w:t>
      </w:r>
      <w:r w:rsidR="00116EF5" w:rsidRPr="002D1E22">
        <w:rPr>
          <w:sz w:val="28"/>
          <w:szCs w:val="28"/>
          <w:lang w:val="uk-UA"/>
        </w:rPr>
        <w:t>період 56 особам було надано 19 </w:t>
      </w:r>
      <w:r w:rsidRPr="002D1E22">
        <w:rPr>
          <w:sz w:val="28"/>
          <w:szCs w:val="28"/>
          <w:lang w:val="uk-UA"/>
        </w:rPr>
        <w:t>555 заходів соціальної послуги денного догляду.</w:t>
      </w:r>
    </w:p>
    <w:p w:rsidR="00E7178F" w:rsidRPr="002D1E22" w:rsidRDefault="00293392" w:rsidP="002F6895">
      <w:pPr>
        <w:ind w:right="-1" w:firstLine="567"/>
        <w:jc w:val="both"/>
        <w:rPr>
          <w:sz w:val="28"/>
          <w:szCs w:val="28"/>
          <w:lang w:val="uk-UA"/>
        </w:rPr>
      </w:pPr>
      <w:r w:rsidRPr="002D1E22">
        <w:rPr>
          <w:sz w:val="28"/>
          <w:szCs w:val="28"/>
          <w:lang w:val="uk-UA"/>
        </w:rPr>
        <w:t>Соціальна послуга денного догляду для дітей з інвалідністю надається у відділеннях надання соціальних та реабілітаційних послуг для дітей з інвалідністю у 3 районних територіальних центрів (Голосіївський, Печерський та Шевченківський райони) та у відділенні денного перебування територіального центру соціального обслуговування населення Солом’янського району м. Києва. За звітний період 76 д</w:t>
      </w:r>
      <w:r w:rsidR="00116EF5" w:rsidRPr="002D1E22">
        <w:rPr>
          <w:sz w:val="28"/>
          <w:szCs w:val="28"/>
          <w:lang w:val="uk-UA"/>
        </w:rPr>
        <w:t>ітей з інвалідністю отримали 61 </w:t>
      </w:r>
      <w:r w:rsidRPr="002D1E22">
        <w:rPr>
          <w:sz w:val="28"/>
          <w:szCs w:val="28"/>
          <w:lang w:val="uk-UA"/>
        </w:rPr>
        <w:t>759 заходів соціальної послуги денного догляду. Крім цього 48 дітей з інвалідністю, які відвідують відділення надання соціальних та реабілітаційних послуг для д</w:t>
      </w:r>
      <w:r w:rsidR="00116EF5" w:rsidRPr="002D1E22">
        <w:rPr>
          <w:sz w:val="28"/>
          <w:szCs w:val="28"/>
          <w:lang w:val="uk-UA"/>
        </w:rPr>
        <w:t>ітей з інвалідністю отримали 17 </w:t>
      </w:r>
      <w:r w:rsidRPr="002D1E22">
        <w:rPr>
          <w:sz w:val="28"/>
          <w:szCs w:val="28"/>
          <w:lang w:val="uk-UA"/>
        </w:rPr>
        <w:t>282 заходи із соціальної, педагогічної, психологічної, фізичної реабілітації та медичного супроводу.</w:t>
      </w:r>
    </w:p>
    <w:p w:rsidR="00E7178F" w:rsidRPr="002D1E22" w:rsidRDefault="00293392" w:rsidP="002F6895">
      <w:pPr>
        <w:ind w:right="-1" w:firstLine="567"/>
        <w:jc w:val="both"/>
        <w:rPr>
          <w:sz w:val="28"/>
          <w:szCs w:val="28"/>
          <w:lang w:val="uk-UA"/>
        </w:rPr>
      </w:pPr>
      <w:r w:rsidRPr="002D1E22">
        <w:rPr>
          <w:sz w:val="28"/>
          <w:szCs w:val="28"/>
          <w:lang w:val="uk-UA"/>
        </w:rPr>
        <w:t>У структурі міського територіального центру функціонує єдине в місті Києві відділення надання транспортних послуг, яке здійснює перевезення осіб з інвалідністю з порушенням опорно-рухового апарату до об’єктів міської інфраструктури на спеціалізованих автомобілях, обладнаних підйомниками та пандусами. Протяго</w:t>
      </w:r>
      <w:r w:rsidR="00116EF5" w:rsidRPr="002D1E22">
        <w:rPr>
          <w:sz w:val="28"/>
          <w:szCs w:val="28"/>
          <w:lang w:val="uk-UA"/>
        </w:rPr>
        <w:t>м звітного періоду здійснено 22 </w:t>
      </w:r>
      <w:r w:rsidRPr="002D1E22">
        <w:rPr>
          <w:sz w:val="28"/>
          <w:szCs w:val="28"/>
          <w:lang w:val="uk-UA"/>
        </w:rPr>
        <w:t>796 перевезень 950 осіб з інвалідністю.</w:t>
      </w:r>
    </w:p>
    <w:p w:rsidR="00FC58C9" w:rsidRPr="002D1E22" w:rsidRDefault="00293392" w:rsidP="002F6895">
      <w:pPr>
        <w:ind w:right="-1" w:firstLine="567"/>
        <w:jc w:val="both"/>
        <w:rPr>
          <w:sz w:val="28"/>
          <w:szCs w:val="28"/>
          <w:lang w:val="uk-UA"/>
        </w:rPr>
      </w:pPr>
      <w:r w:rsidRPr="002D1E22">
        <w:rPr>
          <w:sz w:val="28"/>
          <w:szCs w:val="28"/>
          <w:lang w:val="uk-UA"/>
        </w:rPr>
        <w:t>Також транспортні послуги надаються 6 районними територіальними центрами (Голосіївський, Дарницький, Деснянський, Дніпровський, Солом’янський та Шевченківський райони). Зокрема здійснюються перевезення дітей з інвалідністю, осіб з інвалідністю та людей похилого віку до районних територіальних центрів, медичних та реабілітаційних установ. За зв</w:t>
      </w:r>
      <w:r w:rsidR="00FC58C9" w:rsidRPr="002D1E22">
        <w:rPr>
          <w:sz w:val="28"/>
          <w:szCs w:val="28"/>
          <w:lang w:val="uk-UA"/>
        </w:rPr>
        <w:t xml:space="preserve">ітній період 150 осіб отримали </w:t>
      </w:r>
      <w:r w:rsidR="00116EF5" w:rsidRPr="002D1E22">
        <w:rPr>
          <w:sz w:val="28"/>
          <w:szCs w:val="28"/>
          <w:lang w:val="uk-UA"/>
        </w:rPr>
        <w:t>2 </w:t>
      </w:r>
      <w:r w:rsidRPr="002D1E22">
        <w:rPr>
          <w:sz w:val="28"/>
          <w:szCs w:val="28"/>
          <w:lang w:val="uk-UA"/>
        </w:rPr>
        <w:t>525 послуг з перевезення.</w:t>
      </w:r>
    </w:p>
    <w:p w:rsidR="00FC58C9" w:rsidRPr="002D1E22" w:rsidRDefault="00293392" w:rsidP="002F6895">
      <w:pPr>
        <w:ind w:right="-1" w:firstLine="567"/>
        <w:jc w:val="both"/>
        <w:rPr>
          <w:sz w:val="28"/>
          <w:szCs w:val="28"/>
          <w:lang w:val="uk-UA"/>
        </w:rPr>
      </w:pPr>
      <w:r w:rsidRPr="002D1E22">
        <w:rPr>
          <w:sz w:val="28"/>
          <w:szCs w:val="28"/>
          <w:lang w:val="uk-UA"/>
        </w:rPr>
        <w:t>З ціллю охоплення більшої кількості громадян соціальними послугами, зокрема інформуванням, з березня 2023 року у міському територіальному центрі створена і функціонує Гаряча лінія з питань надання соціальних послуг (044) 500 23 23.</w:t>
      </w:r>
    </w:p>
    <w:p w:rsidR="00FC58C9" w:rsidRPr="002D1E22" w:rsidRDefault="00293392" w:rsidP="002F6895">
      <w:pPr>
        <w:ind w:right="-1" w:firstLine="567"/>
        <w:jc w:val="both"/>
        <w:rPr>
          <w:sz w:val="28"/>
          <w:szCs w:val="28"/>
          <w:lang w:val="uk-UA"/>
        </w:rPr>
      </w:pPr>
      <w:r w:rsidRPr="002D1E22">
        <w:rPr>
          <w:sz w:val="28"/>
          <w:szCs w:val="28"/>
          <w:lang w:val="uk-UA"/>
        </w:rPr>
        <w:t>За період роботи Гарячої лінії з питань надання соціальних послу</w:t>
      </w:r>
      <w:r w:rsidR="00116EF5" w:rsidRPr="002D1E22">
        <w:rPr>
          <w:sz w:val="28"/>
          <w:szCs w:val="28"/>
          <w:lang w:val="uk-UA"/>
        </w:rPr>
        <w:t>г від громадян надійшло понад 5 </w:t>
      </w:r>
      <w:r w:rsidRPr="002D1E22">
        <w:rPr>
          <w:sz w:val="28"/>
          <w:szCs w:val="28"/>
          <w:lang w:val="uk-UA"/>
        </w:rPr>
        <w:t>945 дзвінків.</w:t>
      </w:r>
    </w:p>
    <w:p w:rsidR="005F624E" w:rsidRPr="002D1E22" w:rsidRDefault="00293392" w:rsidP="002F6895">
      <w:pPr>
        <w:ind w:right="-1" w:firstLine="567"/>
        <w:jc w:val="both"/>
        <w:rPr>
          <w:sz w:val="28"/>
          <w:szCs w:val="28"/>
          <w:lang w:val="uk-UA"/>
        </w:rPr>
      </w:pPr>
      <w:r w:rsidRPr="002D1E22">
        <w:rPr>
          <w:sz w:val="28"/>
          <w:szCs w:val="28"/>
          <w:lang w:val="uk-UA"/>
        </w:rPr>
        <w:t xml:space="preserve">Основними категоріями </w:t>
      </w:r>
      <w:proofErr w:type="spellStart"/>
      <w:r w:rsidRPr="002D1E22">
        <w:rPr>
          <w:sz w:val="28"/>
          <w:szCs w:val="28"/>
          <w:lang w:val="uk-UA"/>
        </w:rPr>
        <w:t>додзвонювачів</w:t>
      </w:r>
      <w:proofErr w:type="spellEnd"/>
      <w:r w:rsidRPr="002D1E22">
        <w:rPr>
          <w:sz w:val="28"/>
          <w:szCs w:val="28"/>
          <w:lang w:val="uk-UA"/>
        </w:rPr>
        <w:t xml:space="preserve"> були одинокі/одиноко проживаючі літні кияни, особи з інвалідністю та внутрішньо переміщені особи. Зокрема особи зверталися з питань отримання продуктових наборів, матеріальної допомоги, засобів особистої гігієни, призначення соціального робітника, надання транспортних та інших соціальних послуг для осіб з інвалідністю та осіб похилого віку тощо.</w:t>
      </w:r>
    </w:p>
    <w:p w:rsidR="005F624E" w:rsidRPr="002D1E22" w:rsidRDefault="00293392" w:rsidP="002F6895">
      <w:pPr>
        <w:ind w:right="-1" w:firstLine="567"/>
        <w:jc w:val="both"/>
        <w:rPr>
          <w:sz w:val="28"/>
          <w:szCs w:val="28"/>
          <w:lang w:val="uk-UA"/>
        </w:rPr>
      </w:pPr>
      <w:r w:rsidRPr="002D1E22">
        <w:rPr>
          <w:sz w:val="28"/>
          <w:szCs w:val="28"/>
          <w:lang w:val="uk-UA"/>
        </w:rPr>
        <w:t xml:space="preserve">Більшості громадянам були надані роз’яснення з порушених питань, а звернення 65 осіб передані до відділень Київського міського та районних територіальних центрів соціального обслуговування для оперативного вирішення, а </w:t>
      </w:r>
      <w:r w:rsidRPr="002D1E22">
        <w:rPr>
          <w:sz w:val="28"/>
          <w:szCs w:val="28"/>
          <w:lang w:val="uk-UA"/>
        </w:rPr>
        <w:lastRenderedPageBreak/>
        <w:t>також операторами Гарячої лінії забезпечено контроль за їхнім виконанням. Цим громадянам, в залежності від їхніх потреб, було екстрено надано натуральну допомогу у вигляді вживаних речей, взуття, інших предметів першої потреби, надано послуги з перевезення, забезпечено засобами особистої гігієни, засобами реабілітації, надано допомогу в оформленні документів для отримання соціальних послуг у територіальному центрі і вже розпочато їх надання відповідно до укладеного договору. Крім цього, до Гарячої лінії надійшло понад 678 дзвінків з інших питань, які не належать до компетенції лінії, а саме: виплати внутрішньо переміщеним особам, безоплатного проїзду в громадському транспорті, оздоровлення пільгових категорій, нарахування субсидій для відшкодування витрат на оплату житлово-комунальних послуг, виплати по народженню дитини, виплати на поховання, надання соціальних послуг та матеріальної допомоги</w:t>
      </w:r>
      <w:r w:rsidR="00FC58C9" w:rsidRPr="002D1E22">
        <w:rPr>
          <w:sz w:val="28"/>
          <w:szCs w:val="28"/>
          <w:lang w:val="uk-UA"/>
        </w:rPr>
        <w:t xml:space="preserve"> у інших містах України та ін. г</w:t>
      </w:r>
      <w:r w:rsidRPr="002D1E22">
        <w:rPr>
          <w:sz w:val="28"/>
          <w:szCs w:val="28"/>
          <w:lang w:val="uk-UA"/>
        </w:rPr>
        <w:t>ромадян було переадресовано за належністю.</w:t>
      </w:r>
    </w:p>
    <w:p w:rsidR="005F624E" w:rsidRPr="002D1E22" w:rsidRDefault="00293392" w:rsidP="002F6895">
      <w:pPr>
        <w:ind w:right="-1" w:firstLine="567"/>
        <w:jc w:val="both"/>
        <w:rPr>
          <w:sz w:val="28"/>
          <w:szCs w:val="28"/>
          <w:lang w:val="uk-UA"/>
        </w:rPr>
      </w:pPr>
      <w:r w:rsidRPr="002D1E22">
        <w:rPr>
          <w:sz w:val="28"/>
          <w:szCs w:val="28"/>
          <w:lang w:val="uk-UA"/>
        </w:rPr>
        <w:t>Також соціальна послуга інформування надається в усіх територіальних центрах, так за зв</w:t>
      </w:r>
      <w:r w:rsidR="00116EF5" w:rsidRPr="002D1E22">
        <w:rPr>
          <w:sz w:val="28"/>
          <w:szCs w:val="28"/>
          <w:lang w:val="uk-UA"/>
        </w:rPr>
        <w:t>ітний період було надано для 64 349 громадян 85 </w:t>
      </w:r>
      <w:r w:rsidRPr="002D1E22">
        <w:rPr>
          <w:sz w:val="28"/>
          <w:szCs w:val="28"/>
          <w:lang w:val="uk-UA"/>
        </w:rPr>
        <w:t>672 заходи соціальної послуги інформування.</w:t>
      </w:r>
    </w:p>
    <w:p w:rsidR="00293392" w:rsidRPr="002D1E22" w:rsidRDefault="00293392" w:rsidP="002F6895">
      <w:pPr>
        <w:ind w:right="-1" w:firstLine="567"/>
        <w:jc w:val="both"/>
        <w:rPr>
          <w:sz w:val="28"/>
          <w:szCs w:val="28"/>
          <w:lang w:val="uk-UA"/>
        </w:rPr>
      </w:pPr>
      <w:r w:rsidRPr="002D1E22">
        <w:rPr>
          <w:sz w:val="28"/>
          <w:szCs w:val="28"/>
          <w:lang w:val="uk-UA"/>
        </w:rPr>
        <w:t>Відповідно до постанови Кабінету Міністрів України від 01.06.2020</w:t>
      </w:r>
      <w:r w:rsidR="00116EF5" w:rsidRPr="002D1E22">
        <w:rPr>
          <w:sz w:val="28"/>
          <w:szCs w:val="28"/>
          <w:lang w:val="uk-UA"/>
        </w:rPr>
        <w:t> № </w:t>
      </w:r>
      <w:r w:rsidRPr="002D1E22">
        <w:rPr>
          <w:sz w:val="28"/>
          <w:szCs w:val="28"/>
          <w:lang w:val="uk-UA"/>
        </w:rPr>
        <w:t>587 «Про організацію надання соціальних послуг» міський та 4 територіальних центра Оболонського, Святошинського, Солом’янського, Шевченківського районів надали соціальні послуги екстрено (</w:t>
      </w:r>
      <w:proofErr w:type="spellStart"/>
      <w:r w:rsidRPr="002D1E22">
        <w:rPr>
          <w:sz w:val="28"/>
          <w:szCs w:val="28"/>
          <w:lang w:val="uk-UA"/>
        </w:rPr>
        <w:t>кризово</w:t>
      </w:r>
      <w:proofErr w:type="spellEnd"/>
      <w:r w:rsidRPr="002D1E22">
        <w:rPr>
          <w:sz w:val="28"/>
          <w:szCs w:val="28"/>
          <w:lang w:val="uk-UA"/>
        </w:rPr>
        <w:t>) 70 особам, які одночасно мали змогу отримати по декілька соціальних послуг зокрема, 4 особам було надано догляд вдома, 2 особам – паліативний догляд, 10 особам – натуральну допомогу, 3 особам – представництво інтересів та 55 особам – транспортні послуги.</w:t>
      </w:r>
    </w:p>
    <w:p w:rsidR="00576C0A" w:rsidRPr="002D1E22" w:rsidRDefault="00576C0A" w:rsidP="003740CF">
      <w:pPr>
        <w:ind w:right="-1" w:firstLine="567"/>
        <w:jc w:val="both"/>
        <w:rPr>
          <w:b/>
          <w:sz w:val="28"/>
          <w:szCs w:val="28"/>
          <w:lang w:val="uk-UA"/>
        </w:rPr>
      </w:pPr>
      <w:bookmarkStart w:id="55" w:name="_Toc148950591"/>
      <w:bookmarkStart w:id="56" w:name="_Toc148951955"/>
      <w:r w:rsidRPr="002D1E22">
        <w:rPr>
          <w:b/>
          <w:sz w:val="28"/>
          <w:szCs w:val="28"/>
          <w:lang w:val="uk-UA"/>
        </w:rPr>
        <w:t>Соціальні послуги бездомним та звільненим з місць відбування покарань</w:t>
      </w:r>
      <w:bookmarkEnd w:id="54"/>
      <w:bookmarkEnd w:id="55"/>
      <w:bookmarkEnd w:id="56"/>
    </w:p>
    <w:p w:rsidR="00293392" w:rsidRPr="002D1E22" w:rsidRDefault="00293392" w:rsidP="00116EF5">
      <w:pPr>
        <w:ind w:firstLine="567"/>
        <w:jc w:val="both"/>
        <w:rPr>
          <w:sz w:val="28"/>
          <w:szCs w:val="28"/>
          <w:lang w:val="uk-UA"/>
        </w:rPr>
      </w:pPr>
      <w:bookmarkStart w:id="57" w:name="_Toc103677457"/>
      <w:r w:rsidRPr="002D1E22">
        <w:rPr>
          <w:sz w:val="28"/>
          <w:szCs w:val="28"/>
          <w:lang w:val="uk-UA"/>
        </w:rPr>
        <w:t>В підпорядкуванні Департаменту функціонують два заклади що надають</w:t>
      </w:r>
      <w:r w:rsidR="00116EF5" w:rsidRPr="002D1E22">
        <w:rPr>
          <w:sz w:val="28"/>
          <w:szCs w:val="28"/>
          <w:lang w:val="uk-UA"/>
        </w:rPr>
        <w:t xml:space="preserve"> </w:t>
      </w:r>
      <w:r w:rsidRPr="002D1E22">
        <w:rPr>
          <w:sz w:val="28"/>
          <w:szCs w:val="28"/>
          <w:lang w:val="uk-UA"/>
        </w:rPr>
        <w:t>соціальні послуги бездомним особам та особам, звільненим з місць позбавлення волі:</w:t>
      </w:r>
    </w:p>
    <w:p w:rsidR="00293392" w:rsidRPr="002D1E22" w:rsidRDefault="00293392" w:rsidP="002F6895">
      <w:pPr>
        <w:ind w:firstLine="567"/>
        <w:jc w:val="both"/>
        <w:rPr>
          <w:sz w:val="28"/>
          <w:szCs w:val="28"/>
          <w:lang w:val="uk-UA"/>
        </w:rPr>
      </w:pPr>
      <w:r w:rsidRPr="002D1E22">
        <w:rPr>
          <w:sz w:val="28"/>
          <w:szCs w:val="28"/>
          <w:lang w:val="uk-UA"/>
        </w:rPr>
        <w:t>1. Київський міський центр комплексного обслуговування бездо</w:t>
      </w:r>
      <w:r w:rsidR="00116EF5" w:rsidRPr="002D1E22">
        <w:rPr>
          <w:sz w:val="28"/>
          <w:szCs w:val="28"/>
          <w:lang w:val="uk-UA"/>
        </w:rPr>
        <w:t>мних осіб (с. </w:t>
      </w:r>
      <w:r w:rsidRPr="002D1E22">
        <w:rPr>
          <w:sz w:val="28"/>
          <w:szCs w:val="28"/>
          <w:lang w:val="uk-UA"/>
        </w:rPr>
        <w:t>Ясногородка Вишгородського району Київської області)</w:t>
      </w:r>
      <w:r w:rsidR="00FC58C9" w:rsidRPr="002D1E22">
        <w:rPr>
          <w:sz w:val="28"/>
          <w:szCs w:val="28"/>
          <w:lang w:val="uk-UA"/>
        </w:rPr>
        <w:t xml:space="preserve"> </w:t>
      </w:r>
      <w:r w:rsidRPr="002D1E22">
        <w:rPr>
          <w:sz w:val="28"/>
          <w:szCs w:val="28"/>
          <w:lang w:val="uk-UA"/>
        </w:rPr>
        <w:t xml:space="preserve">(далі - Центр). Станом на сьогодні року в Центрі на обслуговуванні перебувають 143 особи, яким надаються соціальні послуги. За звітний період були виписані путівки для поселення до Центру 29 особам. </w:t>
      </w:r>
    </w:p>
    <w:p w:rsidR="00293392" w:rsidRPr="002D1E22" w:rsidRDefault="00293392" w:rsidP="002F6895">
      <w:pPr>
        <w:ind w:firstLine="567"/>
        <w:jc w:val="both"/>
        <w:rPr>
          <w:sz w:val="28"/>
          <w:szCs w:val="28"/>
          <w:lang w:val="uk-UA"/>
        </w:rPr>
      </w:pPr>
      <w:r w:rsidRPr="002D1E22">
        <w:rPr>
          <w:sz w:val="28"/>
          <w:szCs w:val="28"/>
          <w:lang w:val="uk-UA"/>
        </w:rPr>
        <w:t>2. Будинок соціального піклування (далі – Будинок) є закладом соціального захисту для проживання, ночівлі бездомних осіб, діяльність якого спрямована на виявлення та ведення обліку осіб та подальшого надання соціальних послуг з урахуванням індивідуальних потреб бездомних осіб.</w:t>
      </w:r>
    </w:p>
    <w:p w:rsidR="00293392" w:rsidRPr="002D1E22" w:rsidRDefault="00293392" w:rsidP="002F6895">
      <w:pPr>
        <w:ind w:firstLine="567"/>
        <w:jc w:val="both"/>
        <w:rPr>
          <w:sz w:val="28"/>
          <w:szCs w:val="28"/>
          <w:lang w:val="uk-UA"/>
        </w:rPr>
      </w:pPr>
      <w:r w:rsidRPr="002D1E22">
        <w:rPr>
          <w:sz w:val="28"/>
          <w:szCs w:val="28"/>
          <w:lang w:val="uk-UA"/>
        </w:rPr>
        <w:t>Структурними підрозділами Будинку є нічліжне відділення, відділення «соціальний готель», правобережне та лівобережне відділення виявлення т</w:t>
      </w:r>
      <w:r w:rsidR="00F175A7" w:rsidRPr="002D1E22">
        <w:rPr>
          <w:sz w:val="28"/>
          <w:szCs w:val="28"/>
          <w:lang w:val="uk-UA"/>
        </w:rPr>
        <w:t>а обліку бездомних осіб.</w:t>
      </w:r>
    </w:p>
    <w:p w:rsidR="00293392" w:rsidRPr="002D1E22" w:rsidRDefault="00293392" w:rsidP="002F6895">
      <w:pPr>
        <w:ind w:firstLine="567"/>
        <w:jc w:val="both"/>
        <w:rPr>
          <w:sz w:val="28"/>
          <w:szCs w:val="28"/>
          <w:lang w:val="uk-UA"/>
        </w:rPr>
      </w:pPr>
      <w:r w:rsidRPr="002D1E22">
        <w:rPr>
          <w:sz w:val="28"/>
          <w:szCs w:val="28"/>
          <w:lang w:val="uk-UA"/>
        </w:rPr>
        <w:t>Станом на сьогодні Будинок соціального пік</w:t>
      </w:r>
      <w:r w:rsidR="00F175A7" w:rsidRPr="002D1E22">
        <w:rPr>
          <w:sz w:val="28"/>
          <w:szCs w:val="28"/>
          <w:lang w:val="uk-UA"/>
        </w:rPr>
        <w:t xml:space="preserve">лування надав послуги </w:t>
      </w:r>
      <w:r w:rsidR="002F6895" w:rsidRPr="002D1E22">
        <w:rPr>
          <w:sz w:val="28"/>
          <w:szCs w:val="28"/>
          <w:lang w:val="uk-UA"/>
        </w:rPr>
        <w:t>3</w:t>
      </w:r>
      <w:r w:rsidR="00116EF5" w:rsidRPr="002D1E22">
        <w:rPr>
          <w:sz w:val="28"/>
          <w:szCs w:val="28"/>
          <w:lang w:val="uk-UA"/>
        </w:rPr>
        <w:t> </w:t>
      </w:r>
      <w:r w:rsidR="002F6895" w:rsidRPr="002D1E22">
        <w:rPr>
          <w:sz w:val="28"/>
          <w:szCs w:val="28"/>
          <w:lang w:val="uk-UA"/>
        </w:rPr>
        <w:t xml:space="preserve">517 </w:t>
      </w:r>
      <w:r w:rsidRPr="002D1E22">
        <w:rPr>
          <w:sz w:val="28"/>
          <w:szCs w:val="28"/>
          <w:lang w:val="uk-UA"/>
        </w:rPr>
        <w:t>бездомним особам, з них:</w:t>
      </w:r>
    </w:p>
    <w:p w:rsidR="00293392" w:rsidRPr="002D1E22" w:rsidRDefault="00293392" w:rsidP="002F6895">
      <w:pPr>
        <w:pStyle w:val="18"/>
        <w:widowControl w:val="0"/>
        <w:numPr>
          <w:ilvl w:val="0"/>
          <w:numId w:val="9"/>
        </w:numPr>
        <w:shd w:val="clear" w:color="auto" w:fill="FFFFFF"/>
        <w:tabs>
          <w:tab w:val="left" w:pos="720"/>
        </w:tabs>
        <w:autoSpaceDE w:val="0"/>
        <w:autoSpaceDN w:val="0"/>
        <w:adjustRightInd w:val="0"/>
        <w:spacing w:after="0" w:line="240" w:lineRule="auto"/>
        <w:ind w:left="0" w:firstLine="567"/>
        <w:jc w:val="both"/>
        <w:rPr>
          <w:rFonts w:ascii="Times New Roman" w:hAnsi="Times New Roman"/>
          <w:sz w:val="28"/>
          <w:szCs w:val="28"/>
          <w:lang w:val="uk-UA"/>
        </w:rPr>
      </w:pPr>
      <w:r w:rsidRPr="002D1E22">
        <w:rPr>
          <w:rFonts w:ascii="Times New Roman" w:hAnsi="Times New Roman"/>
          <w:sz w:val="28"/>
          <w:szCs w:val="28"/>
          <w:lang w:val="uk-UA"/>
        </w:rPr>
        <w:t>нічліжне відділення - 358 особам;</w:t>
      </w:r>
    </w:p>
    <w:p w:rsidR="00293392" w:rsidRPr="002D1E22" w:rsidRDefault="00293392" w:rsidP="002F6895">
      <w:pPr>
        <w:pStyle w:val="18"/>
        <w:widowControl w:val="0"/>
        <w:numPr>
          <w:ilvl w:val="0"/>
          <w:numId w:val="9"/>
        </w:numPr>
        <w:shd w:val="clear" w:color="auto" w:fill="FFFFFF"/>
        <w:tabs>
          <w:tab w:val="left" w:pos="720"/>
        </w:tabs>
        <w:autoSpaceDE w:val="0"/>
        <w:autoSpaceDN w:val="0"/>
        <w:adjustRightInd w:val="0"/>
        <w:spacing w:after="0" w:line="240" w:lineRule="auto"/>
        <w:ind w:left="0" w:firstLine="567"/>
        <w:jc w:val="both"/>
        <w:rPr>
          <w:rFonts w:ascii="Times New Roman" w:hAnsi="Times New Roman"/>
          <w:sz w:val="28"/>
          <w:szCs w:val="28"/>
          <w:lang w:val="uk-UA"/>
        </w:rPr>
      </w:pPr>
      <w:r w:rsidRPr="002D1E22">
        <w:rPr>
          <w:rFonts w:ascii="Times New Roman" w:hAnsi="Times New Roman"/>
          <w:sz w:val="28"/>
          <w:szCs w:val="28"/>
          <w:lang w:val="uk-UA"/>
        </w:rPr>
        <w:t>відділення «соціальний готель» - 23 особам;</w:t>
      </w:r>
    </w:p>
    <w:p w:rsidR="00293392" w:rsidRPr="002D1E22" w:rsidRDefault="00293392" w:rsidP="002F6895">
      <w:pPr>
        <w:pStyle w:val="18"/>
        <w:widowControl w:val="0"/>
        <w:numPr>
          <w:ilvl w:val="0"/>
          <w:numId w:val="9"/>
        </w:numPr>
        <w:shd w:val="clear" w:color="auto" w:fill="FFFFFF"/>
        <w:tabs>
          <w:tab w:val="left" w:pos="720"/>
        </w:tabs>
        <w:autoSpaceDE w:val="0"/>
        <w:autoSpaceDN w:val="0"/>
        <w:adjustRightInd w:val="0"/>
        <w:spacing w:after="0" w:line="240" w:lineRule="auto"/>
        <w:ind w:left="0" w:firstLine="567"/>
        <w:jc w:val="both"/>
        <w:rPr>
          <w:rFonts w:ascii="Times New Roman" w:hAnsi="Times New Roman"/>
          <w:sz w:val="28"/>
          <w:szCs w:val="28"/>
          <w:lang w:val="uk-UA"/>
        </w:rPr>
      </w:pPr>
      <w:r w:rsidRPr="002D1E22">
        <w:rPr>
          <w:rFonts w:ascii="Times New Roman" w:hAnsi="Times New Roman"/>
          <w:sz w:val="28"/>
          <w:szCs w:val="28"/>
          <w:lang w:val="uk-UA"/>
        </w:rPr>
        <w:t>правобережне відділення виявлення т</w:t>
      </w:r>
      <w:r w:rsidR="00116EF5" w:rsidRPr="002D1E22">
        <w:rPr>
          <w:rFonts w:ascii="Times New Roman" w:hAnsi="Times New Roman"/>
          <w:sz w:val="28"/>
          <w:szCs w:val="28"/>
          <w:lang w:val="uk-UA"/>
        </w:rPr>
        <w:t xml:space="preserve">а обліку бездомних осіб – 1 274 </w:t>
      </w:r>
      <w:r w:rsidRPr="002D1E22">
        <w:rPr>
          <w:rFonts w:ascii="Times New Roman" w:hAnsi="Times New Roman"/>
          <w:sz w:val="28"/>
          <w:szCs w:val="28"/>
          <w:lang w:val="uk-UA"/>
        </w:rPr>
        <w:t>особам;</w:t>
      </w:r>
    </w:p>
    <w:p w:rsidR="00293392" w:rsidRPr="002D1E22" w:rsidRDefault="00293392" w:rsidP="002F6895">
      <w:pPr>
        <w:pStyle w:val="18"/>
        <w:widowControl w:val="0"/>
        <w:numPr>
          <w:ilvl w:val="0"/>
          <w:numId w:val="9"/>
        </w:numPr>
        <w:shd w:val="clear" w:color="auto" w:fill="FFFFFF"/>
        <w:tabs>
          <w:tab w:val="left" w:pos="720"/>
        </w:tabs>
        <w:autoSpaceDE w:val="0"/>
        <w:autoSpaceDN w:val="0"/>
        <w:adjustRightInd w:val="0"/>
        <w:spacing w:after="0" w:line="240" w:lineRule="auto"/>
        <w:ind w:left="0" w:firstLine="567"/>
        <w:jc w:val="both"/>
        <w:rPr>
          <w:rFonts w:ascii="Times New Roman" w:hAnsi="Times New Roman"/>
          <w:sz w:val="28"/>
          <w:szCs w:val="28"/>
          <w:lang w:val="uk-UA"/>
        </w:rPr>
      </w:pPr>
      <w:r w:rsidRPr="002D1E22">
        <w:rPr>
          <w:rFonts w:ascii="Times New Roman" w:hAnsi="Times New Roman"/>
          <w:sz w:val="28"/>
          <w:szCs w:val="28"/>
          <w:lang w:val="uk-UA"/>
        </w:rPr>
        <w:t>лівобережне відділення виявлення та обліку бездомних осіб - 855 особам.</w:t>
      </w:r>
    </w:p>
    <w:p w:rsidR="00293392" w:rsidRPr="002D1E22" w:rsidRDefault="00293392" w:rsidP="002F6895">
      <w:pPr>
        <w:pStyle w:val="18"/>
        <w:widowControl w:val="0"/>
        <w:numPr>
          <w:ilvl w:val="0"/>
          <w:numId w:val="9"/>
        </w:numPr>
        <w:shd w:val="clear" w:color="auto" w:fill="FFFFFF"/>
        <w:tabs>
          <w:tab w:val="left" w:pos="720"/>
        </w:tabs>
        <w:autoSpaceDE w:val="0"/>
        <w:autoSpaceDN w:val="0"/>
        <w:adjustRightInd w:val="0"/>
        <w:spacing w:after="0" w:line="240" w:lineRule="auto"/>
        <w:ind w:left="0" w:firstLine="567"/>
        <w:jc w:val="both"/>
        <w:rPr>
          <w:rFonts w:ascii="Times New Roman" w:hAnsi="Times New Roman"/>
          <w:sz w:val="28"/>
          <w:szCs w:val="28"/>
          <w:lang w:val="uk-UA"/>
        </w:rPr>
      </w:pPr>
      <w:r w:rsidRPr="002D1E22">
        <w:rPr>
          <w:rFonts w:ascii="Times New Roman" w:hAnsi="Times New Roman"/>
          <w:sz w:val="28"/>
          <w:szCs w:val="28"/>
          <w:lang w:val="uk-UA"/>
        </w:rPr>
        <w:t xml:space="preserve">здійснено 90 виїздів на соціальне патрулювання, виявлено 554 бездомні особи, </w:t>
      </w:r>
      <w:r w:rsidRPr="002D1E22">
        <w:rPr>
          <w:rFonts w:ascii="Times New Roman" w:hAnsi="Times New Roman"/>
          <w:sz w:val="28"/>
          <w:szCs w:val="28"/>
          <w:lang w:val="uk-UA"/>
        </w:rPr>
        <w:lastRenderedPageBreak/>
        <w:t>вивезено 18000 порцій гарячих обідів.</w:t>
      </w:r>
    </w:p>
    <w:p w:rsidR="00293392" w:rsidRPr="002D1E22" w:rsidRDefault="00293392" w:rsidP="002F6895">
      <w:pPr>
        <w:ind w:firstLine="567"/>
        <w:jc w:val="both"/>
        <w:rPr>
          <w:sz w:val="28"/>
          <w:szCs w:val="28"/>
          <w:lang w:val="uk-UA"/>
        </w:rPr>
      </w:pPr>
      <w:r w:rsidRPr="002D1E22">
        <w:rPr>
          <w:sz w:val="28"/>
          <w:szCs w:val="28"/>
          <w:lang w:val="uk-UA"/>
        </w:rPr>
        <w:t xml:space="preserve">За цей період відновлено документів 92 бездомним особам, взято на облік 336 осіб, оформлено реєстрацію місця проживання 249 особам. </w:t>
      </w:r>
    </w:p>
    <w:p w:rsidR="00576C0A" w:rsidRPr="002D1E22" w:rsidRDefault="00293392" w:rsidP="002F6895">
      <w:pPr>
        <w:ind w:firstLine="567"/>
        <w:jc w:val="both"/>
        <w:rPr>
          <w:sz w:val="28"/>
          <w:szCs w:val="28"/>
          <w:lang w:val="uk-UA"/>
        </w:rPr>
      </w:pPr>
      <w:r w:rsidRPr="002D1E22">
        <w:rPr>
          <w:sz w:val="28"/>
          <w:szCs w:val="28"/>
          <w:lang w:val="uk-UA"/>
        </w:rPr>
        <w:t>Всім були надані послуги, які передбачені «Положенням про Будинок соціального піклування», затвердженим</w:t>
      </w:r>
      <w:r w:rsidR="00AE0D21" w:rsidRPr="002D1E22">
        <w:rPr>
          <w:sz w:val="28"/>
          <w:szCs w:val="28"/>
          <w:lang w:val="uk-UA"/>
        </w:rPr>
        <w:t xml:space="preserve"> </w:t>
      </w:r>
      <w:r w:rsidRPr="002D1E22">
        <w:rPr>
          <w:sz w:val="28"/>
          <w:szCs w:val="28"/>
          <w:lang w:val="uk-UA"/>
        </w:rPr>
        <w:t xml:space="preserve">розпорядженням Київської міської державної </w:t>
      </w:r>
      <w:r w:rsidR="00116EF5" w:rsidRPr="002D1E22">
        <w:rPr>
          <w:sz w:val="28"/>
          <w:szCs w:val="28"/>
          <w:lang w:val="uk-UA"/>
        </w:rPr>
        <w:t>адміністрації від 15.11.2002 р. № </w:t>
      </w:r>
      <w:r w:rsidRPr="002D1E22">
        <w:rPr>
          <w:sz w:val="28"/>
          <w:szCs w:val="28"/>
          <w:lang w:val="uk-UA"/>
        </w:rPr>
        <w:t>2080 в редакц</w:t>
      </w:r>
      <w:r w:rsidR="00116EF5" w:rsidRPr="002D1E22">
        <w:rPr>
          <w:sz w:val="28"/>
          <w:szCs w:val="28"/>
          <w:lang w:val="uk-UA"/>
        </w:rPr>
        <w:t xml:space="preserve">ії розпорядження від 26.11.2021 № 2448 </w:t>
      </w:r>
      <w:r w:rsidRPr="002D1E22">
        <w:rPr>
          <w:sz w:val="28"/>
          <w:szCs w:val="28"/>
          <w:lang w:val="uk-UA"/>
        </w:rPr>
        <w:t>та Регламентом Будинку соціального піклування.</w:t>
      </w:r>
    </w:p>
    <w:p w:rsidR="00576C0A" w:rsidRPr="002D1E22" w:rsidRDefault="00576C0A" w:rsidP="009E7563">
      <w:pPr>
        <w:ind w:right="-1" w:firstLine="567"/>
        <w:jc w:val="both"/>
        <w:rPr>
          <w:b/>
          <w:sz w:val="28"/>
          <w:szCs w:val="28"/>
          <w:lang w:val="uk-UA"/>
        </w:rPr>
      </w:pPr>
      <w:bookmarkStart w:id="58" w:name="_Toc148950592"/>
      <w:bookmarkStart w:id="59" w:name="_Toc148951956"/>
      <w:r w:rsidRPr="002D1E22">
        <w:rPr>
          <w:b/>
          <w:sz w:val="28"/>
          <w:szCs w:val="28"/>
          <w:lang w:val="uk-UA"/>
        </w:rPr>
        <w:t>Надання соціального житла в Спеціалізованих будинках для ветеранів війни та праці, громадян похилого віку та інвалідів</w:t>
      </w:r>
      <w:bookmarkEnd w:id="57"/>
      <w:bookmarkEnd w:id="58"/>
      <w:bookmarkEnd w:id="59"/>
    </w:p>
    <w:p w:rsidR="00293392" w:rsidRPr="002D1E22" w:rsidRDefault="00293392" w:rsidP="002F6895">
      <w:pPr>
        <w:ind w:left="-108" w:firstLine="567"/>
        <w:jc w:val="both"/>
        <w:rPr>
          <w:sz w:val="28"/>
          <w:szCs w:val="28"/>
          <w:lang w:val="uk-UA"/>
        </w:rPr>
      </w:pPr>
      <w:r w:rsidRPr="002D1E22">
        <w:rPr>
          <w:sz w:val="28"/>
          <w:szCs w:val="28"/>
          <w:lang w:val="uk-UA"/>
        </w:rPr>
        <w:t xml:space="preserve">У підпорядкуванні Департаменту функціонують три Спеціалізовані будинки для ветеранів війни та праці, громадян похилого віку та інвалідів по вул. </w:t>
      </w:r>
      <w:proofErr w:type="spellStart"/>
      <w:r w:rsidRPr="002D1E22">
        <w:rPr>
          <w:sz w:val="28"/>
          <w:szCs w:val="28"/>
          <w:lang w:val="uk-UA"/>
        </w:rPr>
        <w:t>Будищанській</w:t>
      </w:r>
      <w:proofErr w:type="spellEnd"/>
      <w:r w:rsidRPr="002D1E22">
        <w:rPr>
          <w:sz w:val="28"/>
          <w:szCs w:val="28"/>
          <w:lang w:val="uk-UA"/>
        </w:rPr>
        <w:t>, 4, вул. Івана Їжакевича, 3 та вул. Михайла Котельникова, 32/11.</w:t>
      </w:r>
    </w:p>
    <w:p w:rsidR="00293392" w:rsidRPr="002D1E22" w:rsidRDefault="00293392" w:rsidP="002F6895">
      <w:pPr>
        <w:ind w:left="-108" w:firstLine="567"/>
        <w:jc w:val="both"/>
        <w:rPr>
          <w:sz w:val="28"/>
          <w:szCs w:val="28"/>
          <w:lang w:val="uk-UA"/>
        </w:rPr>
      </w:pPr>
      <w:r w:rsidRPr="002D1E22">
        <w:rPr>
          <w:sz w:val="28"/>
          <w:szCs w:val="28"/>
          <w:lang w:val="uk-UA"/>
        </w:rPr>
        <w:t>За звітний період 2023 року були надані соціальні послуги:</w:t>
      </w:r>
    </w:p>
    <w:p w:rsidR="00293392" w:rsidRPr="002D1E22" w:rsidRDefault="00293392" w:rsidP="002F6895">
      <w:pPr>
        <w:ind w:left="-108" w:firstLine="567"/>
        <w:jc w:val="both"/>
        <w:rPr>
          <w:sz w:val="28"/>
          <w:szCs w:val="28"/>
          <w:lang w:val="uk-UA"/>
        </w:rPr>
      </w:pPr>
      <w:r w:rsidRPr="002D1E22">
        <w:rPr>
          <w:sz w:val="28"/>
          <w:szCs w:val="28"/>
          <w:lang w:val="uk-UA"/>
        </w:rPr>
        <w:t>- Спеціалізованим будинком для ветеранів війни та</w:t>
      </w:r>
      <w:r w:rsidR="00AE0D21" w:rsidRPr="002D1E22">
        <w:rPr>
          <w:sz w:val="28"/>
          <w:szCs w:val="28"/>
          <w:lang w:val="uk-UA"/>
        </w:rPr>
        <w:t xml:space="preserve"> праці, громадян похилого віку </w:t>
      </w:r>
      <w:r w:rsidRPr="002D1E22">
        <w:rPr>
          <w:sz w:val="28"/>
          <w:szCs w:val="28"/>
          <w:lang w:val="uk-UA"/>
        </w:rPr>
        <w:t>та і</w:t>
      </w:r>
      <w:r w:rsidR="00116EF5" w:rsidRPr="002D1E22">
        <w:rPr>
          <w:sz w:val="28"/>
          <w:szCs w:val="28"/>
          <w:lang w:val="uk-UA"/>
        </w:rPr>
        <w:t xml:space="preserve">нвалідів по </w:t>
      </w:r>
      <w:r w:rsidRPr="002D1E22">
        <w:rPr>
          <w:sz w:val="28"/>
          <w:szCs w:val="28"/>
          <w:lang w:val="uk-UA"/>
        </w:rPr>
        <w:t xml:space="preserve">вул. </w:t>
      </w:r>
      <w:proofErr w:type="spellStart"/>
      <w:r w:rsidRPr="002D1E22">
        <w:rPr>
          <w:sz w:val="28"/>
          <w:szCs w:val="28"/>
          <w:lang w:val="uk-UA"/>
        </w:rPr>
        <w:t>Будищанській</w:t>
      </w:r>
      <w:proofErr w:type="spellEnd"/>
      <w:r w:rsidRPr="002D1E22">
        <w:rPr>
          <w:sz w:val="28"/>
          <w:szCs w:val="28"/>
          <w:lang w:val="uk-UA"/>
        </w:rPr>
        <w:t>, 4 – 62 особам;</w:t>
      </w:r>
    </w:p>
    <w:p w:rsidR="00293392" w:rsidRPr="002D1E22" w:rsidRDefault="00293392" w:rsidP="002F6895">
      <w:pPr>
        <w:ind w:left="-108" w:firstLine="567"/>
        <w:jc w:val="both"/>
        <w:rPr>
          <w:sz w:val="28"/>
          <w:szCs w:val="28"/>
          <w:lang w:val="uk-UA"/>
        </w:rPr>
      </w:pPr>
      <w:r w:rsidRPr="002D1E22">
        <w:rPr>
          <w:sz w:val="28"/>
          <w:szCs w:val="28"/>
          <w:lang w:val="uk-UA"/>
        </w:rPr>
        <w:t>- Спеціалізованим будинком для ветеранів війни та праці, громадян похилого віку та інвалідів по вул. Івана Їжакевича, 3 – 12 особам;</w:t>
      </w:r>
    </w:p>
    <w:p w:rsidR="00293392" w:rsidRPr="002D1E22" w:rsidRDefault="00293392" w:rsidP="002F6895">
      <w:pPr>
        <w:ind w:left="-108" w:firstLine="567"/>
        <w:jc w:val="both"/>
        <w:rPr>
          <w:sz w:val="28"/>
          <w:szCs w:val="28"/>
          <w:lang w:val="uk-UA"/>
        </w:rPr>
      </w:pPr>
      <w:r w:rsidRPr="002D1E22">
        <w:rPr>
          <w:sz w:val="28"/>
          <w:szCs w:val="28"/>
          <w:lang w:val="uk-UA"/>
        </w:rPr>
        <w:t>- Спеціалізованим будинком для ветеранів війни та</w:t>
      </w:r>
      <w:r w:rsidR="00AE0D21" w:rsidRPr="002D1E22">
        <w:rPr>
          <w:sz w:val="28"/>
          <w:szCs w:val="28"/>
          <w:lang w:val="uk-UA"/>
        </w:rPr>
        <w:t xml:space="preserve"> праці, громадян похилого віку </w:t>
      </w:r>
      <w:r w:rsidRPr="002D1E22">
        <w:rPr>
          <w:sz w:val="28"/>
          <w:szCs w:val="28"/>
          <w:lang w:val="uk-UA"/>
        </w:rPr>
        <w:t>та інвалідів по вул. Михайла Котельникова, 32/11 – 46 особам.</w:t>
      </w:r>
    </w:p>
    <w:p w:rsidR="00293392" w:rsidRPr="002D1E22" w:rsidRDefault="00293392" w:rsidP="002F6895">
      <w:pPr>
        <w:ind w:firstLine="567"/>
        <w:rPr>
          <w:lang w:val="uk-UA" w:eastAsia="x-none"/>
        </w:rPr>
      </w:pPr>
    </w:p>
    <w:p w:rsidR="00754E80" w:rsidRPr="002D1E22" w:rsidRDefault="00754E80" w:rsidP="00BB5739">
      <w:pPr>
        <w:pStyle w:val="1a"/>
        <w:numPr>
          <w:ilvl w:val="0"/>
          <w:numId w:val="41"/>
        </w:numPr>
        <w:tabs>
          <w:tab w:val="left" w:pos="449"/>
        </w:tabs>
        <w:spacing w:after="0"/>
        <w:ind w:firstLine="567"/>
        <w:jc w:val="center"/>
        <w:outlineLvl w:val="0"/>
        <w:rPr>
          <w:b/>
          <w:kern w:val="32"/>
          <w:sz w:val="28"/>
        </w:rPr>
      </w:pPr>
      <w:bookmarkStart w:id="60" w:name="bookmark15"/>
      <w:bookmarkStart w:id="61" w:name="_Toc148950593"/>
      <w:bookmarkStart w:id="62" w:name="_Toc148950982"/>
      <w:bookmarkStart w:id="63" w:name="_Toc149041638"/>
      <w:bookmarkEnd w:id="60"/>
      <w:proofErr w:type="spellStart"/>
      <w:r w:rsidRPr="002D1E22">
        <w:rPr>
          <w:b/>
          <w:kern w:val="32"/>
          <w:sz w:val="28"/>
        </w:rPr>
        <w:t>Інформація</w:t>
      </w:r>
      <w:proofErr w:type="spellEnd"/>
      <w:r w:rsidRPr="002D1E22">
        <w:rPr>
          <w:b/>
          <w:kern w:val="32"/>
          <w:sz w:val="28"/>
        </w:rPr>
        <w:t xml:space="preserve"> про </w:t>
      </w:r>
      <w:proofErr w:type="spellStart"/>
      <w:r w:rsidRPr="002D1E22">
        <w:rPr>
          <w:b/>
          <w:kern w:val="32"/>
          <w:sz w:val="28"/>
        </w:rPr>
        <w:t>надані</w:t>
      </w:r>
      <w:proofErr w:type="spellEnd"/>
      <w:r w:rsidRPr="002D1E22">
        <w:rPr>
          <w:b/>
          <w:kern w:val="32"/>
          <w:sz w:val="28"/>
        </w:rPr>
        <w:t xml:space="preserve"> </w:t>
      </w:r>
      <w:proofErr w:type="spellStart"/>
      <w:r w:rsidRPr="002D1E22">
        <w:rPr>
          <w:b/>
          <w:kern w:val="32"/>
          <w:sz w:val="28"/>
        </w:rPr>
        <w:t>реабілітаційні</w:t>
      </w:r>
      <w:proofErr w:type="spellEnd"/>
      <w:r w:rsidRPr="002D1E22">
        <w:rPr>
          <w:b/>
          <w:kern w:val="32"/>
          <w:sz w:val="28"/>
        </w:rPr>
        <w:t xml:space="preserve"> </w:t>
      </w:r>
      <w:proofErr w:type="spellStart"/>
      <w:r w:rsidRPr="002D1E22">
        <w:rPr>
          <w:b/>
          <w:kern w:val="32"/>
          <w:sz w:val="28"/>
        </w:rPr>
        <w:t>послуги</w:t>
      </w:r>
      <w:proofErr w:type="spellEnd"/>
      <w:r w:rsidRPr="002D1E22">
        <w:rPr>
          <w:b/>
          <w:kern w:val="32"/>
          <w:sz w:val="28"/>
        </w:rPr>
        <w:t xml:space="preserve"> </w:t>
      </w:r>
      <w:proofErr w:type="spellStart"/>
      <w:proofErr w:type="gramStart"/>
      <w:r w:rsidRPr="002D1E22">
        <w:rPr>
          <w:b/>
          <w:kern w:val="32"/>
          <w:sz w:val="28"/>
        </w:rPr>
        <w:t>п</w:t>
      </w:r>
      <w:proofErr w:type="gramEnd"/>
      <w:r w:rsidRPr="002D1E22">
        <w:rPr>
          <w:b/>
          <w:kern w:val="32"/>
          <w:sz w:val="28"/>
        </w:rPr>
        <w:t>ідвідомчими</w:t>
      </w:r>
      <w:proofErr w:type="spellEnd"/>
      <w:r w:rsidRPr="002D1E22">
        <w:rPr>
          <w:b/>
          <w:kern w:val="32"/>
          <w:sz w:val="28"/>
        </w:rPr>
        <w:t xml:space="preserve"> </w:t>
      </w:r>
      <w:proofErr w:type="spellStart"/>
      <w:r w:rsidRPr="002D1E22">
        <w:rPr>
          <w:b/>
          <w:kern w:val="32"/>
          <w:sz w:val="28"/>
        </w:rPr>
        <w:t>установами</w:t>
      </w:r>
      <w:proofErr w:type="spellEnd"/>
      <w:r w:rsidRPr="002D1E22">
        <w:rPr>
          <w:b/>
          <w:kern w:val="32"/>
          <w:sz w:val="28"/>
        </w:rPr>
        <w:t xml:space="preserve"> Департаменту </w:t>
      </w:r>
      <w:proofErr w:type="spellStart"/>
      <w:r w:rsidRPr="002D1E22">
        <w:rPr>
          <w:b/>
          <w:kern w:val="32"/>
          <w:sz w:val="28"/>
        </w:rPr>
        <w:t>соціальної</w:t>
      </w:r>
      <w:proofErr w:type="spellEnd"/>
      <w:r w:rsidRPr="002D1E22">
        <w:rPr>
          <w:b/>
          <w:kern w:val="32"/>
          <w:sz w:val="28"/>
        </w:rPr>
        <w:t xml:space="preserve"> </w:t>
      </w:r>
      <w:proofErr w:type="spellStart"/>
      <w:r w:rsidRPr="002D1E22">
        <w:rPr>
          <w:b/>
          <w:kern w:val="32"/>
          <w:sz w:val="28"/>
        </w:rPr>
        <w:t>політики</w:t>
      </w:r>
      <w:bookmarkEnd w:id="61"/>
      <w:bookmarkEnd w:id="62"/>
      <w:bookmarkEnd w:id="63"/>
      <w:proofErr w:type="spellEnd"/>
    </w:p>
    <w:p w:rsidR="001D53C7" w:rsidRPr="002D1E22" w:rsidRDefault="001D53C7" w:rsidP="002F6895">
      <w:pPr>
        <w:ind w:firstLine="567"/>
        <w:jc w:val="both"/>
        <w:rPr>
          <w:sz w:val="28"/>
          <w:szCs w:val="28"/>
          <w:lang w:val="uk-UA"/>
        </w:rPr>
      </w:pPr>
      <w:r w:rsidRPr="002D1E22">
        <w:rPr>
          <w:sz w:val="28"/>
          <w:szCs w:val="28"/>
          <w:lang w:val="uk-UA"/>
        </w:rPr>
        <w:t>Київський міський комунальний центр комплексної реабілітації для осіб з інвалідністю внаслідок інтелектуаль</w:t>
      </w:r>
      <w:r w:rsidR="00AE0D21" w:rsidRPr="002D1E22">
        <w:rPr>
          <w:sz w:val="28"/>
          <w:szCs w:val="28"/>
          <w:lang w:val="uk-UA"/>
        </w:rPr>
        <w:t xml:space="preserve">них порушень «Трамплін» </w:t>
      </w:r>
      <w:r w:rsidR="002F6895" w:rsidRPr="002D1E22">
        <w:rPr>
          <w:sz w:val="28"/>
          <w:szCs w:val="28"/>
          <w:lang w:val="uk-UA"/>
        </w:rPr>
        <w:t xml:space="preserve">(далі – </w:t>
      </w:r>
      <w:proofErr w:type="spellStart"/>
      <w:r w:rsidR="005A7680" w:rsidRPr="002D1E22">
        <w:rPr>
          <w:sz w:val="28"/>
          <w:szCs w:val="28"/>
          <w:lang w:val="uk-UA"/>
        </w:rPr>
        <w:t>КМКЦ</w:t>
      </w:r>
      <w:proofErr w:type="spellEnd"/>
      <w:r w:rsidR="005A7680" w:rsidRPr="002D1E22">
        <w:rPr>
          <w:sz w:val="28"/>
          <w:szCs w:val="28"/>
          <w:lang w:val="uk-UA"/>
        </w:rPr>
        <w:t> </w:t>
      </w:r>
      <w:r w:rsidRPr="002D1E22">
        <w:rPr>
          <w:sz w:val="28"/>
          <w:szCs w:val="28"/>
          <w:lang w:val="uk-UA"/>
        </w:rPr>
        <w:t xml:space="preserve">«Трамплін») за </w:t>
      </w:r>
      <w:proofErr w:type="spellStart"/>
      <w:r w:rsidRPr="002D1E22">
        <w:rPr>
          <w:sz w:val="28"/>
          <w:szCs w:val="28"/>
          <w:lang w:val="uk-UA"/>
        </w:rPr>
        <w:t>адресою</w:t>
      </w:r>
      <w:proofErr w:type="spellEnd"/>
      <w:r w:rsidRPr="002D1E22">
        <w:rPr>
          <w:sz w:val="28"/>
          <w:szCs w:val="28"/>
          <w:lang w:val="uk-UA"/>
        </w:rPr>
        <w:t xml:space="preserve"> м. Київ, </w:t>
      </w:r>
      <w:proofErr w:type="spellStart"/>
      <w:r w:rsidRPr="002D1E22">
        <w:rPr>
          <w:sz w:val="28"/>
          <w:szCs w:val="28"/>
          <w:lang w:val="uk-UA"/>
        </w:rPr>
        <w:t>просп</w:t>
      </w:r>
      <w:proofErr w:type="spellEnd"/>
      <w:r w:rsidRPr="002D1E22">
        <w:rPr>
          <w:sz w:val="28"/>
          <w:szCs w:val="28"/>
          <w:lang w:val="uk-UA"/>
        </w:rPr>
        <w:t xml:space="preserve">. Свободи, 26-А. </w:t>
      </w:r>
    </w:p>
    <w:p w:rsidR="001D53C7" w:rsidRPr="002D1E22" w:rsidRDefault="001D53C7" w:rsidP="002F6895">
      <w:pPr>
        <w:ind w:firstLine="567"/>
        <w:jc w:val="both"/>
        <w:rPr>
          <w:sz w:val="28"/>
          <w:szCs w:val="28"/>
          <w:lang w:val="uk-UA"/>
        </w:rPr>
      </w:pPr>
      <w:proofErr w:type="spellStart"/>
      <w:r w:rsidRPr="004A2FDA">
        <w:rPr>
          <w:b/>
          <w:sz w:val="28"/>
          <w:szCs w:val="28"/>
          <w:lang w:val="uk-UA"/>
        </w:rPr>
        <w:t>КМКЦ</w:t>
      </w:r>
      <w:proofErr w:type="spellEnd"/>
      <w:r w:rsidRPr="004A2FDA">
        <w:rPr>
          <w:b/>
          <w:sz w:val="28"/>
          <w:szCs w:val="28"/>
          <w:lang w:val="uk-UA"/>
        </w:rPr>
        <w:t xml:space="preserve"> «Трамплін»</w:t>
      </w:r>
      <w:r w:rsidRPr="002D1E22">
        <w:rPr>
          <w:sz w:val="28"/>
          <w:szCs w:val="28"/>
          <w:lang w:val="uk-UA"/>
        </w:rPr>
        <w:t xml:space="preserve"> утворений для здійснення комплексу реабілітаційних заходів,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 особам з інвалідністю внаслідок інтелектуальних порушень віком</w:t>
      </w:r>
      <w:r w:rsidR="00AE0D21" w:rsidRPr="002D1E22">
        <w:rPr>
          <w:sz w:val="28"/>
          <w:szCs w:val="28"/>
          <w:lang w:val="uk-UA"/>
        </w:rPr>
        <w:t> від </w:t>
      </w:r>
      <w:r w:rsidRPr="002D1E22">
        <w:rPr>
          <w:sz w:val="28"/>
          <w:szCs w:val="28"/>
          <w:lang w:val="uk-UA"/>
        </w:rPr>
        <w:t>18 років. Станом на сьогодні у Центрі реабілітації перебувають 114 осіб.</w:t>
      </w:r>
    </w:p>
    <w:p w:rsidR="001D53C7" w:rsidRPr="002D1E22" w:rsidRDefault="001D53C7" w:rsidP="002F6895">
      <w:pPr>
        <w:ind w:firstLine="567"/>
        <w:jc w:val="both"/>
        <w:rPr>
          <w:sz w:val="28"/>
          <w:szCs w:val="28"/>
          <w:lang w:val="uk-UA"/>
        </w:rPr>
      </w:pPr>
      <w:r w:rsidRPr="002D1E22">
        <w:rPr>
          <w:sz w:val="28"/>
          <w:szCs w:val="28"/>
          <w:lang w:val="uk-UA"/>
        </w:rPr>
        <w:t xml:space="preserve">Комунальна соціальна установа </w:t>
      </w:r>
      <w:r w:rsidRPr="002D1E22">
        <w:rPr>
          <w:b/>
          <w:sz w:val="28"/>
          <w:szCs w:val="28"/>
          <w:lang w:val="uk-UA"/>
        </w:rPr>
        <w:t>«Київський реабілітаційний комплекс змішаного типу для осіб з інвалідністю внаслідок інтелектуальних порушен</w:t>
      </w:r>
      <w:r w:rsidR="00AE0D21" w:rsidRPr="002D1E22">
        <w:rPr>
          <w:sz w:val="28"/>
          <w:szCs w:val="28"/>
          <w:lang w:val="uk-UA"/>
        </w:rPr>
        <w:t>ь» (далі – Комплекс) за </w:t>
      </w:r>
      <w:proofErr w:type="spellStart"/>
      <w:r w:rsidR="00AE0D21" w:rsidRPr="002D1E22">
        <w:rPr>
          <w:sz w:val="28"/>
          <w:szCs w:val="28"/>
          <w:lang w:val="uk-UA"/>
        </w:rPr>
        <w:t>адресою</w:t>
      </w:r>
      <w:proofErr w:type="spellEnd"/>
      <w:r w:rsidR="00AE0D21" w:rsidRPr="002D1E22">
        <w:rPr>
          <w:sz w:val="28"/>
          <w:szCs w:val="28"/>
          <w:lang w:val="uk-UA"/>
        </w:rPr>
        <w:t> м. Київ, </w:t>
      </w:r>
      <w:r w:rsidRPr="002D1E22">
        <w:rPr>
          <w:sz w:val="28"/>
          <w:szCs w:val="28"/>
          <w:lang w:val="uk-UA"/>
        </w:rPr>
        <w:t>вул. Сиваська 16.</w:t>
      </w:r>
    </w:p>
    <w:p w:rsidR="001D53C7" w:rsidRPr="002D1E22" w:rsidRDefault="001D53C7" w:rsidP="002F6895">
      <w:pPr>
        <w:ind w:firstLine="567"/>
        <w:jc w:val="both"/>
        <w:rPr>
          <w:sz w:val="28"/>
          <w:szCs w:val="28"/>
          <w:lang w:val="uk-UA"/>
        </w:rPr>
      </w:pPr>
      <w:r w:rsidRPr="002D1E22">
        <w:rPr>
          <w:sz w:val="28"/>
          <w:szCs w:val="28"/>
          <w:lang w:val="uk-UA"/>
        </w:rPr>
        <w:t xml:space="preserve">Комплекс утворений для розвитку навичок автономного проживання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оточуючих. Також, проводиться підготовка батьків або законних представників осіб з інвалідністю внаслідок інтелектуальних порушень до продовження (у разі потреби) реабілітаційних заходів поза межами реабілітаційної установи. Реабілітаційні заходи проводяться відповідно до індивідуальних планів реабілітації, складених із залученням до участі в цьому процесі осіб з інвалідністю внаслідок інтелектуальних порушень (в разі потреби) та їх батьків або законних представників. </w:t>
      </w:r>
    </w:p>
    <w:p w:rsidR="001D53C7" w:rsidRDefault="001D53C7" w:rsidP="002F6895">
      <w:pPr>
        <w:ind w:firstLine="567"/>
        <w:jc w:val="both"/>
        <w:rPr>
          <w:sz w:val="28"/>
          <w:szCs w:val="28"/>
          <w:lang w:val="uk-UA"/>
        </w:rPr>
      </w:pPr>
      <w:r w:rsidRPr="002D1E22">
        <w:rPr>
          <w:sz w:val="28"/>
          <w:szCs w:val="28"/>
          <w:lang w:val="uk-UA"/>
        </w:rPr>
        <w:t>Станом на сьогодні у Комплексі на реабілітації перебувають 116 осіб.</w:t>
      </w:r>
    </w:p>
    <w:p w:rsidR="004A2FDA" w:rsidRPr="00CD6F7B" w:rsidRDefault="004A2FDA" w:rsidP="004A2FDA">
      <w:pPr>
        <w:ind w:firstLine="567"/>
        <w:jc w:val="both"/>
        <w:rPr>
          <w:sz w:val="28"/>
          <w:szCs w:val="28"/>
          <w:lang w:val="uk-UA"/>
        </w:rPr>
      </w:pPr>
      <w:r w:rsidRPr="004A2FDA">
        <w:rPr>
          <w:b/>
          <w:sz w:val="28"/>
          <w:szCs w:val="28"/>
          <w:lang w:val="uk-UA"/>
        </w:rPr>
        <w:t>Центр соціальної реабілітації осіб з інтелектуальними та психічними порушеннями</w:t>
      </w:r>
      <w:r>
        <w:rPr>
          <w:sz w:val="28"/>
          <w:szCs w:val="28"/>
          <w:lang w:val="uk-UA"/>
        </w:rPr>
        <w:t xml:space="preserve"> (вул. </w:t>
      </w:r>
      <w:proofErr w:type="spellStart"/>
      <w:r>
        <w:rPr>
          <w:sz w:val="28"/>
          <w:szCs w:val="28"/>
          <w:lang w:val="uk-UA"/>
        </w:rPr>
        <w:t>Миропільська</w:t>
      </w:r>
      <w:proofErr w:type="spellEnd"/>
      <w:r>
        <w:rPr>
          <w:sz w:val="28"/>
          <w:szCs w:val="28"/>
          <w:lang w:val="uk-UA"/>
        </w:rPr>
        <w:t>, 8</w:t>
      </w:r>
      <w:r>
        <w:rPr>
          <w:sz w:val="28"/>
          <w:szCs w:val="28"/>
          <w:lang w:val="uk-UA"/>
        </w:rPr>
        <w:t xml:space="preserve">). </w:t>
      </w:r>
      <w:r w:rsidRPr="00CD6F7B">
        <w:rPr>
          <w:sz w:val="28"/>
          <w:szCs w:val="28"/>
          <w:lang w:val="uk-UA"/>
        </w:rPr>
        <w:t>Послуги отримують</w:t>
      </w:r>
      <w:r>
        <w:rPr>
          <w:sz w:val="28"/>
          <w:szCs w:val="28"/>
          <w:lang w:val="uk-UA"/>
        </w:rPr>
        <w:t xml:space="preserve"> </w:t>
      </w:r>
      <w:r>
        <w:rPr>
          <w:sz w:val="28"/>
          <w:szCs w:val="28"/>
          <w:lang w:val="uk-UA"/>
        </w:rPr>
        <w:t>20</w:t>
      </w:r>
      <w:r w:rsidRPr="00CD6F7B">
        <w:rPr>
          <w:sz w:val="28"/>
          <w:szCs w:val="28"/>
          <w:lang w:val="uk-UA"/>
        </w:rPr>
        <w:t xml:space="preserve"> осіб.</w:t>
      </w:r>
    </w:p>
    <w:p w:rsidR="004A2FDA" w:rsidRPr="00CD6F7B" w:rsidRDefault="004A2FDA" w:rsidP="004A2FDA">
      <w:pPr>
        <w:ind w:firstLine="567"/>
        <w:jc w:val="both"/>
        <w:rPr>
          <w:sz w:val="28"/>
          <w:szCs w:val="28"/>
          <w:lang w:val="uk-UA"/>
        </w:rPr>
      </w:pPr>
      <w:r w:rsidRPr="00CD6F7B">
        <w:rPr>
          <w:sz w:val="28"/>
          <w:szCs w:val="28"/>
          <w:lang w:val="uk-UA"/>
        </w:rPr>
        <w:lastRenderedPageBreak/>
        <w:t xml:space="preserve">Центр надає комплекс соціальних та </w:t>
      </w:r>
      <w:proofErr w:type="spellStart"/>
      <w:r w:rsidRPr="00CD6F7B">
        <w:rPr>
          <w:sz w:val="28"/>
          <w:szCs w:val="28"/>
          <w:lang w:val="uk-UA"/>
        </w:rPr>
        <w:t>абілітаційних</w:t>
      </w:r>
      <w:proofErr w:type="spellEnd"/>
      <w:r w:rsidRPr="00CD6F7B">
        <w:rPr>
          <w:sz w:val="28"/>
          <w:szCs w:val="28"/>
          <w:lang w:val="uk-UA"/>
        </w:rPr>
        <w:t xml:space="preserve"> послуг, для підтримки та розвитку особистісних та соціальних навичо</w:t>
      </w:r>
      <w:r>
        <w:rPr>
          <w:sz w:val="28"/>
          <w:szCs w:val="28"/>
          <w:lang w:val="uk-UA"/>
        </w:rPr>
        <w:t>к відвідувачів (від 18 років).</w:t>
      </w:r>
    </w:p>
    <w:p w:rsidR="004A2FDA" w:rsidRPr="00CD6F7B" w:rsidRDefault="004A2FDA" w:rsidP="004A2FDA">
      <w:pPr>
        <w:ind w:firstLine="567"/>
        <w:jc w:val="both"/>
        <w:rPr>
          <w:sz w:val="28"/>
          <w:szCs w:val="28"/>
          <w:lang w:val="uk-UA"/>
        </w:rPr>
      </w:pPr>
      <w:r w:rsidRPr="004A2FDA">
        <w:rPr>
          <w:b/>
          <w:sz w:val="28"/>
          <w:szCs w:val="28"/>
          <w:lang w:val="uk-UA"/>
        </w:rPr>
        <w:t>Київський міський центр соціальної, професійної та трудової реабілітації інвалідів «АСКОЛЬД»</w:t>
      </w:r>
      <w:r>
        <w:rPr>
          <w:sz w:val="28"/>
          <w:szCs w:val="28"/>
          <w:lang w:val="uk-UA"/>
        </w:rPr>
        <w:t xml:space="preserve"> </w:t>
      </w:r>
      <w:r w:rsidRPr="00CD6F7B">
        <w:rPr>
          <w:sz w:val="28"/>
          <w:szCs w:val="28"/>
          <w:lang w:val="uk-UA"/>
        </w:rPr>
        <w:t xml:space="preserve">(вул. І. Франка, 36-Б). </w:t>
      </w:r>
    </w:p>
    <w:p w:rsidR="004A2FDA" w:rsidRPr="00CD6F7B" w:rsidRDefault="004A2FDA" w:rsidP="004A2FDA">
      <w:pPr>
        <w:ind w:firstLine="567"/>
        <w:jc w:val="both"/>
        <w:rPr>
          <w:sz w:val="28"/>
          <w:szCs w:val="28"/>
          <w:lang w:val="uk-UA"/>
        </w:rPr>
      </w:pPr>
      <w:r w:rsidRPr="00CD6F7B">
        <w:rPr>
          <w:sz w:val="28"/>
          <w:szCs w:val="28"/>
          <w:lang w:val="uk-UA"/>
        </w:rPr>
        <w:t>Центр є бюджетною реабілітаційною установою, цільовим призначенням якої є здійснення комплексу реабілітаційних заходів, спрямованих на створення умов для всебічного розвитку осіб з інвалідністю, які досягли повноліття, та дітей з інвалідністю віком від 16 років,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особистісного потенціалу.</w:t>
      </w:r>
    </w:p>
    <w:p w:rsidR="004A2FDA" w:rsidRPr="00CD6F7B" w:rsidRDefault="004A2FDA" w:rsidP="004A2FDA">
      <w:pPr>
        <w:ind w:firstLine="567"/>
        <w:jc w:val="both"/>
        <w:rPr>
          <w:sz w:val="28"/>
          <w:szCs w:val="28"/>
          <w:lang w:val="uk-UA"/>
        </w:rPr>
      </w:pPr>
      <w:r w:rsidRPr="00CD6F7B">
        <w:rPr>
          <w:sz w:val="28"/>
          <w:szCs w:val="28"/>
          <w:lang w:val="uk-UA"/>
        </w:rPr>
        <w:t xml:space="preserve">Станом на сьогодні послуги отримали </w:t>
      </w:r>
      <w:r>
        <w:rPr>
          <w:sz w:val="28"/>
          <w:szCs w:val="28"/>
          <w:lang w:val="uk-UA"/>
        </w:rPr>
        <w:t>496</w:t>
      </w:r>
      <w:r w:rsidRPr="00CD6F7B">
        <w:rPr>
          <w:sz w:val="28"/>
          <w:szCs w:val="28"/>
          <w:lang w:val="uk-UA"/>
        </w:rPr>
        <w:t xml:space="preserve"> осіб.</w:t>
      </w:r>
    </w:p>
    <w:p w:rsidR="004A2FDA" w:rsidRPr="00CD6F7B" w:rsidRDefault="004A2FDA" w:rsidP="004A2FDA">
      <w:pPr>
        <w:ind w:firstLine="567"/>
        <w:jc w:val="both"/>
        <w:rPr>
          <w:sz w:val="28"/>
          <w:szCs w:val="28"/>
          <w:lang w:val="uk-UA"/>
        </w:rPr>
      </w:pPr>
      <w:r w:rsidRPr="004A2FDA">
        <w:rPr>
          <w:b/>
          <w:sz w:val="28"/>
          <w:szCs w:val="28"/>
          <w:lang w:val="uk-UA"/>
        </w:rPr>
        <w:t>Комунальна реабілітаційна установа «Київський центр незрячих»</w:t>
      </w:r>
      <w:r>
        <w:rPr>
          <w:sz w:val="28"/>
          <w:szCs w:val="28"/>
          <w:lang w:val="uk-UA"/>
        </w:rPr>
        <w:t xml:space="preserve"> (</w:t>
      </w:r>
      <w:proofErr w:type="spellStart"/>
      <w:r>
        <w:rPr>
          <w:sz w:val="28"/>
          <w:szCs w:val="28"/>
          <w:lang w:val="uk-UA"/>
        </w:rPr>
        <w:t>просп</w:t>
      </w:r>
      <w:proofErr w:type="spellEnd"/>
      <w:r>
        <w:rPr>
          <w:sz w:val="28"/>
          <w:szCs w:val="28"/>
          <w:lang w:val="uk-UA"/>
        </w:rPr>
        <w:t>. Перемоги, </w:t>
      </w:r>
      <w:r w:rsidRPr="00CD6F7B">
        <w:rPr>
          <w:sz w:val="28"/>
          <w:szCs w:val="28"/>
          <w:lang w:val="uk-UA"/>
        </w:rPr>
        <w:t>98/2). Основною метою діяльності Центру є здійснення заходів з фізичної, психологічної, соціально-побутової реабілітації осіб з інвалідністю по зору або з інвалідністю інших нозологій та глибокими порушеннями зору, розвитку їх винахідництва, творчих та інтелектуальних здібностей, впровадження новітніх інформаційних технологій, проведення професійної орієнтації, сприяння медичній реабілітації осіб з глибокими порушеннями зору, корекційному вихованню та інклюзивній освіті дітей з глибокими порушеннями зору задля їх максимального включення до повноцінного життя в суспільстві.</w:t>
      </w:r>
    </w:p>
    <w:p w:rsidR="004A2FDA" w:rsidRPr="00CD6F7B" w:rsidRDefault="004A2FDA" w:rsidP="004A2FDA">
      <w:pPr>
        <w:ind w:firstLine="567"/>
        <w:jc w:val="both"/>
        <w:rPr>
          <w:sz w:val="28"/>
          <w:szCs w:val="28"/>
          <w:lang w:val="uk-UA"/>
        </w:rPr>
      </w:pPr>
      <w:r w:rsidRPr="00CD6F7B">
        <w:rPr>
          <w:sz w:val="28"/>
          <w:szCs w:val="28"/>
          <w:lang w:val="uk-UA"/>
        </w:rPr>
        <w:t xml:space="preserve">За звітний період послуги отримали </w:t>
      </w:r>
      <w:r>
        <w:rPr>
          <w:sz w:val="28"/>
          <w:szCs w:val="28"/>
          <w:lang w:val="uk-UA"/>
        </w:rPr>
        <w:t>1 951</w:t>
      </w:r>
      <w:r w:rsidRPr="00CD6F7B">
        <w:rPr>
          <w:sz w:val="28"/>
          <w:szCs w:val="28"/>
          <w:lang w:val="uk-UA"/>
        </w:rPr>
        <w:t xml:space="preserve"> осіб.</w:t>
      </w:r>
    </w:p>
    <w:p w:rsidR="004A2FDA" w:rsidRPr="00CD6F7B" w:rsidRDefault="004A2FDA" w:rsidP="004A2FDA">
      <w:pPr>
        <w:ind w:firstLine="567"/>
        <w:jc w:val="both"/>
        <w:rPr>
          <w:sz w:val="28"/>
          <w:szCs w:val="28"/>
          <w:lang w:val="uk-UA"/>
        </w:rPr>
      </w:pPr>
      <w:r w:rsidRPr="004A2FDA">
        <w:rPr>
          <w:b/>
          <w:sz w:val="28"/>
          <w:szCs w:val="28"/>
          <w:lang w:val="uk-UA"/>
        </w:rPr>
        <w:t>Київський міський центр реабілітації дітей з інвалідністю</w:t>
      </w:r>
      <w:r w:rsidRPr="00CD6F7B">
        <w:rPr>
          <w:sz w:val="28"/>
          <w:szCs w:val="28"/>
          <w:lang w:val="uk-UA"/>
        </w:rPr>
        <w:t xml:space="preserve"> </w:t>
      </w:r>
      <w:r>
        <w:rPr>
          <w:sz w:val="28"/>
          <w:szCs w:val="28"/>
          <w:lang w:val="uk-UA"/>
        </w:rPr>
        <w:t>(вул. О. Теліги, </w:t>
      </w:r>
      <w:r w:rsidRPr="00CD6F7B">
        <w:rPr>
          <w:sz w:val="28"/>
          <w:szCs w:val="28"/>
          <w:lang w:val="uk-UA"/>
        </w:rPr>
        <w:t>37-Г).</w:t>
      </w:r>
    </w:p>
    <w:p w:rsidR="004A2FDA" w:rsidRPr="00CD6F7B" w:rsidRDefault="004A2FDA" w:rsidP="004A2FDA">
      <w:pPr>
        <w:ind w:firstLine="567"/>
        <w:jc w:val="both"/>
        <w:rPr>
          <w:sz w:val="28"/>
          <w:szCs w:val="28"/>
          <w:lang w:val="uk-UA"/>
        </w:rPr>
      </w:pPr>
      <w:r w:rsidRPr="00CD6F7B">
        <w:rPr>
          <w:sz w:val="28"/>
          <w:szCs w:val="28"/>
          <w:lang w:val="uk-UA"/>
        </w:rPr>
        <w:t>Центр надає послуги з комплексної реабілітації дітей з інвалідністю, або високим ризиком її набути, у віці від 2 до 18 років, в окремих випадках після 18 років. До комплексної реабілітації входять психолого-педагогічна, фізична, соціально-побутова, професійні напрями реабілітації.</w:t>
      </w:r>
    </w:p>
    <w:p w:rsidR="004A2FDA" w:rsidRPr="002F6895" w:rsidRDefault="004A2FDA" w:rsidP="004A2FDA">
      <w:pPr>
        <w:ind w:firstLine="567"/>
        <w:jc w:val="both"/>
        <w:rPr>
          <w:sz w:val="28"/>
          <w:szCs w:val="28"/>
          <w:lang w:val="uk-UA"/>
        </w:rPr>
      </w:pPr>
      <w:r>
        <w:rPr>
          <w:sz w:val="28"/>
          <w:szCs w:val="28"/>
          <w:lang w:val="uk-UA"/>
        </w:rPr>
        <w:t xml:space="preserve">Послуги за цей час отримали </w:t>
      </w:r>
      <w:r>
        <w:rPr>
          <w:sz w:val="28"/>
          <w:szCs w:val="28"/>
          <w:lang w:val="uk-UA"/>
        </w:rPr>
        <w:t>3289</w:t>
      </w:r>
      <w:r w:rsidRPr="00CD6F7B">
        <w:rPr>
          <w:sz w:val="28"/>
          <w:szCs w:val="28"/>
          <w:lang w:val="uk-UA"/>
        </w:rPr>
        <w:t xml:space="preserve"> дитини.</w:t>
      </w:r>
    </w:p>
    <w:p w:rsidR="00921A8C" w:rsidRPr="002F6895" w:rsidRDefault="00921A8C" w:rsidP="002F6895">
      <w:pPr>
        <w:ind w:firstLine="567"/>
        <w:jc w:val="both"/>
        <w:rPr>
          <w:sz w:val="28"/>
          <w:szCs w:val="28"/>
          <w:lang w:val="uk-UA"/>
        </w:rPr>
      </w:pPr>
    </w:p>
    <w:p w:rsidR="00754E80" w:rsidRPr="009E7563" w:rsidRDefault="00016EA6" w:rsidP="00BB5739">
      <w:pPr>
        <w:pStyle w:val="1a"/>
        <w:numPr>
          <w:ilvl w:val="0"/>
          <w:numId w:val="41"/>
        </w:numPr>
        <w:tabs>
          <w:tab w:val="left" w:pos="449"/>
        </w:tabs>
        <w:spacing w:after="0"/>
        <w:ind w:firstLine="567"/>
        <w:jc w:val="center"/>
        <w:outlineLvl w:val="0"/>
        <w:rPr>
          <w:b/>
          <w:kern w:val="32"/>
          <w:sz w:val="28"/>
        </w:rPr>
      </w:pPr>
      <w:bookmarkStart w:id="64" w:name="bookmark16"/>
      <w:bookmarkStart w:id="65" w:name="_Toc149041639"/>
      <w:bookmarkEnd w:id="64"/>
      <w:r w:rsidRPr="00016EA6">
        <w:rPr>
          <w:b/>
          <w:kern w:val="32"/>
          <w:sz w:val="28"/>
        </w:rPr>
        <w:t xml:space="preserve">Гендерна </w:t>
      </w:r>
      <w:proofErr w:type="spellStart"/>
      <w:r w:rsidRPr="00016EA6">
        <w:rPr>
          <w:b/>
          <w:kern w:val="32"/>
          <w:sz w:val="28"/>
        </w:rPr>
        <w:t>політика</w:t>
      </w:r>
      <w:proofErr w:type="spellEnd"/>
      <w:r w:rsidRPr="00016EA6">
        <w:rPr>
          <w:b/>
          <w:kern w:val="32"/>
          <w:sz w:val="28"/>
        </w:rPr>
        <w:t>, </w:t>
      </w:r>
      <w:proofErr w:type="spellStart"/>
      <w:r w:rsidRPr="00016EA6">
        <w:rPr>
          <w:b/>
          <w:kern w:val="32"/>
          <w:sz w:val="28"/>
        </w:rPr>
        <w:t>запобігання</w:t>
      </w:r>
      <w:proofErr w:type="spellEnd"/>
      <w:r w:rsidRPr="00016EA6">
        <w:rPr>
          <w:b/>
          <w:kern w:val="32"/>
          <w:sz w:val="28"/>
        </w:rPr>
        <w:t xml:space="preserve"> та </w:t>
      </w:r>
      <w:proofErr w:type="spellStart"/>
      <w:r w:rsidRPr="00016EA6">
        <w:rPr>
          <w:b/>
          <w:kern w:val="32"/>
          <w:sz w:val="28"/>
        </w:rPr>
        <w:t>протидія</w:t>
      </w:r>
      <w:proofErr w:type="spellEnd"/>
      <w:r w:rsidRPr="00016EA6">
        <w:rPr>
          <w:b/>
          <w:kern w:val="32"/>
          <w:sz w:val="28"/>
        </w:rPr>
        <w:t xml:space="preserve"> </w:t>
      </w:r>
      <w:proofErr w:type="spellStart"/>
      <w:r w:rsidRPr="00016EA6">
        <w:rPr>
          <w:b/>
          <w:kern w:val="32"/>
          <w:sz w:val="28"/>
        </w:rPr>
        <w:t>домашньому</w:t>
      </w:r>
      <w:proofErr w:type="spellEnd"/>
      <w:r w:rsidRPr="00016EA6">
        <w:rPr>
          <w:b/>
          <w:kern w:val="32"/>
          <w:sz w:val="28"/>
        </w:rPr>
        <w:t xml:space="preserve"> </w:t>
      </w:r>
      <w:proofErr w:type="spellStart"/>
      <w:r w:rsidRPr="00016EA6">
        <w:rPr>
          <w:b/>
          <w:kern w:val="32"/>
          <w:sz w:val="28"/>
        </w:rPr>
        <w:t>насильству</w:t>
      </w:r>
      <w:proofErr w:type="spellEnd"/>
      <w:r w:rsidRPr="00016EA6">
        <w:rPr>
          <w:b/>
          <w:kern w:val="32"/>
          <w:sz w:val="28"/>
        </w:rPr>
        <w:t xml:space="preserve"> та </w:t>
      </w:r>
      <w:proofErr w:type="spellStart"/>
      <w:r w:rsidRPr="00016EA6">
        <w:rPr>
          <w:b/>
          <w:kern w:val="32"/>
          <w:sz w:val="28"/>
        </w:rPr>
        <w:t>насильству</w:t>
      </w:r>
      <w:proofErr w:type="spellEnd"/>
      <w:r w:rsidRPr="00016EA6">
        <w:rPr>
          <w:b/>
          <w:kern w:val="32"/>
          <w:sz w:val="28"/>
        </w:rPr>
        <w:t xml:space="preserve"> за </w:t>
      </w:r>
      <w:proofErr w:type="spellStart"/>
      <w:r w:rsidRPr="00016EA6">
        <w:rPr>
          <w:b/>
          <w:kern w:val="32"/>
          <w:sz w:val="28"/>
        </w:rPr>
        <w:t>ознакою</w:t>
      </w:r>
      <w:proofErr w:type="spellEnd"/>
      <w:r w:rsidRPr="00016EA6">
        <w:rPr>
          <w:b/>
          <w:kern w:val="32"/>
          <w:sz w:val="28"/>
        </w:rPr>
        <w:t xml:space="preserve"> </w:t>
      </w:r>
      <w:proofErr w:type="spellStart"/>
      <w:proofErr w:type="gramStart"/>
      <w:r w:rsidRPr="00016EA6">
        <w:rPr>
          <w:b/>
          <w:kern w:val="32"/>
          <w:sz w:val="28"/>
        </w:rPr>
        <w:t>стат</w:t>
      </w:r>
      <w:proofErr w:type="gramEnd"/>
      <w:r w:rsidRPr="00016EA6">
        <w:rPr>
          <w:b/>
          <w:kern w:val="32"/>
          <w:sz w:val="28"/>
        </w:rPr>
        <w:t>і</w:t>
      </w:r>
      <w:bookmarkEnd w:id="65"/>
      <w:proofErr w:type="spellEnd"/>
    </w:p>
    <w:p w:rsidR="00D162A4" w:rsidRPr="002F6895" w:rsidRDefault="00D162A4" w:rsidP="002F6895">
      <w:pPr>
        <w:ind w:firstLine="567"/>
        <w:jc w:val="both"/>
        <w:rPr>
          <w:sz w:val="28"/>
          <w:szCs w:val="28"/>
          <w:lang w:val="uk-UA"/>
        </w:rPr>
      </w:pPr>
      <w:r w:rsidRPr="002F6895">
        <w:rPr>
          <w:sz w:val="28"/>
          <w:szCs w:val="28"/>
          <w:lang w:val="uk-UA"/>
        </w:rPr>
        <w:t>Відповідно до Положення про Департамент соціальної політики виконавчого органу Київської міської ради (Київської міської державної адміністрації), затвердженого рішенням Київсько</w:t>
      </w:r>
      <w:r w:rsidR="005A7680">
        <w:rPr>
          <w:sz w:val="28"/>
          <w:szCs w:val="28"/>
          <w:lang w:val="uk-UA"/>
        </w:rPr>
        <w:t>ї міської ради від 02.03.2023 № </w:t>
      </w:r>
      <w:r w:rsidRPr="002F6895">
        <w:rPr>
          <w:sz w:val="28"/>
          <w:szCs w:val="28"/>
          <w:lang w:val="uk-UA"/>
        </w:rPr>
        <w:t>6014/6055, з 01.04.2023 функції з питань запобігання та протидії домашньому насильству та/або насильству за ознакою статі передані від Служби у справах дітей та сім’ї до Департаменту соціальної політики виконавчого органу Київської міської ради (Київської міської державної адміністрації).</w:t>
      </w:r>
    </w:p>
    <w:p w:rsidR="00D162A4" w:rsidRPr="002F6895" w:rsidRDefault="00D162A4" w:rsidP="002F6895">
      <w:pPr>
        <w:ind w:firstLine="567"/>
        <w:jc w:val="both"/>
        <w:rPr>
          <w:rFonts w:eastAsia="Calibri"/>
          <w:sz w:val="28"/>
          <w:szCs w:val="28"/>
          <w:lang w:val="uk-UA" w:eastAsia="en-US" w:bidi="ar-EG"/>
        </w:rPr>
      </w:pPr>
      <w:r w:rsidRPr="002F6895">
        <w:rPr>
          <w:sz w:val="28"/>
          <w:szCs w:val="28"/>
          <w:lang w:val="uk-UA"/>
        </w:rPr>
        <w:t xml:space="preserve">З метою забезпечення узгодженої міжгалузевої співпраці щодо реалізації державної політики з питань запобігання та протидії домашньому насильству та/або насильству за ознакою статі, гендерної рівності та протидії торгівлі людьми, відповідно до розпорядження виконавчого органу Київської міської ради (Київської міської державної </w:t>
      </w:r>
      <w:r w:rsidR="005A7680">
        <w:rPr>
          <w:sz w:val="28"/>
          <w:szCs w:val="28"/>
          <w:lang w:val="uk-UA"/>
        </w:rPr>
        <w:t>адміністрації) від 01.09.2016 № </w:t>
      </w:r>
      <w:r w:rsidRPr="002F6895">
        <w:rPr>
          <w:sz w:val="28"/>
          <w:szCs w:val="28"/>
          <w:lang w:val="uk-UA"/>
        </w:rPr>
        <w:t>795 (зі змінами, внесеними розпорядженням Київської міської військової</w:t>
      </w:r>
      <w:r w:rsidR="005A7680">
        <w:rPr>
          <w:sz w:val="28"/>
          <w:szCs w:val="28"/>
          <w:lang w:val="uk-UA"/>
        </w:rPr>
        <w:t xml:space="preserve"> адміністрації від 01.09.2023</w:t>
      </w:r>
      <w:r w:rsidR="005A7680">
        <w:rPr>
          <w:sz w:val="28"/>
          <w:szCs w:val="28"/>
          <w:lang w:val="en-US"/>
        </w:rPr>
        <w:t> </w:t>
      </w:r>
      <w:r w:rsidR="005A7680">
        <w:rPr>
          <w:sz w:val="28"/>
          <w:szCs w:val="28"/>
          <w:lang w:val="uk-UA"/>
        </w:rPr>
        <w:t>№</w:t>
      </w:r>
      <w:r w:rsidR="005A7680">
        <w:rPr>
          <w:sz w:val="28"/>
          <w:szCs w:val="28"/>
          <w:lang w:val="en-US"/>
        </w:rPr>
        <w:t> </w:t>
      </w:r>
      <w:r w:rsidRPr="002F6895">
        <w:rPr>
          <w:sz w:val="28"/>
          <w:szCs w:val="28"/>
          <w:lang w:val="uk-UA"/>
        </w:rPr>
        <w:t>674) у столиці створена та діє Київська міська координаційна рада з питань запобігання домашньому насильству, ґендерної рівності та протидії торгівлі людьми.</w:t>
      </w:r>
    </w:p>
    <w:p w:rsidR="00D162A4" w:rsidRPr="002F6895" w:rsidRDefault="00D162A4" w:rsidP="002F6895">
      <w:pPr>
        <w:pStyle w:val="af0"/>
        <w:spacing w:before="0" w:beforeAutospacing="0" w:after="0" w:afterAutospacing="0"/>
        <w:ind w:firstLine="567"/>
        <w:jc w:val="both"/>
        <w:rPr>
          <w:color w:val="000000"/>
          <w:sz w:val="28"/>
          <w:szCs w:val="28"/>
        </w:rPr>
      </w:pPr>
      <w:r w:rsidRPr="002F6895">
        <w:rPr>
          <w:color w:val="000000"/>
          <w:sz w:val="28"/>
          <w:szCs w:val="28"/>
        </w:rPr>
        <w:lastRenderedPageBreak/>
        <w:t>Відповідно до постанови Кабінету Міністрів України</w:t>
      </w:r>
      <w:r w:rsidR="002F6895">
        <w:rPr>
          <w:color w:val="000000"/>
          <w:sz w:val="28"/>
          <w:szCs w:val="28"/>
        </w:rPr>
        <w:t xml:space="preserve"> </w:t>
      </w:r>
      <w:r w:rsidR="002F6895">
        <w:rPr>
          <w:color w:val="000000"/>
          <w:sz w:val="28"/>
          <w:szCs w:val="28"/>
          <w:shd w:val="clear" w:color="auto" w:fill="FFFFFF"/>
        </w:rPr>
        <w:t xml:space="preserve">від </w:t>
      </w:r>
      <w:r w:rsidR="005A7680">
        <w:rPr>
          <w:color w:val="000000"/>
          <w:sz w:val="28"/>
          <w:szCs w:val="28"/>
          <w:shd w:val="clear" w:color="auto" w:fill="FFFFFF"/>
        </w:rPr>
        <w:t>02.06.2023</w:t>
      </w:r>
      <w:r w:rsidR="005A7680">
        <w:rPr>
          <w:color w:val="000000"/>
          <w:sz w:val="28"/>
          <w:szCs w:val="28"/>
          <w:shd w:val="clear" w:color="auto" w:fill="FFFFFF"/>
          <w:lang w:val="en-US"/>
        </w:rPr>
        <w:t> </w:t>
      </w:r>
      <w:r w:rsidR="005A7680">
        <w:rPr>
          <w:color w:val="000000"/>
          <w:sz w:val="28"/>
          <w:szCs w:val="28"/>
          <w:shd w:val="clear" w:color="auto" w:fill="FFFFFF"/>
        </w:rPr>
        <w:t>№</w:t>
      </w:r>
      <w:r w:rsidR="005A7680">
        <w:rPr>
          <w:color w:val="000000"/>
          <w:sz w:val="28"/>
          <w:szCs w:val="28"/>
          <w:shd w:val="clear" w:color="auto" w:fill="FFFFFF"/>
          <w:lang w:val="en-US"/>
        </w:rPr>
        <w:t> </w:t>
      </w:r>
      <w:r w:rsidRPr="002F6895">
        <w:rPr>
          <w:color w:val="000000"/>
          <w:sz w:val="28"/>
          <w:szCs w:val="28"/>
          <w:shd w:val="clear" w:color="auto" w:fill="FFFFFF"/>
        </w:rPr>
        <w:t xml:space="preserve">559 «Про затвердження Порядку та умов надання у 2023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w:t>
      </w:r>
      <w:r w:rsidRPr="002F6895">
        <w:rPr>
          <w:color w:val="000000"/>
          <w:sz w:val="28"/>
          <w:szCs w:val="28"/>
        </w:rPr>
        <w:t>проведено комісію по схваленню пропозицій щодо розподілу у 2023 році обсягу субвенції з державного бюджету місцевим бюджетам на створення спеціалізованих служб підтримки осіб, які постраждали від домашнього насильства та/або насильства за ознакою статі (розпорядження Київської міської військов</w:t>
      </w:r>
      <w:r w:rsidR="005A7680">
        <w:rPr>
          <w:color w:val="000000"/>
          <w:sz w:val="28"/>
          <w:szCs w:val="28"/>
        </w:rPr>
        <w:t>ої адміністрації від 19.09.2023</w:t>
      </w:r>
      <w:r w:rsidR="005A7680">
        <w:rPr>
          <w:color w:val="000000"/>
          <w:sz w:val="28"/>
          <w:szCs w:val="28"/>
          <w:lang w:val="en-US"/>
        </w:rPr>
        <w:t> </w:t>
      </w:r>
      <w:r w:rsidRPr="002F6895">
        <w:rPr>
          <w:color w:val="000000"/>
          <w:sz w:val="28"/>
          <w:szCs w:val="28"/>
        </w:rPr>
        <w:t>№</w:t>
      </w:r>
      <w:r w:rsidR="005A7680">
        <w:rPr>
          <w:color w:val="000000"/>
          <w:sz w:val="28"/>
          <w:szCs w:val="28"/>
          <w:lang w:val="en-US"/>
        </w:rPr>
        <w:t> </w:t>
      </w:r>
      <w:r w:rsidRPr="002F6895">
        <w:rPr>
          <w:color w:val="000000"/>
          <w:sz w:val="28"/>
          <w:szCs w:val="28"/>
        </w:rPr>
        <w:t>723).</w:t>
      </w:r>
    </w:p>
    <w:p w:rsidR="00D162A4" w:rsidRPr="002F6895" w:rsidRDefault="00D162A4" w:rsidP="002F6895">
      <w:pPr>
        <w:ind w:firstLine="567"/>
        <w:jc w:val="both"/>
        <w:rPr>
          <w:rFonts w:eastAsia="Calibri"/>
          <w:sz w:val="28"/>
          <w:szCs w:val="28"/>
          <w:lang w:val="uk-UA" w:eastAsia="en-US" w:bidi="ar-EG"/>
        </w:rPr>
      </w:pPr>
      <w:r w:rsidRPr="002F6895">
        <w:rPr>
          <w:bCs/>
          <w:iCs/>
          <w:color w:val="000000"/>
          <w:sz w:val="28"/>
          <w:szCs w:val="28"/>
          <w:lang w:val="uk-UA"/>
        </w:rPr>
        <w:t xml:space="preserve">У підпорядкуванні Департаменту соціальної політики виконавчого органу Київської міської ради (Київської міської державної адміністрації) знаходиться Київський міський центр гендерної рівності, протидії та запобігання насильству (далі – Центр) </w:t>
      </w:r>
      <w:r w:rsidRPr="002F6895">
        <w:rPr>
          <w:rFonts w:eastAsia="Calibri"/>
          <w:sz w:val="28"/>
          <w:szCs w:val="28"/>
          <w:lang w:val="uk-UA" w:eastAsia="en-US" w:bidi="ar-EG"/>
        </w:rPr>
        <w:t>метою якого є діяльність спрямована на реалізацію рівних прав та можливостей жінок і чоловіків шляхом забезпечення гендерної рівності в усіх сферах суспільного життя, реалізації соціально-освітніх програм та курсів, надання соціальних послуг особам, що постраждали від домашнього насильства та/або насильства за ознакою статі, насильства, зокрема сексуального, пов’язаного зі збройним конфліктом.</w:t>
      </w:r>
    </w:p>
    <w:p w:rsidR="00D162A4" w:rsidRPr="002F6895" w:rsidRDefault="00D162A4" w:rsidP="002F6895">
      <w:pPr>
        <w:ind w:firstLine="567"/>
        <w:jc w:val="both"/>
        <w:rPr>
          <w:rFonts w:eastAsia="Calibri"/>
          <w:sz w:val="28"/>
          <w:szCs w:val="28"/>
          <w:lang w:val="uk-UA" w:eastAsia="en-US" w:bidi="ar-EG"/>
        </w:rPr>
      </w:pPr>
      <w:r w:rsidRPr="002F6895">
        <w:rPr>
          <w:rFonts w:eastAsia="Calibri"/>
          <w:sz w:val="28"/>
          <w:szCs w:val="28"/>
          <w:lang w:val="uk-UA" w:eastAsia="en-US" w:bidi="ar-EG"/>
        </w:rPr>
        <w:t>19.06.2023 на базі Центру за підтримки Фон</w:t>
      </w:r>
      <w:r w:rsidR="005A7680">
        <w:rPr>
          <w:rFonts w:eastAsia="Calibri"/>
          <w:sz w:val="28"/>
          <w:szCs w:val="28"/>
          <w:lang w:val="uk-UA" w:eastAsia="en-US" w:bidi="ar-EG"/>
        </w:rPr>
        <w:t>ду Народонаселення ООН в Україні</w:t>
      </w:r>
      <w:r w:rsidR="005A7680">
        <w:rPr>
          <w:rFonts w:eastAsia="Calibri"/>
          <w:sz w:val="28"/>
          <w:szCs w:val="28"/>
          <w:lang w:val="en-US" w:eastAsia="en-US" w:bidi="ar-EG"/>
        </w:rPr>
        <w:t> </w:t>
      </w:r>
      <w:r w:rsidRPr="002F6895">
        <w:rPr>
          <w:rFonts w:eastAsia="Calibri"/>
          <w:sz w:val="28"/>
          <w:szCs w:val="28"/>
          <w:lang w:val="uk-UA" w:eastAsia="en-US" w:bidi="ar-EG"/>
        </w:rPr>
        <w:t xml:space="preserve">– </w:t>
      </w:r>
      <w:proofErr w:type="spellStart"/>
      <w:r w:rsidRPr="002F6895">
        <w:rPr>
          <w:rFonts w:eastAsia="Calibri"/>
          <w:sz w:val="28"/>
          <w:szCs w:val="28"/>
          <w:lang w:val="uk-UA" w:eastAsia="en-US" w:bidi="ar-EG"/>
        </w:rPr>
        <w:t>UNFPA</w:t>
      </w:r>
      <w:proofErr w:type="spellEnd"/>
      <w:r w:rsidRPr="002F6895">
        <w:rPr>
          <w:rFonts w:eastAsia="Calibri"/>
          <w:sz w:val="28"/>
          <w:szCs w:val="28"/>
          <w:lang w:val="uk-UA" w:eastAsia="en-US" w:bidi="ar-EG"/>
        </w:rPr>
        <w:t xml:space="preserve"> </w:t>
      </w:r>
      <w:proofErr w:type="spellStart"/>
      <w:r w:rsidRPr="002F6895">
        <w:rPr>
          <w:rFonts w:eastAsia="Calibri"/>
          <w:sz w:val="28"/>
          <w:szCs w:val="28"/>
          <w:lang w:val="uk-UA" w:eastAsia="en-US" w:bidi="ar-EG"/>
        </w:rPr>
        <w:t>Ukraine</w:t>
      </w:r>
      <w:proofErr w:type="spellEnd"/>
      <w:r w:rsidRPr="002F6895">
        <w:rPr>
          <w:rFonts w:eastAsia="Calibri"/>
          <w:sz w:val="28"/>
          <w:szCs w:val="28"/>
          <w:lang w:val="uk-UA" w:eastAsia="en-US" w:bidi="ar-EG"/>
        </w:rPr>
        <w:t xml:space="preserve"> розпочав роботу дружній до жінок та дівчат простір «Вільна» (вул. Райдужна, 6А). </w:t>
      </w:r>
    </w:p>
    <w:p w:rsidR="00D162A4" w:rsidRPr="002F6895" w:rsidRDefault="00D162A4" w:rsidP="002F6895">
      <w:pPr>
        <w:ind w:firstLine="567"/>
        <w:jc w:val="both"/>
        <w:rPr>
          <w:sz w:val="28"/>
          <w:szCs w:val="28"/>
          <w:lang w:val="uk-UA"/>
        </w:rPr>
      </w:pPr>
      <w:r w:rsidRPr="002F6895">
        <w:rPr>
          <w:sz w:val="28"/>
          <w:szCs w:val="28"/>
          <w:lang w:val="uk-UA"/>
        </w:rPr>
        <w:t xml:space="preserve">На базі Центру забезпечено роботу спеціалізованих служб підтримки постраждалих осіб, а саме: </w:t>
      </w:r>
    </w:p>
    <w:p w:rsidR="00D162A4" w:rsidRPr="002F6895" w:rsidRDefault="00D162A4" w:rsidP="002F6895">
      <w:pPr>
        <w:ind w:firstLine="567"/>
        <w:jc w:val="both"/>
        <w:rPr>
          <w:sz w:val="28"/>
          <w:szCs w:val="28"/>
          <w:lang w:val="uk-UA"/>
        </w:rPr>
      </w:pPr>
      <w:r w:rsidRPr="002F6895">
        <w:rPr>
          <w:sz w:val="28"/>
          <w:szCs w:val="28"/>
          <w:lang w:val="uk-UA"/>
        </w:rPr>
        <w:t xml:space="preserve">міська цілодобова служба «Телефон довіри» з попередження та належного реагування на випадки звернень стосовно домашнього насильства та/або насильства за ознакою статі у місті Києві, на яку протягом 9 місяців 2023 року надійшло </w:t>
      </w:r>
      <w:r w:rsidRPr="005A7680">
        <w:rPr>
          <w:sz w:val="28"/>
          <w:szCs w:val="28"/>
          <w:lang w:val="uk-UA"/>
        </w:rPr>
        <w:t>3</w:t>
      </w:r>
      <w:r w:rsidR="005A7680">
        <w:rPr>
          <w:sz w:val="28"/>
          <w:szCs w:val="28"/>
          <w:lang w:val="en-US"/>
        </w:rPr>
        <w:t> </w:t>
      </w:r>
      <w:r w:rsidRPr="005A7680">
        <w:rPr>
          <w:sz w:val="28"/>
          <w:szCs w:val="28"/>
          <w:lang w:val="uk-UA"/>
        </w:rPr>
        <w:t>411</w:t>
      </w:r>
      <w:r w:rsidRPr="002F6895">
        <w:rPr>
          <w:sz w:val="28"/>
          <w:szCs w:val="28"/>
          <w:lang w:val="uk-UA"/>
        </w:rPr>
        <w:t xml:space="preserve"> звернень: 2</w:t>
      </w:r>
      <w:r w:rsidR="005A7680">
        <w:rPr>
          <w:sz w:val="28"/>
          <w:szCs w:val="28"/>
          <w:lang w:val="en-US"/>
        </w:rPr>
        <w:t> </w:t>
      </w:r>
      <w:r w:rsidRPr="002F6895">
        <w:rPr>
          <w:sz w:val="28"/>
          <w:szCs w:val="28"/>
          <w:lang w:val="uk-UA"/>
        </w:rPr>
        <w:t>770 - від жінок, 641 - від чоловіків;</w:t>
      </w:r>
    </w:p>
    <w:p w:rsidR="00D162A4" w:rsidRPr="002F6895" w:rsidRDefault="00D162A4" w:rsidP="002F6895">
      <w:pPr>
        <w:ind w:firstLine="567"/>
        <w:jc w:val="both"/>
        <w:rPr>
          <w:sz w:val="28"/>
          <w:szCs w:val="28"/>
          <w:lang w:val="uk-UA"/>
        </w:rPr>
      </w:pPr>
      <w:r w:rsidRPr="002F6895">
        <w:rPr>
          <w:sz w:val="28"/>
          <w:szCs w:val="28"/>
          <w:lang w:val="uk-UA"/>
        </w:rPr>
        <w:t>2 кімнати кризового реагування для осіб, які постраждали від домашнього насильства та/або насильства за ознакою статі, послуга</w:t>
      </w:r>
      <w:r w:rsidR="005A7680">
        <w:rPr>
          <w:sz w:val="28"/>
          <w:szCs w:val="28"/>
          <w:lang w:val="uk-UA"/>
        </w:rPr>
        <w:t xml:space="preserve">ми яких за 9 місяців 2023 року </w:t>
      </w:r>
      <w:r w:rsidRPr="002F6895">
        <w:rPr>
          <w:sz w:val="28"/>
          <w:szCs w:val="28"/>
          <w:lang w:val="uk-UA"/>
        </w:rPr>
        <w:t xml:space="preserve">скористались </w:t>
      </w:r>
      <w:r w:rsidRPr="005A7680">
        <w:rPr>
          <w:sz w:val="28"/>
          <w:szCs w:val="28"/>
          <w:lang w:val="uk-UA"/>
        </w:rPr>
        <w:t>173</w:t>
      </w:r>
      <w:r w:rsidRPr="002F6895">
        <w:rPr>
          <w:sz w:val="28"/>
          <w:szCs w:val="28"/>
          <w:lang w:val="uk-UA"/>
        </w:rPr>
        <w:t xml:space="preserve"> особи (із них 112 жінок, 5 </w:t>
      </w:r>
      <w:proofErr w:type="spellStart"/>
      <w:r w:rsidRPr="002F6895">
        <w:rPr>
          <w:sz w:val="28"/>
          <w:szCs w:val="28"/>
          <w:lang w:val="uk-UA"/>
        </w:rPr>
        <w:t>чол</w:t>
      </w:r>
      <w:proofErr w:type="spellEnd"/>
      <w:r w:rsidRPr="002F6895">
        <w:rPr>
          <w:sz w:val="28"/>
          <w:szCs w:val="28"/>
          <w:lang w:val="uk-UA"/>
        </w:rPr>
        <w:t xml:space="preserve">, 56 дітей); </w:t>
      </w:r>
    </w:p>
    <w:p w:rsidR="00D162A4" w:rsidRPr="002F6895" w:rsidRDefault="00D162A4" w:rsidP="002F6895">
      <w:pPr>
        <w:ind w:firstLine="567"/>
        <w:jc w:val="both"/>
        <w:rPr>
          <w:sz w:val="28"/>
          <w:szCs w:val="28"/>
          <w:lang w:val="uk-UA"/>
        </w:rPr>
      </w:pPr>
      <w:r w:rsidRPr="002F6895">
        <w:rPr>
          <w:sz w:val="28"/>
          <w:szCs w:val="28"/>
          <w:lang w:val="uk-UA"/>
        </w:rPr>
        <w:t>2 притулки для жінок, які постраждали від домашнього насильства та/або насильства за ознакою статі; денний центр соціально-психологічної допомоги особам, які постраждали від домашнього насильства та/або насильства за ознакою статі, в яких за 9 місяців 2023 року перебувало 15 осіб (з них 7 дітей);</w:t>
      </w:r>
    </w:p>
    <w:p w:rsidR="00D162A4" w:rsidRPr="002F6895" w:rsidRDefault="00D162A4" w:rsidP="002F6895">
      <w:pPr>
        <w:ind w:firstLine="567"/>
        <w:jc w:val="both"/>
        <w:rPr>
          <w:sz w:val="28"/>
          <w:szCs w:val="28"/>
          <w:lang w:val="uk-UA"/>
        </w:rPr>
      </w:pPr>
      <w:r w:rsidRPr="002F6895">
        <w:rPr>
          <w:sz w:val="28"/>
          <w:szCs w:val="28"/>
          <w:lang w:val="uk-UA"/>
        </w:rPr>
        <w:t xml:space="preserve">денний центр соціально-психологічної допомоги особам, які постраждали від домашнього насильства та/або насильства за ознакою статі, в якому за 9 міс надано послуги </w:t>
      </w:r>
      <w:r w:rsidRPr="005A7680">
        <w:rPr>
          <w:sz w:val="28"/>
          <w:szCs w:val="28"/>
          <w:lang w:val="uk-UA"/>
        </w:rPr>
        <w:t>174</w:t>
      </w:r>
      <w:r w:rsidRPr="002F6895">
        <w:rPr>
          <w:sz w:val="28"/>
          <w:szCs w:val="28"/>
          <w:lang w:val="uk-UA"/>
        </w:rPr>
        <w:t xml:space="preserve"> особам;</w:t>
      </w:r>
    </w:p>
    <w:p w:rsidR="00D162A4" w:rsidRPr="002F6895" w:rsidRDefault="00D162A4" w:rsidP="002F6895">
      <w:pPr>
        <w:ind w:firstLine="567"/>
        <w:jc w:val="both"/>
        <w:rPr>
          <w:sz w:val="28"/>
          <w:szCs w:val="28"/>
          <w:lang w:val="uk-UA"/>
        </w:rPr>
      </w:pPr>
      <w:r w:rsidRPr="002F6895">
        <w:rPr>
          <w:sz w:val="28"/>
          <w:szCs w:val="28"/>
          <w:lang w:val="uk-UA"/>
        </w:rPr>
        <w:t xml:space="preserve">мобільна бригада соціально-психологічної допомоги особам, що постраждали від домашнього насильства, насильства за ознакою статі та 4 мобільні бригади соціально-психологічної підтримки постраждалих від домашнього насильства та насильства за ознакою статі, які створені у співпраці міської влади та Фонду ООН у галузі народонаселення, які протягом 9 місяців 2023 року прийняли понад </w:t>
      </w:r>
      <w:r w:rsidRPr="008218A4">
        <w:rPr>
          <w:sz w:val="28"/>
          <w:szCs w:val="28"/>
          <w:lang w:val="uk-UA"/>
        </w:rPr>
        <w:t>1 тис</w:t>
      </w:r>
      <w:r w:rsidRPr="002F6895">
        <w:rPr>
          <w:sz w:val="28"/>
          <w:szCs w:val="28"/>
          <w:lang w:val="uk-UA"/>
        </w:rPr>
        <w:t xml:space="preserve"> викликів постраждалих від домашнього насильства, в т. ч. сексуального та психологічного.</w:t>
      </w:r>
    </w:p>
    <w:p w:rsidR="00D162A4" w:rsidRPr="002F6895" w:rsidRDefault="00D162A4" w:rsidP="002F6895">
      <w:pPr>
        <w:ind w:firstLine="567"/>
        <w:jc w:val="both"/>
        <w:rPr>
          <w:sz w:val="28"/>
          <w:szCs w:val="28"/>
          <w:lang w:val="uk-UA"/>
        </w:rPr>
      </w:pPr>
      <w:r w:rsidRPr="002F6895">
        <w:rPr>
          <w:sz w:val="28"/>
          <w:szCs w:val="28"/>
          <w:lang w:val="uk-UA"/>
        </w:rPr>
        <w:t>Протягом звітного періоду Центром проведено наступні заходи:</w:t>
      </w:r>
    </w:p>
    <w:p w:rsidR="00D162A4" w:rsidRPr="002F6895" w:rsidRDefault="00D162A4" w:rsidP="002F6895">
      <w:pPr>
        <w:ind w:firstLine="567"/>
        <w:jc w:val="both"/>
        <w:rPr>
          <w:sz w:val="28"/>
          <w:szCs w:val="28"/>
          <w:lang w:val="uk-UA"/>
        </w:rPr>
      </w:pPr>
      <w:r w:rsidRPr="002F6895">
        <w:rPr>
          <w:sz w:val="28"/>
          <w:szCs w:val="28"/>
          <w:lang w:val="uk-UA"/>
        </w:rPr>
        <w:t xml:space="preserve">05.06.2023 - нараду з відповідальними особами управлінь соціального захисту </w:t>
      </w:r>
      <w:r w:rsidRPr="002F6895">
        <w:rPr>
          <w:sz w:val="28"/>
          <w:szCs w:val="28"/>
          <w:lang w:val="uk-UA"/>
        </w:rPr>
        <w:lastRenderedPageBreak/>
        <w:t>населення районних в місті Києві державних адміністрацій та працівниками Київського міського центру гендерної рівності, запобігання та протидії насильству, які проводять роботу з прийому та реєстрацію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 щодо напрацювання спільних алгоритмів діяльності з питань запобігання і протидії насильству;</w:t>
      </w:r>
    </w:p>
    <w:p w:rsidR="00D162A4" w:rsidRPr="002F6895" w:rsidRDefault="00D162A4" w:rsidP="002F6895">
      <w:pPr>
        <w:ind w:firstLine="567"/>
        <w:jc w:val="both"/>
        <w:rPr>
          <w:sz w:val="28"/>
          <w:szCs w:val="28"/>
          <w:lang w:val="uk-UA"/>
        </w:rPr>
      </w:pPr>
      <w:r w:rsidRPr="002F6895">
        <w:rPr>
          <w:sz w:val="28"/>
          <w:szCs w:val="28"/>
          <w:lang w:val="uk-UA"/>
        </w:rPr>
        <w:t xml:space="preserve">07.07.2023 - робочу нараду з лівобережним центром з надання безоплатної вторинної допомоги щодо визначення механізму </w:t>
      </w:r>
      <w:proofErr w:type="spellStart"/>
      <w:r w:rsidRPr="002F6895">
        <w:rPr>
          <w:sz w:val="28"/>
          <w:szCs w:val="28"/>
          <w:lang w:val="uk-UA"/>
        </w:rPr>
        <w:t>перенаправлення</w:t>
      </w:r>
      <w:proofErr w:type="spellEnd"/>
      <w:r w:rsidRPr="002F6895">
        <w:rPr>
          <w:sz w:val="28"/>
          <w:szCs w:val="28"/>
          <w:lang w:val="uk-UA"/>
        </w:rPr>
        <w:t xml:space="preserve"> постраждалих від домашнього насильства до лівобережного центру з надання безоплатної вторинної допомоги та налагодження комунікацій з денним центром соціально-психологічної допомоги особам, які постраждали від домашнього насильства та/або насильства за ознакою статі;</w:t>
      </w:r>
    </w:p>
    <w:p w:rsidR="00D162A4" w:rsidRPr="002F6895" w:rsidRDefault="00D162A4" w:rsidP="002F6895">
      <w:pPr>
        <w:ind w:firstLine="567"/>
        <w:jc w:val="both"/>
        <w:rPr>
          <w:sz w:val="28"/>
          <w:szCs w:val="28"/>
          <w:lang w:val="uk-UA"/>
        </w:rPr>
      </w:pPr>
      <w:r w:rsidRPr="002F6895">
        <w:rPr>
          <w:sz w:val="28"/>
          <w:szCs w:val="28"/>
          <w:lang w:val="uk-UA"/>
        </w:rPr>
        <w:t>09.08.2023 - зустріч з представниками британського посольства в Україні, столичними правоохоронцями та представниками Фонду Народонаселення ООН в Україні щодо подолання проблеми домашнього насильства;</w:t>
      </w:r>
    </w:p>
    <w:p w:rsidR="00D162A4" w:rsidRPr="002F6895" w:rsidRDefault="00D162A4" w:rsidP="002F6895">
      <w:pPr>
        <w:ind w:firstLine="567"/>
        <w:jc w:val="both"/>
        <w:rPr>
          <w:sz w:val="28"/>
          <w:szCs w:val="28"/>
          <w:lang w:val="uk-UA"/>
        </w:rPr>
      </w:pPr>
      <w:r w:rsidRPr="002F6895">
        <w:rPr>
          <w:sz w:val="28"/>
          <w:szCs w:val="28"/>
          <w:lang w:val="uk-UA"/>
        </w:rPr>
        <w:t>01.09.2023 зустріч із студентами НУБіП України спеціальності «Соціальна робота» на тему: «Первинна комунікація з постраждалими особами»;</w:t>
      </w:r>
    </w:p>
    <w:p w:rsidR="00D162A4" w:rsidRPr="002F6895" w:rsidRDefault="00D162A4" w:rsidP="002F6895">
      <w:pPr>
        <w:ind w:firstLine="567"/>
        <w:jc w:val="both"/>
        <w:rPr>
          <w:sz w:val="28"/>
          <w:szCs w:val="28"/>
          <w:lang w:val="uk-UA"/>
        </w:rPr>
      </w:pPr>
      <w:r w:rsidRPr="002F6895">
        <w:rPr>
          <w:sz w:val="28"/>
          <w:szCs w:val="28"/>
          <w:lang w:val="uk-UA"/>
        </w:rPr>
        <w:t>липень – серпень 2023 року – організовано зустрічі з лікарями первинної ланки закладів охорони здоров’я Дарницького та Святошинського районів міста Києва.</w:t>
      </w:r>
    </w:p>
    <w:p w:rsidR="00D162A4" w:rsidRPr="002F6895" w:rsidRDefault="00D162A4" w:rsidP="002F6895">
      <w:pPr>
        <w:ind w:firstLine="567"/>
        <w:jc w:val="both"/>
        <w:rPr>
          <w:color w:val="000000" w:themeColor="text1"/>
          <w:sz w:val="28"/>
          <w:szCs w:val="28"/>
          <w:lang w:val="uk-UA"/>
        </w:rPr>
      </w:pPr>
      <w:r w:rsidRPr="002F6895">
        <w:rPr>
          <w:sz w:val="28"/>
          <w:szCs w:val="28"/>
          <w:lang w:val="uk-UA"/>
        </w:rPr>
        <w:t xml:space="preserve"> </w:t>
      </w:r>
      <w:r w:rsidRPr="002F6895">
        <w:rPr>
          <w:color w:val="000000" w:themeColor="text1"/>
          <w:sz w:val="28"/>
          <w:szCs w:val="28"/>
          <w:lang w:val="uk-UA"/>
        </w:rPr>
        <w:t xml:space="preserve">Також на </w:t>
      </w:r>
      <w:proofErr w:type="spellStart"/>
      <w:r w:rsidRPr="002F6895">
        <w:rPr>
          <w:color w:val="000000" w:themeColor="text1"/>
          <w:sz w:val="28"/>
          <w:szCs w:val="28"/>
          <w:lang w:val="uk-UA"/>
        </w:rPr>
        <w:t>вебсайті</w:t>
      </w:r>
      <w:proofErr w:type="spellEnd"/>
      <w:r w:rsidRPr="002F6895">
        <w:rPr>
          <w:color w:val="000000" w:themeColor="text1"/>
          <w:sz w:val="28"/>
          <w:szCs w:val="28"/>
          <w:lang w:val="uk-UA"/>
        </w:rPr>
        <w:t xml:space="preserve"> Департаменту розміщено інформацію щодо запобігання та протидії домашньому насильству.</w:t>
      </w:r>
    </w:p>
    <w:p w:rsidR="00D162A4" w:rsidRPr="002F6895" w:rsidRDefault="00D162A4" w:rsidP="002F6895">
      <w:pPr>
        <w:ind w:firstLine="567"/>
        <w:jc w:val="both"/>
        <w:rPr>
          <w:color w:val="000000" w:themeColor="text1"/>
          <w:sz w:val="28"/>
          <w:szCs w:val="28"/>
          <w:lang w:val="uk-UA"/>
        </w:rPr>
      </w:pPr>
    </w:p>
    <w:p w:rsidR="007D3145" w:rsidRPr="008218A4" w:rsidRDefault="007D3145" w:rsidP="002F6895">
      <w:pPr>
        <w:widowControl/>
        <w:numPr>
          <w:ilvl w:val="0"/>
          <w:numId w:val="35"/>
        </w:numPr>
        <w:shd w:val="clear" w:color="auto" w:fill="FFFFFF"/>
        <w:tabs>
          <w:tab w:val="clear" w:pos="502"/>
          <w:tab w:val="num" w:pos="720"/>
        </w:tabs>
        <w:autoSpaceDE/>
        <w:autoSpaceDN/>
        <w:adjustRightInd/>
        <w:ind w:left="720" w:firstLine="567"/>
        <w:jc w:val="both"/>
        <w:rPr>
          <w:i/>
          <w:sz w:val="28"/>
          <w:szCs w:val="28"/>
          <w:lang w:val="uk-UA" w:eastAsia="uk-UA"/>
        </w:rPr>
      </w:pPr>
      <w:r w:rsidRPr="008218A4">
        <w:rPr>
          <w:i/>
          <w:sz w:val="28"/>
          <w:szCs w:val="28"/>
          <w:lang w:val="uk-UA" w:eastAsia="uk-UA"/>
        </w:rPr>
        <w:t>Імплементації Європейської Хартії рівності:</w:t>
      </w:r>
    </w:p>
    <w:p w:rsidR="007D3145" w:rsidRPr="002F6895" w:rsidRDefault="007D3145" w:rsidP="002F6895">
      <w:pPr>
        <w:shd w:val="clear" w:color="auto" w:fill="FFFFFF"/>
        <w:ind w:left="360" w:firstLine="567"/>
        <w:jc w:val="both"/>
        <w:rPr>
          <w:i/>
          <w:sz w:val="16"/>
          <w:szCs w:val="16"/>
          <w:lang w:val="uk-UA" w:eastAsia="uk-UA"/>
        </w:rPr>
      </w:pPr>
    </w:p>
    <w:p w:rsidR="007D3145" w:rsidRPr="002F6895" w:rsidRDefault="007D3145" w:rsidP="002F6895">
      <w:pPr>
        <w:pStyle w:val="aff3"/>
        <w:ind w:firstLine="567"/>
        <w:jc w:val="both"/>
        <w:rPr>
          <w:rFonts w:ascii="Times New Roman" w:eastAsia="Malgun Gothic" w:hAnsi="Times New Roman"/>
          <w:sz w:val="28"/>
          <w:szCs w:val="28"/>
        </w:rPr>
      </w:pPr>
      <w:r w:rsidRPr="002F6895">
        <w:rPr>
          <w:rFonts w:ascii="Times New Roman" w:hAnsi="Times New Roman"/>
          <w:sz w:val="28"/>
          <w:szCs w:val="28"/>
          <w:lang w:eastAsia="uk-UA"/>
        </w:rPr>
        <w:t>У рамках розробки Плану дій з виконання Європейської Хартії рівності на 2024-2025 роки з урахуванням рішення Київської міської ради «Про приєднання до Європейської Харт</w:t>
      </w:r>
      <w:r w:rsidR="008218A4">
        <w:rPr>
          <w:rFonts w:ascii="Times New Roman" w:hAnsi="Times New Roman"/>
          <w:sz w:val="28"/>
          <w:szCs w:val="28"/>
          <w:lang w:eastAsia="uk-UA"/>
        </w:rPr>
        <w:t xml:space="preserve">ії рівності жінок і чоловіків» </w:t>
      </w:r>
      <w:r w:rsidR="008218A4">
        <w:rPr>
          <w:rFonts w:ascii="Times New Roman" w:eastAsia="Malgun Gothic" w:hAnsi="Times New Roman"/>
          <w:sz w:val="28"/>
          <w:szCs w:val="28"/>
        </w:rPr>
        <w:t>від 12.11.2019</w:t>
      </w:r>
      <w:r w:rsidR="008218A4">
        <w:rPr>
          <w:rFonts w:ascii="Times New Roman" w:eastAsia="Malgun Gothic" w:hAnsi="Times New Roman"/>
          <w:sz w:val="28"/>
          <w:szCs w:val="28"/>
          <w:lang w:val="en-US"/>
        </w:rPr>
        <w:t> </w:t>
      </w:r>
      <w:r w:rsidR="008218A4">
        <w:rPr>
          <w:rFonts w:ascii="Times New Roman" w:eastAsia="Malgun Gothic" w:hAnsi="Times New Roman"/>
          <w:sz w:val="28"/>
          <w:szCs w:val="28"/>
        </w:rPr>
        <w:t>№</w:t>
      </w:r>
      <w:r w:rsidR="008218A4">
        <w:rPr>
          <w:rFonts w:ascii="Times New Roman" w:eastAsia="Malgun Gothic" w:hAnsi="Times New Roman"/>
          <w:sz w:val="28"/>
          <w:szCs w:val="28"/>
          <w:lang w:val="en-US"/>
        </w:rPr>
        <w:t> </w:t>
      </w:r>
      <w:r w:rsidRPr="002F6895">
        <w:rPr>
          <w:rFonts w:ascii="Times New Roman" w:eastAsia="Malgun Gothic" w:hAnsi="Times New Roman"/>
          <w:sz w:val="28"/>
          <w:szCs w:val="28"/>
        </w:rPr>
        <w:t xml:space="preserve">63/7636 за підтримки Національного демократичного інституту (далі – </w:t>
      </w:r>
      <w:proofErr w:type="spellStart"/>
      <w:r w:rsidRPr="002F6895">
        <w:rPr>
          <w:rFonts w:ascii="Times New Roman" w:eastAsia="Malgun Gothic" w:hAnsi="Times New Roman"/>
          <w:sz w:val="28"/>
          <w:szCs w:val="28"/>
        </w:rPr>
        <w:t>NDI</w:t>
      </w:r>
      <w:proofErr w:type="spellEnd"/>
      <w:r w:rsidRPr="002F6895">
        <w:rPr>
          <w:rFonts w:ascii="Times New Roman" w:eastAsia="Malgun Gothic" w:hAnsi="Times New Roman"/>
          <w:sz w:val="28"/>
          <w:szCs w:val="28"/>
        </w:rPr>
        <w:t>):</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 xml:space="preserve">12.07.2023 року проведено консультації від </w:t>
      </w:r>
      <w:proofErr w:type="spellStart"/>
      <w:r w:rsidRPr="002F6895">
        <w:rPr>
          <w:rFonts w:ascii="Times New Roman" w:hAnsi="Times New Roman"/>
          <w:sz w:val="28"/>
          <w:szCs w:val="28"/>
          <w:lang w:val="uk-UA"/>
        </w:rPr>
        <w:t>експерто</w:t>
      </w:r>
      <w:hyperlink r:id="rId20" w:history="1">
        <w:r w:rsidRPr="002F6895">
          <w:rPr>
            <w:rFonts w:ascii="Times New Roman" w:hAnsi="Times New Roman"/>
            <w:sz w:val="28"/>
            <w:szCs w:val="28"/>
            <w:lang w:val="uk-UA"/>
          </w:rPr>
          <w:t>к</w:t>
        </w:r>
        <w:proofErr w:type="spellEnd"/>
        <w:r w:rsidRPr="002F6895">
          <w:rPr>
            <w:rFonts w:ascii="Times New Roman" w:hAnsi="Times New Roman"/>
            <w:sz w:val="28"/>
            <w:szCs w:val="28"/>
            <w:lang w:val="uk-UA"/>
          </w:rPr>
          <w:t xml:space="preserve"> </w:t>
        </w:r>
        <w:proofErr w:type="spellStart"/>
        <w:r w:rsidRPr="002F6895">
          <w:rPr>
            <w:rFonts w:ascii="Times New Roman" w:hAnsi="Times New Roman"/>
            <w:sz w:val="28"/>
            <w:szCs w:val="28"/>
            <w:lang w:val="uk-UA"/>
          </w:rPr>
          <w:t>NDI</w:t>
        </w:r>
        <w:proofErr w:type="spellEnd"/>
        <w:r w:rsidRPr="002F6895">
          <w:rPr>
            <w:rFonts w:ascii="Times New Roman" w:hAnsi="Times New Roman"/>
            <w:sz w:val="28"/>
            <w:szCs w:val="28"/>
            <w:lang w:val="uk-UA"/>
          </w:rPr>
          <w:t xml:space="preserve"> та депутатів </w:t>
        </w:r>
        <w:proofErr w:type="spellStart"/>
        <w:r w:rsidRPr="002F6895">
          <w:rPr>
            <w:rFonts w:ascii="Times New Roman" w:hAnsi="Times New Roman"/>
            <w:sz w:val="28"/>
            <w:szCs w:val="28"/>
            <w:lang w:val="uk-UA"/>
          </w:rPr>
          <w:t>МФО</w:t>
        </w:r>
        <w:proofErr w:type="spellEnd"/>
        <w:r w:rsidRPr="002F6895">
          <w:rPr>
            <w:rFonts w:ascii="Times New Roman" w:hAnsi="Times New Roman"/>
            <w:sz w:val="28"/>
            <w:szCs w:val="28"/>
            <w:lang w:val="uk-UA"/>
          </w:rPr>
          <w:t xml:space="preserve"> «Київ – за рівні можливості» за участі </w:t>
        </w:r>
      </w:hyperlink>
      <w:r w:rsidRPr="002F6895">
        <w:rPr>
          <w:rFonts w:ascii="Times New Roman" w:hAnsi="Times New Roman"/>
          <w:sz w:val="28"/>
          <w:szCs w:val="28"/>
          <w:lang w:val="uk-UA"/>
        </w:rPr>
        <w:t>Уповноваженої Київради з прав осіб з інвалідністю Лесею Петрівською щодо впровадження гендерних підходів у міські політики, а саме: виклики, які поставила перед містом війна, та їхнє відображення в показниках «Програми соціально-економічного розвитку міста Києва на 2024-2026 рр.»</w:t>
      </w:r>
      <w:r w:rsidR="00AE0D21" w:rsidRPr="002F6895">
        <w:rPr>
          <w:rFonts w:ascii="Times New Roman" w:hAnsi="Times New Roman"/>
          <w:sz w:val="28"/>
          <w:szCs w:val="28"/>
          <w:lang w:val="uk-UA"/>
        </w:rPr>
        <w:t xml:space="preserve"> </w:t>
      </w:r>
      <w:r w:rsidRPr="002F6895">
        <w:rPr>
          <w:rFonts w:ascii="Times New Roman" w:hAnsi="Times New Roman"/>
          <w:sz w:val="28"/>
          <w:szCs w:val="28"/>
          <w:lang w:val="uk-UA"/>
        </w:rPr>
        <w:t>(</w:t>
      </w:r>
      <w:proofErr w:type="spellStart"/>
      <w:r w:rsidRPr="002F6895">
        <w:rPr>
          <w:rFonts w:ascii="Times New Roman" w:hAnsi="Times New Roman"/>
          <w:sz w:val="28"/>
          <w:szCs w:val="28"/>
          <w:lang w:val="uk-UA"/>
        </w:rPr>
        <w:t>людиноцентричність</w:t>
      </w:r>
      <w:proofErr w:type="spellEnd"/>
      <w:r w:rsidRPr="002F6895">
        <w:rPr>
          <w:rFonts w:ascii="Times New Roman" w:hAnsi="Times New Roman"/>
          <w:sz w:val="28"/>
          <w:szCs w:val="28"/>
          <w:lang w:val="uk-UA"/>
        </w:rPr>
        <w:t xml:space="preserve"> стратегічних документів; реагування на </w:t>
      </w:r>
      <w:proofErr w:type="spellStart"/>
      <w:r w:rsidRPr="002F6895">
        <w:rPr>
          <w:rFonts w:ascii="Times New Roman" w:hAnsi="Times New Roman"/>
          <w:sz w:val="28"/>
          <w:szCs w:val="28"/>
          <w:lang w:val="uk-UA"/>
        </w:rPr>
        <w:t>безпекові</w:t>
      </w:r>
      <w:proofErr w:type="spellEnd"/>
      <w:r w:rsidRPr="002F6895">
        <w:rPr>
          <w:rFonts w:ascii="Times New Roman" w:hAnsi="Times New Roman"/>
          <w:sz w:val="28"/>
          <w:szCs w:val="28"/>
          <w:lang w:val="uk-UA"/>
        </w:rPr>
        <w:t xml:space="preserve"> виклики);</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 xml:space="preserve">08-09.09.2023 року взято </w:t>
      </w:r>
      <w:r w:rsidR="00AE0D21" w:rsidRPr="002F6895">
        <w:rPr>
          <w:rFonts w:ascii="Times New Roman" w:hAnsi="Times New Roman"/>
          <w:sz w:val="28"/>
          <w:szCs w:val="28"/>
          <w:lang w:val="uk-UA"/>
        </w:rPr>
        <w:t xml:space="preserve">участь у </w:t>
      </w:r>
      <w:proofErr w:type="spellStart"/>
      <w:r w:rsidR="00AE0D21" w:rsidRPr="002F6895">
        <w:rPr>
          <w:rFonts w:ascii="Times New Roman" w:hAnsi="Times New Roman"/>
          <w:sz w:val="28"/>
          <w:szCs w:val="28"/>
          <w:lang w:val="uk-UA"/>
        </w:rPr>
        <w:t>воркшопі</w:t>
      </w:r>
      <w:proofErr w:type="spellEnd"/>
      <w:r w:rsidR="00AE0D21" w:rsidRPr="002F6895">
        <w:rPr>
          <w:rFonts w:ascii="Times New Roman" w:hAnsi="Times New Roman"/>
          <w:sz w:val="28"/>
          <w:szCs w:val="28"/>
          <w:lang w:val="uk-UA"/>
        </w:rPr>
        <w:t xml:space="preserve"> «План дій на </w:t>
      </w:r>
      <w:r w:rsidR="002F6895">
        <w:rPr>
          <w:rFonts w:ascii="Times New Roman" w:hAnsi="Times New Roman"/>
          <w:sz w:val="28"/>
          <w:szCs w:val="28"/>
          <w:lang w:val="uk-UA"/>
        </w:rPr>
        <w:t xml:space="preserve">2024-2025 рр. </w:t>
      </w:r>
      <w:r w:rsidRPr="002F6895">
        <w:rPr>
          <w:rFonts w:ascii="Times New Roman" w:hAnsi="Times New Roman"/>
          <w:sz w:val="28"/>
          <w:szCs w:val="28"/>
          <w:lang w:val="uk-UA"/>
        </w:rPr>
        <w:t xml:space="preserve">з виконання Європейської хартії рівності жінок і чоловіків у житті місцевих громад. </w:t>
      </w:r>
      <w:proofErr w:type="spellStart"/>
      <w:r w:rsidRPr="002F6895">
        <w:rPr>
          <w:rFonts w:ascii="Times New Roman" w:hAnsi="Times New Roman"/>
          <w:sz w:val="28"/>
          <w:szCs w:val="28"/>
          <w:lang w:val="uk-UA"/>
        </w:rPr>
        <w:t>Гендерно</w:t>
      </w:r>
      <w:proofErr w:type="spellEnd"/>
      <w:r w:rsidRPr="002F6895">
        <w:rPr>
          <w:rFonts w:ascii="Times New Roman" w:hAnsi="Times New Roman"/>
          <w:sz w:val="28"/>
          <w:szCs w:val="28"/>
          <w:lang w:val="uk-UA"/>
        </w:rPr>
        <w:t xml:space="preserve"> орієнтоване бюджетування як частина </w:t>
      </w:r>
      <w:proofErr w:type="spellStart"/>
      <w:r w:rsidRPr="002F6895">
        <w:rPr>
          <w:rFonts w:ascii="Times New Roman" w:hAnsi="Times New Roman"/>
          <w:sz w:val="28"/>
          <w:szCs w:val="28"/>
          <w:lang w:val="uk-UA"/>
        </w:rPr>
        <w:t>гендерно</w:t>
      </w:r>
      <w:proofErr w:type="spellEnd"/>
      <w:r w:rsidRPr="002F6895">
        <w:rPr>
          <w:rFonts w:ascii="Times New Roman" w:hAnsi="Times New Roman"/>
          <w:sz w:val="28"/>
          <w:szCs w:val="28"/>
          <w:lang w:val="uk-UA"/>
        </w:rPr>
        <w:t xml:space="preserve"> орієнованого врядування» від </w:t>
      </w:r>
      <w:proofErr w:type="spellStart"/>
      <w:r w:rsidRPr="002F6895">
        <w:rPr>
          <w:rFonts w:ascii="Times New Roman" w:hAnsi="Times New Roman"/>
          <w:sz w:val="28"/>
          <w:szCs w:val="28"/>
          <w:lang w:val="uk-UA"/>
        </w:rPr>
        <w:t>експерток</w:t>
      </w:r>
      <w:proofErr w:type="spellEnd"/>
      <w:r w:rsidRPr="002F6895">
        <w:rPr>
          <w:rFonts w:ascii="Times New Roman" w:hAnsi="Times New Roman"/>
          <w:sz w:val="28"/>
          <w:szCs w:val="28"/>
          <w:lang w:val="uk-UA"/>
        </w:rPr>
        <w:t xml:space="preserve"> НДІ М. Колодій та О. Цюпи за участі депутаток </w:t>
      </w:r>
      <w:proofErr w:type="spellStart"/>
      <w:r w:rsidRPr="002F6895">
        <w:rPr>
          <w:rFonts w:ascii="Times New Roman" w:hAnsi="Times New Roman"/>
          <w:sz w:val="28"/>
          <w:szCs w:val="28"/>
          <w:lang w:val="uk-UA"/>
        </w:rPr>
        <w:t>МФО</w:t>
      </w:r>
      <w:proofErr w:type="spellEnd"/>
      <w:r w:rsidRPr="002F6895">
        <w:rPr>
          <w:rFonts w:ascii="Times New Roman" w:hAnsi="Times New Roman"/>
          <w:sz w:val="28"/>
          <w:szCs w:val="28"/>
          <w:lang w:val="uk-UA"/>
        </w:rPr>
        <w:t xml:space="preserve"> «Київ - за рівні можливості»;</w:t>
      </w:r>
    </w:p>
    <w:p w:rsidR="007D3145" w:rsidRPr="002F6895" w:rsidRDefault="007D3145" w:rsidP="002F6895">
      <w:pPr>
        <w:ind w:firstLine="567"/>
        <w:jc w:val="both"/>
        <w:rPr>
          <w:rFonts w:eastAsia="Malgun Gothic"/>
          <w:sz w:val="28"/>
          <w:szCs w:val="28"/>
          <w:lang w:val="uk-UA"/>
        </w:rPr>
      </w:pPr>
      <w:r w:rsidRPr="002F6895">
        <w:rPr>
          <w:rFonts w:eastAsia="Malgun Gothic"/>
          <w:sz w:val="28"/>
          <w:szCs w:val="28"/>
          <w:lang w:val="uk-UA"/>
        </w:rPr>
        <w:t xml:space="preserve">розроблено </w:t>
      </w:r>
      <w:proofErr w:type="spellStart"/>
      <w:r w:rsidRPr="002F6895">
        <w:rPr>
          <w:rFonts w:eastAsia="Malgun Gothic"/>
          <w:sz w:val="28"/>
          <w:szCs w:val="28"/>
          <w:lang w:val="uk-UA"/>
        </w:rPr>
        <w:t>проєкт</w:t>
      </w:r>
      <w:proofErr w:type="spellEnd"/>
      <w:r w:rsidRPr="002F6895">
        <w:rPr>
          <w:rFonts w:eastAsia="Malgun Gothic"/>
          <w:sz w:val="28"/>
          <w:szCs w:val="28"/>
          <w:lang w:val="uk-UA"/>
        </w:rPr>
        <w:t xml:space="preserve"> Плану заходів з досягнення рівності та імплементації Європейської Хартії рівності жінок і чоловіків у житті територіальної громади міста Києва на 2024-2025 роки за участі </w:t>
      </w:r>
      <w:proofErr w:type="spellStart"/>
      <w:r w:rsidRPr="002F6895">
        <w:rPr>
          <w:rFonts w:eastAsia="Malgun Gothic"/>
          <w:sz w:val="28"/>
          <w:szCs w:val="28"/>
          <w:lang w:val="uk-UA"/>
        </w:rPr>
        <w:t>експерток</w:t>
      </w:r>
      <w:proofErr w:type="spellEnd"/>
      <w:r w:rsidRPr="002F6895">
        <w:rPr>
          <w:rFonts w:eastAsia="Malgun Gothic"/>
          <w:sz w:val="28"/>
          <w:szCs w:val="28"/>
          <w:lang w:val="uk-UA"/>
        </w:rPr>
        <w:t xml:space="preserve"> </w:t>
      </w:r>
      <w:proofErr w:type="spellStart"/>
      <w:r w:rsidRPr="002F6895">
        <w:rPr>
          <w:rFonts w:eastAsia="Malgun Gothic"/>
          <w:sz w:val="28"/>
          <w:szCs w:val="28"/>
          <w:lang w:val="uk-UA"/>
        </w:rPr>
        <w:t>NDI</w:t>
      </w:r>
      <w:proofErr w:type="spellEnd"/>
      <w:r w:rsidRPr="002F6895">
        <w:rPr>
          <w:rFonts w:eastAsia="Malgun Gothic"/>
          <w:sz w:val="28"/>
          <w:szCs w:val="28"/>
          <w:lang w:val="uk-UA"/>
        </w:rPr>
        <w:t xml:space="preserve"> та депутатів </w:t>
      </w:r>
      <w:proofErr w:type="spellStart"/>
      <w:r w:rsidRPr="002F6895">
        <w:rPr>
          <w:rFonts w:eastAsia="Malgun Gothic"/>
          <w:sz w:val="28"/>
          <w:szCs w:val="28"/>
          <w:lang w:val="uk-UA"/>
        </w:rPr>
        <w:t>МФО</w:t>
      </w:r>
      <w:proofErr w:type="spellEnd"/>
      <w:r w:rsidRPr="002F6895">
        <w:rPr>
          <w:rFonts w:eastAsia="Malgun Gothic"/>
          <w:sz w:val="28"/>
          <w:szCs w:val="28"/>
          <w:lang w:val="uk-UA"/>
        </w:rPr>
        <w:t xml:space="preserve"> «Київ – за рівні можливості».</w:t>
      </w:r>
    </w:p>
    <w:p w:rsidR="007D3145" w:rsidRPr="002F6895" w:rsidRDefault="007D3145" w:rsidP="002F6895">
      <w:pPr>
        <w:shd w:val="clear" w:color="auto" w:fill="FFFFFF"/>
        <w:ind w:firstLine="567"/>
        <w:jc w:val="both"/>
        <w:rPr>
          <w:rFonts w:eastAsia="Malgun Gothic"/>
          <w:sz w:val="28"/>
          <w:szCs w:val="28"/>
          <w:lang w:val="uk-UA"/>
        </w:rPr>
      </w:pPr>
      <w:r w:rsidRPr="002F6895">
        <w:rPr>
          <w:rFonts w:eastAsia="Malgun Gothic"/>
          <w:sz w:val="28"/>
          <w:szCs w:val="28"/>
          <w:lang w:val="uk-UA"/>
        </w:rPr>
        <w:t xml:space="preserve">29 вересня 2023 року організовано зустріч заступниці голови Київської міської </w:t>
      </w:r>
      <w:r w:rsidRPr="002F6895">
        <w:rPr>
          <w:rFonts w:eastAsia="Malgun Gothic"/>
          <w:sz w:val="28"/>
          <w:szCs w:val="28"/>
          <w:lang w:val="uk-UA"/>
        </w:rPr>
        <w:lastRenderedPageBreak/>
        <w:t xml:space="preserve">державної Адміністрації М. </w:t>
      </w:r>
      <w:proofErr w:type="spellStart"/>
      <w:r w:rsidRPr="002F6895">
        <w:rPr>
          <w:rFonts w:eastAsia="Malgun Gothic"/>
          <w:sz w:val="28"/>
          <w:szCs w:val="28"/>
          <w:lang w:val="uk-UA"/>
        </w:rPr>
        <w:t>Хонди</w:t>
      </w:r>
      <w:proofErr w:type="spellEnd"/>
      <w:r w:rsidRPr="002F6895">
        <w:rPr>
          <w:rFonts w:eastAsia="Malgun Gothic"/>
          <w:sz w:val="28"/>
          <w:szCs w:val="28"/>
          <w:lang w:val="uk-UA"/>
        </w:rPr>
        <w:t xml:space="preserve"> з </w:t>
      </w:r>
      <w:proofErr w:type="spellStart"/>
      <w:r w:rsidRPr="002F6895">
        <w:rPr>
          <w:rFonts w:eastAsia="Malgun Gothic"/>
          <w:sz w:val="28"/>
          <w:szCs w:val="28"/>
          <w:lang w:val="uk-UA"/>
        </w:rPr>
        <w:t>предс</w:t>
      </w:r>
      <w:r w:rsidR="008218A4">
        <w:rPr>
          <w:rFonts w:eastAsia="Malgun Gothic"/>
          <w:sz w:val="28"/>
          <w:szCs w:val="28"/>
          <w:lang w:val="uk-UA"/>
        </w:rPr>
        <w:t>тавицею</w:t>
      </w:r>
      <w:proofErr w:type="spellEnd"/>
      <w:r w:rsidR="008218A4">
        <w:rPr>
          <w:rFonts w:eastAsia="Malgun Gothic"/>
          <w:sz w:val="28"/>
          <w:szCs w:val="28"/>
          <w:lang w:val="uk-UA"/>
        </w:rPr>
        <w:t xml:space="preserve"> ООН Жінки в Україні (</w:t>
      </w:r>
      <w:proofErr w:type="spellStart"/>
      <w:r w:rsidR="008218A4">
        <w:rPr>
          <w:rFonts w:eastAsia="Malgun Gothic"/>
          <w:sz w:val="28"/>
          <w:szCs w:val="28"/>
          <w:lang w:val="uk-UA"/>
        </w:rPr>
        <w:t>UN</w:t>
      </w:r>
      <w:proofErr w:type="spellEnd"/>
      <w:r w:rsidR="008218A4">
        <w:rPr>
          <w:rFonts w:eastAsia="Malgun Gothic"/>
          <w:sz w:val="28"/>
          <w:szCs w:val="28"/>
          <w:lang w:val="en-US"/>
        </w:rPr>
        <w:t> </w:t>
      </w:r>
      <w:proofErr w:type="spellStart"/>
      <w:r w:rsidRPr="002F6895">
        <w:rPr>
          <w:rFonts w:eastAsia="Malgun Gothic"/>
          <w:sz w:val="28"/>
          <w:szCs w:val="28"/>
          <w:lang w:val="uk-UA"/>
        </w:rPr>
        <w:t>Women</w:t>
      </w:r>
      <w:proofErr w:type="spellEnd"/>
      <w:r w:rsidRPr="002F6895">
        <w:rPr>
          <w:rFonts w:eastAsia="Malgun Gothic"/>
          <w:sz w:val="28"/>
          <w:szCs w:val="28"/>
          <w:lang w:val="uk-UA"/>
        </w:rPr>
        <w:t xml:space="preserve"> </w:t>
      </w:r>
      <w:proofErr w:type="spellStart"/>
      <w:r w:rsidRPr="002F6895">
        <w:rPr>
          <w:rFonts w:eastAsia="Malgun Gothic"/>
          <w:sz w:val="28"/>
          <w:szCs w:val="28"/>
          <w:lang w:val="uk-UA"/>
        </w:rPr>
        <w:t>Ukraine</w:t>
      </w:r>
      <w:proofErr w:type="spellEnd"/>
      <w:r w:rsidRPr="002F6895">
        <w:rPr>
          <w:rFonts w:eastAsia="Malgun Gothic"/>
          <w:sz w:val="28"/>
          <w:szCs w:val="28"/>
          <w:lang w:val="uk-UA"/>
        </w:rPr>
        <w:t xml:space="preserve">) Сабін </w:t>
      </w:r>
      <w:proofErr w:type="spellStart"/>
      <w:r w:rsidRPr="002F6895">
        <w:rPr>
          <w:rFonts w:eastAsia="Malgun Gothic"/>
          <w:sz w:val="28"/>
          <w:szCs w:val="28"/>
          <w:lang w:val="uk-UA"/>
        </w:rPr>
        <w:t>Фрейзер</w:t>
      </w:r>
      <w:proofErr w:type="spellEnd"/>
      <w:r w:rsidRPr="002F6895">
        <w:rPr>
          <w:rFonts w:eastAsia="Malgun Gothic"/>
          <w:sz w:val="28"/>
          <w:szCs w:val="28"/>
          <w:lang w:val="uk-UA"/>
        </w:rPr>
        <w:t xml:space="preserve"> та Міжнародною консультанткою з європейської інтеграції Доріс </w:t>
      </w:r>
      <w:proofErr w:type="spellStart"/>
      <w:r w:rsidRPr="002F6895">
        <w:rPr>
          <w:rFonts w:eastAsia="Malgun Gothic"/>
          <w:sz w:val="28"/>
          <w:szCs w:val="28"/>
          <w:lang w:val="uk-UA"/>
        </w:rPr>
        <w:t>Вітбергер</w:t>
      </w:r>
      <w:proofErr w:type="spellEnd"/>
      <w:r w:rsidRPr="002F6895">
        <w:rPr>
          <w:rFonts w:eastAsia="Malgun Gothic"/>
          <w:sz w:val="28"/>
          <w:szCs w:val="28"/>
          <w:lang w:val="uk-UA"/>
        </w:rPr>
        <w:t xml:space="preserve"> щодо моніторингу виконання Європейської Хартії рівних можливостей жінок і чоловіків у житті місцевих громад, до якої столиця приєдналася у 2019 році. За результатами зустрічі домовилися про нові партнерські </w:t>
      </w:r>
      <w:proofErr w:type="spellStart"/>
      <w:r w:rsidRPr="002F6895">
        <w:rPr>
          <w:rFonts w:eastAsia="Malgun Gothic"/>
          <w:sz w:val="28"/>
          <w:szCs w:val="28"/>
          <w:lang w:val="uk-UA"/>
        </w:rPr>
        <w:t>проєкти</w:t>
      </w:r>
      <w:proofErr w:type="spellEnd"/>
      <w:r w:rsidRPr="002F6895">
        <w:rPr>
          <w:rFonts w:eastAsia="Malgun Gothic"/>
          <w:sz w:val="28"/>
          <w:szCs w:val="28"/>
          <w:lang w:val="uk-UA"/>
        </w:rPr>
        <w:t>: проведення Форуму міст-підписантів Хартії; оновлення Гендерного паспорту м. Києва; співпрацю з розвитку жіночого лідерства та участі жінок у прийнятті рішень.</w:t>
      </w:r>
    </w:p>
    <w:p w:rsidR="007D3145" w:rsidRPr="008218A4" w:rsidRDefault="007D3145" w:rsidP="002F6895">
      <w:pPr>
        <w:shd w:val="clear" w:color="auto" w:fill="FFFFFF"/>
        <w:ind w:firstLine="567"/>
        <w:jc w:val="both"/>
        <w:rPr>
          <w:rFonts w:eastAsia="Malgun Gothic"/>
          <w:szCs w:val="28"/>
          <w:lang w:val="uk-UA"/>
        </w:rPr>
      </w:pPr>
    </w:p>
    <w:p w:rsidR="007D3145" w:rsidRPr="002F6895" w:rsidRDefault="007D3145" w:rsidP="002F6895">
      <w:pPr>
        <w:widowControl/>
        <w:numPr>
          <w:ilvl w:val="0"/>
          <w:numId w:val="34"/>
        </w:numPr>
        <w:shd w:val="clear" w:color="auto" w:fill="FFFFFF"/>
        <w:autoSpaceDE/>
        <w:autoSpaceDN/>
        <w:adjustRightInd/>
        <w:ind w:firstLine="567"/>
        <w:jc w:val="both"/>
        <w:rPr>
          <w:i/>
          <w:sz w:val="28"/>
          <w:szCs w:val="28"/>
          <w:lang w:val="uk-UA" w:eastAsia="uk-UA"/>
        </w:rPr>
      </w:pPr>
      <w:r w:rsidRPr="002F6895">
        <w:rPr>
          <w:i/>
          <w:sz w:val="28"/>
          <w:szCs w:val="28"/>
          <w:lang w:val="uk-UA" w:eastAsia="uk-UA"/>
        </w:rPr>
        <w:t xml:space="preserve">Діяльність у рамках виконання Меморандуму про партнерство та ділове співробітництво з Міжнародним благодійним фондом «Український жіночий фонд», підвищення гендерних компетенцій: </w:t>
      </w:r>
    </w:p>
    <w:p w:rsidR="005F624E" w:rsidRPr="002F6895" w:rsidRDefault="005F624E" w:rsidP="002F6895">
      <w:pPr>
        <w:widowControl/>
        <w:shd w:val="clear" w:color="auto" w:fill="FFFFFF"/>
        <w:autoSpaceDE/>
        <w:autoSpaceDN/>
        <w:adjustRightInd/>
        <w:ind w:left="720" w:firstLine="567"/>
        <w:jc w:val="both"/>
        <w:rPr>
          <w:i/>
          <w:sz w:val="16"/>
          <w:szCs w:val="28"/>
          <w:lang w:val="uk-UA" w:eastAsia="uk-UA"/>
        </w:rPr>
      </w:pPr>
    </w:p>
    <w:p w:rsidR="007D3145" w:rsidRPr="002F6895" w:rsidRDefault="007D3145" w:rsidP="002F6895">
      <w:pPr>
        <w:pStyle w:val="37"/>
        <w:ind w:firstLine="567"/>
        <w:jc w:val="both"/>
        <w:rPr>
          <w:rFonts w:ascii="Times New Roman" w:hAnsi="Times New Roman"/>
          <w:sz w:val="28"/>
          <w:lang w:val="uk-UA"/>
        </w:rPr>
      </w:pPr>
      <w:r w:rsidRPr="002F6895">
        <w:rPr>
          <w:rFonts w:ascii="Times New Roman" w:hAnsi="Times New Roman"/>
          <w:sz w:val="28"/>
          <w:lang w:val="uk-UA"/>
        </w:rPr>
        <w:t xml:space="preserve">Підготовлено </w:t>
      </w:r>
      <w:proofErr w:type="spellStart"/>
      <w:r w:rsidRPr="002F6895">
        <w:rPr>
          <w:rFonts w:ascii="Times New Roman" w:hAnsi="Times New Roman"/>
          <w:sz w:val="28"/>
          <w:lang w:val="uk-UA"/>
        </w:rPr>
        <w:t>проєкт</w:t>
      </w:r>
      <w:proofErr w:type="spellEnd"/>
      <w:r w:rsidRPr="002F6895">
        <w:rPr>
          <w:rFonts w:ascii="Times New Roman" w:hAnsi="Times New Roman"/>
          <w:sz w:val="28"/>
          <w:lang w:val="uk-UA"/>
        </w:rPr>
        <w:t xml:space="preserve"> розпорядження Київського міського голови «Про уповноваження заступника голови Київської міської державної адміністрації з питань здійснення самоврядних повноважень М. </w:t>
      </w:r>
      <w:proofErr w:type="spellStart"/>
      <w:r w:rsidRPr="002F6895">
        <w:rPr>
          <w:rFonts w:ascii="Times New Roman" w:hAnsi="Times New Roman"/>
          <w:sz w:val="28"/>
          <w:lang w:val="uk-UA"/>
        </w:rPr>
        <w:t>Хонди</w:t>
      </w:r>
      <w:proofErr w:type="spellEnd"/>
      <w:r w:rsidRPr="002F6895">
        <w:rPr>
          <w:rFonts w:ascii="Times New Roman" w:hAnsi="Times New Roman"/>
          <w:sz w:val="28"/>
          <w:lang w:val="uk-UA"/>
        </w:rPr>
        <w:t xml:space="preserve"> на підписання Меморандуму про партнерство та ділове співробітництво з Міжнародним благодійним фондом «Український</w:t>
      </w:r>
      <w:r w:rsidR="008218A4">
        <w:rPr>
          <w:rFonts w:ascii="Times New Roman" w:hAnsi="Times New Roman"/>
          <w:sz w:val="28"/>
          <w:lang w:val="uk-UA"/>
        </w:rPr>
        <w:t xml:space="preserve"> жіночий фонд» від 11.07.2023</w:t>
      </w:r>
      <w:r w:rsidR="008218A4">
        <w:rPr>
          <w:rFonts w:ascii="Times New Roman" w:hAnsi="Times New Roman"/>
          <w:sz w:val="28"/>
          <w:lang w:val="en-US"/>
        </w:rPr>
        <w:t> </w:t>
      </w:r>
      <w:r w:rsidR="00AE0D21" w:rsidRPr="002F6895">
        <w:rPr>
          <w:rFonts w:ascii="Times New Roman" w:hAnsi="Times New Roman"/>
          <w:sz w:val="28"/>
          <w:lang w:val="uk-UA"/>
        </w:rPr>
        <w:t>№ </w:t>
      </w:r>
      <w:r w:rsidRPr="002F6895">
        <w:rPr>
          <w:rFonts w:ascii="Times New Roman" w:hAnsi="Times New Roman"/>
          <w:sz w:val="28"/>
          <w:lang w:val="uk-UA"/>
        </w:rPr>
        <w:t>594.</w:t>
      </w:r>
    </w:p>
    <w:p w:rsidR="007D3145" w:rsidRPr="002F6895" w:rsidRDefault="007D3145" w:rsidP="002F6895">
      <w:pPr>
        <w:pStyle w:val="37"/>
        <w:ind w:firstLine="567"/>
        <w:jc w:val="both"/>
        <w:rPr>
          <w:rFonts w:ascii="Times New Roman" w:hAnsi="Times New Roman"/>
          <w:sz w:val="28"/>
          <w:lang w:val="uk-UA"/>
        </w:rPr>
      </w:pPr>
      <w:r w:rsidRPr="002F6895">
        <w:rPr>
          <w:rFonts w:ascii="Times New Roman" w:hAnsi="Times New Roman"/>
          <w:sz w:val="28"/>
          <w:lang w:val="uk-UA"/>
        </w:rPr>
        <w:t xml:space="preserve">27 липня 2023 року організовано підписання заступницею голови Київської міської державної адміністрації М. </w:t>
      </w:r>
      <w:proofErr w:type="spellStart"/>
      <w:r w:rsidRPr="002F6895">
        <w:rPr>
          <w:rFonts w:ascii="Times New Roman" w:hAnsi="Times New Roman"/>
          <w:sz w:val="28"/>
          <w:lang w:val="uk-UA"/>
        </w:rPr>
        <w:t>Хондою</w:t>
      </w:r>
      <w:proofErr w:type="spellEnd"/>
      <w:r w:rsidRPr="002F6895">
        <w:rPr>
          <w:rFonts w:ascii="Times New Roman" w:hAnsi="Times New Roman"/>
          <w:sz w:val="28"/>
          <w:lang w:val="uk-UA"/>
        </w:rPr>
        <w:t xml:space="preserve"> та директором Українського жіночого фонду О. Бондар вищезазначеного Меморандуму про спільну діяльність міської влади та Українського жіночого фонду задля сприяння провідній участі жінок та дівчат в ухваленні рішень на місцевому рівні, зокрема щодо питань безпеки під час війни та відновлення.</w:t>
      </w:r>
    </w:p>
    <w:p w:rsidR="007D3145" w:rsidRPr="002F6895" w:rsidRDefault="007D3145" w:rsidP="002F6895">
      <w:pPr>
        <w:pStyle w:val="37"/>
        <w:ind w:firstLine="567"/>
        <w:jc w:val="both"/>
        <w:rPr>
          <w:rFonts w:ascii="Times New Roman" w:hAnsi="Times New Roman"/>
          <w:sz w:val="28"/>
          <w:lang w:val="uk-UA"/>
        </w:rPr>
      </w:pPr>
      <w:r w:rsidRPr="002F6895">
        <w:rPr>
          <w:rFonts w:ascii="Times New Roman" w:hAnsi="Times New Roman"/>
          <w:sz w:val="28"/>
          <w:lang w:val="uk-UA"/>
        </w:rPr>
        <w:t xml:space="preserve">У рамках виконання Меморандуму організовано проведення групових та індивідуальних тренінгів з психологічної підтримки фахівців першої ланки контактування при </w:t>
      </w:r>
      <w:proofErr w:type="spellStart"/>
      <w:r w:rsidRPr="002F6895">
        <w:rPr>
          <w:rFonts w:ascii="Times New Roman" w:hAnsi="Times New Roman"/>
          <w:sz w:val="28"/>
          <w:lang w:val="uk-UA"/>
        </w:rPr>
        <w:t>гендерно</w:t>
      </w:r>
      <w:proofErr w:type="spellEnd"/>
      <w:r w:rsidRPr="002F6895">
        <w:rPr>
          <w:rFonts w:ascii="Times New Roman" w:hAnsi="Times New Roman"/>
          <w:sz w:val="28"/>
          <w:lang w:val="uk-UA"/>
        </w:rPr>
        <w:t xml:space="preserve"> зумовленому насильству та сексуальному насильству пов’язаному з конфліктом (охоплено 237 осіб).</w:t>
      </w:r>
    </w:p>
    <w:p w:rsidR="007D3145" w:rsidRPr="002F6895" w:rsidRDefault="007D3145" w:rsidP="002F6895">
      <w:pPr>
        <w:pStyle w:val="37"/>
        <w:ind w:firstLine="567"/>
        <w:jc w:val="both"/>
        <w:rPr>
          <w:rFonts w:ascii="Times New Roman" w:hAnsi="Times New Roman"/>
          <w:sz w:val="28"/>
          <w:lang w:val="uk-UA"/>
        </w:rPr>
      </w:pPr>
      <w:r w:rsidRPr="002F6895">
        <w:rPr>
          <w:rFonts w:ascii="Times New Roman" w:hAnsi="Times New Roman"/>
          <w:sz w:val="28"/>
          <w:szCs w:val="28"/>
          <w:lang w:val="uk-UA"/>
        </w:rPr>
        <w:t>У рамках виконання Меморандуму</w:t>
      </w:r>
      <w:r w:rsidRPr="002F6895">
        <w:rPr>
          <w:rFonts w:ascii="Times New Roman" w:hAnsi="Times New Roman"/>
          <w:sz w:val="28"/>
          <w:lang w:val="uk-UA"/>
        </w:rPr>
        <w:t>:</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 xml:space="preserve">30-31 серпня 2023 року </w:t>
      </w:r>
      <w:r w:rsidRPr="002F6895">
        <w:rPr>
          <w:rFonts w:ascii="Times New Roman" w:hAnsi="Times New Roman"/>
          <w:sz w:val="28"/>
          <w:lang w:val="uk-UA"/>
        </w:rPr>
        <w:t xml:space="preserve">організовано тренінг </w:t>
      </w:r>
      <w:r w:rsidRPr="002F6895">
        <w:rPr>
          <w:rFonts w:ascii="Times New Roman" w:hAnsi="Times New Roman"/>
          <w:sz w:val="28"/>
          <w:szCs w:val="28"/>
          <w:lang w:val="uk-UA" w:eastAsia="uk-UA"/>
        </w:rPr>
        <w:t>«</w:t>
      </w:r>
      <w:proofErr w:type="spellStart"/>
      <w:r w:rsidRPr="002F6895">
        <w:rPr>
          <w:rFonts w:ascii="Times New Roman" w:hAnsi="Times New Roman"/>
          <w:sz w:val="28"/>
          <w:szCs w:val="28"/>
          <w:lang w:val="uk-UA" w:eastAsia="uk-UA"/>
        </w:rPr>
        <w:t>Гендерно</w:t>
      </w:r>
      <w:proofErr w:type="spellEnd"/>
      <w:r w:rsidRPr="002F6895">
        <w:rPr>
          <w:rFonts w:ascii="Times New Roman" w:hAnsi="Times New Roman"/>
          <w:sz w:val="28"/>
          <w:szCs w:val="28"/>
          <w:lang w:val="uk-UA" w:eastAsia="uk-UA"/>
        </w:rPr>
        <w:t xml:space="preserve"> зумовлене насильство: визначення понять та механізм реагування» в</w:t>
      </w:r>
      <w:r w:rsidR="00922DC8" w:rsidRPr="002F6895">
        <w:rPr>
          <w:rFonts w:ascii="Times New Roman" w:hAnsi="Times New Roman"/>
          <w:sz w:val="28"/>
          <w:szCs w:val="28"/>
          <w:lang w:val="uk-UA"/>
        </w:rPr>
        <w:t xml:space="preserve"> межах </w:t>
      </w:r>
      <w:proofErr w:type="spellStart"/>
      <w:r w:rsidR="00922DC8" w:rsidRPr="002F6895">
        <w:rPr>
          <w:rFonts w:ascii="Times New Roman" w:hAnsi="Times New Roman"/>
          <w:sz w:val="28"/>
          <w:szCs w:val="28"/>
          <w:lang w:val="uk-UA"/>
        </w:rPr>
        <w:t>проєкту</w:t>
      </w:r>
      <w:proofErr w:type="spellEnd"/>
      <w:r w:rsidR="00922DC8" w:rsidRPr="002F6895">
        <w:rPr>
          <w:rFonts w:ascii="Times New Roman" w:hAnsi="Times New Roman"/>
          <w:sz w:val="28"/>
          <w:szCs w:val="28"/>
          <w:lang w:val="uk-UA"/>
        </w:rPr>
        <w:t xml:space="preserve"> </w:t>
      </w:r>
      <w:proofErr w:type="spellStart"/>
      <w:r w:rsidR="00922DC8" w:rsidRPr="002F6895">
        <w:rPr>
          <w:rFonts w:ascii="Times New Roman" w:hAnsi="Times New Roman"/>
          <w:sz w:val="28"/>
          <w:szCs w:val="28"/>
          <w:lang w:val="uk-UA"/>
        </w:rPr>
        <w:t>УЖФ</w:t>
      </w:r>
      <w:proofErr w:type="spellEnd"/>
      <w:r w:rsidR="00922DC8" w:rsidRPr="002F6895">
        <w:rPr>
          <w:rFonts w:ascii="Times New Roman" w:hAnsi="Times New Roman"/>
          <w:sz w:val="28"/>
          <w:szCs w:val="28"/>
          <w:lang w:val="uk-UA"/>
        </w:rPr>
        <w:t xml:space="preserve"> «Ї</w:t>
      </w:r>
      <w:r w:rsidRPr="002F6895">
        <w:rPr>
          <w:rFonts w:ascii="Times New Roman" w:hAnsi="Times New Roman"/>
          <w:sz w:val="28"/>
          <w:szCs w:val="28"/>
          <w:lang w:val="uk-UA"/>
        </w:rPr>
        <w:t>ї сила: підтримка жінок України в часи війни та відновленн</w:t>
      </w:r>
      <w:r w:rsidR="008218A4">
        <w:rPr>
          <w:rFonts w:ascii="Times New Roman" w:hAnsi="Times New Roman"/>
          <w:sz w:val="28"/>
          <w:szCs w:val="28"/>
          <w:lang w:val="uk-UA"/>
        </w:rPr>
        <w:t xml:space="preserve">я» від громадської організації </w:t>
      </w:r>
      <w:r w:rsidRPr="002F6895">
        <w:rPr>
          <w:rFonts w:ascii="Times New Roman" w:hAnsi="Times New Roman"/>
          <w:sz w:val="28"/>
          <w:szCs w:val="28"/>
          <w:lang w:val="uk-UA"/>
        </w:rPr>
        <w:t xml:space="preserve">«Ла </w:t>
      </w:r>
      <w:proofErr w:type="spellStart"/>
      <w:r w:rsidRPr="002F6895">
        <w:rPr>
          <w:rFonts w:ascii="Times New Roman" w:hAnsi="Times New Roman"/>
          <w:sz w:val="28"/>
          <w:szCs w:val="28"/>
          <w:lang w:val="uk-UA"/>
        </w:rPr>
        <w:t>Страда</w:t>
      </w:r>
      <w:proofErr w:type="spellEnd"/>
      <w:r w:rsidRPr="002F6895">
        <w:rPr>
          <w:rFonts w:ascii="Times New Roman" w:hAnsi="Times New Roman"/>
          <w:sz w:val="28"/>
          <w:szCs w:val="28"/>
          <w:lang w:val="uk-UA"/>
        </w:rPr>
        <w:t xml:space="preserve"> – Україна» для фахівців соціальної сфери, охорони здоров’я, національної поліції, служби безпеки та громадського сектору, дотичних до питання </w:t>
      </w:r>
      <w:proofErr w:type="spellStart"/>
      <w:r w:rsidRPr="002F6895">
        <w:rPr>
          <w:rFonts w:ascii="Times New Roman" w:hAnsi="Times New Roman"/>
          <w:sz w:val="28"/>
          <w:szCs w:val="28"/>
          <w:lang w:val="uk-UA"/>
        </w:rPr>
        <w:t>гендерно</w:t>
      </w:r>
      <w:proofErr w:type="spellEnd"/>
      <w:r w:rsidRPr="002F6895">
        <w:rPr>
          <w:rFonts w:ascii="Times New Roman" w:hAnsi="Times New Roman"/>
          <w:sz w:val="28"/>
          <w:szCs w:val="28"/>
          <w:lang w:val="uk-UA"/>
        </w:rPr>
        <w:t xml:space="preserve"> зумовленого насильства (охоплено 23 особи);</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 xml:space="preserve">25-26 вересня 2023 року організовано тренінг «Виявлення та протидія </w:t>
      </w:r>
      <w:proofErr w:type="spellStart"/>
      <w:r w:rsidRPr="002F6895">
        <w:rPr>
          <w:rFonts w:ascii="Times New Roman" w:hAnsi="Times New Roman"/>
          <w:sz w:val="28"/>
          <w:szCs w:val="28"/>
          <w:lang w:val="uk-UA"/>
        </w:rPr>
        <w:t>гендерно</w:t>
      </w:r>
      <w:proofErr w:type="spellEnd"/>
      <w:r w:rsidRPr="002F6895">
        <w:rPr>
          <w:rFonts w:ascii="Times New Roman" w:hAnsi="Times New Roman"/>
          <w:sz w:val="28"/>
          <w:szCs w:val="28"/>
          <w:lang w:val="uk-UA"/>
        </w:rPr>
        <w:t xml:space="preserve"> зумовленому насильству» від Асоціація жінок-юристок України «</w:t>
      </w:r>
      <w:proofErr w:type="spellStart"/>
      <w:r w:rsidRPr="002F6895">
        <w:rPr>
          <w:rFonts w:ascii="Times New Roman" w:hAnsi="Times New Roman"/>
          <w:sz w:val="28"/>
          <w:szCs w:val="28"/>
          <w:lang w:val="uk-UA"/>
        </w:rPr>
        <w:t>ЮрФем</w:t>
      </w:r>
      <w:proofErr w:type="spellEnd"/>
      <w:r w:rsidRPr="002F6895">
        <w:rPr>
          <w:rFonts w:ascii="Times New Roman" w:hAnsi="Times New Roman"/>
          <w:sz w:val="28"/>
          <w:szCs w:val="28"/>
          <w:lang w:val="uk-UA"/>
        </w:rPr>
        <w:t>»</w:t>
      </w:r>
      <w:r w:rsidRPr="002F6895">
        <w:rPr>
          <w:rFonts w:ascii="Times New Roman" w:eastAsia="Times New Roman" w:hAnsi="Times New Roman"/>
          <w:color w:val="4D5156"/>
          <w:sz w:val="17"/>
          <w:szCs w:val="17"/>
          <w:shd w:val="clear" w:color="auto" w:fill="FFFFFF"/>
          <w:lang w:val="uk-UA"/>
        </w:rPr>
        <w:t xml:space="preserve">  </w:t>
      </w:r>
      <w:r w:rsidRPr="002F6895">
        <w:rPr>
          <w:rFonts w:ascii="Times New Roman" w:hAnsi="Times New Roman"/>
          <w:sz w:val="28"/>
          <w:szCs w:val="28"/>
          <w:lang w:val="uk-UA"/>
        </w:rPr>
        <w:t>для фахівців Київського міського центру гендерної рівності, Київського міського та районних центрів соці</w:t>
      </w:r>
      <w:r w:rsidR="00922DC8" w:rsidRPr="002F6895">
        <w:rPr>
          <w:rFonts w:ascii="Times New Roman" w:hAnsi="Times New Roman"/>
          <w:sz w:val="28"/>
          <w:szCs w:val="28"/>
          <w:lang w:val="uk-UA"/>
        </w:rPr>
        <w:t>альних служб (охоплено 25 осіб);</w:t>
      </w:r>
    </w:p>
    <w:p w:rsidR="007D3145" w:rsidRPr="002F6895" w:rsidRDefault="00922DC8"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24</w:t>
      </w:r>
      <w:r w:rsidR="007D3145" w:rsidRPr="002F6895">
        <w:rPr>
          <w:rFonts w:ascii="Times New Roman" w:hAnsi="Times New Roman"/>
          <w:sz w:val="28"/>
          <w:szCs w:val="28"/>
          <w:lang w:val="uk-UA"/>
        </w:rPr>
        <w:t>-30 вересня 2023 року взято участь у навчальному візиті до м. Сараєво (Боснія і Герцеговина) в рамках проекту «</w:t>
      </w:r>
      <w:proofErr w:type="spellStart"/>
      <w:r w:rsidR="007D3145" w:rsidRPr="002F6895">
        <w:rPr>
          <w:rFonts w:ascii="Times New Roman" w:hAnsi="Times New Roman"/>
          <w:sz w:val="28"/>
          <w:szCs w:val="28"/>
          <w:lang w:val="uk-UA"/>
        </w:rPr>
        <w:t>Вистоїмо</w:t>
      </w:r>
      <w:proofErr w:type="spellEnd"/>
      <w:r w:rsidR="007D3145" w:rsidRPr="002F6895">
        <w:rPr>
          <w:rFonts w:ascii="Times New Roman" w:hAnsi="Times New Roman"/>
          <w:sz w:val="28"/>
          <w:szCs w:val="28"/>
          <w:lang w:val="uk-UA"/>
        </w:rPr>
        <w:t xml:space="preserve"> разом. Вдосконалення системи підтримки постраждалих від сексуального насильства, пов’язаного з війною» за фінансової підтримки Європейського Союзу з метою вивчення міжнародного досвіду, існуючих стандартів та практик надання комплексної допомоги постраждалим від </w:t>
      </w:r>
      <w:proofErr w:type="spellStart"/>
      <w:r w:rsidR="007D3145" w:rsidRPr="002F6895">
        <w:rPr>
          <w:rFonts w:ascii="Times New Roman" w:hAnsi="Times New Roman"/>
          <w:sz w:val="28"/>
          <w:szCs w:val="28"/>
          <w:lang w:val="uk-UA"/>
        </w:rPr>
        <w:t>СНПК</w:t>
      </w:r>
      <w:proofErr w:type="spellEnd"/>
      <w:r w:rsidR="007D3145" w:rsidRPr="002F6895">
        <w:rPr>
          <w:rFonts w:ascii="Times New Roman" w:hAnsi="Times New Roman"/>
          <w:sz w:val="28"/>
          <w:szCs w:val="28"/>
          <w:lang w:val="uk-UA"/>
        </w:rPr>
        <w:t xml:space="preserve">, зокрема, захисту прав постраждалих, надання їм юридичної, соціальної, медичної, психологічної підтримки, досвід організації </w:t>
      </w:r>
      <w:r w:rsidR="007D3145" w:rsidRPr="002F6895">
        <w:rPr>
          <w:rFonts w:ascii="Times New Roman" w:hAnsi="Times New Roman"/>
          <w:sz w:val="28"/>
          <w:szCs w:val="28"/>
          <w:lang w:val="uk-UA"/>
        </w:rPr>
        <w:lastRenderedPageBreak/>
        <w:t xml:space="preserve">навчальних програм та підготовки надавачів послуг постраждалим від </w:t>
      </w:r>
      <w:proofErr w:type="spellStart"/>
      <w:r w:rsidR="007D3145" w:rsidRPr="002F6895">
        <w:rPr>
          <w:rFonts w:ascii="Times New Roman" w:hAnsi="Times New Roman"/>
          <w:sz w:val="28"/>
          <w:szCs w:val="28"/>
          <w:lang w:val="uk-UA"/>
        </w:rPr>
        <w:t>СНПК</w:t>
      </w:r>
      <w:proofErr w:type="spellEnd"/>
      <w:r w:rsidR="007D3145" w:rsidRPr="002F6895">
        <w:rPr>
          <w:rFonts w:ascii="Times New Roman" w:hAnsi="Times New Roman"/>
          <w:sz w:val="28"/>
          <w:szCs w:val="28"/>
          <w:lang w:val="uk-UA"/>
        </w:rPr>
        <w:t>, проведення тематичних просвітницьких кампаній на національному та місцевому рівнях, а також досвіду ефективного висвітлення цієї тематики в ЗМІ.</w:t>
      </w:r>
    </w:p>
    <w:p w:rsidR="007D3145" w:rsidRPr="008218A4" w:rsidRDefault="007D3145" w:rsidP="002F6895">
      <w:pPr>
        <w:spacing w:after="60"/>
        <w:ind w:right="-30" w:firstLine="567"/>
        <w:jc w:val="both"/>
        <w:rPr>
          <w:rFonts w:eastAsia="Malgun Gothic"/>
          <w:szCs w:val="28"/>
          <w:lang w:val="uk-UA" w:eastAsia="uk-UA"/>
        </w:rPr>
      </w:pPr>
    </w:p>
    <w:p w:rsidR="007D3145" w:rsidRPr="002F6895" w:rsidRDefault="007D3145" w:rsidP="002F6895">
      <w:pPr>
        <w:widowControl/>
        <w:numPr>
          <w:ilvl w:val="0"/>
          <w:numId w:val="35"/>
        </w:numPr>
        <w:shd w:val="clear" w:color="auto" w:fill="FFFFFF"/>
        <w:tabs>
          <w:tab w:val="clear" w:pos="502"/>
          <w:tab w:val="num" w:pos="720"/>
        </w:tabs>
        <w:autoSpaceDE/>
        <w:autoSpaceDN/>
        <w:adjustRightInd/>
        <w:ind w:left="720" w:firstLine="567"/>
        <w:jc w:val="both"/>
        <w:rPr>
          <w:i/>
          <w:sz w:val="28"/>
          <w:szCs w:val="28"/>
          <w:lang w:val="uk-UA" w:eastAsia="uk-UA"/>
        </w:rPr>
      </w:pPr>
      <w:r w:rsidRPr="002F6895">
        <w:rPr>
          <w:i/>
          <w:sz w:val="28"/>
          <w:szCs w:val="28"/>
          <w:lang w:val="uk-UA" w:eastAsia="uk-UA"/>
        </w:rPr>
        <w:t xml:space="preserve">Виконання резолюції Ради Безпеки ООН 1325 «Жінки, мир, безпека»: </w:t>
      </w:r>
    </w:p>
    <w:p w:rsidR="007D3145" w:rsidRPr="002F6895" w:rsidRDefault="007D3145" w:rsidP="002F6895">
      <w:pPr>
        <w:shd w:val="clear" w:color="auto" w:fill="FFFFFF"/>
        <w:ind w:left="720" w:firstLine="567"/>
        <w:jc w:val="both"/>
        <w:rPr>
          <w:i/>
          <w:sz w:val="16"/>
          <w:szCs w:val="16"/>
          <w:lang w:val="uk-UA" w:eastAsia="uk-UA"/>
        </w:rPr>
      </w:pP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Київським міським головою В.</w:t>
      </w:r>
      <w:r w:rsidR="00922DC8" w:rsidRPr="002F6895">
        <w:rPr>
          <w:rFonts w:ascii="Times New Roman" w:hAnsi="Times New Roman"/>
          <w:sz w:val="28"/>
          <w:szCs w:val="28"/>
          <w:lang w:val="uk-UA"/>
        </w:rPr>
        <w:t xml:space="preserve"> </w:t>
      </w:r>
      <w:r w:rsidR="008218A4">
        <w:rPr>
          <w:rFonts w:ascii="Times New Roman" w:hAnsi="Times New Roman"/>
          <w:sz w:val="28"/>
          <w:szCs w:val="28"/>
          <w:lang w:val="uk-UA"/>
        </w:rPr>
        <w:t>Кличком 06.07.2023 за №</w:t>
      </w:r>
      <w:r w:rsidR="008218A4">
        <w:rPr>
          <w:rFonts w:ascii="Times New Roman" w:hAnsi="Times New Roman"/>
          <w:sz w:val="28"/>
          <w:szCs w:val="28"/>
          <w:lang w:val="en-US"/>
        </w:rPr>
        <w:t> </w:t>
      </w:r>
      <w:r w:rsidRPr="002F6895">
        <w:rPr>
          <w:rFonts w:ascii="Times New Roman" w:hAnsi="Times New Roman"/>
          <w:sz w:val="28"/>
          <w:szCs w:val="28"/>
          <w:lang w:val="uk-UA"/>
        </w:rPr>
        <w:t>6119/1 затверджено міський план заходів з викон</w:t>
      </w:r>
      <w:r w:rsidR="008218A4">
        <w:rPr>
          <w:rFonts w:ascii="Times New Roman" w:hAnsi="Times New Roman"/>
          <w:sz w:val="28"/>
          <w:szCs w:val="28"/>
          <w:lang w:val="uk-UA"/>
        </w:rPr>
        <w:t>ання Резолюції Ради Безпеки ООН</w:t>
      </w:r>
      <w:r w:rsidR="008218A4">
        <w:rPr>
          <w:rFonts w:ascii="Times New Roman" w:hAnsi="Times New Roman"/>
          <w:sz w:val="28"/>
          <w:szCs w:val="28"/>
          <w:lang w:val="en-US"/>
        </w:rPr>
        <w:t> </w:t>
      </w:r>
      <w:r w:rsidRPr="002F6895">
        <w:rPr>
          <w:rFonts w:ascii="Times New Roman" w:hAnsi="Times New Roman"/>
          <w:sz w:val="28"/>
          <w:szCs w:val="28"/>
          <w:lang w:val="uk-UA"/>
        </w:rPr>
        <w:t>1325 «Жінки, мир, безпека» до 2025 року, який включає заходи реагування на потреби цільових груп, пов’язаних із миром і безпекою, в тому числі в період конфлікту, зокрема участі жінок у прийнятті рішень, протидії насильству за ознакою статі та сексуальному насильству, пов’язаному з конфліктом (розроблено на виконання п.2 розпорядження Кабінету Міністрів України «Про затвердження Національного плану дій з викон</w:t>
      </w:r>
      <w:r w:rsidR="008218A4">
        <w:rPr>
          <w:rFonts w:ascii="Times New Roman" w:hAnsi="Times New Roman"/>
          <w:sz w:val="28"/>
          <w:szCs w:val="28"/>
          <w:lang w:val="uk-UA"/>
        </w:rPr>
        <w:t>ання резолюції Ради Безпеки ООН</w:t>
      </w:r>
      <w:r w:rsidR="008218A4">
        <w:rPr>
          <w:rFonts w:ascii="Times New Roman" w:hAnsi="Times New Roman"/>
          <w:sz w:val="28"/>
          <w:szCs w:val="28"/>
          <w:lang w:val="en-US"/>
        </w:rPr>
        <w:t> </w:t>
      </w:r>
      <w:r w:rsidRPr="002F6895">
        <w:rPr>
          <w:rFonts w:ascii="Times New Roman" w:hAnsi="Times New Roman"/>
          <w:sz w:val="28"/>
          <w:szCs w:val="28"/>
          <w:lang w:val="uk-UA"/>
        </w:rPr>
        <w:t xml:space="preserve">1325 «Жінки, </w:t>
      </w:r>
      <w:r w:rsidR="00F132A7" w:rsidRPr="002F6895">
        <w:rPr>
          <w:rFonts w:ascii="Times New Roman" w:hAnsi="Times New Roman"/>
          <w:sz w:val="28"/>
          <w:szCs w:val="28"/>
          <w:lang w:val="uk-UA"/>
        </w:rPr>
        <w:t>мир, безпека» на період до 2025 </w:t>
      </w:r>
      <w:r w:rsidRPr="002F6895">
        <w:rPr>
          <w:rFonts w:ascii="Times New Roman" w:hAnsi="Times New Roman"/>
          <w:sz w:val="28"/>
          <w:szCs w:val="28"/>
          <w:lang w:val="uk-UA"/>
        </w:rPr>
        <w:t>року»</w:t>
      </w:r>
      <w:r w:rsidR="00F132A7" w:rsidRPr="002F6895">
        <w:rPr>
          <w:rFonts w:ascii="Times New Roman" w:hAnsi="Times New Roman"/>
          <w:sz w:val="28"/>
          <w:szCs w:val="28"/>
          <w:lang w:val="uk-UA"/>
        </w:rPr>
        <w:t xml:space="preserve"> від 28.10.2020 р. </w:t>
      </w:r>
      <w:r w:rsidR="008218A4">
        <w:rPr>
          <w:rFonts w:ascii="Times New Roman" w:hAnsi="Times New Roman"/>
          <w:sz w:val="28"/>
          <w:szCs w:val="28"/>
          <w:lang w:val="uk-UA"/>
        </w:rPr>
        <w:t>№</w:t>
      </w:r>
      <w:r w:rsidR="008218A4">
        <w:rPr>
          <w:rFonts w:ascii="Times New Roman" w:hAnsi="Times New Roman"/>
          <w:sz w:val="28"/>
          <w:szCs w:val="28"/>
          <w:lang w:val="en-US"/>
        </w:rPr>
        <w:t> </w:t>
      </w:r>
      <w:r w:rsidRPr="002F6895">
        <w:rPr>
          <w:rFonts w:ascii="Times New Roman" w:hAnsi="Times New Roman"/>
          <w:sz w:val="28"/>
          <w:szCs w:val="28"/>
          <w:lang w:val="uk-UA"/>
        </w:rPr>
        <w:t>1544-р  (із змі</w:t>
      </w:r>
      <w:r w:rsidR="008218A4">
        <w:rPr>
          <w:rFonts w:ascii="Times New Roman" w:hAnsi="Times New Roman"/>
          <w:sz w:val="28"/>
          <w:szCs w:val="28"/>
          <w:lang w:val="uk-UA"/>
        </w:rPr>
        <w:t>нами від 16.12.2022</w:t>
      </w:r>
      <w:r w:rsidR="008218A4">
        <w:rPr>
          <w:rFonts w:ascii="Times New Roman" w:hAnsi="Times New Roman"/>
          <w:sz w:val="28"/>
          <w:szCs w:val="28"/>
          <w:lang w:val="en-US"/>
        </w:rPr>
        <w:t> </w:t>
      </w:r>
      <w:r w:rsidR="008218A4">
        <w:rPr>
          <w:rFonts w:ascii="Times New Roman" w:hAnsi="Times New Roman"/>
          <w:sz w:val="28"/>
          <w:szCs w:val="28"/>
          <w:lang w:val="uk-UA"/>
        </w:rPr>
        <w:t>№</w:t>
      </w:r>
      <w:r w:rsidR="008218A4">
        <w:rPr>
          <w:rFonts w:ascii="Times New Roman" w:hAnsi="Times New Roman"/>
          <w:sz w:val="28"/>
          <w:szCs w:val="28"/>
          <w:lang w:val="en-US"/>
        </w:rPr>
        <w:t> </w:t>
      </w:r>
      <w:r w:rsidR="00F132A7" w:rsidRPr="002F6895">
        <w:rPr>
          <w:rFonts w:ascii="Times New Roman" w:hAnsi="Times New Roman"/>
          <w:sz w:val="28"/>
          <w:szCs w:val="28"/>
          <w:lang w:val="uk-UA"/>
        </w:rPr>
        <w:t>1150-р.).</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 xml:space="preserve">3 серпня 2023 року організовано зустріч заступниці Київської міської державної адміністрації М. </w:t>
      </w:r>
      <w:proofErr w:type="spellStart"/>
      <w:r w:rsidRPr="002F6895">
        <w:rPr>
          <w:rFonts w:ascii="Times New Roman" w:hAnsi="Times New Roman"/>
          <w:sz w:val="28"/>
          <w:szCs w:val="28"/>
          <w:lang w:val="uk-UA"/>
        </w:rPr>
        <w:t>Хонди</w:t>
      </w:r>
      <w:proofErr w:type="spellEnd"/>
      <w:r w:rsidRPr="002F6895">
        <w:rPr>
          <w:rFonts w:ascii="Times New Roman" w:hAnsi="Times New Roman"/>
          <w:sz w:val="28"/>
          <w:szCs w:val="28"/>
          <w:lang w:val="uk-UA"/>
        </w:rPr>
        <w:t xml:space="preserve"> з лідерками громадських об’єднань, діяльність яких спрямована на виконання  резолюції Ради Безпеки ООН 1325 «Жінки, мир, безпека» та які входять до Коаліції 1325.Київ, за участі Українського Жіночого Фонду.</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 xml:space="preserve">18-19 вересня 2023 року за підтримки Українського Жіночого Фонду поведено тренінг «Локалізація </w:t>
      </w:r>
      <w:proofErr w:type="spellStart"/>
      <w:r w:rsidRPr="002F6895">
        <w:rPr>
          <w:rFonts w:ascii="Times New Roman" w:hAnsi="Times New Roman"/>
          <w:sz w:val="28"/>
          <w:szCs w:val="28"/>
          <w:lang w:val="uk-UA"/>
        </w:rPr>
        <w:t>НДП</w:t>
      </w:r>
      <w:proofErr w:type="spellEnd"/>
      <w:r w:rsidRPr="002F6895">
        <w:rPr>
          <w:rFonts w:ascii="Times New Roman" w:hAnsi="Times New Roman"/>
          <w:sz w:val="28"/>
          <w:szCs w:val="28"/>
          <w:lang w:val="uk-UA"/>
        </w:rPr>
        <w:t xml:space="preserve"> 1325: розбудова коаліції – основні засади та принципи взаємодії» за проектом «Жінки. Мир. Безпека»: відповіді на виклики війни» за участі представників та представниць громадських об’єднань, депутатського корпусу, міської виконавчої влади, комунальних установ, сектору безпеки та національної поліції, дотичних до реалізації заходів в рамках </w:t>
      </w:r>
      <w:proofErr w:type="spellStart"/>
      <w:r w:rsidRPr="002F6895">
        <w:rPr>
          <w:rFonts w:ascii="Times New Roman" w:hAnsi="Times New Roman"/>
          <w:sz w:val="28"/>
          <w:szCs w:val="28"/>
          <w:lang w:val="uk-UA"/>
        </w:rPr>
        <w:t>НДП</w:t>
      </w:r>
      <w:proofErr w:type="spellEnd"/>
      <w:r w:rsidRPr="002F6895">
        <w:rPr>
          <w:rFonts w:ascii="Times New Roman" w:hAnsi="Times New Roman"/>
          <w:sz w:val="28"/>
          <w:szCs w:val="28"/>
          <w:lang w:val="uk-UA"/>
        </w:rPr>
        <w:t xml:space="preserve"> 1325. Під час заходу учасники обговорювали питання розбудови Коаліції 1325. Київ, її цінностей і цілей, напрацьовано Меморандум та регламент роботи Коаліції. У підсумку 17 організацій долучились до Коаліції 1325.Київ, підписавши Меморандум. </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21-22.09.2023 на базі Київського регіонального центру підвищення кваліфікації організовано дводенний тренінг «Жінки, мир, безпе</w:t>
      </w:r>
      <w:r w:rsidR="008218A4">
        <w:rPr>
          <w:rFonts w:ascii="Times New Roman" w:hAnsi="Times New Roman"/>
          <w:sz w:val="28"/>
          <w:szCs w:val="28"/>
          <w:lang w:val="uk-UA"/>
        </w:rPr>
        <w:t>ка в контексті реалізації Резолю</w:t>
      </w:r>
      <w:r w:rsidRPr="002F6895">
        <w:rPr>
          <w:rFonts w:ascii="Times New Roman" w:hAnsi="Times New Roman"/>
          <w:sz w:val="28"/>
          <w:szCs w:val="28"/>
          <w:lang w:val="uk-UA"/>
        </w:rPr>
        <w:t>ції Ради Безпеки ООН 1325» для державних службовців та фахівців місцевого самоврядування (охоплено 50 осіб).</w:t>
      </w:r>
    </w:p>
    <w:p w:rsidR="007D3145" w:rsidRPr="008218A4" w:rsidRDefault="007D3145" w:rsidP="002F6895">
      <w:pPr>
        <w:spacing w:after="60"/>
        <w:ind w:right="-30" w:firstLine="567"/>
        <w:jc w:val="both"/>
        <w:rPr>
          <w:rFonts w:eastAsia="Malgun Gothic"/>
          <w:szCs w:val="28"/>
          <w:lang w:val="uk-UA" w:eastAsia="uk-UA"/>
        </w:rPr>
      </w:pPr>
    </w:p>
    <w:p w:rsidR="007D3145" w:rsidRPr="002F6895" w:rsidRDefault="007D3145" w:rsidP="002F6895">
      <w:pPr>
        <w:widowControl/>
        <w:numPr>
          <w:ilvl w:val="0"/>
          <w:numId w:val="33"/>
        </w:numPr>
        <w:shd w:val="clear" w:color="auto" w:fill="FFFFFF"/>
        <w:tabs>
          <w:tab w:val="clear" w:pos="644"/>
          <w:tab w:val="num" w:pos="720"/>
        </w:tabs>
        <w:autoSpaceDE/>
        <w:autoSpaceDN/>
        <w:adjustRightInd/>
        <w:ind w:left="720" w:firstLine="567"/>
        <w:jc w:val="both"/>
        <w:rPr>
          <w:i/>
          <w:sz w:val="28"/>
          <w:szCs w:val="28"/>
          <w:lang w:val="uk-UA" w:eastAsia="uk-UA"/>
        </w:rPr>
      </w:pPr>
      <w:r w:rsidRPr="002F6895">
        <w:rPr>
          <w:i/>
          <w:sz w:val="28"/>
          <w:szCs w:val="28"/>
          <w:lang w:val="uk-UA" w:eastAsia="uk-UA"/>
        </w:rPr>
        <w:t>Розвиток жіночого лідерства</w:t>
      </w:r>
    </w:p>
    <w:p w:rsidR="007D3145" w:rsidRPr="002F6895" w:rsidRDefault="007D3145" w:rsidP="002F6895">
      <w:pPr>
        <w:pStyle w:val="37"/>
        <w:ind w:firstLine="567"/>
        <w:jc w:val="both"/>
        <w:rPr>
          <w:rFonts w:ascii="Times New Roman" w:hAnsi="Times New Roman"/>
          <w:sz w:val="16"/>
          <w:szCs w:val="16"/>
          <w:lang w:val="uk-UA"/>
        </w:rPr>
      </w:pP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На виконання Оперативної цілі 2.2. Операційного плану з реалізації Державної стратегії забезпечення рівних прав та можливостей жінок і чоловіків на період до 2030 року на 2022-2024 роки (доручення Київського</w:t>
      </w:r>
      <w:r w:rsidR="008218A4">
        <w:rPr>
          <w:rFonts w:ascii="Times New Roman" w:hAnsi="Times New Roman"/>
          <w:sz w:val="28"/>
          <w:szCs w:val="28"/>
          <w:lang w:val="uk-UA"/>
        </w:rPr>
        <w:t xml:space="preserve"> міського голові від 26.08.2022 № </w:t>
      </w:r>
      <w:r w:rsidRPr="002F6895">
        <w:rPr>
          <w:rFonts w:ascii="Times New Roman" w:hAnsi="Times New Roman"/>
          <w:sz w:val="28"/>
          <w:szCs w:val="28"/>
          <w:lang w:val="uk-UA"/>
        </w:rPr>
        <w:t>20094) та в рамках виконання п. 2.6. заходів міської цільової програми «Київ – місто рівних можливостей» на 2023-2024 роки, затвердж</w:t>
      </w:r>
      <w:r w:rsidR="008218A4">
        <w:rPr>
          <w:rFonts w:ascii="Times New Roman" w:hAnsi="Times New Roman"/>
          <w:sz w:val="28"/>
          <w:szCs w:val="28"/>
          <w:lang w:val="uk-UA"/>
        </w:rPr>
        <w:t xml:space="preserve">еної рішенням Київської міської ради від 17.02.2022 </w:t>
      </w:r>
      <w:r w:rsidR="00F132A7" w:rsidRPr="002F6895">
        <w:rPr>
          <w:rFonts w:ascii="Times New Roman" w:hAnsi="Times New Roman"/>
          <w:sz w:val="28"/>
          <w:szCs w:val="28"/>
          <w:lang w:val="uk-UA"/>
        </w:rPr>
        <w:t>№ </w:t>
      </w:r>
      <w:r w:rsidRPr="002F6895">
        <w:rPr>
          <w:rFonts w:ascii="Times New Roman" w:hAnsi="Times New Roman"/>
          <w:sz w:val="28"/>
          <w:szCs w:val="28"/>
          <w:lang w:val="uk-UA"/>
        </w:rPr>
        <w:t>4</w:t>
      </w:r>
      <w:r w:rsidR="008218A4">
        <w:rPr>
          <w:rFonts w:ascii="Times New Roman" w:hAnsi="Times New Roman"/>
          <w:sz w:val="28"/>
          <w:szCs w:val="28"/>
          <w:lang w:val="uk-UA"/>
        </w:rPr>
        <w:t xml:space="preserve">347/4388 (доручення </w:t>
      </w:r>
      <w:r w:rsidRPr="002F6895">
        <w:rPr>
          <w:rFonts w:ascii="Times New Roman" w:hAnsi="Times New Roman"/>
          <w:sz w:val="28"/>
          <w:szCs w:val="28"/>
          <w:lang w:val="uk-UA"/>
        </w:rPr>
        <w:t xml:space="preserve">від </w:t>
      </w:r>
      <w:r w:rsidR="008218A4">
        <w:rPr>
          <w:rFonts w:ascii="Times New Roman" w:hAnsi="Times New Roman"/>
          <w:sz w:val="28"/>
          <w:szCs w:val="28"/>
          <w:lang w:val="uk-UA"/>
        </w:rPr>
        <w:t> </w:t>
      </w:r>
      <w:r w:rsidRPr="002F6895">
        <w:rPr>
          <w:rFonts w:ascii="Times New Roman" w:hAnsi="Times New Roman"/>
          <w:sz w:val="28"/>
          <w:szCs w:val="28"/>
          <w:lang w:val="uk-UA"/>
        </w:rPr>
        <w:t>17.02.202</w:t>
      </w:r>
      <w:r w:rsidR="008218A4">
        <w:rPr>
          <w:rFonts w:ascii="Times New Roman" w:hAnsi="Times New Roman"/>
          <w:sz w:val="28"/>
          <w:szCs w:val="28"/>
          <w:lang w:val="uk-UA"/>
        </w:rPr>
        <w:t>2 № </w:t>
      </w:r>
      <w:r w:rsidRPr="002F6895">
        <w:rPr>
          <w:rFonts w:ascii="Times New Roman" w:hAnsi="Times New Roman"/>
          <w:sz w:val="28"/>
          <w:szCs w:val="28"/>
          <w:lang w:val="uk-UA"/>
        </w:rPr>
        <w:t>4347/4388), у липні 2023 року організовано проведення онлайн опитування стосовно розширення участі жінок у прийнятті рішень щодо</w:t>
      </w:r>
      <w:r w:rsidR="002920D1">
        <w:rPr>
          <w:rFonts w:ascii="Times New Roman" w:hAnsi="Times New Roman"/>
          <w:sz w:val="28"/>
          <w:szCs w:val="28"/>
          <w:lang w:val="uk-UA"/>
        </w:rPr>
        <w:t xml:space="preserve"> </w:t>
      </w:r>
      <w:proofErr w:type="spellStart"/>
      <w:r w:rsidR="002920D1">
        <w:rPr>
          <w:rFonts w:ascii="Times New Roman" w:hAnsi="Times New Roman"/>
          <w:sz w:val="28"/>
          <w:szCs w:val="28"/>
          <w:lang w:val="uk-UA"/>
        </w:rPr>
        <w:t>постконфліктного</w:t>
      </w:r>
      <w:proofErr w:type="spellEnd"/>
      <w:r w:rsidR="002920D1">
        <w:rPr>
          <w:rFonts w:ascii="Times New Roman" w:hAnsi="Times New Roman"/>
          <w:sz w:val="28"/>
          <w:szCs w:val="28"/>
          <w:lang w:val="uk-UA"/>
        </w:rPr>
        <w:t xml:space="preserve"> відновлення. </w:t>
      </w:r>
      <w:r w:rsidRPr="002F6895">
        <w:rPr>
          <w:rFonts w:ascii="Times New Roman" w:hAnsi="Times New Roman"/>
          <w:sz w:val="28"/>
          <w:szCs w:val="28"/>
          <w:lang w:val="uk-UA"/>
        </w:rPr>
        <w:t xml:space="preserve">Мета опитування - оцінити рівень готовності киянок бути залученими до соціально-економічних та політичних процесів у місті Києві, а </w:t>
      </w:r>
      <w:r w:rsidRPr="002F6895">
        <w:rPr>
          <w:rFonts w:ascii="Times New Roman" w:hAnsi="Times New Roman"/>
          <w:sz w:val="28"/>
          <w:szCs w:val="28"/>
          <w:lang w:val="uk-UA"/>
        </w:rPr>
        <w:lastRenderedPageBreak/>
        <w:t xml:space="preserve">також виявити бар’єри, що перешкоджають їм брати участь у процесах післявоєнного відновлення та розвитку. </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 xml:space="preserve">Протягом липня реалізовано інформаційно-просвітницький </w:t>
      </w:r>
      <w:proofErr w:type="spellStart"/>
      <w:r w:rsidRPr="002F6895">
        <w:rPr>
          <w:rFonts w:ascii="Times New Roman" w:hAnsi="Times New Roman"/>
          <w:sz w:val="28"/>
          <w:szCs w:val="28"/>
          <w:lang w:val="uk-UA"/>
        </w:rPr>
        <w:t>проєкт</w:t>
      </w:r>
      <w:proofErr w:type="spellEnd"/>
      <w:r w:rsidRPr="002F6895">
        <w:rPr>
          <w:rFonts w:ascii="Times New Roman" w:hAnsi="Times New Roman"/>
          <w:sz w:val="28"/>
          <w:szCs w:val="28"/>
          <w:lang w:val="uk-UA"/>
        </w:rPr>
        <w:t xml:space="preserve"> «Будь в ресурсі» на </w:t>
      </w:r>
      <w:proofErr w:type="spellStart"/>
      <w:r w:rsidRPr="002F6895">
        <w:rPr>
          <w:rFonts w:ascii="Times New Roman" w:hAnsi="Times New Roman"/>
          <w:sz w:val="28"/>
          <w:szCs w:val="28"/>
          <w:lang w:val="uk-UA"/>
        </w:rPr>
        <w:t>ТК</w:t>
      </w:r>
      <w:proofErr w:type="spellEnd"/>
      <w:r w:rsidRPr="002F6895">
        <w:rPr>
          <w:rFonts w:ascii="Times New Roman" w:hAnsi="Times New Roman"/>
          <w:sz w:val="28"/>
          <w:szCs w:val="28"/>
          <w:lang w:val="uk-UA"/>
        </w:rPr>
        <w:t xml:space="preserve"> «Київ», в якому </w:t>
      </w:r>
      <w:proofErr w:type="spellStart"/>
      <w:r w:rsidRPr="002F6895">
        <w:rPr>
          <w:rFonts w:ascii="Times New Roman" w:hAnsi="Times New Roman"/>
          <w:sz w:val="28"/>
          <w:szCs w:val="28"/>
          <w:lang w:val="uk-UA"/>
        </w:rPr>
        <w:t>психологині</w:t>
      </w:r>
      <w:proofErr w:type="spellEnd"/>
      <w:r w:rsidRPr="002F6895">
        <w:rPr>
          <w:rFonts w:ascii="Times New Roman" w:hAnsi="Times New Roman"/>
          <w:sz w:val="28"/>
          <w:szCs w:val="28"/>
          <w:lang w:val="uk-UA"/>
        </w:rPr>
        <w:t xml:space="preserve"> та громадські лідерки діляться досвідом відновлення життєвих ресурсів, психологічної підтримки родин військових, подолання </w:t>
      </w:r>
      <w:proofErr w:type="spellStart"/>
      <w:r w:rsidRPr="002F6895">
        <w:rPr>
          <w:rFonts w:ascii="Times New Roman" w:hAnsi="Times New Roman"/>
          <w:sz w:val="28"/>
          <w:szCs w:val="28"/>
          <w:lang w:val="uk-UA"/>
        </w:rPr>
        <w:t>безпекових</w:t>
      </w:r>
      <w:proofErr w:type="spellEnd"/>
      <w:r w:rsidRPr="002F6895">
        <w:rPr>
          <w:rFonts w:ascii="Times New Roman" w:hAnsi="Times New Roman"/>
          <w:sz w:val="28"/>
          <w:szCs w:val="28"/>
          <w:lang w:val="uk-UA"/>
        </w:rPr>
        <w:t xml:space="preserve"> викликів. В </w:t>
      </w:r>
      <w:proofErr w:type="spellStart"/>
      <w:r w:rsidRPr="002F6895">
        <w:rPr>
          <w:rFonts w:ascii="Times New Roman" w:hAnsi="Times New Roman"/>
          <w:sz w:val="28"/>
          <w:szCs w:val="28"/>
          <w:lang w:val="uk-UA"/>
        </w:rPr>
        <w:t>проєкті</w:t>
      </w:r>
      <w:proofErr w:type="spellEnd"/>
      <w:r w:rsidRPr="002F6895">
        <w:rPr>
          <w:rFonts w:ascii="Times New Roman" w:hAnsi="Times New Roman"/>
          <w:sz w:val="28"/>
          <w:szCs w:val="28"/>
          <w:lang w:val="uk-UA"/>
        </w:rPr>
        <w:t xml:space="preserve"> взяли участь: Катерина Зубкова, </w:t>
      </w:r>
      <w:proofErr w:type="spellStart"/>
      <w:r w:rsidRPr="002F6895">
        <w:rPr>
          <w:rFonts w:ascii="Times New Roman" w:hAnsi="Times New Roman"/>
          <w:sz w:val="28"/>
          <w:szCs w:val="28"/>
          <w:lang w:val="uk-UA"/>
        </w:rPr>
        <w:t>психологиня</w:t>
      </w:r>
      <w:proofErr w:type="spellEnd"/>
      <w:r w:rsidRPr="002F6895">
        <w:rPr>
          <w:rFonts w:ascii="Times New Roman" w:hAnsi="Times New Roman"/>
          <w:sz w:val="28"/>
          <w:szCs w:val="28"/>
          <w:lang w:val="uk-UA"/>
        </w:rPr>
        <w:t xml:space="preserve"> благодійного фонду «</w:t>
      </w:r>
      <w:proofErr w:type="spellStart"/>
      <w:r w:rsidRPr="002F6895">
        <w:rPr>
          <w:rFonts w:ascii="Times New Roman" w:hAnsi="Times New Roman"/>
          <w:sz w:val="28"/>
          <w:szCs w:val="28"/>
          <w:lang w:val="uk-UA"/>
        </w:rPr>
        <w:t>TMS</w:t>
      </w:r>
      <w:proofErr w:type="spellEnd"/>
      <w:r w:rsidRPr="002F6895">
        <w:rPr>
          <w:rFonts w:ascii="Times New Roman" w:hAnsi="Times New Roman"/>
          <w:sz w:val="28"/>
          <w:szCs w:val="28"/>
          <w:lang w:val="uk-UA"/>
        </w:rPr>
        <w:t xml:space="preserve">‒боремось за Україну» - як поводитися з ветеранами, які повертаються з війни, на роботі й у родині; Анастасія </w:t>
      </w:r>
      <w:proofErr w:type="spellStart"/>
      <w:r w:rsidRPr="002F6895">
        <w:rPr>
          <w:rFonts w:ascii="Times New Roman" w:hAnsi="Times New Roman"/>
          <w:sz w:val="28"/>
          <w:szCs w:val="28"/>
          <w:lang w:val="uk-UA"/>
        </w:rPr>
        <w:t>Ляднєва</w:t>
      </w:r>
      <w:proofErr w:type="spellEnd"/>
      <w:r w:rsidRPr="002F6895">
        <w:rPr>
          <w:rFonts w:ascii="Times New Roman" w:hAnsi="Times New Roman"/>
          <w:sz w:val="28"/>
          <w:szCs w:val="28"/>
          <w:lang w:val="uk-UA"/>
        </w:rPr>
        <w:t xml:space="preserve">, голова громадської організації «Інноваційні соціальні рішення» - про допомогу жінкам у кризових ситуаціях; Оксана </w:t>
      </w:r>
      <w:proofErr w:type="spellStart"/>
      <w:r w:rsidRPr="002F6895">
        <w:rPr>
          <w:rFonts w:ascii="Times New Roman" w:hAnsi="Times New Roman"/>
          <w:sz w:val="28"/>
          <w:szCs w:val="28"/>
          <w:lang w:val="uk-UA"/>
        </w:rPr>
        <w:t>Боркун</w:t>
      </w:r>
      <w:proofErr w:type="spellEnd"/>
      <w:r w:rsidRPr="002F6895">
        <w:rPr>
          <w:rFonts w:ascii="Times New Roman" w:hAnsi="Times New Roman"/>
          <w:sz w:val="28"/>
          <w:szCs w:val="28"/>
          <w:lang w:val="uk-UA"/>
        </w:rPr>
        <w:t xml:space="preserve">, </w:t>
      </w:r>
      <w:proofErr w:type="spellStart"/>
      <w:r w:rsidRPr="002F6895">
        <w:rPr>
          <w:rFonts w:ascii="Times New Roman" w:hAnsi="Times New Roman"/>
          <w:sz w:val="28"/>
          <w:szCs w:val="28"/>
          <w:lang w:val="uk-UA"/>
        </w:rPr>
        <w:t>співзасновниця</w:t>
      </w:r>
      <w:proofErr w:type="spellEnd"/>
      <w:r w:rsidRPr="002F6895">
        <w:rPr>
          <w:rFonts w:ascii="Times New Roman" w:hAnsi="Times New Roman"/>
          <w:sz w:val="28"/>
          <w:szCs w:val="28"/>
          <w:lang w:val="uk-UA"/>
        </w:rPr>
        <w:t xml:space="preserve"> благодійного фонду «Маємо жити» - про підтримку дружин з</w:t>
      </w:r>
      <w:r w:rsidR="002920D1">
        <w:rPr>
          <w:rFonts w:ascii="Times New Roman" w:hAnsi="Times New Roman"/>
          <w:sz w:val="28"/>
          <w:szCs w:val="28"/>
          <w:lang w:val="uk-UA"/>
        </w:rPr>
        <w:t xml:space="preserve">агиблих героїв; Олена Білецька </w:t>
      </w:r>
      <w:r w:rsidRPr="002F6895">
        <w:rPr>
          <w:rFonts w:ascii="Times New Roman" w:hAnsi="Times New Roman"/>
          <w:sz w:val="28"/>
          <w:szCs w:val="28"/>
          <w:lang w:val="uk-UA"/>
        </w:rPr>
        <w:t xml:space="preserve">– </w:t>
      </w:r>
      <w:proofErr w:type="spellStart"/>
      <w:r w:rsidRPr="002F6895">
        <w:rPr>
          <w:rFonts w:ascii="Times New Roman" w:hAnsi="Times New Roman"/>
          <w:sz w:val="28"/>
          <w:szCs w:val="28"/>
          <w:lang w:val="uk-UA"/>
        </w:rPr>
        <w:t>адвокатка</w:t>
      </w:r>
      <w:proofErr w:type="spellEnd"/>
      <w:r w:rsidRPr="002F6895">
        <w:rPr>
          <w:rFonts w:ascii="Times New Roman" w:hAnsi="Times New Roman"/>
          <w:sz w:val="28"/>
          <w:szCs w:val="28"/>
          <w:lang w:val="uk-UA"/>
        </w:rPr>
        <w:t>, засновниця і голова громадської організації «Українська жіноча варта» - про навчальні програми для жінок з мінної безпеки, психологічної підтримки.</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 xml:space="preserve">В рамках діяльності </w:t>
      </w:r>
      <w:hyperlink r:id="rId21" w:history="1">
        <w:r w:rsidRPr="002F6895">
          <w:rPr>
            <w:rFonts w:ascii="Times New Roman" w:hAnsi="Times New Roman"/>
            <w:sz w:val="28"/>
            <w:szCs w:val="28"/>
            <w:lang w:val="uk-UA"/>
          </w:rPr>
          <w:t>Київська Академія жіночого лідерства</w:t>
        </w:r>
      </w:hyperlink>
      <w:r w:rsidRPr="002F6895">
        <w:rPr>
          <w:rFonts w:ascii="Times New Roman" w:hAnsi="Times New Roman"/>
          <w:sz w:val="28"/>
          <w:szCs w:val="28"/>
          <w:lang w:val="uk-UA"/>
        </w:rPr>
        <w:t xml:space="preserve"> для жінок - представниць громадських об’єднань, волонтерок, державних службовців, фахівців місцевого самоврядування 11 серпня 2023 року організовано гостьову лекцію Ольги Айвазовської, голови правління Громадянської мережі ОПОРА та голови правління Глобальної мережі спостерігачів за виборами (</w:t>
      </w:r>
      <w:proofErr w:type="spellStart"/>
      <w:r w:rsidRPr="002F6895">
        <w:rPr>
          <w:rFonts w:ascii="Times New Roman" w:hAnsi="Times New Roman"/>
          <w:sz w:val="28"/>
          <w:szCs w:val="28"/>
          <w:lang w:val="uk-UA"/>
        </w:rPr>
        <w:t>Global</w:t>
      </w:r>
      <w:proofErr w:type="spellEnd"/>
      <w:r w:rsidRPr="002F6895">
        <w:rPr>
          <w:rFonts w:ascii="Times New Roman" w:hAnsi="Times New Roman"/>
          <w:sz w:val="28"/>
          <w:szCs w:val="28"/>
          <w:lang w:val="uk-UA"/>
        </w:rPr>
        <w:t xml:space="preserve"> </w:t>
      </w:r>
      <w:proofErr w:type="spellStart"/>
      <w:r w:rsidRPr="002F6895">
        <w:rPr>
          <w:rFonts w:ascii="Times New Roman" w:hAnsi="Times New Roman"/>
          <w:sz w:val="28"/>
          <w:szCs w:val="28"/>
          <w:lang w:val="uk-UA"/>
        </w:rPr>
        <w:t>network</w:t>
      </w:r>
      <w:proofErr w:type="spellEnd"/>
      <w:r w:rsidRPr="002F6895">
        <w:rPr>
          <w:rFonts w:ascii="Times New Roman" w:hAnsi="Times New Roman"/>
          <w:sz w:val="28"/>
          <w:szCs w:val="28"/>
          <w:lang w:val="uk-UA"/>
        </w:rPr>
        <w:t xml:space="preserve"> </w:t>
      </w:r>
      <w:proofErr w:type="spellStart"/>
      <w:r w:rsidRPr="002F6895">
        <w:rPr>
          <w:rFonts w:ascii="Times New Roman" w:hAnsi="Times New Roman"/>
          <w:sz w:val="28"/>
          <w:szCs w:val="28"/>
          <w:lang w:val="uk-UA"/>
        </w:rPr>
        <w:t>of</w:t>
      </w:r>
      <w:proofErr w:type="spellEnd"/>
      <w:r w:rsidRPr="002F6895">
        <w:rPr>
          <w:rFonts w:ascii="Times New Roman" w:hAnsi="Times New Roman"/>
          <w:sz w:val="28"/>
          <w:szCs w:val="28"/>
          <w:lang w:val="uk-UA"/>
        </w:rPr>
        <w:t xml:space="preserve"> </w:t>
      </w:r>
      <w:proofErr w:type="spellStart"/>
      <w:r w:rsidRPr="002F6895">
        <w:rPr>
          <w:rFonts w:ascii="Times New Roman" w:hAnsi="Times New Roman"/>
          <w:sz w:val="28"/>
          <w:szCs w:val="28"/>
          <w:lang w:val="uk-UA"/>
        </w:rPr>
        <w:t>domestic</w:t>
      </w:r>
      <w:proofErr w:type="spellEnd"/>
      <w:r w:rsidRPr="002F6895">
        <w:rPr>
          <w:rFonts w:ascii="Times New Roman" w:hAnsi="Times New Roman"/>
          <w:sz w:val="28"/>
          <w:szCs w:val="28"/>
          <w:lang w:val="uk-UA"/>
        </w:rPr>
        <w:t xml:space="preserve"> </w:t>
      </w:r>
      <w:proofErr w:type="spellStart"/>
      <w:r w:rsidRPr="002F6895">
        <w:rPr>
          <w:rFonts w:ascii="Times New Roman" w:hAnsi="Times New Roman"/>
          <w:sz w:val="28"/>
          <w:szCs w:val="28"/>
          <w:lang w:val="uk-UA"/>
        </w:rPr>
        <w:t>election</w:t>
      </w:r>
      <w:proofErr w:type="spellEnd"/>
      <w:r w:rsidRPr="002F6895">
        <w:rPr>
          <w:rFonts w:ascii="Times New Roman" w:hAnsi="Times New Roman"/>
          <w:sz w:val="28"/>
          <w:szCs w:val="28"/>
          <w:lang w:val="uk-UA"/>
        </w:rPr>
        <w:t xml:space="preserve"> </w:t>
      </w:r>
      <w:proofErr w:type="spellStart"/>
      <w:r w:rsidRPr="002F6895">
        <w:rPr>
          <w:rFonts w:ascii="Times New Roman" w:hAnsi="Times New Roman"/>
          <w:sz w:val="28"/>
          <w:szCs w:val="28"/>
          <w:lang w:val="uk-UA"/>
        </w:rPr>
        <w:t>monitors</w:t>
      </w:r>
      <w:proofErr w:type="spellEnd"/>
      <w:r w:rsidRPr="002F6895">
        <w:rPr>
          <w:rFonts w:ascii="Times New Roman" w:hAnsi="Times New Roman"/>
          <w:sz w:val="28"/>
          <w:szCs w:val="28"/>
          <w:lang w:val="uk-UA"/>
        </w:rPr>
        <w:t xml:space="preserve"> — </w:t>
      </w:r>
      <w:proofErr w:type="spellStart"/>
      <w:r w:rsidRPr="002F6895">
        <w:rPr>
          <w:rFonts w:ascii="Times New Roman" w:hAnsi="Times New Roman"/>
          <w:sz w:val="28"/>
          <w:szCs w:val="28"/>
          <w:lang w:val="uk-UA"/>
        </w:rPr>
        <w:t>GNDEM</w:t>
      </w:r>
      <w:proofErr w:type="spellEnd"/>
      <w:r w:rsidRPr="002F6895">
        <w:rPr>
          <w:rFonts w:ascii="Times New Roman" w:hAnsi="Times New Roman"/>
          <w:sz w:val="28"/>
          <w:szCs w:val="28"/>
          <w:lang w:val="uk-UA"/>
        </w:rPr>
        <w:t>).</w:t>
      </w:r>
    </w:p>
    <w:p w:rsidR="007D3145" w:rsidRPr="002F6895" w:rsidRDefault="007D3145" w:rsidP="002F6895">
      <w:pPr>
        <w:pStyle w:val="37"/>
        <w:ind w:firstLine="567"/>
        <w:jc w:val="both"/>
        <w:rPr>
          <w:rFonts w:ascii="Times New Roman" w:hAnsi="Times New Roman"/>
          <w:color w:val="050505"/>
          <w:sz w:val="28"/>
          <w:szCs w:val="28"/>
          <w:lang w:val="uk-UA"/>
        </w:rPr>
      </w:pPr>
      <w:r w:rsidRPr="002F6895">
        <w:rPr>
          <w:rFonts w:ascii="Times New Roman" w:hAnsi="Times New Roman"/>
          <w:sz w:val="28"/>
          <w:szCs w:val="28"/>
          <w:lang w:val="uk-UA"/>
        </w:rPr>
        <w:t xml:space="preserve">За організаційної участі </w:t>
      </w:r>
      <w:hyperlink r:id="rId22" w:history="1">
        <w:r w:rsidRPr="002F6895">
          <w:rPr>
            <w:rFonts w:ascii="Times New Roman" w:hAnsi="Times New Roman"/>
            <w:sz w:val="28"/>
            <w:szCs w:val="28"/>
            <w:lang w:val="uk-UA"/>
          </w:rPr>
          <w:t>Фонду Народонаселення ООН в Україні</w:t>
        </w:r>
      </w:hyperlink>
      <w:r w:rsidRPr="002F6895">
        <w:rPr>
          <w:rFonts w:ascii="Times New Roman" w:hAnsi="Times New Roman"/>
          <w:sz w:val="28"/>
          <w:szCs w:val="28"/>
          <w:lang w:val="uk-UA"/>
        </w:rPr>
        <w:t xml:space="preserve"> та </w:t>
      </w:r>
      <w:hyperlink r:id="rId23" w:history="1">
        <w:proofErr w:type="spellStart"/>
        <w:r w:rsidRPr="002F6895">
          <w:rPr>
            <w:rFonts w:ascii="Times New Roman" w:hAnsi="Times New Roman"/>
            <w:sz w:val="28"/>
            <w:szCs w:val="28"/>
            <w:lang w:val="uk-UA"/>
          </w:rPr>
          <w:t>L'Oréal</w:t>
        </w:r>
        <w:proofErr w:type="spellEnd"/>
        <w:r w:rsidRPr="002F6895">
          <w:rPr>
            <w:rFonts w:ascii="Times New Roman" w:hAnsi="Times New Roman"/>
            <w:sz w:val="28"/>
            <w:szCs w:val="28"/>
            <w:lang w:val="uk-UA"/>
          </w:rPr>
          <w:t xml:space="preserve"> </w:t>
        </w:r>
        <w:proofErr w:type="spellStart"/>
        <w:r w:rsidRPr="002F6895">
          <w:rPr>
            <w:rFonts w:ascii="Times New Roman" w:hAnsi="Times New Roman"/>
            <w:sz w:val="28"/>
            <w:szCs w:val="28"/>
            <w:lang w:val="uk-UA"/>
          </w:rPr>
          <w:t>Groupe</w:t>
        </w:r>
        <w:proofErr w:type="spellEnd"/>
      </w:hyperlink>
      <w:r w:rsidRPr="002F6895">
        <w:rPr>
          <w:rFonts w:ascii="Times New Roman" w:hAnsi="Times New Roman"/>
          <w:sz w:val="28"/>
          <w:szCs w:val="28"/>
          <w:lang w:val="uk-UA"/>
        </w:rPr>
        <w:t xml:space="preserve"> 28 квітня 2023 року в рамках </w:t>
      </w:r>
      <w:proofErr w:type="spellStart"/>
      <w:r w:rsidRPr="002F6895">
        <w:rPr>
          <w:rFonts w:ascii="Times New Roman" w:hAnsi="Times New Roman"/>
          <w:sz w:val="28"/>
          <w:szCs w:val="28"/>
          <w:lang w:val="uk-UA"/>
        </w:rPr>
        <w:t>проєкту</w:t>
      </w:r>
      <w:proofErr w:type="spellEnd"/>
      <w:r w:rsidRPr="002F6895">
        <w:rPr>
          <w:rFonts w:ascii="Times New Roman" w:hAnsi="Times New Roman"/>
          <w:sz w:val="28"/>
          <w:szCs w:val="28"/>
          <w:lang w:val="uk-UA"/>
        </w:rPr>
        <w:t xml:space="preserve"> «Краса для всіх» розпочалося навчання перукарській майстерності жінок, які постраждали від домашнього насильства, а також опинилися у скрутному становищі через війну. Випускниці після курсів розпочинають кар’єру в абсолютно новій для себе сфері: працевлаштовуються в салони краси та запускають власні бізнеси. Це важлива</w:t>
      </w:r>
      <w:r w:rsidRPr="002F6895">
        <w:rPr>
          <w:rFonts w:ascii="Times New Roman" w:hAnsi="Times New Roman"/>
          <w:color w:val="050505"/>
          <w:sz w:val="28"/>
          <w:szCs w:val="28"/>
          <w:lang w:val="uk-UA"/>
        </w:rPr>
        <w:t xml:space="preserve"> ініціатива, бо багато жінок втратили роботу, дім, були вимушені переїхати і тепер мають здобути нові навички, влаштуватись на новому місці. Робота дає впевненість у власних силах, економічну стабільність та можливість швидше соціалізуватися».</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 xml:space="preserve">14 вересня 2023 року за участю заступниці голови Київської міської державної адміністрації М. </w:t>
      </w:r>
      <w:proofErr w:type="spellStart"/>
      <w:r w:rsidRPr="002F6895">
        <w:rPr>
          <w:rFonts w:ascii="Times New Roman" w:hAnsi="Times New Roman"/>
          <w:sz w:val="28"/>
          <w:szCs w:val="28"/>
          <w:lang w:val="uk-UA"/>
        </w:rPr>
        <w:t>Хонди</w:t>
      </w:r>
      <w:proofErr w:type="spellEnd"/>
      <w:r w:rsidRPr="002F6895">
        <w:rPr>
          <w:rFonts w:ascii="Times New Roman" w:hAnsi="Times New Roman"/>
          <w:sz w:val="28"/>
          <w:szCs w:val="28"/>
          <w:lang w:val="uk-UA"/>
        </w:rPr>
        <w:t xml:space="preserve"> відбулося відкриття першого в Україні </w:t>
      </w:r>
      <w:proofErr w:type="spellStart"/>
      <w:r w:rsidRPr="002F6895">
        <w:rPr>
          <w:rFonts w:ascii="Times New Roman" w:hAnsi="Times New Roman"/>
          <w:sz w:val="28"/>
          <w:szCs w:val="28"/>
          <w:lang w:val="uk-UA"/>
        </w:rPr>
        <w:t>проєкту</w:t>
      </w:r>
      <w:proofErr w:type="spellEnd"/>
      <w:r w:rsidRPr="002F6895">
        <w:rPr>
          <w:rFonts w:ascii="Times New Roman" w:hAnsi="Times New Roman"/>
          <w:sz w:val="28"/>
          <w:szCs w:val="28"/>
          <w:lang w:val="uk-UA"/>
        </w:rPr>
        <w:t xml:space="preserve"> «Права для всіх», реалізація якого стала можливою за ініціативи управління з питань гендерної рівності та організаційної підтримки Фонду народонаселення ООН в Україні. </w:t>
      </w:r>
      <w:proofErr w:type="spellStart"/>
      <w:r w:rsidRPr="002F6895">
        <w:rPr>
          <w:rFonts w:ascii="Times New Roman" w:hAnsi="Times New Roman"/>
          <w:sz w:val="28"/>
          <w:szCs w:val="28"/>
          <w:lang w:val="uk-UA"/>
        </w:rPr>
        <w:t>Проєкт</w:t>
      </w:r>
      <w:proofErr w:type="spellEnd"/>
      <w:r w:rsidRPr="002F6895">
        <w:rPr>
          <w:rFonts w:ascii="Times New Roman" w:hAnsi="Times New Roman"/>
          <w:sz w:val="28"/>
          <w:szCs w:val="28"/>
          <w:lang w:val="uk-UA"/>
        </w:rPr>
        <w:t xml:space="preserve"> передбачає навчання водінню жінок, які опинилися у складних життєвих обставинах через війну, і є можливістю для 15 жінок отримати нову професію та стати ще більш мобільними, незалежними та впевненішими в собі. Також окремо передбачене інклюзивне навчання для 5 жінок з інвалідністю.</w:t>
      </w:r>
    </w:p>
    <w:p w:rsidR="007D3145" w:rsidRPr="00CC70C7" w:rsidRDefault="007D3145" w:rsidP="002F6895">
      <w:pPr>
        <w:pStyle w:val="37"/>
        <w:ind w:firstLine="567"/>
        <w:jc w:val="both"/>
        <w:rPr>
          <w:rFonts w:ascii="Times New Roman" w:hAnsi="Times New Roman"/>
          <w:sz w:val="20"/>
          <w:szCs w:val="28"/>
          <w:lang w:val="uk-UA" w:eastAsia="uk-UA"/>
        </w:rPr>
      </w:pPr>
    </w:p>
    <w:p w:rsidR="007D3145" w:rsidRPr="002F6895" w:rsidRDefault="007D3145" w:rsidP="002F6895">
      <w:pPr>
        <w:widowControl/>
        <w:numPr>
          <w:ilvl w:val="0"/>
          <w:numId w:val="33"/>
        </w:numPr>
        <w:shd w:val="clear" w:color="auto" w:fill="FFFFFF"/>
        <w:tabs>
          <w:tab w:val="clear" w:pos="644"/>
          <w:tab w:val="num" w:pos="720"/>
        </w:tabs>
        <w:autoSpaceDE/>
        <w:autoSpaceDN/>
        <w:adjustRightInd/>
        <w:ind w:left="720" w:firstLine="567"/>
        <w:jc w:val="both"/>
        <w:rPr>
          <w:i/>
          <w:color w:val="050505"/>
          <w:sz w:val="28"/>
          <w:szCs w:val="28"/>
          <w:lang w:val="uk-UA"/>
        </w:rPr>
      </w:pPr>
      <w:r w:rsidRPr="002F6895">
        <w:rPr>
          <w:i/>
          <w:color w:val="050505"/>
          <w:sz w:val="28"/>
          <w:szCs w:val="28"/>
          <w:lang w:val="uk-UA"/>
        </w:rPr>
        <w:t xml:space="preserve">Тренінгова платформа - Київський центр </w:t>
      </w:r>
      <w:proofErr w:type="spellStart"/>
      <w:r w:rsidRPr="002F6895">
        <w:rPr>
          <w:i/>
          <w:color w:val="050505"/>
          <w:sz w:val="28"/>
          <w:szCs w:val="28"/>
          <w:lang w:val="uk-UA"/>
        </w:rPr>
        <w:t>стресостійкості</w:t>
      </w:r>
      <w:proofErr w:type="spellEnd"/>
    </w:p>
    <w:p w:rsidR="007D3145" w:rsidRPr="002F6895" w:rsidRDefault="007D3145" w:rsidP="002F6895">
      <w:pPr>
        <w:shd w:val="clear" w:color="auto" w:fill="FFFFFF"/>
        <w:ind w:firstLine="567"/>
        <w:jc w:val="both"/>
        <w:rPr>
          <w:i/>
          <w:color w:val="050505"/>
          <w:sz w:val="28"/>
          <w:szCs w:val="28"/>
          <w:lang w:val="uk-UA"/>
        </w:rPr>
      </w:pPr>
      <w:r w:rsidRPr="002F6895">
        <w:rPr>
          <w:i/>
          <w:color w:val="050505"/>
          <w:sz w:val="28"/>
          <w:szCs w:val="28"/>
          <w:lang w:val="uk-UA"/>
        </w:rPr>
        <w:t>Виконання меморандуму про співробітництво з Ізраїльською Коаліцією по роботі з Травмою щодо заходів зі зміцнення стійкості громад</w:t>
      </w:r>
      <w:r w:rsidR="00CC70C7">
        <w:rPr>
          <w:i/>
          <w:color w:val="050505"/>
          <w:sz w:val="28"/>
          <w:szCs w:val="28"/>
          <w:lang w:val="uk-UA"/>
        </w:rPr>
        <w:t xml:space="preserve">и міста Києва </w:t>
      </w:r>
      <w:r w:rsidR="00CC70C7">
        <w:rPr>
          <w:i/>
          <w:color w:val="050505"/>
          <w:sz w:val="28"/>
          <w:szCs w:val="28"/>
          <w:lang w:val="uk-UA"/>
        </w:rPr>
        <w:br/>
        <w:t>від 30.01.2023 № </w:t>
      </w:r>
      <w:r w:rsidRPr="002F6895">
        <w:rPr>
          <w:i/>
          <w:color w:val="050505"/>
          <w:sz w:val="28"/>
          <w:szCs w:val="28"/>
          <w:lang w:val="uk-UA"/>
        </w:rPr>
        <w:t>2:</w:t>
      </w:r>
    </w:p>
    <w:p w:rsidR="005F624E" w:rsidRPr="002F6895" w:rsidRDefault="005F624E" w:rsidP="002F6895">
      <w:pPr>
        <w:shd w:val="clear" w:color="auto" w:fill="FFFFFF"/>
        <w:ind w:firstLine="567"/>
        <w:jc w:val="both"/>
        <w:rPr>
          <w:i/>
          <w:color w:val="050505"/>
          <w:sz w:val="12"/>
          <w:szCs w:val="28"/>
          <w:lang w:val="uk-UA"/>
        </w:rPr>
      </w:pPr>
    </w:p>
    <w:p w:rsidR="007D3145" w:rsidRPr="002F6895" w:rsidRDefault="007D3145" w:rsidP="002F6895">
      <w:pPr>
        <w:pStyle w:val="37"/>
        <w:tabs>
          <w:tab w:val="left" w:pos="720"/>
        </w:tabs>
        <w:ind w:firstLine="567"/>
        <w:jc w:val="both"/>
        <w:rPr>
          <w:rFonts w:ascii="Times New Roman" w:hAnsi="Times New Roman"/>
          <w:sz w:val="28"/>
          <w:szCs w:val="28"/>
          <w:lang w:val="uk-UA"/>
        </w:rPr>
      </w:pPr>
      <w:r w:rsidRPr="002F6895">
        <w:rPr>
          <w:rFonts w:ascii="Times New Roman" w:hAnsi="Times New Roman"/>
          <w:sz w:val="28"/>
          <w:szCs w:val="28"/>
          <w:lang w:val="uk-UA"/>
        </w:rPr>
        <w:t xml:space="preserve">- 4 вересня 2023 року за підтримки регіональної </w:t>
      </w:r>
      <w:proofErr w:type="spellStart"/>
      <w:r w:rsidRPr="002F6895">
        <w:rPr>
          <w:rFonts w:ascii="Times New Roman" w:hAnsi="Times New Roman"/>
          <w:sz w:val="28"/>
          <w:szCs w:val="28"/>
          <w:lang w:val="uk-UA"/>
        </w:rPr>
        <w:t>координаторки</w:t>
      </w:r>
      <w:proofErr w:type="spellEnd"/>
      <w:r w:rsidRPr="002F6895">
        <w:rPr>
          <w:rFonts w:ascii="Times New Roman" w:hAnsi="Times New Roman"/>
          <w:sz w:val="28"/>
          <w:szCs w:val="28"/>
          <w:lang w:val="uk-UA"/>
        </w:rPr>
        <w:t xml:space="preserve"> Всеукраїнської програми ментального здоров’я у Києві </w:t>
      </w:r>
      <w:hyperlink r:id="rId24" w:history="1">
        <w:r w:rsidRPr="002F6895">
          <w:rPr>
            <w:rFonts w:ascii="Times New Roman" w:hAnsi="Times New Roman"/>
            <w:sz w:val="28"/>
            <w:szCs w:val="28"/>
            <w:lang w:val="uk-UA"/>
          </w:rPr>
          <w:t>Анастасії</w:t>
        </w:r>
      </w:hyperlink>
      <w:r w:rsidRPr="002F6895">
        <w:rPr>
          <w:rFonts w:ascii="Times New Roman" w:hAnsi="Times New Roman"/>
          <w:sz w:val="28"/>
          <w:szCs w:val="28"/>
          <w:lang w:val="uk-UA"/>
        </w:rPr>
        <w:t xml:space="preserve"> </w:t>
      </w:r>
      <w:proofErr w:type="spellStart"/>
      <w:r w:rsidRPr="002F6895">
        <w:rPr>
          <w:rFonts w:ascii="Times New Roman" w:hAnsi="Times New Roman"/>
          <w:sz w:val="28"/>
          <w:szCs w:val="28"/>
          <w:lang w:val="uk-UA"/>
        </w:rPr>
        <w:t>Ляднєвої</w:t>
      </w:r>
      <w:proofErr w:type="spellEnd"/>
      <w:r w:rsidRPr="002F6895">
        <w:rPr>
          <w:rFonts w:ascii="Times New Roman" w:hAnsi="Times New Roman"/>
          <w:sz w:val="28"/>
          <w:szCs w:val="28"/>
          <w:lang w:val="uk-UA"/>
        </w:rPr>
        <w:t xml:space="preserve"> та </w:t>
      </w:r>
      <w:proofErr w:type="spellStart"/>
      <w:r w:rsidRPr="002F6895">
        <w:rPr>
          <w:rFonts w:ascii="Times New Roman" w:hAnsi="Times New Roman"/>
          <w:sz w:val="28"/>
          <w:szCs w:val="28"/>
          <w:lang w:val="uk-UA"/>
        </w:rPr>
        <w:t>експертки</w:t>
      </w:r>
      <w:proofErr w:type="spellEnd"/>
      <w:r w:rsidRPr="002F6895">
        <w:rPr>
          <w:rFonts w:ascii="Times New Roman" w:hAnsi="Times New Roman"/>
          <w:sz w:val="28"/>
          <w:szCs w:val="28"/>
          <w:lang w:val="uk-UA"/>
        </w:rPr>
        <w:t xml:space="preserve"> </w:t>
      </w:r>
      <w:proofErr w:type="spellStart"/>
      <w:r w:rsidRPr="002F6895">
        <w:rPr>
          <w:rFonts w:ascii="Times New Roman" w:hAnsi="Times New Roman"/>
          <w:sz w:val="28"/>
          <w:szCs w:val="28"/>
          <w:lang w:val="uk-UA"/>
        </w:rPr>
        <w:t>проєкту</w:t>
      </w:r>
      <w:proofErr w:type="spellEnd"/>
      <w:r w:rsidRPr="002F6895">
        <w:rPr>
          <w:rFonts w:ascii="Times New Roman" w:hAnsi="Times New Roman"/>
          <w:sz w:val="28"/>
          <w:szCs w:val="28"/>
          <w:lang w:val="uk-UA"/>
        </w:rPr>
        <w:t xml:space="preserve"> «</w:t>
      </w:r>
      <w:hyperlink r:id="rId25" w:history="1">
        <w:r w:rsidRPr="002F6895">
          <w:rPr>
            <w:rFonts w:ascii="Times New Roman" w:hAnsi="Times New Roman"/>
            <w:sz w:val="28"/>
            <w:szCs w:val="28"/>
            <w:lang w:val="uk-UA"/>
          </w:rPr>
          <w:t>Психічне здоров'я для України</w:t>
        </w:r>
      </w:hyperlink>
      <w:r w:rsidRPr="002F6895">
        <w:rPr>
          <w:rFonts w:ascii="Times New Roman" w:hAnsi="Times New Roman"/>
          <w:sz w:val="28"/>
          <w:szCs w:val="28"/>
          <w:lang w:val="uk-UA"/>
        </w:rPr>
        <w:t xml:space="preserve">» Катерини </w:t>
      </w:r>
      <w:proofErr w:type="spellStart"/>
      <w:r w:rsidRPr="002F6895">
        <w:rPr>
          <w:rFonts w:ascii="Times New Roman" w:hAnsi="Times New Roman"/>
          <w:sz w:val="28"/>
          <w:szCs w:val="28"/>
          <w:lang w:val="uk-UA"/>
        </w:rPr>
        <w:t>Квятковської</w:t>
      </w:r>
      <w:proofErr w:type="spellEnd"/>
      <w:r w:rsidRPr="002F6895">
        <w:rPr>
          <w:rFonts w:ascii="Times New Roman" w:hAnsi="Times New Roman"/>
          <w:sz w:val="28"/>
          <w:szCs w:val="28"/>
          <w:lang w:val="uk-UA"/>
        </w:rPr>
        <w:t xml:space="preserve"> організовано відкриту лекцію керівника освітніх програм </w:t>
      </w:r>
      <w:proofErr w:type="spellStart"/>
      <w:r w:rsidRPr="002F6895">
        <w:rPr>
          <w:rFonts w:ascii="Times New Roman" w:hAnsi="Times New Roman"/>
          <w:sz w:val="28"/>
          <w:szCs w:val="28"/>
          <w:lang w:val="uk-UA"/>
        </w:rPr>
        <w:t>ICT</w:t>
      </w:r>
      <w:proofErr w:type="spellEnd"/>
      <w:r w:rsidR="003E017D">
        <w:fldChar w:fldCharType="begin"/>
      </w:r>
      <w:r w:rsidR="003E017D" w:rsidRPr="00F7075D">
        <w:rPr>
          <w:lang w:val="uk-UA"/>
        </w:rPr>
        <w:instrText xml:space="preserve"> </w:instrText>
      </w:r>
      <w:r w:rsidR="003E017D">
        <w:instrText>HYPERLINK</w:instrText>
      </w:r>
      <w:r w:rsidR="003E017D" w:rsidRPr="00F7075D">
        <w:rPr>
          <w:lang w:val="uk-UA"/>
        </w:rPr>
        <w:instrText xml:space="preserve"> "</w:instrText>
      </w:r>
      <w:r w:rsidR="003E017D">
        <w:instrText>https</w:instrText>
      </w:r>
      <w:r w:rsidR="003E017D" w:rsidRPr="00F7075D">
        <w:rPr>
          <w:lang w:val="uk-UA"/>
        </w:rPr>
        <w:instrText>://</w:instrText>
      </w:r>
      <w:r w:rsidR="003E017D">
        <w:instrText>www</w:instrText>
      </w:r>
      <w:r w:rsidR="003E017D" w:rsidRPr="00F7075D">
        <w:rPr>
          <w:lang w:val="uk-UA"/>
        </w:rPr>
        <w:instrText>.</w:instrText>
      </w:r>
      <w:r w:rsidR="003E017D">
        <w:instrText>facebook</w:instrText>
      </w:r>
      <w:r w:rsidR="003E017D" w:rsidRPr="00F7075D">
        <w:rPr>
          <w:lang w:val="uk-UA"/>
        </w:rPr>
        <w:instrText>.</w:instrText>
      </w:r>
      <w:r w:rsidR="003E017D">
        <w:instrText>com</w:instrText>
      </w:r>
      <w:r w:rsidR="003E017D" w:rsidRPr="00F7075D">
        <w:rPr>
          <w:lang w:val="uk-UA"/>
        </w:rPr>
        <w:instrText>/</w:instrText>
      </w:r>
      <w:r w:rsidR="003E017D">
        <w:instrText>traumacoalition</w:instrText>
      </w:r>
      <w:r w:rsidR="003E017D" w:rsidRPr="00F7075D">
        <w:rPr>
          <w:lang w:val="uk-UA"/>
        </w:rPr>
        <w:instrText>.</w:instrText>
      </w:r>
      <w:r w:rsidR="003E017D">
        <w:instrText>ua</w:instrText>
      </w:r>
      <w:r w:rsidR="003E017D" w:rsidRPr="00F7075D">
        <w:rPr>
          <w:lang w:val="uk-UA"/>
        </w:rPr>
        <w:instrText>?__</w:instrText>
      </w:r>
      <w:r w:rsidR="003E017D">
        <w:instrText>cft</w:instrText>
      </w:r>
      <w:r w:rsidR="003E017D" w:rsidRPr="00F7075D">
        <w:rPr>
          <w:lang w:val="uk-UA"/>
        </w:rPr>
        <w:instrText>__%5</w:instrText>
      </w:r>
      <w:r w:rsidR="003E017D">
        <w:instrText>b</w:instrText>
      </w:r>
      <w:r w:rsidR="003E017D" w:rsidRPr="00F7075D">
        <w:rPr>
          <w:lang w:val="uk-UA"/>
        </w:rPr>
        <w:instrText>0%5</w:instrText>
      </w:r>
      <w:r w:rsidR="003E017D">
        <w:instrText>d</w:instrText>
      </w:r>
      <w:r w:rsidR="003E017D" w:rsidRPr="00F7075D">
        <w:rPr>
          <w:lang w:val="uk-UA"/>
        </w:rPr>
        <w:instrText>=</w:instrText>
      </w:r>
      <w:r w:rsidR="003E017D">
        <w:instrText>AZVZB</w:instrText>
      </w:r>
      <w:r w:rsidR="003E017D" w:rsidRPr="00F7075D">
        <w:rPr>
          <w:lang w:val="uk-UA"/>
        </w:rPr>
        <w:instrText>5</w:instrText>
      </w:r>
      <w:r w:rsidR="003E017D">
        <w:instrText>GTB</w:instrText>
      </w:r>
      <w:r w:rsidR="003E017D" w:rsidRPr="00F7075D">
        <w:rPr>
          <w:lang w:val="uk-UA"/>
        </w:rPr>
        <w:instrText>6</w:instrText>
      </w:r>
      <w:r w:rsidR="003E017D">
        <w:instrText>BSPdcvlBLac</w:instrText>
      </w:r>
      <w:r w:rsidR="003E017D" w:rsidRPr="00F7075D">
        <w:rPr>
          <w:lang w:val="uk-UA"/>
        </w:rPr>
        <w:instrText>9</w:instrText>
      </w:r>
      <w:r w:rsidR="003E017D">
        <w:instrText>mYM</w:instrText>
      </w:r>
      <w:r w:rsidR="003E017D" w:rsidRPr="00F7075D">
        <w:rPr>
          <w:lang w:val="uk-UA"/>
        </w:rPr>
        <w:instrText>66</w:instrText>
      </w:r>
      <w:r w:rsidR="003E017D">
        <w:instrText>ZJikS</w:instrText>
      </w:r>
      <w:r w:rsidR="003E017D" w:rsidRPr="00F7075D">
        <w:rPr>
          <w:lang w:val="uk-UA"/>
        </w:rPr>
        <w:instrText>_</w:instrText>
      </w:r>
      <w:r w:rsidR="003E017D">
        <w:instrText>FeuFKGY</w:instrText>
      </w:r>
      <w:r w:rsidR="003E017D" w:rsidRPr="00F7075D">
        <w:rPr>
          <w:lang w:val="uk-UA"/>
        </w:rPr>
        <w:instrText>5</w:instrText>
      </w:r>
      <w:r w:rsidR="003E017D">
        <w:instrText>EK</w:instrText>
      </w:r>
      <w:r w:rsidR="003E017D" w:rsidRPr="00F7075D">
        <w:rPr>
          <w:lang w:val="uk-UA"/>
        </w:rPr>
        <w:instrText>77</w:instrText>
      </w:r>
      <w:r w:rsidR="003E017D">
        <w:instrText>NjzDQsfZcHfbPbhI</w:instrText>
      </w:r>
      <w:r w:rsidR="003E017D" w:rsidRPr="00F7075D">
        <w:rPr>
          <w:lang w:val="uk-UA"/>
        </w:rPr>
        <w:instrText>3</w:instrText>
      </w:r>
      <w:r w:rsidR="003E017D">
        <w:instrText>hStpV</w:instrText>
      </w:r>
      <w:r w:rsidR="003E017D" w:rsidRPr="00F7075D">
        <w:rPr>
          <w:lang w:val="uk-UA"/>
        </w:rPr>
        <w:instrText>1</w:instrText>
      </w:r>
      <w:r w:rsidR="003E017D">
        <w:instrText>hsZ</w:instrText>
      </w:r>
      <w:r w:rsidR="003E017D" w:rsidRPr="00F7075D">
        <w:rPr>
          <w:lang w:val="uk-UA"/>
        </w:rPr>
        <w:instrText>3</w:instrText>
      </w:r>
      <w:r w:rsidR="003E017D">
        <w:instrText>P</w:instrText>
      </w:r>
      <w:r w:rsidR="003E017D" w:rsidRPr="00F7075D">
        <w:rPr>
          <w:lang w:val="uk-UA"/>
        </w:rPr>
        <w:instrText>3</w:instrText>
      </w:r>
      <w:r w:rsidR="003E017D">
        <w:instrText>Y</w:instrText>
      </w:r>
      <w:r w:rsidR="003E017D" w:rsidRPr="00F7075D">
        <w:rPr>
          <w:lang w:val="uk-UA"/>
        </w:rPr>
        <w:instrText>7</w:instrText>
      </w:r>
      <w:r w:rsidR="003E017D">
        <w:instrText>t</w:instrText>
      </w:r>
      <w:r w:rsidR="003E017D" w:rsidRPr="00F7075D">
        <w:rPr>
          <w:lang w:val="uk-UA"/>
        </w:rPr>
        <w:instrText>9</w:instrText>
      </w:r>
      <w:r w:rsidR="003E017D">
        <w:instrText>hax</w:instrText>
      </w:r>
      <w:r w:rsidR="003E017D" w:rsidRPr="00F7075D">
        <w:rPr>
          <w:lang w:val="uk-UA"/>
        </w:rPr>
        <w:instrText>1</w:instrText>
      </w:r>
      <w:r w:rsidR="003E017D">
        <w:instrText>lWTb</w:instrText>
      </w:r>
      <w:r w:rsidR="003E017D" w:rsidRPr="00F7075D">
        <w:rPr>
          <w:lang w:val="uk-UA"/>
        </w:rPr>
        <w:instrText>42</w:instrText>
      </w:r>
      <w:r w:rsidR="003E017D">
        <w:instrText>Er</w:instrText>
      </w:r>
      <w:r w:rsidR="003E017D" w:rsidRPr="00F7075D">
        <w:rPr>
          <w:lang w:val="uk-UA"/>
        </w:rPr>
        <w:instrText>-_</w:instrText>
      </w:r>
      <w:r w:rsidR="003E017D">
        <w:instrText>RdbQgTIWrIGH</w:instrText>
      </w:r>
      <w:r w:rsidR="003E017D" w:rsidRPr="00F7075D">
        <w:rPr>
          <w:lang w:val="uk-UA"/>
        </w:rPr>
        <w:instrText>7</w:instrText>
      </w:r>
      <w:r w:rsidR="003E017D">
        <w:instrText>H</w:instrText>
      </w:r>
      <w:r w:rsidR="003E017D" w:rsidRPr="00F7075D">
        <w:rPr>
          <w:lang w:val="uk-UA"/>
        </w:rPr>
        <w:instrText>09</w:instrText>
      </w:r>
      <w:r w:rsidR="003E017D">
        <w:instrText>Hb</w:instrText>
      </w:r>
      <w:r w:rsidR="003E017D" w:rsidRPr="00F7075D">
        <w:rPr>
          <w:lang w:val="uk-UA"/>
        </w:rPr>
        <w:instrText>2</w:instrText>
      </w:r>
      <w:r w:rsidR="003E017D">
        <w:instrText>RV</w:instrText>
      </w:r>
      <w:r w:rsidR="003E017D" w:rsidRPr="00F7075D">
        <w:rPr>
          <w:lang w:val="uk-UA"/>
        </w:rPr>
        <w:instrText>9</w:instrText>
      </w:r>
      <w:r w:rsidR="003E017D">
        <w:instrText>aOszoDVmYvfv</w:instrText>
      </w:r>
      <w:r w:rsidR="003E017D" w:rsidRPr="00F7075D">
        <w:rPr>
          <w:lang w:val="uk-UA"/>
        </w:rPr>
        <w:instrText>19</w:instrText>
      </w:r>
      <w:r w:rsidR="003E017D">
        <w:instrText>JzbEF</w:instrText>
      </w:r>
      <w:r w:rsidR="003E017D" w:rsidRPr="00F7075D">
        <w:rPr>
          <w:lang w:val="uk-UA"/>
        </w:rPr>
        <w:instrText>_</w:instrText>
      </w:r>
      <w:r w:rsidR="003E017D">
        <w:instrText>Nlh</w:instrText>
      </w:r>
      <w:r w:rsidR="003E017D" w:rsidRPr="00F7075D">
        <w:rPr>
          <w:lang w:val="uk-UA"/>
        </w:rPr>
        <w:instrText>1_</w:instrText>
      </w:r>
      <w:r w:rsidR="003E017D">
        <w:instrText>zDhkAK</w:instrText>
      </w:r>
      <w:r w:rsidR="003E017D" w:rsidRPr="00F7075D">
        <w:rPr>
          <w:lang w:val="uk-UA"/>
        </w:rPr>
        <w:instrText>2</w:instrText>
      </w:r>
      <w:r w:rsidR="003E017D">
        <w:instrText>fp</w:instrText>
      </w:r>
      <w:r w:rsidR="003E017D" w:rsidRPr="00F7075D">
        <w:rPr>
          <w:lang w:val="uk-UA"/>
        </w:rPr>
        <w:instrText>71_</w:instrText>
      </w:r>
      <w:r w:rsidR="003E017D">
        <w:instrText>vBHarZOJgbgu</w:instrText>
      </w:r>
      <w:r w:rsidR="003E017D" w:rsidRPr="00F7075D">
        <w:rPr>
          <w:lang w:val="uk-UA"/>
        </w:rPr>
        <w:instrText>4</w:instrText>
      </w:r>
      <w:r w:rsidR="003E017D">
        <w:instrText>OVRV</w:instrText>
      </w:r>
      <w:r w:rsidR="003E017D" w:rsidRPr="00F7075D">
        <w:rPr>
          <w:lang w:val="uk-UA"/>
        </w:rPr>
        <w:instrText>4</w:instrText>
      </w:r>
      <w:r w:rsidR="003E017D">
        <w:instrText>TxUH</w:instrText>
      </w:r>
      <w:r w:rsidR="003E017D" w:rsidRPr="00F7075D">
        <w:rPr>
          <w:lang w:val="uk-UA"/>
        </w:rPr>
        <w:instrText>955</w:instrText>
      </w:r>
      <w:r w:rsidR="003E017D">
        <w:instrText>PdNJZJDyp</w:instrText>
      </w:r>
      <w:r w:rsidR="003E017D" w:rsidRPr="00F7075D">
        <w:rPr>
          <w:lang w:val="uk-UA"/>
        </w:rPr>
        <w:instrText>5</w:instrText>
      </w:r>
      <w:r w:rsidR="003E017D">
        <w:instrText>Ko</w:instrText>
      </w:r>
      <w:r w:rsidR="003E017D" w:rsidRPr="00F7075D">
        <w:rPr>
          <w:lang w:val="uk-UA"/>
        </w:rPr>
        <w:instrText>42</w:instrText>
      </w:r>
      <w:r w:rsidR="003E017D">
        <w:instrText>lIq</w:instrText>
      </w:r>
      <w:r w:rsidR="003E017D" w:rsidRPr="00F7075D">
        <w:rPr>
          <w:lang w:val="uk-UA"/>
        </w:rPr>
        <w:instrText>4</w:instrText>
      </w:r>
      <w:r w:rsidR="003E017D">
        <w:instrText>o</w:instrText>
      </w:r>
      <w:r w:rsidR="003E017D" w:rsidRPr="00F7075D">
        <w:rPr>
          <w:lang w:val="uk-UA"/>
        </w:rPr>
        <w:instrText>&amp;__</w:instrText>
      </w:r>
      <w:r w:rsidR="003E017D">
        <w:instrText>tn</w:instrText>
      </w:r>
      <w:r w:rsidR="003E017D" w:rsidRPr="00F7075D">
        <w:rPr>
          <w:lang w:val="uk-UA"/>
        </w:rPr>
        <w:instrText>__=-%5</w:instrText>
      </w:r>
      <w:r w:rsidR="003E017D">
        <w:instrText>dK</w:instrText>
      </w:r>
      <w:r w:rsidR="003E017D" w:rsidRPr="00F7075D">
        <w:rPr>
          <w:lang w:val="uk-UA"/>
        </w:rPr>
        <w:instrText>-</w:instrText>
      </w:r>
      <w:r w:rsidR="003E017D">
        <w:instrText>R</w:instrText>
      </w:r>
      <w:r w:rsidR="003E017D" w:rsidRPr="00F7075D">
        <w:rPr>
          <w:lang w:val="uk-UA"/>
        </w:rPr>
        <w:instrText xml:space="preserve">" </w:instrText>
      </w:r>
      <w:r w:rsidR="003E017D">
        <w:fldChar w:fldCharType="separate"/>
      </w:r>
      <w:r w:rsidRPr="002F6895">
        <w:rPr>
          <w:rFonts w:ascii="Times New Roman" w:hAnsi="Times New Roman"/>
          <w:sz w:val="28"/>
          <w:szCs w:val="28"/>
          <w:lang w:val="uk-UA"/>
        </w:rPr>
        <w:t xml:space="preserve"> </w:t>
      </w:r>
      <w:r w:rsidR="003E017D">
        <w:rPr>
          <w:rFonts w:ascii="Times New Roman" w:hAnsi="Times New Roman"/>
          <w:sz w:val="28"/>
          <w:szCs w:val="28"/>
          <w:lang w:val="uk-UA"/>
        </w:rPr>
        <w:fldChar w:fldCharType="end"/>
      </w:r>
      <w:proofErr w:type="spellStart"/>
      <w:r w:rsidR="00AD370C" w:rsidRPr="002F6895">
        <w:rPr>
          <w:rFonts w:ascii="Times New Roman" w:hAnsi="Times New Roman"/>
          <w:sz w:val="28"/>
          <w:szCs w:val="28"/>
          <w:lang w:val="uk-UA"/>
        </w:rPr>
        <w:t>Александра</w:t>
      </w:r>
      <w:proofErr w:type="spellEnd"/>
      <w:r w:rsidR="00AD370C" w:rsidRPr="002F6895">
        <w:rPr>
          <w:rFonts w:ascii="Times New Roman" w:hAnsi="Times New Roman"/>
          <w:sz w:val="28"/>
          <w:szCs w:val="28"/>
          <w:lang w:val="uk-UA"/>
        </w:rPr>
        <w:t xml:space="preserve"> </w:t>
      </w:r>
      <w:proofErr w:type="spellStart"/>
      <w:r w:rsidR="00AD370C" w:rsidRPr="002F6895">
        <w:rPr>
          <w:rFonts w:ascii="Times New Roman" w:hAnsi="Times New Roman"/>
          <w:sz w:val="28"/>
          <w:szCs w:val="28"/>
          <w:lang w:val="uk-UA"/>
        </w:rPr>
        <w:t>Гершанова</w:t>
      </w:r>
      <w:proofErr w:type="spellEnd"/>
      <w:r w:rsidR="00AD370C" w:rsidRPr="002F6895">
        <w:rPr>
          <w:rFonts w:ascii="Times New Roman" w:hAnsi="Times New Roman"/>
          <w:sz w:val="28"/>
          <w:szCs w:val="28"/>
          <w:lang w:val="uk-UA"/>
        </w:rPr>
        <w:t xml:space="preserve"> </w:t>
      </w:r>
      <w:r w:rsidRPr="002F6895">
        <w:rPr>
          <w:rFonts w:ascii="Times New Roman" w:hAnsi="Times New Roman"/>
          <w:sz w:val="28"/>
          <w:szCs w:val="28"/>
          <w:lang w:val="uk-UA"/>
        </w:rPr>
        <w:t xml:space="preserve">для психологів </w:t>
      </w:r>
      <w:r w:rsidRPr="002F6895">
        <w:rPr>
          <w:rFonts w:ascii="Times New Roman" w:hAnsi="Times New Roman"/>
          <w:sz w:val="28"/>
          <w:szCs w:val="28"/>
          <w:lang w:val="uk-UA"/>
        </w:rPr>
        <w:lastRenderedPageBreak/>
        <w:t>поліції Києва, фахівців соціальної роботи, керівників соціальних програм (охоплено 60 осіб);</w:t>
      </w:r>
    </w:p>
    <w:p w:rsidR="007D3145" w:rsidRPr="002F6895" w:rsidRDefault="007D3145" w:rsidP="002F6895">
      <w:pPr>
        <w:pStyle w:val="37"/>
        <w:tabs>
          <w:tab w:val="left" w:pos="720"/>
        </w:tabs>
        <w:ind w:firstLine="567"/>
        <w:jc w:val="both"/>
        <w:rPr>
          <w:rFonts w:ascii="Times New Roman" w:hAnsi="Times New Roman"/>
          <w:sz w:val="28"/>
          <w:lang w:val="uk-UA"/>
        </w:rPr>
      </w:pPr>
      <w:r w:rsidRPr="002F6895">
        <w:rPr>
          <w:rFonts w:ascii="Times New Roman" w:hAnsi="Times New Roman"/>
          <w:sz w:val="28"/>
          <w:szCs w:val="28"/>
          <w:lang w:val="uk-UA"/>
        </w:rPr>
        <w:t>- 4 вересня 2023 року презентовано програму «Добре сусідство» для</w:t>
      </w:r>
      <w:r w:rsidRPr="002F6895">
        <w:rPr>
          <w:rFonts w:ascii="Times New Roman" w:hAnsi="Times New Roman"/>
          <w:sz w:val="28"/>
          <w:lang w:val="uk-UA"/>
        </w:rPr>
        <w:t xml:space="preserve"> управителів багатоквартирних будинків (</w:t>
      </w:r>
      <w:proofErr w:type="spellStart"/>
      <w:r w:rsidRPr="002F6895">
        <w:rPr>
          <w:rFonts w:ascii="Times New Roman" w:hAnsi="Times New Roman"/>
          <w:sz w:val="28"/>
          <w:lang w:val="uk-UA"/>
        </w:rPr>
        <w:t>ОСББ</w:t>
      </w:r>
      <w:proofErr w:type="spellEnd"/>
      <w:r w:rsidRPr="002F6895">
        <w:rPr>
          <w:rFonts w:ascii="Times New Roman" w:hAnsi="Times New Roman"/>
          <w:sz w:val="28"/>
          <w:lang w:val="uk-UA"/>
        </w:rPr>
        <w:t xml:space="preserve">) від директора освітніх програм Ізраїльської Коаліції по роботі з Травмою Олександра </w:t>
      </w:r>
      <w:proofErr w:type="spellStart"/>
      <w:r w:rsidRPr="002F6895">
        <w:rPr>
          <w:rFonts w:ascii="Times New Roman" w:hAnsi="Times New Roman"/>
          <w:sz w:val="28"/>
          <w:lang w:val="uk-UA"/>
        </w:rPr>
        <w:t>Гершанова</w:t>
      </w:r>
      <w:proofErr w:type="spellEnd"/>
      <w:r w:rsidRPr="002F6895">
        <w:rPr>
          <w:rFonts w:ascii="Times New Roman" w:hAnsi="Times New Roman"/>
          <w:sz w:val="28"/>
          <w:lang w:val="uk-UA"/>
        </w:rPr>
        <w:t xml:space="preserve"> за участі Надзвичайного та Повноважного посла Держави Ізраїль в Україні </w:t>
      </w:r>
      <w:proofErr w:type="spellStart"/>
      <w:r w:rsidRPr="002F6895">
        <w:rPr>
          <w:rFonts w:ascii="Times New Roman" w:hAnsi="Times New Roman"/>
          <w:sz w:val="28"/>
          <w:lang w:val="uk-UA"/>
        </w:rPr>
        <w:t>Міхаеля</w:t>
      </w:r>
      <w:proofErr w:type="spellEnd"/>
      <w:r w:rsidRPr="002F6895">
        <w:rPr>
          <w:rFonts w:ascii="Times New Roman" w:hAnsi="Times New Roman"/>
          <w:sz w:val="28"/>
          <w:lang w:val="uk-UA"/>
        </w:rPr>
        <w:t xml:space="preserve"> Бродського, радника першого заступника голови Київської міської державної адміністрації Олексія Тихонова та керівництва Департаменту соціальної політики виконавчого органу Київської міської ради (Київської міської державної адміністрації). В рамках програми «Добре сусідство» у партнерстві з навчальним центром ГУ </w:t>
      </w:r>
      <w:proofErr w:type="spellStart"/>
      <w:r w:rsidRPr="002F6895">
        <w:rPr>
          <w:rFonts w:ascii="Times New Roman" w:hAnsi="Times New Roman"/>
          <w:sz w:val="28"/>
          <w:lang w:val="uk-UA"/>
        </w:rPr>
        <w:t>ДСНС</w:t>
      </w:r>
      <w:proofErr w:type="spellEnd"/>
      <w:r w:rsidRPr="002F6895">
        <w:rPr>
          <w:rFonts w:ascii="Times New Roman" w:hAnsi="Times New Roman"/>
          <w:sz w:val="28"/>
          <w:lang w:val="uk-UA"/>
        </w:rPr>
        <w:t xml:space="preserve"> у м. Києві протягом 29-30 серпня 2023 року проведено тестові навчальні заняття з </w:t>
      </w:r>
      <w:proofErr w:type="spellStart"/>
      <w:r w:rsidRPr="002F6895">
        <w:rPr>
          <w:rFonts w:ascii="Times New Roman" w:hAnsi="Times New Roman"/>
          <w:sz w:val="28"/>
          <w:lang w:val="uk-UA"/>
        </w:rPr>
        <w:t>домедичної</w:t>
      </w:r>
      <w:proofErr w:type="spellEnd"/>
      <w:r w:rsidRPr="002F6895">
        <w:rPr>
          <w:rFonts w:ascii="Times New Roman" w:hAnsi="Times New Roman"/>
          <w:sz w:val="28"/>
          <w:lang w:val="uk-UA"/>
        </w:rPr>
        <w:t xml:space="preserve"> допомоги, аварійно-рятувальних заходів в будинку до приїзду аварійних служб, а також з основ психологічної підтримки під час ракетних обстрілів, руйнувань, пожежі та інших небезпек. Отримано запити щодо подальшого навчання (</w:t>
      </w:r>
      <w:proofErr w:type="spellStart"/>
      <w:r w:rsidRPr="002F6895">
        <w:rPr>
          <w:rFonts w:ascii="Times New Roman" w:hAnsi="Times New Roman"/>
          <w:sz w:val="28"/>
          <w:lang w:val="uk-UA"/>
        </w:rPr>
        <w:t>симулятивні</w:t>
      </w:r>
      <w:proofErr w:type="spellEnd"/>
      <w:r w:rsidRPr="002F6895">
        <w:rPr>
          <w:rFonts w:ascii="Times New Roman" w:hAnsi="Times New Roman"/>
          <w:sz w:val="28"/>
          <w:lang w:val="uk-UA"/>
        </w:rPr>
        <w:t xml:space="preserve"> тренінги за участю активу житлових будинків; вивчення протоколів психологічної допомоги у кризових ситуаціях; взаємодія сусідів у багатоквартирному будинку);</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 організовано тренінги з психологічної допомоги для фахівців критичної інфраструктури з метою профілактики стресових реакцій та запобігання емоційного та професійного вигорання від експертів Ізраїльською</w:t>
      </w:r>
      <w:r w:rsidR="00CC70C7">
        <w:rPr>
          <w:rFonts w:ascii="Times New Roman" w:hAnsi="Times New Roman"/>
          <w:sz w:val="28"/>
          <w:szCs w:val="28"/>
          <w:lang w:val="uk-UA"/>
        </w:rPr>
        <w:t xml:space="preserve"> Коаліцією по роботі з Травмою:</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для працівників КП «</w:t>
      </w:r>
      <w:proofErr w:type="spellStart"/>
      <w:r w:rsidRPr="002F6895">
        <w:rPr>
          <w:rFonts w:ascii="Times New Roman" w:hAnsi="Times New Roman"/>
          <w:sz w:val="28"/>
          <w:szCs w:val="28"/>
          <w:lang w:val="uk-UA"/>
        </w:rPr>
        <w:t>Київтеплоенерго</w:t>
      </w:r>
      <w:proofErr w:type="spellEnd"/>
      <w:r w:rsidRPr="002F6895">
        <w:rPr>
          <w:rFonts w:ascii="Times New Roman" w:hAnsi="Times New Roman"/>
          <w:sz w:val="28"/>
          <w:szCs w:val="28"/>
          <w:lang w:val="uk-UA"/>
        </w:rPr>
        <w:t xml:space="preserve">» - «Самодопомога та навички психологічної підтримки. Як працювати з людьми, які втратили рідних» </w:t>
      </w:r>
      <w:r w:rsidRPr="002F6895">
        <w:rPr>
          <w:rFonts w:ascii="Times New Roman" w:hAnsi="Times New Roman"/>
          <w:sz w:val="28"/>
          <w:lang w:val="uk-UA"/>
        </w:rPr>
        <w:t>(охоплено 189 осіб) та для фахівців управління персоналу «</w:t>
      </w:r>
      <w:proofErr w:type="spellStart"/>
      <w:r w:rsidRPr="002F6895">
        <w:rPr>
          <w:rFonts w:ascii="Times New Roman" w:hAnsi="Times New Roman"/>
          <w:sz w:val="28"/>
          <w:lang w:val="uk-UA"/>
        </w:rPr>
        <w:t>Київтеплоенерго</w:t>
      </w:r>
      <w:proofErr w:type="spellEnd"/>
      <w:r w:rsidRPr="002F6895">
        <w:rPr>
          <w:rFonts w:ascii="Times New Roman" w:hAnsi="Times New Roman"/>
          <w:sz w:val="28"/>
          <w:lang w:val="uk-UA"/>
        </w:rPr>
        <w:t xml:space="preserve">» - </w:t>
      </w:r>
      <w:r w:rsidRPr="002F6895">
        <w:rPr>
          <w:rFonts w:ascii="Times New Roman" w:hAnsi="Times New Roman"/>
          <w:sz w:val="28"/>
          <w:szCs w:val="28"/>
          <w:lang w:val="uk-UA"/>
        </w:rPr>
        <w:t>«Адаптація ветеранів у колектив» (охоплено 16 осіб);</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для фахівців соціальної сфери міста Києва - «Як зберегти себе і колектив в умовах постійного стресу» (охоплено 370 осіб).</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для фахівців Київської Малої Академії Наук (охоплено 21 особу).</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 xml:space="preserve">13 вересня 2023 організовано круглий стіл «Підвищення </w:t>
      </w:r>
      <w:proofErr w:type="spellStart"/>
      <w:r w:rsidRPr="002F6895">
        <w:rPr>
          <w:rFonts w:ascii="Times New Roman" w:hAnsi="Times New Roman"/>
          <w:sz w:val="28"/>
          <w:szCs w:val="28"/>
          <w:lang w:val="uk-UA"/>
        </w:rPr>
        <w:t>резильєнтності</w:t>
      </w:r>
      <w:proofErr w:type="spellEnd"/>
      <w:r w:rsidRPr="002F6895">
        <w:rPr>
          <w:rFonts w:ascii="Times New Roman" w:hAnsi="Times New Roman"/>
          <w:sz w:val="28"/>
          <w:szCs w:val="28"/>
          <w:lang w:val="uk-UA"/>
        </w:rPr>
        <w:t xml:space="preserve"> учасників освітнього процесу під час війни» за участі Департаменту освіти та Малої Академії наук.</w:t>
      </w:r>
    </w:p>
    <w:p w:rsidR="007D3145" w:rsidRPr="002F6895" w:rsidRDefault="007D3145" w:rsidP="002F6895">
      <w:pPr>
        <w:pStyle w:val="af0"/>
        <w:spacing w:before="0" w:beforeAutospacing="0" w:after="0" w:afterAutospacing="0"/>
        <w:ind w:firstLine="567"/>
        <w:jc w:val="both"/>
        <w:rPr>
          <w:sz w:val="28"/>
          <w:szCs w:val="28"/>
        </w:rPr>
      </w:pPr>
      <w:r w:rsidRPr="002F6895">
        <w:rPr>
          <w:sz w:val="28"/>
          <w:szCs w:val="28"/>
          <w:lang w:eastAsia="en-US"/>
        </w:rPr>
        <w:t xml:space="preserve">28 вересня 2023 року - проведено тренінг «Просвітницька інклюзія для батьків, дітей, співробітників» для фахівців </w:t>
      </w:r>
      <w:r w:rsidRPr="002F6895">
        <w:rPr>
          <w:sz w:val="28"/>
          <w:szCs w:val="28"/>
        </w:rPr>
        <w:t>Київського міського центру реабілітації дітей з інвалідністю (охоплено 23 особи).</w:t>
      </w:r>
    </w:p>
    <w:p w:rsidR="007D3145" w:rsidRPr="00CC70C7" w:rsidRDefault="007D3145" w:rsidP="002F6895">
      <w:pPr>
        <w:pStyle w:val="37"/>
        <w:ind w:firstLine="567"/>
        <w:jc w:val="both"/>
        <w:rPr>
          <w:rFonts w:ascii="Times New Roman" w:hAnsi="Times New Roman"/>
          <w:sz w:val="20"/>
          <w:szCs w:val="28"/>
          <w:lang w:val="uk-UA"/>
        </w:rPr>
      </w:pPr>
    </w:p>
    <w:p w:rsidR="007D3145" w:rsidRPr="002F6895" w:rsidRDefault="007D3145" w:rsidP="002F6895">
      <w:pPr>
        <w:widowControl/>
        <w:numPr>
          <w:ilvl w:val="0"/>
          <w:numId w:val="33"/>
        </w:numPr>
        <w:shd w:val="clear" w:color="auto" w:fill="FFFFFF"/>
        <w:tabs>
          <w:tab w:val="clear" w:pos="644"/>
          <w:tab w:val="num" w:pos="720"/>
        </w:tabs>
        <w:autoSpaceDE/>
        <w:autoSpaceDN/>
        <w:adjustRightInd/>
        <w:ind w:left="720" w:firstLine="567"/>
        <w:jc w:val="both"/>
        <w:rPr>
          <w:i/>
          <w:sz w:val="28"/>
          <w:szCs w:val="28"/>
          <w:lang w:val="uk-UA" w:eastAsia="uk-UA"/>
        </w:rPr>
      </w:pPr>
      <w:r w:rsidRPr="002F6895">
        <w:rPr>
          <w:i/>
          <w:sz w:val="28"/>
          <w:szCs w:val="28"/>
          <w:lang w:val="uk-UA" w:eastAsia="uk-UA"/>
        </w:rPr>
        <w:t xml:space="preserve">Партнерство та </w:t>
      </w:r>
      <w:proofErr w:type="spellStart"/>
      <w:r w:rsidRPr="002F6895">
        <w:rPr>
          <w:i/>
          <w:sz w:val="28"/>
          <w:szCs w:val="28"/>
          <w:lang w:val="uk-UA" w:eastAsia="uk-UA"/>
        </w:rPr>
        <w:t>адвокація</w:t>
      </w:r>
      <w:proofErr w:type="spellEnd"/>
      <w:r w:rsidRPr="002F6895">
        <w:rPr>
          <w:i/>
          <w:sz w:val="28"/>
          <w:szCs w:val="28"/>
          <w:lang w:val="uk-UA" w:eastAsia="uk-UA"/>
        </w:rPr>
        <w:t xml:space="preserve"> щодо просування гендерної рівності:</w:t>
      </w:r>
    </w:p>
    <w:p w:rsidR="005F624E" w:rsidRPr="002F6895" w:rsidRDefault="005F624E" w:rsidP="002F6895">
      <w:pPr>
        <w:widowControl/>
        <w:shd w:val="clear" w:color="auto" w:fill="FFFFFF"/>
        <w:autoSpaceDE/>
        <w:autoSpaceDN/>
        <w:adjustRightInd/>
        <w:ind w:left="720" w:firstLine="567"/>
        <w:jc w:val="both"/>
        <w:rPr>
          <w:i/>
          <w:sz w:val="16"/>
          <w:szCs w:val="28"/>
          <w:lang w:val="uk-UA" w:eastAsia="uk-UA"/>
        </w:rPr>
      </w:pP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В рамках розбудови партнерської мережі із залученням громадських об’єднань, які працюють у сфері захисту прав жінок (жіночі організації), до співпраці метою формування і впровадження п</w:t>
      </w:r>
      <w:r w:rsidR="00CC70C7">
        <w:rPr>
          <w:rFonts w:ascii="Times New Roman" w:hAnsi="Times New Roman"/>
          <w:sz w:val="28"/>
          <w:szCs w:val="28"/>
          <w:lang w:val="uk-UA"/>
        </w:rPr>
        <w:t xml:space="preserve">олітики, чутливої до гендерних </w:t>
      </w:r>
      <w:r w:rsidRPr="002F6895">
        <w:rPr>
          <w:rFonts w:ascii="Times New Roman" w:hAnsi="Times New Roman"/>
          <w:sz w:val="28"/>
          <w:szCs w:val="28"/>
          <w:lang w:val="uk-UA"/>
        </w:rPr>
        <w:t xml:space="preserve">аспектів: </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16 серпня 2023 року підписано Меморандум про співробітництво між Департаментом соціальної політики та Благодійною організацією «Благодійний фонд «</w:t>
      </w:r>
      <w:proofErr w:type="spellStart"/>
      <w:r w:rsidRPr="002F6895">
        <w:rPr>
          <w:rFonts w:ascii="Times New Roman" w:hAnsi="Times New Roman"/>
          <w:sz w:val="28"/>
          <w:szCs w:val="28"/>
          <w:lang w:val="uk-UA"/>
        </w:rPr>
        <w:t>ТМС</w:t>
      </w:r>
      <w:proofErr w:type="spellEnd"/>
      <w:r w:rsidRPr="002F6895">
        <w:rPr>
          <w:rFonts w:ascii="Times New Roman" w:hAnsi="Times New Roman"/>
          <w:sz w:val="28"/>
          <w:szCs w:val="28"/>
          <w:lang w:val="uk-UA"/>
        </w:rPr>
        <w:t xml:space="preserve">-Боремось за Україну», яким передбачено співпрацю у напрямку проведення навчальних заходів з адаптації військовослужбовців та </w:t>
      </w:r>
      <w:proofErr w:type="spellStart"/>
      <w:r w:rsidRPr="002F6895">
        <w:rPr>
          <w:rFonts w:ascii="Times New Roman" w:hAnsi="Times New Roman"/>
          <w:sz w:val="28"/>
          <w:szCs w:val="28"/>
          <w:lang w:val="uk-UA"/>
        </w:rPr>
        <w:t>вйськовослужбовиць</w:t>
      </w:r>
      <w:proofErr w:type="spellEnd"/>
      <w:r w:rsidRPr="002F6895">
        <w:rPr>
          <w:rFonts w:ascii="Times New Roman" w:hAnsi="Times New Roman"/>
          <w:sz w:val="28"/>
          <w:szCs w:val="28"/>
          <w:lang w:val="uk-UA"/>
        </w:rPr>
        <w:t xml:space="preserve"> у трудових колективах, формування толерантності та культури </w:t>
      </w:r>
      <w:proofErr w:type="spellStart"/>
      <w:r w:rsidRPr="002F6895">
        <w:rPr>
          <w:rFonts w:ascii="Times New Roman" w:hAnsi="Times New Roman"/>
          <w:sz w:val="28"/>
          <w:szCs w:val="28"/>
          <w:lang w:val="uk-UA"/>
        </w:rPr>
        <w:t>недискримінаційності</w:t>
      </w:r>
      <w:proofErr w:type="spellEnd"/>
      <w:r w:rsidRPr="002F6895">
        <w:rPr>
          <w:rFonts w:ascii="Times New Roman" w:hAnsi="Times New Roman"/>
          <w:sz w:val="28"/>
          <w:szCs w:val="28"/>
          <w:lang w:val="uk-UA"/>
        </w:rPr>
        <w:t>;</w:t>
      </w:r>
    </w:p>
    <w:p w:rsidR="007D3145" w:rsidRPr="002F6895" w:rsidRDefault="007D3145" w:rsidP="002F6895">
      <w:pPr>
        <w:pStyle w:val="37"/>
        <w:ind w:firstLine="567"/>
        <w:jc w:val="both"/>
        <w:rPr>
          <w:rFonts w:ascii="Times New Roman" w:hAnsi="Times New Roman"/>
          <w:sz w:val="28"/>
          <w:szCs w:val="28"/>
          <w:lang w:val="uk-UA" w:eastAsia="uk-UA"/>
        </w:rPr>
      </w:pPr>
      <w:r w:rsidRPr="002F6895">
        <w:rPr>
          <w:rFonts w:ascii="Times New Roman" w:hAnsi="Times New Roman"/>
          <w:sz w:val="28"/>
          <w:szCs w:val="28"/>
          <w:lang w:val="uk-UA"/>
        </w:rPr>
        <w:lastRenderedPageBreak/>
        <w:t xml:space="preserve">07 вересня 2023 року організовано зустріч з </w:t>
      </w:r>
      <w:r w:rsidRPr="002F6895">
        <w:rPr>
          <w:rFonts w:ascii="Times New Roman" w:hAnsi="Times New Roman"/>
          <w:sz w:val="28"/>
          <w:szCs w:val="28"/>
          <w:lang w:val="uk-UA" w:eastAsia="uk-UA"/>
        </w:rPr>
        <w:t xml:space="preserve">представниками Фонду ООН у галузі народонаселення щодо розвитку </w:t>
      </w:r>
      <w:proofErr w:type="spellStart"/>
      <w:r w:rsidRPr="002F6895">
        <w:rPr>
          <w:rFonts w:ascii="Times New Roman" w:hAnsi="Times New Roman"/>
          <w:sz w:val="28"/>
          <w:szCs w:val="28"/>
          <w:lang w:val="uk-UA" w:eastAsia="uk-UA"/>
        </w:rPr>
        <w:t>п</w:t>
      </w:r>
      <w:r w:rsidR="00CC70C7">
        <w:rPr>
          <w:rFonts w:ascii="Times New Roman" w:hAnsi="Times New Roman"/>
          <w:sz w:val="28"/>
          <w:szCs w:val="28"/>
          <w:lang w:val="uk-UA" w:eastAsia="uk-UA"/>
        </w:rPr>
        <w:t>роєкту</w:t>
      </w:r>
      <w:proofErr w:type="spellEnd"/>
      <w:r w:rsidR="00CC70C7">
        <w:rPr>
          <w:rFonts w:ascii="Times New Roman" w:hAnsi="Times New Roman"/>
          <w:sz w:val="28"/>
          <w:szCs w:val="28"/>
          <w:lang w:val="uk-UA" w:eastAsia="uk-UA"/>
        </w:rPr>
        <w:t xml:space="preserve"> «</w:t>
      </w:r>
      <w:proofErr w:type="spellStart"/>
      <w:r w:rsidR="00CC70C7">
        <w:rPr>
          <w:rFonts w:ascii="Times New Roman" w:hAnsi="Times New Roman"/>
          <w:sz w:val="28"/>
          <w:szCs w:val="28"/>
          <w:lang w:val="uk-UA" w:eastAsia="uk-UA"/>
        </w:rPr>
        <w:t>Татохаб</w:t>
      </w:r>
      <w:proofErr w:type="spellEnd"/>
      <w:r w:rsidR="00CC70C7">
        <w:rPr>
          <w:rFonts w:ascii="Times New Roman" w:hAnsi="Times New Roman"/>
          <w:sz w:val="28"/>
          <w:szCs w:val="28"/>
          <w:lang w:val="uk-UA" w:eastAsia="uk-UA"/>
        </w:rPr>
        <w:t>» у місті Києві;</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 xml:space="preserve">у вересні 2023 року проведено зустрічі з представниками громадських об’єднань щодо реалізації проектів у сфері виконання Резолюції </w:t>
      </w:r>
      <w:proofErr w:type="spellStart"/>
      <w:r w:rsidRPr="002F6895">
        <w:rPr>
          <w:rFonts w:ascii="Times New Roman" w:hAnsi="Times New Roman"/>
          <w:sz w:val="28"/>
          <w:szCs w:val="28"/>
          <w:lang w:val="uk-UA"/>
        </w:rPr>
        <w:t>РБ</w:t>
      </w:r>
      <w:proofErr w:type="spellEnd"/>
      <w:r w:rsidRPr="002F6895">
        <w:rPr>
          <w:rFonts w:ascii="Times New Roman" w:hAnsi="Times New Roman"/>
          <w:sz w:val="28"/>
          <w:szCs w:val="28"/>
          <w:lang w:val="uk-UA"/>
        </w:rPr>
        <w:t xml:space="preserve"> ООН 1325, зокрема, «Український Жіночий батальйон» ‒ </w:t>
      </w:r>
      <w:proofErr w:type="spellStart"/>
      <w:r w:rsidRPr="002F6895">
        <w:rPr>
          <w:rFonts w:ascii="Times New Roman" w:hAnsi="Times New Roman"/>
          <w:sz w:val="28"/>
          <w:szCs w:val="28"/>
          <w:lang w:val="uk-UA"/>
        </w:rPr>
        <w:t>проєкт</w:t>
      </w:r>
      <w:proofErr w:type="spellEnd"/>
      <w:r w:rsidRPr="002F6895">
        <w:rPr>
          <w:rFonts w:ascii="Times New Roman" w:hAnsi="Times New Roman"/>
          <w:sz w:val="28"/>
          <w:szCs w:val="28"/>
          <w:lang w:val="uk-UA"/>
        </w:rPr>
        <w:t xml:space="preserve"> «Голос жінки», який спрямований на проведення інформаційної кампанії щодо ідентифікації злочинів під час війни, зокрема сексуального насильства, пов’язаного з конфліктом; «Інформаційно-консультативний жіночий центр» – аудит безпеки територій з врахуванням нових </w:t>
      </w:r>
      <w:proofErr w:type="spellStart"/>
      <w:r w:rsidRPr="002F6895">
        <w:rPr>
          <w:rFonts w:ascii="Times New Roman" w:hAnsi="Times New Roman"/>
          <w:sz w:val="28"/>
          <w:szCs w:val="28"/>
          <w:lang w:val="uk-UA"/>
        </w:rPr>
        <w:t>безпекових</w:t>
      </w:r>
      <w:proofErr w:type="spellEnd"/>
      <w:r w:rsidRPr="002F6895">
        <w:rPr>
          <w:rFonts w:ascii="Times New Roman" w:hAnsi="Times New Roman"/>
          <w:sz w:val="28"/>
          <w:szCs w:val="28"/>
          <w:lang w:val="uk-UA"/>
        </w:rPr>
        <w:t xml:space="preserve"> викликів; «Маємо Жити» - щодо організації виставки картин  дружин полеглих Героїв.</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20 вересня 2023 року у партнерстві з громадською організацією «Український Жіночий Батальйон» організовано тренінг «</w:t>
      </w:r>
      <w:proofErr w:type="spellStart"/>
      <w:r w:rsidRPr="002F6895">
        <w:rPr>
          <w:rFonts w:ascii="Times New Roman" w:hAnsi="Times New Roman"/>
          <w:sz w:val="28"/>
          <w:szCs w:val="28"/>
          <w:lang w:val="uk-UA"/>
        </w:rPr>
        <w:t>Арттерапія</w:t>
      </w:r>
      <w:proofErr w:type="spellEnd"/>
      <w:r w:rsidRPr="002F6895">
        <w:rPr>
          <w:rFonts w:ascii="Times New Roman" w:hAnsi="Times New Roman"/>
          <w:sz w:val="28"/>
          <w:szCs w:val="28"/>
          <w:lang w:val="uk-UA"/>
        </w:rPr>
        <w:t xml:space="preserve"> під час війни: техніки самодопомоги, стабілізаційні техніки» для жінок – дружин та матерів загиблих воїнів (охоплено 15 осіб).</w:t>
      </w:r>
    </w:p>
    <w:p w:rsidR="007D3145" w:rsidRPr="002F6895" w:rsidRDefault="007D3145" w:rsidP="002F6895">
      <w:pPr>
        <w:pStyle w:val="37"/>
        <w:ind w:firstLine="567"/>
        <w:jc w:val="both"/>
        <w:rPr>
          <w:rFonts w:ascii="Times New Roman" w:hAnsi="Times New Roman"/>
          <w:sz w:val="28"/>
          <w:szCs w:val="28"/>
          <w:lang w:val="uk-UA"/>
        </w:rPr>
      </w:pPr>
      <w:r w:rsidRPr="002F6895">
        <w:rPr>
          <w:rFonts w:ascii="Times New Roman" w:hAnsi="Times New Roman"/>
          <w:sz w:val="28"/>
          <w:szCs w:val="28"/>
          <w:lang w:val="uk-UA"/>
        </w:rPr>
        <w:t xml:space="preserve">У вересні у партнерстві з громадським об'єднанням «Мій голос» розпочато реалізацію просвітницького </w:t>
      </w:r>
      <w:proofErr w:type="spellStart"/>
      <w:r w:rsidRPr="002F6895">
        <w:rPr>
          <w:rFonts w:ascii="Times New Roman" w:hAnsi="Times New Roman"/>
          <w:sz w:val="28"/>
          <w:szCs w:val="28"/>
          <w:lang w:val="uk-UA"/>
        </w:rPr>
        <w:t>проєкту</w:t>
      </w:r>
      <w:proofErr w:type="spellEnd"/>
      <w:r w:rsidRPr="002F6895">
        <w:rPr>
          <w:rFonts w:ascii="Times New Roman" w:hAnsi="Times New Roman"/>
          <w:sz w:val="28"/>
          <w:szCs w:val="28"/>
          <w:lang w:val="uk-UA"/>
        </w:rPr>
        <w:t xml:space="preserve"> «Говорити! Розірвати коло агресії і насильства», в рамках якого передбачено </w:t>
      </w:r>
      <w:proofErr w:type="spellStart"/>
      <w:r w:rsidRPr="002F6895">
        <w:rPr>
          <w:rFonts w:ascii="Times New Roman" w:hAnsi="Times New Roman"/>
          <w:sz w:val="28"/>
          <w:szCs w:val="28"/>
          <w:lang w:val="uk-UA"/>
        </w:rPr>
        <w:t>відеозйомки</w:t>
      </w:r>
      <w:proofErr w:type="spellEnd"/>
      <w:r w:rsidRPr="002F6895">
        <w:rPr>
          <w:rFonts w:ascii="Times New Roman" w:hAnsi="Times New Roman"/>
          <w:sz w:val="28"/>
          <w:szCs w:val="28"/>
          <w:lang w:val="uk-UA"/>
        </w:rPr>
        <w:t xml:space="preserve"> роликів за участі депутатів Київської міської ради, фахівців виконавчої влади, які разом шукають рішення для запобігання </w:t>
      </w:r>
      <w:proofErr w:type="spellStart"/>
      <w:r w:rsidRPr="002F6895">
        <w:rPr>
          <w:rFonts w:ascii="Times New Roman" w:hAnsi="Times New Roman"/>
          <w:sz w:val="28"/>
          <w:szCs w:val="28"/>
          <w:lang w:val="uk-UA"/>
        </w:rPr>
        <w:t>гендерно</w:t>
      </w:r>
      <w:proofErr w:type="spellEnd"/>
      <w:r w:rsidRPr="002F6895">
        <w:rPr>
          <w:rFonts w:ascii="Times New Roman" w:hAnsi="Times New Roman"/>
          <w:sz w:val="28"/>
          <w:szCs w:val="28"/>
          <w:lang w:val="uk-UA"/>
        </w:rPr>
        <w:t xml:space="preserve"> зумовленого насильства. Перші учасниці </w:t>
      </w:r>
      <w:proofErr w:type="spellStart"/>
      <w:r w:rsidRPr="002F6895">
        <w:rPr>
          <w:rFonts w:ascii="Times New Roman" w:hAnsi="Times New Roman"/>
          <w:sz w:val="28"/>
          <w:szCs w:val="28"/>
          <w:lang w:val="uk-UA"/>
        </w:rPr>
        <w:t>проєкту</w:t>
      </w:r>
      <w:proofErr w:type="spellEnd"/>
      <w:r w:rsidR="00CC70C7">
        <w:rPr>
          <w:rFonts w:ascii="Times New Roman" w:hAnsi="Times New Roman"/>
          <w:sz w:val="28"/>
          <w:szCs w:val="28"/>
          <w:lang w:val="uk-UA"/>
        </w:rPr>
        <w:t>, які взяли участь у зйомках, -</w:t>
      </w:r>
      <w:r w:rsidRPr="002F6895">
        <w:rPr>
          <w:rFonts w:ascii="Times New Roman" w:hAnsi="Times New Roman"/>
          <w:sz w:val="28"/>
          <w:szCs w:val="28"/>
          <w:lang w:val="uk-UA"/>
        </w:rPr>
        <w:t xml:space="preserve"> депутатки Київської міської ради, </w:t>
      </w:r>
      <w:proofErr w:type="spellStart"/>
      <w:r w:rsidRPr="002F6895">
        <w:rPr>
          <w:rFonts w:ascii="Times New Roman" w:hAnsi="Times New Roman"/>
          <w:sz w:val="28"/>
          <w:szCs w:val="28"/>
          <w:lang w:val="uk-UA"/>
        </w:rPr>
        <w:t>членкині</w:t>
      </w:r>
      <w:proofErr w:type="spellEnd"/>
      <w:r w:rsidRPr="002F6895">
        <w:rPr>
          <w:rFonts w:ascii="Times New Roman" w:hAnsi="Times New Roman"/>
          <w:sz w:val="28"/>
          <w:szCs w:val="28"/>
          <w:lang w:val="uk-UA"/>
        </w:rPr>
        <w:t xml:space="preserve"> </w:t>
      </w:r>
      <w:proofErr w:type="spellStart"/>
      <w:r w:rsidRPr="002F6895">
        <w:rPr>
          <w:rFonts w:ascii="Times New Roman" w:hAnsi="Times New Roman"/>
          <w:sz w:val="28"/>
          <w:szCs w:val="28"/>
          <w:lang w:val="uk-UA"/>
        </w:rPr>
        <w:t>МФО</w:t>
      </w:r>
      <w:proofErr w:type="spellEnd"/>
      <w:r w:rsidRPr="002F6895">
        <w:rPr>
          <w:rFonts w:ascii="Times New Roman" w:hAnsi="Times New Roman"/>
          <w:sz w:val="28"/>
          <w:szCs w:val="28"/>
          <w:lang w:val="uk-UA"/>
        </w:rPr>
        <w:t xml:space="preserve"> «Київ за рівні можливості» Марина Порошенко, Наталія </w:t>
      </w:r>
      <w:proofErr w:type="spellStart"/>
      <w:r w:rsidRPr="002F6895">
        <w:rPr>
          <w:rFonts w:ascii="Times New Roman" w:hAnsi="Times New Roman"/>
          <w:sz w:val="28"/>
          <w:szCs w:val="28"/>
          <w:lang w:val="uk-UA"/>
        </w:rPr>
        <w:t>Берікашвілі</w:t>
      </w:r>
      <w:proofErr w:type="spellEnd"/>
      <w:r w:rsidRPr="002F6895">
        <w:rPr>
          <w:rFonts w:ascii="Times New Roman" w:hAnsi="Times New Roman"/>
          <w:sz w:val="28"/>
          <w:szCs w:val="28"/>
          <w:lang w:val="uk-UA"/>
        </w:rPr>
        <w:t xml:space="preserve"> та представник Фонду ООН у галузі народонаселення. </w:t>
      </w:r>
    </w:p>
    <w:p w:rsidR="007D3145" w:rsidRPr="002F6895" w:rsidRDefault="007D3145" w:rsidP="002F6895">
      <w:pPr>
        <w:pStyle w:val="37"/>
        <w:ind w:firstLine="567"/>
        <w:jc w:val="both"/>
        <w:rPr>
          <w:rFonts w:ascii="Times New Roman" w:hAnsi="Times New Roman"/>
          <w:bCs/>
          <w:i/>
          <w:sz w:val="28"/>
          <w:szCs w:val="28"/>
          <w:u w:val="single"/>
          <w:lang w:val="uk-UA"/>
        </w:rPr>
      </w:pPr>
    </w:p>
    <w:p w:rsidR="007D3145" w:rsidRPr="002F6895" w:rsidRDefault="007D3145" w:rsidP="002F6895">
      <w:pPr>
        <w:pStyle w:val="37"/>
        <w:ind w:firstLine="567"/>
        <w:jc w:val="both"/>
        <w:rPr>
          <w:rFonts w:ascii="Times New Roman" w:hAnsi="Times New Roman"/>
          <w:i/>
          <w:sz w:val="28"/>
          <w:szCs w:val="28"/>
          <w:lang w:val="uk-UA"/>
        </w:rPr>
      </w:pPr>
      <w:r w:rsidRPr="002F6895">
        <w:rPr>
          <w:rFonts w:ascii="Times New Roman" w:hAnsi="Times New Roman"/>
          <w:bCs/>
          <w:i/>
          <w:sz w:val="28"/>
          <w:szCs w:val="28"/>
          <w:u w:val="single"/>
          <w:lang w:val="uk-UA"/>
        </w:rPr>
        <w:t>Взято участь:</w:t>
      </w:r>
    </w:p>
    <w:p w:rsidR="007D3145" w:rsidRPr="002F6895" w:rsidRDefault="007D3145" w:rsidP="002F6895">
      <w:pPr>
        <w:shd w:val="clear" w:color="auto" w:fill="FFFFFF"/>
        <w:ind w:firstLine="567"/>
        <w:jc w:val="both"/>
        <w:rPr>
          <w:rFonts w:eastAsia="Malgun Gothic"/>
          <w:color w:val="050505"/>
          <w:sz w:val="28"/>
          <w:szCs w:val="28"/>
          <w:lang w:val="uk-UA"/>
        </w:rPr>
      </w:pPr>
      <w:r w:rsidRPr="002F6895">
        <w:rPr>
          <w:rFonts w:eastAsia="Malgun Gothic"/>
          <w:color w:val="050505"/>
          <w:sz w:val="28"/>
          <w:szCs w:val="28"/>
          <w:lang w:val="uk-UA"/>
        </w:rPr>
        <w:t xml:space="preserve">20 липня 2023 року </w:t>
      </w:r>
      <w:r w:rsidRPr="002F6895">
        <w:rPr>
          <w:color w:val="050505"/>
          <w:sz w:val="28"/>
          <w:szCs w:val="28"/>
          <w:lang w:val="uk-UA"/>
        </w:rPr>
        <w:t>–</w:t>
      </w:r>
      <w:r w:rsidRPr="002F6895">
        <w:rPr>
          <w:rFonts w:eastAsia="Malgun Gothic"/>
          <w:color w:val="050505"/>
          <w:sz w:val="28"/>
          <w:szCs w:val="28"/>
          <w:lang w:val="uk-UA"/>
        </w:rPr>
        <w:t xml:space="preserve"> у спеціальній події Українського </w:t>
      </w:r>
      <w:r w:rsidR="00CC70C7">
        <w:rPr>
          <w:rFonts w:eastAsia="Malgun Gothic"/>
          <w:color w:val="050505"/>
          <w:sz w:val="28"/>
          <w:szCs w:val="28"/>
          <w:lang w:val="uk-UA"/>
        </w:rPr>
        <w:t xml:space="preserve">Жіночого Конгресу, присвяченій </w:t>
      </w:r>
      <w:r w:rsidRPr="002F6895">
        <w:rPr>
          <w:rFonts w:eastAsia="Malgun Gothic"/>
          <w:color w:val="050505"/>
          <w:sz w:val="28"/>
          <w:szCs w:val="28"/>
          <w:lang w:val="uk-UA"/>
        </w:rPr>
        <w:t xml:space="preserve">викликам повномасштабної війни, яку </w:t>
      </w:r>
      <w:proofErr w:type="spellStart"/>
      <w:r w:rsidRPr="002F6895">
        <w:rPr>
          <w:rFonts w:eastAsia="Malgun Gothic"/>
          <w:color w:val="050505"/>
          <w:sz w:val="28"/>
          <w:szCs w:val="28"/>
          <w:lang w:val="uk-UA"/>
        </w:rPr>
        <w:t>росія</w:t>
      </w:r>
      <w:proofErr w:type="spellEnd"/>
      <w:r w:rsidRPr="002F6895">
        <w:rPr>
          <w:rFonts w:eastAsia="Malgun Gothic"/>
          <w:color w:val="050505"/>
          <w:sz w:val="28"/>
          <w:szCs w:val="28"/>
          <w:lang w:val="uk-UA"/>
        </w:rPr>
        <w:t xml:space="preserve"> розпочала проти нашої країни, перспективам та стратегії пост-воєнної відбудови та дієвій участі жінок </w:t>
      </w:r>
      <w:r w:rsidR="00CC70C7">
        <w:rPr>
          <w:rFonts w:eastAsia="Malgun Gothic"/>
          <w:color w:val="050505"/>
          <w:sz w:val="28"/>
          <w:szCs w:val="28"/>
          <w:lang w:val="uk-UA"/>
        </w:rPr>
        <w:t>у процесах відновлення України;</w:t>
      </w:r>
    </w:p>
    <w:p w:rsidR="007D3145" w:rsidRPr="002F6895" w:rsidRDefault="007D3145" w:rsidP="002F6895">
      <w:pPr>
        <w:pStyle w:val="37"/>
        <w:tabs>
          <w:tab w:val="left" w:pos="720"/>
        </w:tabs>
        <w:ind w:firstLine="567"/>
        <w:jc w:val="both"/>
        <w:rPr>
          <w:rFonts w:ascii="Times New Roman" w:hAnsi="Times New Roman"/>
          <w:color w:val="050505"/>
          <w:sz w:val="28"/>
          <w:szCs w:val="28"/>
          <w:lang w:val="uk-UA"/>
        </w:rPr>
      </w:pPr>
      <w:r w:rsidRPr="002F6895">
        <w:rPr>
          <w:rFonts w:ascii="Times New Roman" w:hAnsi="Times New Roman"/>
          <w:color w:val="050505"/>
          <w:sz w:val="28"/>
          <w:szCs w:val="28"/>
          <w:lang w:val="uk-UA"/>
        </w:rPr>
        <w:t xml:space="preserve">- 05 вересня 2023 року – у відкритті навчально-наукового Центру соціально психологічної підтримки та </w:t>
      </w:r>
      <w:proofErr w:type="spellStart"/>
      <w:r w:rsidRPr="002F6895">
        <w:rPr>
          <w:rFonts w:ascii="Times New Roman" w:hAnsi="Times New Roman"/>
          <w:color w:val="050505"/>
          <w:sz w:val="28"/>
          <w:szCs w:val="28"/>
          <w:lang w:val="uk-UA"/>
        </w:rPr>
        <w:t>резильєнтності</w:t>
      </w:r>
      <w:proofErr w:type="spellEnd"/>
      <w:r w:rsidRPr="002F6895">
        <w:rPr>
          <w:rFonts w:ascii="Times New Roman" w:hAnsi="Times New Roman"/>
          <w:color w:val="050505"/>
          <w:sz w:val="28"/>
          <w:szCs w:val="28"/>
          <w:lang w:val="uk-UA"/>
        </w:rPr>
        <w:t xml:space="preserve"> Західноукраїнського національного університету (м. Тернопіль);</w:t>
      </w:r>
    </w:p>
    <w:p w:rsidR="007D3145" w:rsidRPr="002F6895" w:rsidRDefault="007D3145" w:rsidP="002F6895">
      <w:pPr>
        <w:pStyle w:val="37"/>
        <w:tabs>
          <w:tab w:val="left" w:pos="720"/>
        </w:tabs>
        <w:ind w:firstLine="567"/>
        <w:jc w:val="both"/>
        <w:rPr>
          <w:rFonts w:ascii="Times New Roman" w:hAnsi="Times New Roman"/>
          <w:color w:val="050505"/>
          <w:sz w:val="28"/>
          <w:szCs w:val="28"/>
          <w:lang w:val="uk-UA"/>
        </w:rPr>
      </w:pPr>
      <w:r w:rsidRPr="002F6895">
        <w:rPr>
          <w:rFonts w:ascii="Times New Roman" w:hAnsi="Times New Roman"/>
          <w:color w:val="050505"/>
          <w:sz w:val="28"/>
          <w:szCs w:val="28"/>
          <w:lang w:val="uk-UA"/>
        </w:rPr>
        <w:t>- 12 - 13 вересня 2023 року – у семінарі «</w:t>
      </w:r>
      <w:proofErr w:type="spellStart"/>
      <w:r w:rsidRPr="002F6895">
        <w:rPr>
          <w:rFonts w:ascii="Times New Roman" w:hAnsi="Times New Roman"/>
          <w:color w:val="050505"/>
          <w:sz w:val="28"/>
          <w:szCs w:val="28"/>
          <w:lang w:val="uk-UA"/>
        </w:rPr>
        <w:t>Холістична</w:t>
      </w:r>
      <w:proofErr w:type="spellEnd"/>
      <w:r w:rsidRPr="002F6895">
        <w:rPr>
          <w:rFonts w:ascii="Times New Roman" w:hAnsi="Times New Roman"/>
          <w:color w:val="050505"/>
          <w:sz w:val="28"/>
          <w:szCs w:val="28"/>
          <w:lang w:val="uk-UA"/>
        </w:rPr>
        <w:t xml:space="preserve"> допомога та шляхи </w:t>
      </w:r>
      <w:proofErr w:type="spellStart"/>
      <w:r w:rsidRPr="002F6895">
        <w:rPr>
          <w:rFonts w:ascii="Times New Roman" w:hAnsi="Times New Roman"/>
          <w:color w:val="050505"/>
          <w:sz w:val="28"/>
          <w:szCs w:val="28"/>
          <w:lang w:val="uk-UA"/>
        </w:rPr>
        <w:t>перенаправлення</w:t>
      </w:r>
      <w:proofErr w:type="spellEnd"/>
      <w:r w:rsidRPr="002F6895">
        <w:rPr>
          <w:rFonts w:ascii="Times New Roman" w:hAnsi="Times New Roman"/>
          <w:color w:val="050505"/>
          <w:sz w:val="28"/>
          <w:szCs w:val="28"/>
          <w:lang w:val="uk-UA"/>
        </w:rPr>
        <w:t xml:space="preserve"> постраждалих від сексуального насильства, пов’язаного з конфліктом (</w:t>
      </w:r>
      <w:proofErr w:type="spellStart"/>
      <w:r w:rsidRPr="002F6895">
        <w:rPr>
          <w:rFonts w:ascii="Times New Roman" w:hAnsi="Times New Roman"/>
          <w:color w:val="050505"/>
          <w:sz w:val="28"/>
          <w:szCs w:val="28"/>
          <w:lang w:val="uk-UA"/>
        </w:rPr>
        <w:t>СНПК</w:t>
      </w:r>
      <w:proofErr w:type="spellEnd"/>
      <w:r w:rsidRPr="002F6895">
        <w:rPr>
          <w:rFonts w:ascii="Times New Roman" w:hAnsi="Times New Roman"/>
          <w:color w:val="050505"/>
          <w:sz w:val="28"/>
          <w:szCs w:val="28"/>
          <w:lang w:val="uk-UA"/>
        </w:rPr>
        <w:t xml:space="preserve">)» (від Фонду доктора </w:t>
      </w:r>
      <w:proofErr w:type="spellStart"/>
      <w:r w:rsidRPr="002F6895">
        <w:rPr>
          <w:rFonts w:ascii="Times New Roman" w:hAnsi="Times New Roman"/>
          <w:color w:val="050505"/>
          <w:sz w:val="28"/>
          <w:szCs w:val="28"/>
          <w:lang w:val="uk-UA"/>
        </w:rPr>
        <w:t>Деніса</w:t>
      </w:r>
      <w:proofErr w:type="spellEnd"/>
      <w:r w:rsidRPr="002F6895">
        <w:rPr>
          <w:rFonts w:ascii="Times New Roman" w:hAnsi="Times New Roman"/>
          <w:color w:val="050505"/>
          <w:sz w:val="28"/>
          <w:szCs w:val="28"/>
          <w:lang w:val="uk-UA"/>
        </w:rPr>
        <w:t xml:space="preserve"> </w:t>
      </w:r>
      <w:proofErr w:type="spellStart"/>
      <w:r w:rsidRPr="002F6895">
        <w:rPr>
          <w:rFonts w:ascii="Times New Roman" w:hAnsi="Times New Roman"/>
          <w:color w:val="050505"/>
          <w:sz w:val="28"/>
          <w:szCs w:val="28"/>
          <w:lang w:val="uk-UA"/>
        </w:rPr>
        <w:t>Муквеге</w:t>
      </w:r>
      <w:proofErr w:type="spellEnd"/>
      <w:r w:rsidRPr="002F6895">
        <w:rPr>
          <w:rFonts w:ascii="Times New Roman" w:hAnsi="Times New Roman"/>
          <w:color w:val="050505"/>
          <w:sz w:val="28"/>
          <w:szCs w:val="28"/>
          <w:lang w:val="uk-UA"/>
        </w:rPr>
        <w:t xml:space="preserve"> за підтримки Урядової уповноваженої з питань ґендерної політики);</w:t>
      </w:r>
    </w:p>
    <w:p w:rsidR="007D3145" w:rsidRPr="002F6895" w:rsidRDefault="007D3145" w:rsidP="002F6895">
      <w:pPr>
        <w:pStyle w:val="37"/>
        <w:tabs>
          <w:tab w:val="left" w:pos="720"/>
        </w:tabs>
        <w:ind w:firstLine="567"/>
        <w:jc w:val="both"/>
        <w:rPr>
          <w:rFonts w:ascii="Times New Roman" w:hAnsi="Times New Roman"/>
          <w:color w:val="050505"/>
          <w:sz w:val="28"/>
          <w:szCs w:val="28"/>
          <w:lang w:val="uk-UA"/>
        </w:rPr>
      </w:pPr>
      <w:r w:rsidRPr="002F6895">
        <w:rPr>
          <w:rFonts w:ascii="Times New Roman" w:hAnsi="Times New Roman"/>
          <w:color w:val="050505"/>
          <w:sz w:val="28"/>
          <w:szCs w:val="28"/>
          <w:lang w:val="uk-UA"/>
        </w:rPr>
        <w:t xml:space="preserve">- 18 вересня 2023 року – в установчій онлайн зустрічі «Платформа забезпечення гендерного </w:t>
      </w:r>
      <w:proofErr w:type="spellStart"/>
      <w:r w:rsidRPr="002F6895">
        <w:rPr>
          <w:rFonts w:ascii="Times New Roman" w:hAnsi="Times New Roman"/>
          <w:color w:val="050505"/>
          <w:sz w:val="28"/>
          <w:szCs w:val="28"/>
          <w:lang w:val="uk-UA"/>
        </w:rPr>
        <w:t>мейнстрімінгу</w:t>
      </w:r>
      <w:proofErr w:type="spellEnd"/>
      <w:r w:rsidRPr="002F6895">
        <w:rPr>
          <w:rFonts w:ascii="Times New Roman" w:hAnsi="Times New Roman"/>
          <w:color w:val="050505"/>
          <w:sz w:val="28"/>
          <w:szCs w:val="28"/>
          <w:lang w:val="uk-UA"/>
        </w:rPr>
        <w:t xml:space="preserve"> та інклюзії у відновленні» під головуванням Урядової уповноваженої з питань ґендерної політики К. Левченко;</w:t>
      </w:r>
    </w:p>
    <w:p w:rsidR="007D3145" w:rsidRPr="002F6895" w:rsidRDefault="00CC70C7" w:rsidP="002F6895">
      <w:pPr>
        <w:pStyle w:val="37"/>
        <w:tabs>
          <w:tab w:val="left" w:pos="720"/>
        </w:tabs>
        <w:ind w:firstLine="567"/>
        <w:jc w:val="both"/>
        <w:rPr>
          <w:rFonts w:ascii="Times New Roman" w:hAnsi="Times New Roman"/>
          <w:color w:val="050505"/>
          <w:sz w:val="28"/>
          <w:szCs w:val="28"/>
          <w:lang w:val="uk-UA"/>
        </w:rPr>
      </w:pPr>
      <w:r>
        <w:rPr>
          <w:rFonts w:ascii="Times New Roman" w:hAnsi="Times New Roman"/>
          <w:color w:val="050505"/>
          <w:sz w:val="28"/>
          <w:szCs w:val="28"/>
          <w:lang w:val="uk-UA"/>
        </w:rPr>
        <w:t xml:space="preserve">- 20 - 22 вересня 2023 року </w:t>
      </w:r>
      <w:r w:rsidR="007D3145" w:rsidRPr="002F6895">
        <w:rPr>
          <w:rFonts w:ascii="Times New Roman" w:hAnsi="Times New Roman"/>
          <w:color w:val="050505"/>
          <w:sz w:val="28"/>
          <w:szCs w:val="28"/>
          <w:lang w:val="uk-UA"/>
        </w:rPr>
        <w:t xml:space="preserve">‒ у тренінгу «Нові підходи в діяльності </w:t>
      </w:r>
      <w:proofErr w:type="spellStart"/>
      <w:r w:rsidR="007D3145" w:rsidRPr="002F6895">
        <w:rPr>
          <w:rFonts w:ascii="Times New Roman" w:hAnsi="Times New Roman"/>
          <w:color w:val="050505"/>
          <w:sz w:val="28"/>
          <w:szCs w:val="28"/>
          <w:lang w:val="uk-UA"/>
        </w:rPr>
        <w:t>TatoHubs</w:t>
      </w:r>
      <w:proofErr w:type="spellEnd"/>
      <w:r w:rsidR="007D3145" w:rsidRPr="002F6895">
        <w:rPr>
          <w:rFonts w:ascii="Times New Roman" w:hAnsi="Times New Roman"/>
          <w:color w:val="050505"/>
          <w:sz w:val="28"/>
          <w:szCs w:val="28"/>
          <w:lang w:val="uk-UA"/>
        </w:rPr>
        <w:t>» (м. Чернівці).</w:t>
      </w:r>
    </w:p>
    <w:p w:rsidR="006A0E99" w:rsidRPr="002F6895" w:rsidRDefault="006A0E99" w:rsidP="002F6895">
      <w:pPr>
        <w:pStyle w:val="1a"/>
        <w:tabs>
          <w:tab w:val="left" w:pos="536"/>
        </w:tabs>
        <w:spacing w:after="0"/>
        <w:ind w:firstLine="567"/>
        <w:rPr>
          <w:sz w:val="28"/>
          <w:szCs w:val="28"/>
          <w:lang w:val="uk-UA"/>
        </w:rPr>
      </w:pPr>
    </w:p>
    <w:p w:rsidR="00754E80" w:rsidRPr="009E7563" w:rsidRDefault="00754E80" w:rsidP="00BB5739">
      <w:pPr>
        <w:pStyle w:val="1a"/>
        <w:numPr>
          <w:ilvl w:val="0"/>
          <w:numId w:val="41"/>
        </w:numPr>
        <w:tabs>
          <w:tab w:val="left" w:pos="449"/>
        </w:tabs>
        <w:spacing w:after="0"/>
        <w:ind w:firstLine="567"/>
        <w:jc w:val="center"/>
        <w:outlineLvl w:val="0"/>
        <w:rPr>
          <w:b/>
          <w:kern w:val="32"/>
          <w:sz w:val="28"/>
        </w:rPr>
      </w:pPr>
      <w:bookmarkStart w:id="66" w:name="bookmark17"/>
      <w:bookmarkStart w:id="67" w:name="_Toc148950595"/>
      <w:bookmarkStart w:id="68" w:name="_Toc148950984"/>
      <w:bookmarkStart w:id="69" w:name="_Toc149041640"/>
      <w:bookmarkEnd w:id="66"/>
      <w:proofErr w:type="spellStart"/>
      <w:r w:rsidRPr="009E7563">
        <w:rPr>
          <w:b/>
          <w:kern w:val="32"/>
          <w:sz w:val="28"/>
        </w:rPr>
        <w:t>Інформація</w:t>
      </w:r>
      <w:proofErr w:type="spellEnd"/>
      <w:r w:rsidRPr="009E7563">
        <w:rPr>
          <w:b/>
          <w:kern w:val="32"/>
          <w:sz w:val="28"/>
        </w:rPr>
        <w:t xml:space="preserve"> про </w:t>
      </w:r>
      <w:proofErr w:type="spellStart"/>
      <w:r w:rsidRPr="009E7563">
        <w:rPr>
          <w:b/>
          <w:kern w:val="32"/>
          <w:sz w:val="28"/>
        </w:rPr>
        <w:t>діяльність</w:t>
      </w:r>
      <w:proofErr w:type="spellEnd"/>
      <w:r w:rsidRPr="009E7563">
        <w:rPr>
          <w:b/>
          <w:kern w:val="32"/>
          <w:sz w:val="28"/>
        </w:rPr>
        <w:t xml:space="preserve"> </w:t>
      </w:r>
      <w:proofErr w:type="spellStart"/>
      <w:r w:rsidRPr="009E7563">
        <w:rPr>
          <w:b/>
          <w:kern w:val="32"/>
          <w:sz w:val="28"/>
        </w:rPr>
        <w:t>громадських</w:t>
      </w:r>
      <w:proofErr w:type="spellEnd"/>
      <w:r w:rsidRPr="009E7563">
        <w:rPr>
          <w:b/>
          <w:kern w:val="32"/>
          <w:sz w:val="28"/>
        </w:rPr>
        <w:t xml:space="preserve"> та </w:t>
      </w:r>
      <w:proofErr w:type="spellStart"/>
      <w:r w:rsidRPr="009E7563">
        <w:rPr>
          <w:b/>
          <w:kern w:val="32"/>
          <w:sz w:val="28"/>
        </w:rPr>
        <w:t>волонтерських</w:t>
      </w:r>
      <w:proofErr w:type="spellEnd"/>
      <w:r w:rsidRPr="009E7563">
        <w:rPr>
          <w:b/>
          <w:kern w:val="32"/>
          <w:sz w:val="28"/>
        </w:rPr>
        <w:t xml:space="preserve"> </w:t>
      </w:r>
      <w:proofErr w:type="spellStart"/>
      <w:r w:rsidRPr="009E7563">
        <w:rPr>
          <w:b/>
          <w:kern w:val="32"/>
          <w:sz w:val="28"/>
        </w:rPr>
        <w:t>об’єднань</w:t>
      </w:r>
      <w:bookmarkEnd w:id="67"/>
      <w:bookmarkEnd w:id="68"/>
      <w:bookmarkEnd w:id="69"/>
      <w:proofErr w:type="spellEnd"/>
    </w:p>
    <w:p w:rsidR="002C350F" w:rsidRPr="002F6895" w:rsidRDefault="002C350F" w:rsidP="002F6895">
      <w:pPr>
        <w:ind w:firstLine="567"/>
        <w:jc w:val="both"/>
        <w:rPr>
          <w:sz w:val="28"/>
          <w:szCs w:val="28"/>
          <w:lang w:val="uk-UA"/>
        </w:rPr>
      </w:pPr>
      <w:r w:rsidRPr="002F6895">
        <w:rPr>
          <w:sz w:val="28"/>
          <w:szCs w:val="28"/>
          <w:lang w:val="uk-UA"/>
        </w:rPr>
        <w:t>Бюджетом міста Києва на 2023 рік, затвердженим рішенням Київської міської ради від 08.12</w:t>
      </w:r>
      <w:r w:rsidR="00CC70C7">
        <w:rPr>
          <w:sz w:val="28"/>
          <w:szCs w:val="28"/>
          <w:lang w:val="uk-UA"/>
        </w:rPr>
        <w:t>.2022 </w:t>
      </w:r>
      <w:r w:rsidRPr="002F6895">
        <w:rPr>
          <w:sz w:val="28"/>
          <w:szCs w:val="28"/>
          <w:lang w:val="uk-UA"/>
        </w:rPr>
        <w:t>№</w:t>
      </w:r>
      <w:r w:rsidR="00CC70C7">
        <w:rPr>
          <w:sz w:val="28"/>
          <w:szCs w:val="28"/>
          <w:lang w:val="uk-UA"/>
        </w:rPr>
        <w:t> </w:t>
      </w:r>
      <w:r w:rsidRPr="002F6895">
        <w:rPr>
          <w:sz w:val="28"/>
          <w:szCs w:val="28"/>
          <w:lang w:val="uk-UA"/>
        </w:rPr>
        <w:t xml:space="preserve">5828/5869, не передбачено видатків по </w:t>
      </w:r>
      <w:proofErr w:type="spellStart"/>
      <w:r w:rsidRPr="002F6895">
        <w:rPr>
          <w:sz w:val="28"/>
          <w:szCs w:val="28"/>
          <w:lang w:val="uk-UA"/>
        </w:rPr>
        <w:t>КПКВК</w:t>
      </w:r>
      <w:proofErr w:type="spellEnd"/>
      <w:r w:rsidRPr="002F6895">
        <w:rPr>
          <w:sz w:val="28"/>
          <w:szCs w:val="28"/>
          <w:lang w:val="uk-UA"/>
        </w:rPr>
        <w:t xml:space="preserve"> 3192 «Надання фінансової підтримки громадським організаціям ветеранів і осіб з інвалідністю, діяльність яких має соціальну спрямованість» та по </w:t>
      </w:r>
      <w:proofErr w:type="spellStart"/>
      <w:r w:rsidRPr="002F6895">
        <w:rPr>
          <w:sz w:val="28"/>
          <w:szCs w:val="28"/>
          <w:lang w:val="uk-UA"/>
        </w:rPr>
        <w:t>КПКВК</w:t>
      </w:r>
      <w:proofErr w:type="spellEnd"/>
      <w:r w:rsidRPr="002F6895">
        <w:rPr>
          <w:sz w:val="28"/>
          <w:szCs w:val="28"/>
          <w:lang w:val="uk-UA"/>
        </w:rPr>
        <w:t xml:space="preserve"> 3242 </w:t>
      </w:r>
      <w:r w:rsidRPr="002F6895">
        <w:rPr>
          <w:sz w:val="28"/>
          <w:szCs w:val="28"/>
          <w:lang w:val="uk-UA"/>
        </w:rPr>
        <w:lastRenderedPageBreak/>
        <w:t>«Інші заходи у сфері соціального захисту і соціального забезпечення» на фінансування громадських об’єднань.</w:t>
      </w:r>
    </w:p>
    <w:p w:rsidR="002C350F" w:rsidRPr="002F6895" w:rsidRDefault="002C350F" w:rsidP="002F6895">
      <w:pPr>
        <w:ind w:firstLine="567"/>
        <w:jc w:val="both"/>
        <w:rPr>
          <w:sz w:val="28"/>
          <w:szCs w:val="28"/>
          <w:lang w:val="uk-UA"/>
        </w:rPr>
      </w:pPr>
      <w:r w:rsidRPr="002F6895">
        <w:rPr>
          <w:sz w:val="28"/>
          <w:szCs w:val="28"/>
          <w:lang w:val="uk-UA"/>
        </w:rPr>
        <w:t>Рішенням Київсь</w:t>
      </w:r>
      <w:r w:rsidR="00CC70C7">
        <w:rPr>
          <w:sz w:val="28"/>
          <w:szCs w:val="28"/>
          <w:lang w:val="uk-UA"/>
        </w:rPr>
        <w:t>кої міської ради від 31.08.2023 </w:t>
      </w:r>
      <w:r w:rsidRPr="002F6895">
        <w:rPr>
          <w:sz w:val="28"/>
          <w:szCs w:val="28"/>
          <w:lang w:val="uk-UA"/>
        </w:rPr>
        <w:t>№</w:t>
      </w:r>
      <w:r w:rsidR="00CC70C7">
        <w:rPr>
          <w:sz w:val="28"/>
          <w:szCs w:val="28"/>
          <w:lang w:val="uk-UA"/>
        </w:rPr>
        <w:t> </w:t>
      </w:r>
      <w:r w:rsidRPr="002F6895">
        <w:rPr>
          <w:sz w:val="28"/>
          <w:szCs w:val="28"/>
          <w:lang w:val="uk-UA"/>
        </w:rPr>
        <w:t>7094/7135 «Про внесення змін до рішення Київської міськ</w:t>
      </w:r>
      <w:r w:rsidR="00CC70C7">
        <w:rPr>
          <w:sz w:val="28"/>
          <w:szCs w:val="28"/>
          <w:lang w:val="uk-UA"/>
        </w:rPr>
        <w:t>ої ради від 08 грудня 2022 року </w:t>
      </w:r>
      <w:r w:rsidRPr="002F6895">
        <w:rPr>
          <w:sz w:val="28"/>
          <w:szCs w:val="28"/>
          <w:lang w:val="uk-UA"/>
        </w:rPr>
        <w:t>№</w:t>
      </w:r>
      <w:r w:rsidR="00CC70C7">
        <w:rPr>
          <w:sz w:val="28"/>
          <w:szCs w:val="28"/>
          <w:lang w:val="uk-UA"/>
        </w:rPr>
        <w:t> </w:t>
      </w:r>
      <w:r w:rsidRPr="002F6895">
        <w:rPr>
          <w:sz w:val="28"/>
          <w:szCs w:val="28"/>
          <w:lang w:val="uk-UA"/>
        </w:rPr>
        <w:t xml:space="preserve">5828/5869 «Про бюджет міста Києва на 2023 рік» виділено 500 тис. грн на реалізацію </w:t>
      </w:r>
      <w:proofErr w:type="spellStart"/>
      <w:r w:rsidRPr="002F6895">
        <w:rPr>
          <w:sz w:val="28"/>
          <w:szCs w:val="28"/>
          <w:lang w:val="uk-UA"/>
        </w:rPr>
        <w:t>МЦП</w:t>
      </w:r>
      <w:proofErr w:type="spellEnd"/>
      <w:r w:rsidRPr="002F6895">
        <w:rPr>
          <w:sz w:val="28"/>
          <w:szCs w:val="28"/>
          <w:lang w:val="uk-UA"/>
        </w:rPr>
        <w:t xml:space="preserve"> «Соціальне партнерство» на 2022-2024 роки по </w:t>
      </w:r>
      <w:proofErr w:type="spellStart"/>
      <w:r w:rsidRPr="002F6895">
        <w:rPr>
          <w:sz w:val="28"/>
          <w:szCs w:val="28"/>
          <w:lang w:val="uk-UA"/>
        </w:rPr>
        <w:t>КПКВК</w:t>
      </w:r>
      <w:proofErr w:type="spellEnd"/>
      <w:r w:rsidRPr="002F6895">
        <w:rPr>
          <w:sz w:val="28"/>
          <w:szCs w:val="28"/>
          <w:lang w:val="uk-UA"/>
        </w:rPr>
        <w:t xml:space="preserve"> 3192 «Надання фінансової підтримки громадським організаціям ветеранів і осіб з інвалідністю, діяльність яких має соціальну спрямованість».</w:t>
      </w:r>
    </w:p>
    <w:p w:rsidR="002C350F" w:rsidRDefault="002C350F" w:rsidP="003C5F25">
      <w:pPr>
        <w:pStyle w:val="1a"/>
        <w:tabs>
          <w:tab w:val="left" w:pos="706"/>
        </w:tabs>
        <w:spacing w:after="0"/>
        <w:ind w:firstLine="567"/>
        <w:jc w:val="both"/>
        <w:rPr>
          <w:sz w:val="28"/>
          <w:szCs w:val="28"/>
          <w:lang w:val="uk-UA"/>
        </w:rPr>
      </w:pPr>
      <w:r w:rsidRPr="002F6895">
        <w:rPr>
          <w:sz w:val="28"/>
          <w:szCs w:val="28"/>
          <w:lang w:val="uk-UA"/>
        </w:rPr>
        <w:t>З метою партнерської взаємодії Департамент постійно залучає громадські об’єднання ветеранів та осіб з інвалідністю для спільного проведення святкових, пам’ятних та історичних дат, пов’язаних з вшануванням та увічненням пам’яті ветеранів війни, жертв нацистських переслідувань, захистом незалежності, суверенітету та територіальної цілісності України; вшанування пам’яті загиблих захисників України.</w:t>
      </w:r>
    </w:p>
    <w:p w:rsidR="00CC70C7" w:rsidRPr="002F6895" w:rsidRDefault="00CC70C7" w:rsidP="009E7563">
      <w:pPr>
        <w:pStyle w:val="1a"/>
        <w:tabs>
          <w:tab w:val="left" w:pos="706"/>
        </w:tabs>
        <w:spacing w:after="0"/>
        <w:ind w:firstLine="567"/>
        <w:jc w:val="both"/>
        <w:rPr>
          <w:color w:val="000000"/>
          <w:sz w:val="28"/>
          <w:szCs w:val="28"/>
          <w:lang w:val="uk-UA"/>
        </w:rPr>
      </w:pPr>
    </w:p>
    <w:p w:rsidR="00754E80" w:rsidRPr="009E7563" w:rsidRDefault="00754E80" w:rsidP="003C5F25">
      <w:pPr>
        <w:pStyle w:val="1a"/>
        <w:numPr>
          <w:ilvl w:val="0"/>
          <w:numId w:val="41"/>
        </w:numPr>
        <w:tabs>
          <w:tab w:val="left" w:pos="449"/>
        </w:tabs>
        <w:spacing w:after="0"/>
        <w:ind w:firstLine="567"/>
        <w:jc w:val="center"/>
        <w:outlineLvl w:val="0"/>
        <w:rPr>
          <w:b/>
          <w:kern w:val="32"/>
          <w:sz w:val="28"/>
        </w:rPr>
      </w:pPr>
      <w:bookmarkStart w:id="70" w:name="bookmark18"/>
      <w:bookmarkStart w:id="71" w:name="_Toc148950596"/>
      <w:bookmarkStart w:id="72" w:name="_Toc148950985"/>
      <w:bookmarkStart w:id="73" w:name="_Toc149041641"/>
      <w:bookmarkEnd w:id="70"/>
      <w:proofErr w:type="spellStart"/>
      <w:r w:rsidRPr="009E7563">
        <w:rPr>
          <w:b/>
          <w:kern w:val="32"/>
          <w:sz w:val="28"/>
        </w:rPr>
        <w:t>Інформація</w:t>
      </w:r>
      <w:proofErr w:type="spellEnd"/>
      <w:r w:rsidRPr="009E7563">
        <w:rPr>
          <w:b/>
          <w:kern w:val="32"/>
          <w:sz w:val="28"/>
        </w:rPr>
        <w:t xml:space="preserve"> про </w:t>
      </w:r>
      <w:proofErr w:type="spellStart"/>
      <w:r w:rsidRPr="009E7563">
        <w:rPr>
          <w:b/>
          <w:kern w:val="32"/>
          <w:sz w:val="28"/>
        </w:rPr>
        <w:t>отримання</w:t>
      </w:r>
      <w:proofErr w:type="spellEnd"/>
      <w:r w:rsidRPr="009E7563">
        <w:rPr>
          <w:b/>
          <w:kern w:val="32"/>
          <w:sz w:val="28"/>
        </w:rPr>
        <w:t xml:space="preserve"> </w:t>
      </w:r>
      <w:proofErr w:type="spellStart"/>
      <w:r w:rsidRPr="009E7563">
        <w:rPr>
          <w:b/>
          <w:kern w:val="32"/>
          <w:sz w:val="28"/>
        </w:rPr>
        <w:t>вантажів</w:t>
      </w:r>
      <w:proofErr w:type="spellEnd"/>
      <w:r w:rsidRPr="009E7563">
        <w:rPr>
          <w:b/>
          <w:kern w:val="32"/>
          <w:sz w:val="28"/>
        </w:rPr>
        <w:t xml:space="preserve"> </w:t>
      </w:r>
      <w:proofErr w:type="gramStart"/>
      <w:r w:rsidRPr="009E7563">
        <w:rPr>
          <w:b/>
          <w:kern w:val="32"/>
          <w:sz w:val="28"/>
        </w:rPr>
        <w:t>в</w:t>
      </w:r>
      <w:proofErr w:type="gramEnd"/>
      <w:r w:rsidRPr="009E7563">
        <w:rPr>
          <w:b/>
          <w:kern w:val="32"/>
          <w:sz w:val="28"/>
        </w:rPr>
        <w:t xml:space="preserve"> </w:t>
      </w:r>
      <w:proofErr w:type="spellStart"/>
      <w:r w:rsidRPr="009E7563">
        <w:rPr>
          <w:b/>
          <w:kern w:val="32"/>
          <w:sz w:val="28"/>
        </w:rPr>
        <w:t>якості</w:t>
      </w:r>
      <w:proofErr w:type="spellEnd"/>
      <w:r w:rsidRPr="009E7563">
        <w:rPr>
          <w:b/>
          <w:kern w:val="32"/>
          <w:sz w:val="28"/>
        </w:rPr>
        <w:t xml:space="preserve"> </w:t>
      </w:r>
      <w:proofErr w:type="spellStart"/>
      <w:r w:rsidRPr="009E7563">
        <w:rPr>
          <w:b/>
          <w:kern w:val="32"/>
          <w:sz w:val="28"/>
        </w:rPr>
        <w:t>гуманітарної</w:t>
      </w:r>
      <w:proofErr w:type="spellEnd"/>
      <w:r w:rsidRPr="009E7563">
        <w:rPr>
          <w:b/>
          <w:kern w:val="32"/>
          <w:sz w:val="28"/>
        </w:rPr>
        <w:t xml:space="preserve"> </w:t>
      </w:r>
      <w:proofErr w:type="spellStart"/>
      <w:r w:rsidRPr="009E7563">
        <w:rPr>
          <w:b/>
          <w:kern w:val="32"/>
          <w:sz w:val="28"/>
        </w:rPr>
        <w:t>допомоги</w:t>
      </w:r>
      <w:bookmarkEnd w:id="71"/>
      <w:bookmarkEnd w:id="72"/>
      <w:bookmarkEnd w:id="73"/>
      <w:proofErr w:type="spellEnd"/>
    </w:p>
    <w:p w:rsidR="002C350F" w:rsidRPr="002F6895" w:rsidRDefault="002C350F" w:rsidP="002F6895">
      <w:pPr>
        <w:ind w:firstLine="567"/>
        <w:jc w:val="both"/>
        <w:rPr>
          <w:sz w:val="28"/>
          <w:szCs w:val="28"/>
          <w:lang w:val="uk-UA"/>
        </w:rPr>
      </w:pPr>
      <w:r w:rsidRPr="002F6895">
        <w:rPr>
          <w:sz w:val="28"/>
          <w:szCs w:val="28"/>
          <w:lang w:val="uk-UA"/>
        </w:rPr>
        <w:t>Відповідно до постанови Кабінету Мін</w:t>
      </w:r>
      <w:r w:rsidR="00CC70C7">
        <w:rPr>
          <w:sz w:val="28"/>
          <w:szCs w:val="28"/>
          <w:lang w:val="uk-UA"/>
        </w:rPr>
        <w:t>істрів України від 01.03.2022 № </w:t>
      </w:r>
      <w:r w:rsidRPr="002F6895">
        <w:rPr>
          <w:sz w:val="28"/>
          <w:szCs w:val="28"/>
          <w:lang w:val="uk-UA"/>
        </w:rPr>
        <w:t>174 «Деякі питання пропуску гуманітарної допомоги через митний кордон України в умовах воєнного стану», статей 5 та 11 Закону України «Про гуманітарну допомогу», наказу Міністерства соціа</w:t>
      </w:r>
      <w:r w:rsidR="00CC70C7">
        <w:rPr>
          <w:sz w:val="28"/>
          <w:szCs w:val="28"/>
          <w:lang w:val="uk-UA"/>
        </w:rPr>
        <w:t>льної політики від 31.07.2020 № </w:t>
      </w:r>
      <w:r w:rsidRPr="002F6895">
        <w:rPr>
          <w:sz w:val="28"/>
          <w:szCs w:val="28"/>
          <w:lang w:val="uk-UA"/>
        </w:rPr>
        <w:t>539 «Про затвердження форм звітів про наявність та розподіл гуманітарної допомоги та Інструкції щодо їх заповнення», зареєстрованого в</w:t>
      </w:r>
      <w:r w:rsidR="002F6895">
        <w:rPr>
          <w:sz w:val="28"/>
          <w:szCs w:val="28"/>
          <w:lang w:val="uk-UA"/>
        </w:rPr>
        <w:t xml:space="preserve"> Міністерстві юстиції України </w:t>
      </w:r>
      <w:r w:rsidR="00CC70C7">
        <w:rPr>
          <w:sz w:val="28"/>
          <w:szCs w:val="28"/>
          <w:lang w:val="uk-UA"/>
        </w:rPr>
        <w:t>12.11.2020 № </w:t>
      </w:r>
      <w:r w:rsidRPr="002F6895">
        <w:rPr>
          <w:sz w:val="28"/>
          <w:szCs w:val="28"/>
          <w:lang w:val="uk-UA"/>
        </w:rPr>
        <w:t xml:space="preserve">1125/35408 опрацьовано </w:t>
      </w:r>
      <w:r w:rsidRPr="00CC70C7">
        <w:rPr>
          <w:sz w:val="28"/>
          <w:szCs w:val="28"/>
          <w:lang w:val="uk-UA"/>
        </w:rPr>
        <w:t>478</w:t>
      </w:r>
      <w:r w:rsidRPr="002F6895">
        <w:rPr>
          <w:sz w:val="28"/>
          <w:szCs w:val="28"/>
          <w:lang w:val="uk-UA"/>
        </w:rPr>
        <w:t xml:space="preserve"> звітів  про отримання та розподіл гуманітарної допомоги.</w:t>
      </w:r>
    </w:p>
    <w:p w:rsidR="002C350F" w:rsidRPr="002F6895" w:rsidRDefault="002C350F" w:rsidP="002F6895">
      <w:pPr>
        <w:ind w:firstLine="567"/>
        <w:jc w:val="both"/>
        <w:rPr>
          <w:sz w:val="28"/>
          <w:szCs w:val="28"/>
          <w:lang w:val="uk-UA"/>
        </w:rPr>
      </w:pPr>
      <w:r w:rsidRPr="002F6895">
        <w:rPr>
          <w:sz w:val="28"/>
          <w:szCs w:val="28"/>
          <w:lang w:val="uk-UA"/>
        </w:rPr>
        <w:t>Протягом звітного періоду відповідно до Закону України «Про гуманітарну допомогу» статей 5 і 111, Порядку забезпечення осіб з інвалідністю автомобілями, затвердженого постановою Кабінету Міністрі</w:t>
      </w:r>
      <w:r w:rsidR="00CC70C7">
        <w:rPr>
          <w:sz w:val="28"/>
          <w:szCs w:val="28"/>
          <w:lang w:val="uk-UA"/>
        </w:rPr>
        <w:t>в України від 19.07.2006 року № </w:t>
      </w:r>
      <w:r w:rsidRPr="002F6895">
        <w:rPr>
          <w:sz w:val="28"/>
          <w:szCs w:val="28"/>
          <w:lang w:val="uk-UA"/>
        </w:rPr>
        <w:t>999 проведено</w:t>
      </w:r>
      <w:r w:rsidRPr="00CC70C7">
        <w:rPr>
          <w:sz w:val="28"/>
          <w:szCs w:val="28"/>
          <w:lang w:val="uk-UA"/>
        </w:rPr>
        <w:t xml:space="preserve"> 1</w:t>
      </w:r>
      <w:r w:rsidRPr="002F6895">
        <w:rPr>
          <w:sz w:val="28"/>
          <w:szCs w:val="28"/>
          <w:lang w:val="uk-UA"/>
        </w:rPr>
        <w:t xml:space="preserve"> робочу групу з гуманітарних питань при виконавчому органі Київської міської ради (Київської міської державної адміністрації).</w:t>
      </w:r>
    </w:p>
    <w:p w:rsidR="00DE6F10" w:rsidRPr="002F6895" w:rsidRDefault="00DE6F10" w:rsidP="002F6895">
      <w:pPr>
        <w:widowControl/>
        <w:autoSpaceDE/>
        <w:autoSpaceDN/>
        <w:adjustRightInd/>
        <w:ind w:firstLine="567"/>
        <w:jc w:val="both"/>
        <w:rPr>
          <w:sz w:val="28"/>
          <w:szCs w:val="28"/>
          <w:lang w:val="uk-UA" w:eastAsia="uk-UA"/>
        </w:rPr>
      </w:pPr>
    </w:p>
    <w:p w:rsidR="00754E80" w:rsidRPr="00F7075D" w:rsidRDefault="00754E80" w:rsidP="00BB5739">
      <w:pPr>
        <w:pStyle w:val="1a"/>
        <w:numPr>
          <w:ilvl w:val="0"/>
          <w:numId w:val="41"/>
        </w:numPr>
        <w:tabs>
          <w:tab w:val="left" w:pos="449"/>
        </w:tabs>
        <w:spacing w:after="0"/>
        <w:ind w:firstLine="567"/>
        <w:jc w:val="center"/>
        <w:outlineLvl w:val="0"/>
        <w:rPr>
          <w:b/>
          <w:kern w:val="32"/>
          <w:sz w:val="28"/>
          <w:lang w:val="uk-UA"/>
        </w:rPr>
      </w:pPr>
      <w:bookmarkStart w:id="74" w:name="bookmark19"/>
      <w:bookmarkStart w:id="75" w:name="_Toc148950597"/>
      <w:bookmarkStart w:id="76" w:name="_Toc148950986"/>
      <w:bookmarkStart w:id="77" w:name="_Toc149041642"/>
      <w:bookmarkEnd w:id="74"/>
      <w:r w:rsidRPr="00F7075D">
        <w:rPr>
          <w:b/>
          <w:kern w:val="32"/>
          <w:sz w:val="28"/>
          <w:lang w:val="uk-UA"/>
        </w:rPr>
        <w:t>Облік та забезпечення осіб з інвалідністю автомобілями</w:t>
      </w:r>
      <w:bookmarkEnd w:id="75"/>
      <w:bookmarkEnd w:id="76"/>
      <w:bookmarkEnd w:id="77"/>
    </w:p>
    <w:p w:rsidR="00796F49" w:rsidRPr="002F6895" w:rsidRDefault="00796F49" w:rsidP="002F6895">
      <w:pPr>
        <w:pStyle w:val="afc"/>
        <w:ind w:firstLine="567"/>
        <w:jc w:val="both"/>
        <w:rPr>
          <w:rFonts w:ascii="Times New Roman" w:hAnsi="Times New Roman"/>
          <w:sz w:val="28"/>
          <w:szCs w:val="28"/>
          <w:lang w:eastAsia="ru-RU"/>
        </w:rPr>
      </w:pPr>
      <w:bookmarkStart w:id="78" w:name="_Toc77767457"/>
      <w:r w:rsidRPr="002F6895">
        <w:rPr>
          <w:rFonts w:ascii="Times New Roman" w:hAnsi="Times New Roman"/>
          <w:sz w:val="28"/>
          <w:szCs w:val="28"/>
          <w:lang w:eastAsia="ru-RU"/>
        </w:rPr>
        <w:t>Забезпечення осіб з інвалідністю транспортними засобами здійснюється відповідно до «Порядку забезпечення інвалідів автомобілями», затвердженого постановою Кабінету Мін</w:t>
      </w:r>
      <w:r w:rsidR="00CC70C7">
        <w:rPr>
          <w:rFonts w:ascii="Times New Roman" w:hAnsi="Times New Roman"/>
          <w:sz w:val="28"/>
          <w:szCs w:val="28"/>
          <w:lang w:eastAsia="ru-RU"/>
        </w:rPr>
        <w:t>істрів України від 19.07.2006 № </w:t>
      </w:r>
      <w:r w:rsidRPr="002F6895">
        <w:rPr>
          <w:rFonts w:ascii="Times New Roman" w:hAnsi="Times New Roman"/>
          <w:sz w:val="28"/>
          <w:szCs w:val="28"/>
          <w:lang w:eastAsia="ru-RU"/>
        </w:rPr>
        <w:t xml:space="preserve">999). </w:t>
      </w:r>
    </w:p>
    <w:p w:rsidR="00CC70C7" w:rsidRDefault="00796F49" w:rsidP="002F6895">
      <w:pPr>
        <w:ind w:firstLine="567"/>
        <w:jc w:val="both"/>
        <w:rPr>
          <w:color w:val="000000" w:themeColor="text1"/>
          <w:sz w:val="28"/>
          <w:szCs w:val="28"/>
          <w:lang w:val="uk-UA"/>
        </w:rPr>
      </w:pPr>
      <w:r w:rsidRPr="002F6895">
        <w:rPr>
          <w:color w:val="000000" w:themeColor="text1"/>
          <w:sz w:val="28"/>
          <w:szCs w:val="28"/>
          <w:lang w:val="uk-UA"/>
        </w:rPr>
        <w:t xml:space="preserve">Станом на 01.10.2023 в Департаменті на обліку для забезпечення автомобілями перебувають </w:t>
      </w:r>
      <w:r w:rsidR="00CC70C7">
        <w:rPr>
          <w:color w:val="000000" w:themeColor="text1"/>
          <w:sz w:val="28"/>
          <w:szCs w:val="28"/>
          <w:lang w:val="uk-UA"/>
        </w:rPr>
        <w:t>3 </w:t>
      </w:r>
      <w:r w:rsidRPr="00CC70C7">
        <w:rPr>
          <w:color w:val="000000" w:themeColor="text1"/>
          <w:sz w:val="28"/>
          <w:szCs w:val="28"/>
          <w:lang w:val="uk-UA"/>
        </w:rPr>
        <w:t>966</w:t>
      </w:r>
      <w:r w:rsidRPr="002F6895">
        <w:rPr>
          <w:b/>
          <w:color w:val="000000" w:themeColor="text1"/>
          <w:sz w:val="28"/>
          <w:szCs w:val="28"/>
          <w:lang w:val="uk-UA"/>
        </w:rPr>
        <w:t xml:space="preserve"> </w:t>
      </w:r>
      <w:r w:rsidRPr="002F6895">
        <w:rPr>
          <w:color w:val="000000" w:themeColor="text1"/>
          <w:sz w:val="28"/>
          <w:szCs w:val="28"/>
          <w:lang w:val="uk-UA"/>
        </w:rPr>
        <w:t>осіб з інвалідністю, а саме:</w:t>
      </w:r>
    </w:p>
    <w:p w:rsidR="00CC70C7" w:rsidRDefault="00CC70C7" w:rsidP="002F6895">
      <w:pPr>
        <w:ind w:firstLine="567"/>
        <w:jc w:val="both"/>
        <w:rPr>
          <w:color w:val="000000" w:themeColor="text1"/>
          <w:sz w:val="28"/>
          <w:szCs w:val="28"/>
          <w:lang w:val="uk-UA"/>
        </w:rPr>
      </w:pPr>
      <w:r>
        <w:rPr>
          <w:color w:val="000000" w:themeColor="text1"/>
          <w:sz w:val="28"/>
          <w:szCs w:val="28"/>
          <w:lang w:val="uk-UA"/>
        </w:rPr>
        <w:t>Загальна черга – 3 </w:t>
      </w:r>
      <w:r w:rsidR="00796F49" w:rsidRPr="002F6895">
        <w:rPr>
          <w:color w:val="000000" w:themeColor="text1"/>
          <w:sz w:val="28"/>
          <w:szCs w:val="28"/>
          <w:lang w:val="uk-UA"/>
        </w:rPr>
        <w:t>220 осіб;</w:t>
      </w:r>
    </w:p>
    <w:p w:rsidR="00796F49" w:rsidRPr="002F6895" w:rsidRDefault="00796F49" w:rsidP="002F6895">
      <w:pPr>
        <w:ind w:firstLine="567"/>
        <w:jc w:val="both"/>
        <w:rPr>
          <w:color w:val="000000" w:themeColor="text1"/>
          <w:sz w:val="28"/>
          <w:szCs w:val="28"/>
          <w:lang w:val="uk-UA"/>
        </w:rPr>
      </w:pPr>
      <w:r w:rsidRPr="002F6895">
        <w:rPr>
          <w:color w:val="000000" w:themeColor="text1"/>
          <w:sz w:val="28"/>
          <w:szCs w:val="28"/>
          <w:lang w:val="uk-UA"/>
        </w:rPr>
        <w:t>Поза чергою – 703 особи;</w:t>
      </w:r>
    </w:p>
    <w:p w:rsidR="00796F49" w:rsidRPr="002F6895" w:rsidRDefault="00796F49" w:rsidP="002F6895">
      <w:pPr>
        <w:ind w:firstLine="567"/>
        <w:jc w:val="both"/>
        <w:rPr>
          <w:color w:val="000000" w:themeColor="text1"/>
          <w:sz w:val="28"/>
          <w:szCs w:val="28"/>
          <w:lang w:val="uk-UA"/>
        </w:rPr>
      </w:pPr>
      <w:r w:rsidRPr="002F6895">
        <w:rPr>
          <w:color w:val="000000" w:themeColor="text1"/>
          <w:sz w:val="28"/>
          <w:szCs w:val="28"/>
          <w:lang w:val="uk-UA"/>
        </w:rPr>
        <w:t>Першочергові – 43 особи.</w:t>
      </w:r>
    </w:p>
    <w:p w:rsidR="00796F49" w:rsidRPr="002F6895" w:rsidRDefault="00796F49" w:rsidP="002F6895">
      <w:pPr>
        <w:ind w:firstLine="567"/>
        <w:jc w:val="both"/>
        <w:rPr>
          <w:color w:val="000000" w:themeColor="text1"/>
          <w:sz w:val="28"/>
          <w:szCs w:val="28"/>
          <w:lang w:val="uk-UA"/>
        </w:rPr>
      </w:pPr>
      <w:r w:rsidRPr="002F6895">
        <w:rPr>
          <w:color w:val="000000" w:themeColor="text1"/>
          <w:sz w:val="28"/>
          <w:szCs w:val="28"/>
          <w:lang w:val="uk-UA"/>
        </w:rPr>
        <w:t>В якості гуманітарної допомоги автомобілями не було забезпечено жодної особи з інвалідністю.</w:t>
      </w:r>
    </w:p>
    <w:p w:rsidR="00796F49" w:rsidRPr="002F6895" w:rsidRDefault="00796F49" w:rsidP="002F6895">
      <w:pPr>
        <w:ind w:firstLine="567"/>
        <w:jc w:val="both"/>
        <w:rPr>
          <w:color w:val="000000" w:themeColor="text1"/>
          <w:sz w:val="25"/>
          <w:szCs w:val="25"/>
          <w:lang w:val="uk-UA"/>
        </w:rPr>
      </w:pPr>
      <w:r w:rsidRPr="002F6895">
        <w:rPr>
          <w:color w:val="000000" w:themeColor="text1"/>
          <w:sz w:val="28"/>
          <w:szCs w:val="28"/>
          <w:lang w:val="uk-UA"/>
        </w:rPr>
        <w:t>Також автомобілі для забезпечення осіб з інвалідністю міста Києва придбані за кошти державного бюджету, до Департаменту не надходили.</w:t>
      </w:r>
      <w:r w:rsidRPr="002F6895">
        <w:rPr>
          <w:color w:val="000000" w:themeColor="text1"/>
          <w:sz w:val="25"/>
          <w:szCs w:val="25"/>
          <w:lang w:val="uk-UA"/>
        </w:rPr>
        <w:t xml:space="preserve"> </w:t>
      </w:r>
    </w:p>
    <w:bookmarkEnd w:id="78"/>
    <w:p w:rsidR="00F37A48" w:rsidRDefault="00F37A48" w:rsidP="002F6895">
      <w:pPr>
        <w:pStyle w:val="1a"/>
        <w:tabs>
          <w:tab w:val="left" w:pos="718"/>
        </w:tabs>
        <w:spacing w:after="0"/>
        <w:ind w:firstLine="567"/>
        <w:rPr>
          <w:color w:val="000000"/>
          <w:sz w:val="28"/>
          <w:szCs w:val="28"/>
          <w:lang w:val="uk-UA"/>
        </w:rPr>
      </w:pPr>
    </w:p>
    <w:p w:rsidR="004A2FDA" w:rsidRPr="002F6895" w:rsidRDefault="004A2FDA" w:rsidP="002F6895">
      <w:pPr>
        <w:pStyle w:val="1a"/>
        <w:tabs>
          <w:tab w:val="left" w:pos="718"/>
        </w:tabs>
        <w:spacing w:after="0"/>
        <w:ind w:firstLine="567"/>
        <w:rPr>
          <w:color w:val="000000"/>
          <w:sz w:val="28"/>
          <w:szCs w:val="28"/>
          <w:lang w:val="uk-UA"/>
        </w:rPr>
      </w:pPr>
    </w:p>
    <w:p w:rsidR="00754E80" w:rsidRPr="009E7563" w:rsidRDefault="00754E80" w:rsidP="00BB5739">
      <w:pPr>
        <w:pStyle w:val="1a"/>
        <w:numPr>
          <w:ilvl w:val="0"/>
          <w:numId w:val="41"/>
        </w:numPr>
        <w:tabs>
          <w:tab w:val="left" w:pos="449"/>
        </w:tabs>
        <w:spacing w:after="0"/>
        <w:ind w:firstLine="567"/>
        <w:jc w:val="center"/>
        <w:outlineLvl w:val="0"/>
        <w:rPr>
          <w:b/>
          <w:kern w:val="32"/>
          <w:sz w:val="28"/>
        </w:rPr>
      </w:pPr>
      <w:bookmarkStart w:id="79" w:name="bookmark20"/>
      <w:bookmarkStart w:id="80" w:name="_Toc148950598"/>
      <w:bookmarkStart w:id="81" w:name="_Toc148950987"/>
      <w:bookmarkStart w:id="82" w:name="_Toc149041643"/>
      <w:bookmarkStart w:id="83" w:name="_GoBack"/>
      <w:bookmarkEnd w:id="79"/>
      <w:bookmarkEnd w:id="83"/>
      <w:r w:rsidRPr="009E7563">
        <w:rPr>
          <w:b/>
          <w:kern w:val="32"/>
          <w:sz w:val="28"/>
        </w:rPr>
        <w:lastRenderedPageBreak/>
        <w:t xml:space="preserve">Робота </w:t>
      </w:r>
      <w:proofErr w:type="spellStart"/>
      <w:r w:rsidRPr="009E7563">
        <w:rPr>
          <w:b/>
          <w:kern w:val="32"/>
          <w:sz w:val="28"/>
        </w:rPr>
        <w:t>із</w:t>
      </w:r>
      <w:proofErr w:type="spellEnd"/>
      <w:r w:rsidRPr="009E7563">
        <w:rPr>
          <w:b/>
          <w:kern w:val="32"/>
          <w:sz w:val="28"/>
        </w:rPr>
        <w:t xml:space="preserve"> </w:t>
      </w:r>
      <w:proofErr w:type="spellStart"/>
      <w:r w:rsidRPr="009E7563">
        <w:rPr>
          <w:b/>
          <w:kern w:val="32"/>
          <w:sz w:val="28"/>
        </w:rPr>
        <w:t>зверненнями</w:t>
      </w:r>
      <w:proofErr w:type="spellEnd"/>
      <w:r w:rsidRPr="009E7563">
        <w:rPr>
          <w:b/>
          <w:kern w:val="32"/>
          <w:sz w:val="28"/>
        </w:rPr>
        <w:t xml:space="preserve"> </w:t>
      </w:r>
      <w:proofErr w:type="spellStart"/>
      <w:r w:rsidRPr="009E7563">
        <w:rPr>
          <w:b/>
          <w:kern w:val="32"/>
          <w:sz w:val="28"/>
        </w:rPr>
        <w:t>громадян</w:t>
      </w:r>
      <w:bookmarkEnd w:id="80"/>
      <w:bookmarkEnd w:id="81"/>
      <w:bookmarkEnd w:id="82"/>
      <w:proofErr w:type="spellEnd"/>
    </w:p>
    <w:p w:rsidR="00A44EA0" w:rsidRPr="002F6895" w:rsidRDefault="00A44EA0" w:rsidP="002F6895">
      <w:pPr>
        <w:ind w:firstLine="567"/>
        <w:jc w:val="both"/>
        <w:rPr>
          <w:sz w:val="28"/>
          <w:szCs w:val="28"/>
          <w:lang w:val="uk-UA"/>
        </w:rPr>
      </w:pPr>
      <w:r w:rsidRPr="002F6895">
        <w:rPr>
          <w:sz w:val="28"/>
          <w:szCs w:val="28"/>
          <w:lang w:val="uk-UA"/>
        </w:rPr>
        <w:t xml:space="preserve">За </w:t>
      </w:r>
      <w:proofErr w:type="spellStart"/>
      <w:r w:rsidRPr="002F6895">
        <w:rPr>
          <w:sz w:val="28"/>
          <w:szCs w:val="28"/>
          <w:lang w:val="uk-UA"/>
        </w:rPr>
        <w:t>ІІІ</w:t>
      </w:r>
      <w:proofErr w:type="spellEnd"/>
      <w:r w:rsidRPr="002F6895">
        <w:rPr>
          <w:sz w:val="28"/>
          <w:szCs w:val="28"/>
          <w:lang w:val="uk-UA"/>
        </w:rPr>
        <w:t xml:space="preserve"> </w:t>
      </w:r>
      <w:proofErr w:type="spellStart"/>
      <w:r w:rsidRPr="002F6895">
        <w:rPr>
          <w:sz w:val="28"/>
          <w:szCs w:val="28"/>
          <w:lang w:val="uk-UA"/>
        </w:rPr>
        <w:t>квартала</w:t>
      </w:r>
      <w:proofErr w:type="spellEnd"/>
      <w:r w:rsidRPr="002F6895">
        <w:rPr>
          <w:sz w:val="28"/>
          <w:szCs w:val="28"/>
          <w:lang w:val="uk-UA"/>
        </w:rPr>
        <w:t xml:space="preserve"> 2023 року працівниками Департаменту розглянуто 20</w:t>
      </w:r>
      <w:r w:rsidR="00CC70C7">
        <w:rPr>
          <w:sz w:val="28"/>
          <w:szCs w:val="28"/>
          <w:lang w:val="uk-UA"/>
        </w:rPr>
        <w:t> </w:t>
      </w:r>
      <w:r w:rsidRPr="002F6895">
        <w:rPr>
          <w:sz w:val="28"/>
          <w:szCs w:val="28"/>
          <w:lang w:val="uk-UA"/>
        </w:rPr>
        <w:t>034 звернення громадян, що надійшли з виконавчого органу Київської міської ради (Київської міської державної адміністрації), від народних депутатів України, Міністерства соціальної політики України, Національної соціальної сервісної служби України, депутатів Київської міської ради, поштовими листівками та на особистому прийомі.</w:t>
      </w:r>
    </w:p>
    <w:p w:rsidR="00A44EA0" w:rsidRPr="002F6895" w:rsidRDefault="00A44EA0" w:rsidP="002F6895">
      <w:pPr>
        <w:ind w:firstLine="567"/>
        <w:jc w:val="both"/>
        <w:rPr>
          <w:sz w:val="28"/>
          <w:szCs w:val="28"/>
          <w:lang w:val="uk-UA"/>
        </w:rPr>
      </w:pPr>
      <w:r w:rsidRPr="002F6895">
        <w:rPr>
          <w:sz w:val="28"/>
          <w:szCs w:val="28"/>
          <w:lang w:val="uk-UA"/>
        </w:rPr>
        <w:t>Крім того, спеціалістами Департаменту розглянуто 7567 звернень, які надійшли через Комунальну бюджетну установу „Контактний центр міста Києва” в тому числі 3</w:t>
      </w:r>
      <w:r w:rsidR="00CC70C7">
        <w:rPr>
          <w:sz w:val="28"/>
          <w:szCs w:val="28"/>
          <w:lang w:val="uk-UA"/>
        </w:rPr>
        <w:t> </w:t>
      </w:r>
      <w:r w:rsidRPr="002F6895">
        <w:rPr>
          <w:sz w:val="28"/>
          <w:szCs w:val="28"/>
          <w:lang w:val="uk-UA"/>
        </w:rPr>
        <w:t>348 звернень - на урядову телефонну „гарячу лінію”.</w:t>
      </w:r>
    </w:p>
    <w:p w:rsidR="00A44EA0" w:rsidRPr="002F6895" w:rsidRDefault="00A44EA0" w:rsidP="002F6895">
      <w:pPr>
        <w:ind w:firstLine="567"/>
        <w:jc w:val="both"/>
        <w:rPr>
          <w:sz w:val="28"/>
          <w:szCs w:val="28"/>
          <w:lang w:val="uk-UA"/>
        </w:rPr>
      </w:pPr>
      <w:r w:rsidRPr="002F6895">
        <w:rPr>
          <w:sz w:val="28"/>
          <w:szCs w:val="28"/>
          <w:lang w:val="uk-UA"/>
        </w:rPr>
        <w:t>Відповідно до затвердженого графіку, директором Департаменту проведено 9 „гарячих” телефонних ліній, отримано 27 телефонних дзвінків, на які надано роз’яснення з порушених питань.</w:t>
      </w:r>
    </w:p>
    <w:p w:rsidR="00A44EA0" w:rsidRPr="002F6895" w:rsidRDefault="00A44EA0" w:rsidP="002F6895">
      <w:pPr>
        <w:ind w:firstLine="567"/>
        <w:jc w:val="both"/>
        <w:rPr>
          <w:sz w:val="28"/>
          <w:szCs w:val="28"/>
          <w:lang w:val="uk-UA"/>
        </w:rPr>
      </w:pPr>
      <w:r w:rsidRPr="002F6895">
        <w:rPr>
          <w:sz w:val="28"/>
          <w:szCs w:val="28"/>
          <w:lang w:val="uk-UA"/>
        </w:rPr>
        <w:t>Особлива увага приділяється розгляду звернень пільгових категорій громадян: Героїв України, інвалідів та ветеранів Великої Вітчизняної війни, жінок, яким присвоєне звання „Мати - героїня”.</w:t>
      </w:r>
    </w:p>
    <w:p w:rsidR="00A44EA0" w:rsidRPr="002F6895" w:rsidRDefault="00A44EA0" w:rsidP="002F6895">
      <w:pPr>
        <w:ind w:firstLine="567"/>
        <w:jc w:val="both"/>
        <w:rPr>
          <w:sz w:val="28"/>
          <w:szCs w:val="28"/>
          <w:lang w:val="uk-UA"/>
        </w:rPr>
      </w:pPr>
      <w:r w:rsidRPr="002F6895">
        <w:rPr>
          <w:sz w:val="28"/>
          <w:szCs w:val="28"/>
          <w:lang w:val="uk-UA"/>
        </w:rPr>
        <w:t>Усі звернення вищезазначених категорій розглядаються особисто директором Департаменту та надаються відповідні доручення по розгляду цих звернень, виконання яких контролюється до розв’язання пр</w:t>
      </w:r>
      <w:r w:rsidR="002F6895">
        <w:rPr>
          <w:sz w:val="28"/>
          <w:szCs w:val="28"/>
          <w:lang w:val="uk-UA"/>
        </w:rPr>
        <w:t>облем, що спричинили звернення.</w:t>
      </w:r>
    </w:p>
    <w:p w:rsidR="00A44EA0" w:rsidRPr="002F6895" w:rsidRDefault="00A44EA0" w:rsidP="002F6895">
      <w:pPr>
        <w:ind w:firstLine="567"/>
        <w:jc w:val="both"/>
        <w:rPr>
          <w:sz w:val="28"/>
          <w:szCs w:val="28"/>
          <w:lang w:val="uk-UA"/>
        </w:rPr>
      </w:pPr>
      <w:r w:rsidRPr="002F6895">
        <w:rPr>
          <w:sz w:val="28"/>
          <w:szCs w:val="28"/>
          <w:lang w:val="uk-UA"/>
        </w:rPr>
        <w:t>Серед громадян пільгових категорій до Департаменту частіше надходять звернення від пенсіонерів, ветеранів праці, інвалідів, учасників бойових дій та дітей війни.</w:t>
      </w:r>
    </w:p>
    <w:p w:rsidR="006C0F52" w:rsidRPr="002F6895" w:rsidRDefault="00A44EA0" w:rsidP="002F6895">
      <w:pPr>
        <w:ind w:firstLine="567"/>
        <w:jc w:val="both"/>
        <w:rPr>
          <w:sz w:val="28"/>
          <w:szCs w:val="28"/>
          <w:lang w:val="uk-UA"/>
        </w:rPr>
      </w:pPr>
      <w:r w:rsidRPr="002F6895">
        <w:rPr>
          <w:sz w:val="28"/>
          <w:szCs w:val="28"/>
          <w:lang w:val="uk-UA"/>
        </w:rPr>
        <w:t>Результати аналізу звернень показують, що громадяни зверталися передусім із заявами щодо вирішення конкретних життєвих питань. Серед основних питань, що порушували громадяни у своїх зверненнях, чільне місце займають: питання надання матеріальної допомоги на лікування, оздоровлення, придбання ліків та продуктів харчування, призначення соціальних виплат, надомне обслуговування, санаторно-курортне лікування, влаштування в будинки-інтернати.</w:t>
      </w:r>
    </w:p>
    <w:sectPr w:rsidR="006C0F52" w:rsidRPr="002F6895" w:rsidSect="008676D4">
      <w:footerReference w:type="even" r:id="rId26"/>
      <w:footerReference w:type="default" r:id="rId27"/>
      <w:type w:val="continuous"/>
      <w:pgSz w:w="11909" w:h="16834" w:code="9"/>
      <w:pgMar w:top="851" w:right="567" w:bottom="1134" w:left="1134"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6E5" w:rsidRDefault="008356E5">
      <w:r>
        <w:separator/>
      </w:r>
    </w:p>
  </w:endnote>
  <w:endnote w:type="continuationSeparator" w:id="0">
    <w:p w:rsidR="008356E5" w:rsidRDefault="0083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8D"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ntiqua">
    <w:altName w:val="Malgun Gothic"/>
    <w:panose1 w:val="00000000000000000000"/>
    <w:charset w:val="CC"/>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A6" w:rsidRDefault="00016EA6" w:rsidP="00AE4101">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16EA6" w:rsidRDefault="00016EA6" w:rsidP="00AF076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A6" w:rsidRDefault="00016EA6">
    <w:pPr>
      <w:pStyle w:val="a6"/>
      <w:jc w:val="center"/>
    </w:pPr>
    <w:r>
      <w:fldChar w:fldCharType="begin"/>
    </w:r>
    <w:r>
      <w:instrText xml:space="preserve"> PAGE   \* MERGEFORMAT </w:instrText>
    </w:r>
    <w:r>
      <w:fldChar w:fldCharType="separate"/>
    </w:r>
    <w:r w:rsidR="004A2FDA">
      <w:rPr>
        <w:noProof/>
      </w:rPr>
      <w:t>2</w:t>
    </w:r>
    <w:r>
      <w:fldChar w:fldCharType="end"/>
    </w:r>
  </w:p>
  <w:p w:rsidR="00016EA6" w:rsidRDefault="00016EA6" w:rsidP="00AF076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6E5" w:rsidRDefault="008356E5">
      <w:r>
        <w:separator/>
      </w:r>
    </w:p>
  </w:footnote>
  <w:footnote w:type="continuationSeparator" w:id="0">
    <w:p w:rsidR="008356E5" w:rsidRDefault="00835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4AC168"/>
    <w:lvl w:ilvl="0">
      <w:numFmt w:val="bullet"/>
      <w:lvlText w:val="*"/>
      <w:lvlJc w:val="left"/>
    </w:lvl>
  </w:abstractNum>
  <w:abstractNum w:abstractNumId="1">
    <w:nsid w:val="02C02B6F"/>
    <w:multiLevelType w:val="hybridMultilevel"/>
    <w:tmpl w:val="084CAA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F85D01"/>
    <w:multiLevelType w:val="hybridMultilevel"/>
    <w:tmpl w:val="8B723868"/>
    <w:lvl w:ilvl="0" w:tplc="0419000B">
      <w:start w:val="1"/>
      <w:numFmt w:val="bullet"/>
      <w:lvlText w:val=""/>
      <w:lvlJc w:val="left"/>
      <w:pPr>
        <w:tabs>
          <w:tab w:val="num" w:pos="383"/>
        </w:tabs>
        <w:ind w:left="383" w:hanging="360"/>
      </w:pPr>
      <w:rPr>
        <w:rFonts w:ascii="Wingdings" w:hAnsi="Wingdings" w:hint="default"/>
      </w:rPr>
    </w:lvl>
    <w:lvl w:ilvl="1" w:tplc="04190003" w:tentative="1">
      <w:start w:val="1"/>
      <w:numFmt w:val="bullet"/>
      <w:lvlText w:val="o"/>
      <w:lvlJc w:val="left"/>
      <w:pPr>
        <w:tabs>
          <w:tab w:val="num" w:pos="1103"/>
        </w:tabs>
        <w:ind w:left="1103" w:hanging="360"/>
      </w:pPr>
      <w:rPr>
        <w:rFonts w:ascii="Courier New" w:hAnsi="Courier New" w:hint="default"/>
      </w:rPr>
    </w:lvl>
    <w:lvl w:ilvl="2" w:tplc="04190005" w:tentative="1">
      <w:start w:val="1"/>
      <w:numFmt w:val="bullet"/>
      <w:lvlText w:val=""/>
      <w:lvlJc w:val="left"/>
      <w:pPr>
        <w:tabs>
          <w:tab w:val="num" w:pos="1823"/>
        </w:tabs>
        <w:ind w:left="1823" w:hanging="360"/>
      </w:pPr>
      <w:rPr>
        <w:rFonts w:ascii="Wingdings" w:hAnsi="Wingdings" w:hint="default"/>
      </w:rPr>
    </w:lvl>
    <w:lvl w:ilvl="3" w:tplc="04190001" w:tentative="1">
      <w:start w:val="1"/>
      <w:numFmt w:val="bullet"/>
      <w:lvlText w:val=""/>
      <w:lvlJc w:val="left"/>
      <w:pPr>
        <w:tabs>
          <w:tab w:val="num" w:pos="2543"/>
        </w:tabs>
        <w:ind w:left="2543" w:hanging="360"/>
      </w:pPr>
      <w:rPr>
        <w:rFonts w:ascii="Symbol" w:hAnsi="Symbol" w:hint="default"/>
      </w:rPr>
    </w:lvl>
    <w:lvl w:ilvl="4" w:tplc="04190003" w:tentative="1">
      <w:start w:val="1"/>
      <w:numFmt w:val="bullet"/>
      <w:lvlText w:val="o"/>
      <w:lvlJc w:val="left"/>
      <w:pPr>
        <w:tabs>
          <w:tab w:val="num" w:pos="3263"/>
        </w:tabs>
        <w:ind w:left="3263" w:hanging="360"/>
      </w:pPr>
      <w:rPr>
        <w:rFonts w:ascii="Courier New" w:hAnsi="Courier New" w:hint="default"/>
      </w:rPr>
    </w:lvl>
    <w:lvl w:ilvl="5" w:tplc="04190005" w:tentative="1">
      <w:start w:val="1"/>
      <w:numFmt w:val="bullet"/>
      <w:lvlText w:val=""/>
      <w:lvlJc w:val="left"/>
      <w:pPr>
        <w:tabs>
          <w:tab w:val="num" w:pos="3983"/>
        </w:tabs>
        <w:ind w:left="3983" w:hanging="360"/>
      </w:pPr>
      <w:rPr>
        <w:rFonts w:ascii="Wingdings" w:hAnsi="Wingdings" w:hint="default"/>
      </w:rPr>
    </w:lvl>
    <w:lvl w:ilvl="6" w:tplc="04190001" w:tentative="1">
      <w:start w:val="1"/>
      <w:numFmt w:val="bullet"/>
      <w:lvlText w:val=""/>
      <w:lvlJc w:val="left"/>
      <w:pPr>
        <w:tabs>
          <w:tab w:val="num" w:pos="4703"/>
        </w:tabs>
        <w:ind w:left="4703" w:hanging="360"/>
      </w:pPr>
      <w:rPr>
        <w:rFonts w:ascii="Symbol" w:hAnsi="Symbol" w:hint="default"/>
      </w:rPr>
    </w:lvl>
    <w:lvl w:ilvl="7" w:tplc="04190003" w:tentative="1">
      <w:start w:val="1"/>
      <w:numFmt w:val="bullet"/>
      <w:lvlText w:val="o"/>
      <w:lvlJc w:val="left"/>
      <w:pPr>
        <w:tabs>
          <w:tab w:val="num" w:pos="5423"/>
        </w:tabs>
        <w:ind w:left="5423" w:hanging="360"/>
      </w:pPr>
      <w:rPr>
        <w:rFonts w:ascii="Courier New" w:hAnsi="Courier New" w:hint="default"/>
      </w:rPr>
    </w:lvl>
    <w:lvl w:ilvl="8" w:tplc="04190005" w:tentative="1">
      <w:start w:val="1"/>
      <w:numFmt w:val="bullet"/>
      <w:lvlText w:val=""/>
      <w:lvlJc w:val="left"/>
      <w:pPr>
        <w:tabs>
          <w:tab w:val="num" w:pos="6143"/>
        </w:tabs>
        <w:ind w:left="6143" w:hanging="360"/>
      </w:pPr>
      <w:rPr>
        <w:rFonts w:ascii="Wingdings" w:hAnsi="Wingdings" w:hint="default"/>
      </w:rPr>
    </w:lvl>
  </w:abstractNum>
  <w:abstractNum w:abstractNumId="3">
    <w:nsid w:val="091C1D0B"/>
    <w:multiLevelType w:val="hybridMultilevel"/>
    <w:tmpl w:val="9C1AFC98"/>
    <w:lvl w:ilvl="0" w:tplc="F93871DC">
      <w:start w:val="8"/>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0A4F1EEF"/>
    <w:multiLevelType w:val="hybridMultilevel"/>
    <w:tmpl w:val="FA486360"/>
    <w:lvl w:ilvl="0" w:tplc="1350637C">
      <w:start w:val="1"/>
      <w:numFmt w:val="bullet"/>
      <w:suff w:val="space"/>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0A6F73D6"/>
    <w:multiLevelType w:val="hybridMultilevel"/>
    <w:tmpl w:val="6F66FD98"/>
    <w:lvl w:ilvl="0" w:tplc="C2781DAA">
      <w:start w:val="2"/>
      <w:numFmt w:val="bullet"/>
      <w:lvlText w:val="-"/>
      <w:lvlJc w:val="left"/>
      <w:pPr>
        <w:ind w:left="1069" w:hanging="360"/>
      </w:pPr>
      <w:rPr>
        <w:rFonts w:ascii="Times New Roman" w:eastAsia="Times New Roman" w:hAnsi="Times New Roman" w:hint="default"/>
        <w:b/>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10DE51D2"/>
    <w:multiLevelType w:val="hybridMultilevel"/>
    <w:tmpl w:val="944EE60A"/>
    <w:lvl w:ilvl="0" w:tplc="3BE04DCA">
      <w:start w:val="5"/>
      <w:numFmt w:val="bullet"/>
      <w:lvlText w:val="-"/>
      <w:lvlJc w:val="left"/>
      <w:pPr>
        <w:tabs>
          <w:tab w:val="num" w:pos="1845"/>
        </w:tabs>
        <w:ind w:left="1845" w:hanging="1125"/>
      </w:pPr>
      <w:rPr>
        <w:rFonts w:ascii="Times New Roman" w:eastAsia="Malgun Gothic" w:hAnsi="Times New Roman"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7">
    <w:nsid w:val="110D52D8"/>
    <w:multiLevelType w:val="hybridMultilevel"/>
    <w:tmpl w:val="BF34B1F2"/>
    <w:lvl w:ilvl="0" w:tplc="E1D40A5E">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3A12EF7"/>
    <w:multiLevelType w:val="hybridMultilevel"/>
    <w:tmpl w:val="08948056"/>
    <w:lvl w:ilvl="0" w:tplc="CDB66D72">
      <w:start w:val="1"/>
      <w:numFmt w:val="bullet"/>
      <w:lvlText w:val=""/>
      <w:lvlJc w:val="left"/>
      <w:pPr>
        <w:tabs>
          <w:tab w:val="num" w:pos="644"/>
        </w:tabs>
        <w:ind w:left="644" w:hanging="360"/>
      </w:pPr>
      <w:rPr>
        <w:rFonts w:ascii="Symbol" w:hAnsi="Symbol" w:hint="default"/>
        <w:color w:val="auto"/>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14B80044"/>
    <w:multiLevelType w:val="hybridMultilevel"/>
    <w:tmpl w:val="E40ACF4C"/>
    <w:lvl w:ilvl="0" w:tplc="606CA796">
      <w:numFmt w:val="bullet"/>
      <w:lvlText w:val="-"/>
      <w:lvlJc w:val="left"/>
      <w:pPr>
        <w:ind w:left="720" w:hanging="360"/>
      </w:pPr>
      <w:rPr>
        <w:rFonts w:ascii="Times New Roman" w:eastAsia="Times New Roman" w:hAnsi="Times New Roman" w:hint="default"/>
        <w:b/>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92C6A21"/>
    <w:multiLevelType w:val="hybridMultilevel"/>
    <w:tmpl w:val="8A1CBFA0"/>
    <w:lvl w:ilvl="0" w:tplc="606CA796">
      <w:numFmt w:val="bullet"/>
      <w:lvlText w:val="-"/>
      <w:lvlJc w:val="left"/>
      <w:pPr>
        <w:ind w:left="1287" w:hanging="360"/>
      </w:pPr>
      <w:rPr>
        <w:rFonts w:ascii="Times New Roman" w:eastAsia="Times New Roman" w:hAnsi="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8B1D23"/>
    <w:multiLevelType w:val="hybridMultilevel"/>
    <w:tmpl w:val="1F9CE838"/>
    <w:lvl w:ilvl="0" w:tplc="606CA796">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D6C3E"/>
    <w:multiLevelType w:val="multilevel"/>
    <w:tmpl w:val="895CF318"/>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24E3699"/>
    <w:multiLevelType w:val="hybridMultilevel"/>
    <w:tmpl w:val="99165438"/>
    <w:lvl w:ilvl="0" w:tplc="606CA796">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250560"/>
    <w:multiLevelType w:val="hybridMultilevel"/>
    <w:tmpl w:val="AC76DD64"/>
    <w:lvl w:ilvl="0" w:tplc="606CA796">
      <w:numFmt w:val="bullet"/>
      <w:lvlText w:val="-"/>
      <w:lvlJc w:val="left"/>
      <w:pPr>
        <w:ind w:left="795" w:hanging="360"/>
      </w:pPr>
      <w:rPr>
        <w:rFonts w:ascii="Times New Roman" w:eastAsia="Times New Roman" w:hAnsi="Times New Roman" w:hint="default"/>
        <w:b/>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5">
    <w:nsid w:val="250D27A6"/>
    <w:multiLevelType w:val="hybridMultilevel"/>
    <w:tmpl w:val="B0CE806A"/>
    <w:lvl w:ilvl="0" w:tplc="4FD4FA8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7341D9"/>
    <w:multiLevelType w:val="hybridMultilevel"/>
    <w:tmpl w:val="AAC6F7B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nsid w:val="2707609E"/>
    <w:multiLevelType w:val="hybridMultilevel"/>
    <w:tmpl w:val="858CB844"/>
    <w:lvl w:ilvl="0" w:tplc="529A70FA">
      <w:numFmt w:val="bullet"/>
      <w:lvlText w:val="-"/>
      <w:lvlJc w:val="left"/>
      <w:pPr>
        <w:tabs>
          <w:tab w:val="num" w:pos="1116"/>
        </w:tabs>
        <w:ind w:left="1116" w:hanging="690"/>
      </w:pPr>
      <w:rPr>
        <w:rFonts w:ascii="Consolas" w:eastAsia="Times New Roman" w:hAnsi="Consolas" w:hint="default"/>
      </w:rPr>
    </w:lvl>
    <w:lvl w:ilvl="1" w:tplc="529A70FA">
      <w:numFmt w:val="bullet"/>
      <w:lvlText w:val="-"/>
      <w:lvlJc w:val="left"/>
      <w:pPr>
        <w:tabs>
          <w:tab w:val="num" w:pos="1116"/>
        </w:tabs>
        <w:ind w:left="1116" w:hanging="690"/>
      </w:pPr>
      <w:rPr>
        <w:rFonts w:ascii="Consolas" w:eastAsia="Times New Roman" w:hAnsi="Consolas"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8">
    <w:nsid w:val="284109D1"/>
    <w:multiLevelType w:val="hybridMultilevel"/>
    <w:tmpl w:val="B3509D56"/>
    <w:lvl w:ilvl="0" w:tplc="0330A01A">
      <w:numFmt w:val="bullet"/>
      <w:lvlText w:val="-"/>
      <w:lvlJc w:val="left"/>
      <w:pPr>
        <w:ind w:left="926" w:hanging="360"/>
      </w:pPr>
      <w:rPr>
        <w:rFonts w:ascii="Times New Roman" w:eastAsia="Times New Roman" w:hAnsi="Times New Roman" w:hint="default"/>
      </w:rPr>
    </w:lvl>
    <w:lvl w:ilvl="1" w:tplc="04190003" w:tentative="1">
      <w:start w:val="1"/>
      <w:numFmt w:val="bullet"/>
      <w:lvlText w:val="o"/>
      <w:lvlJc w:val="left"/>
      <w:pPr>
        <w:ind w:left="1646" w:hanging="360"/>
      </w:pPr>
      <w:rPr>
        <w:rFonts w:ascii="Courier New" w:hAnsi="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19">
    <w:nsid w:val="2B4414C9"/>
    <w:multiLevelType w:val="hybridMultilevel"/>
    <w:tmpl w:val="42FE565A"/>
    <w:lvl w:ilvl="0" w:tplc="763AEE6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2CC25BC6"/>
    <w:multiLevelType w:val="hybridMultilevel"/>
    <w:tmpl w:val="57F4A030"/>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1">
    <w:nsid w:val="2CDE6FF5"/>
    <w:multiLevelType w:val="hybridMultilevel"/>
    <w:tmpl w:val="BD481E76"/>
    <w:lvl w:ilvl="0" w:tplc="4F562730">
      <w:start w:val="1"/>
      <w:numFmt w:val="decimal"/>
      <w:lvlText w:val="%1)"/>
      <w:lvlJc w:val="left"/>
      <w:pPr>
        <w:tabs>
          <w:tab w:val="num" w:pos="927"/>
        </w:tabs>
        <w:ind w:left="927" w:hanging="360"/>
      </w:pPr>
      <w:rPr>
        <w:rFonts w:cs="Times New Roman" w:hint="default"/>
      </w:rPr>
    </w:lvl>
    <w:lvl w:ilvl="1" w:tplc="04220019" w:tentative="1">
      <w:start w:val="1"/>
      <w:numFmt w:val="lowerLetter"/>
      <w:lvlText w:val="%2."/>
      <w:lvlJc w:val="left"/>
      <w:pPr>
        <w:tabs>
          <w:tab w:val="num" w:pos="1647"/>
        </w:tabs>
        <w:ind w:left="1647" w:hanging="360"/>
      </w:pPr>
      <w:rPr>
        <w:rFonts w:cs="Times New Roman"/>
      </w:rPr>
    </w:lvl>
    <w:lvl w:ilvl="2" w:tplc="0422001B" w:tentative="1">
      <w:start w:val="1"/>
      <w:numFmt w:val="lowerRoman"/>
      <w:lvlText w:val="%3."/>
      <w:lvlJc w:val="right"/>
      <w:pPr>
        <w:tabs>
          <w:tab w:val="num" w:pos="2367"/>
        </w:tabs>
        <w:ind w:left="2367" w:hanging="180"/>
      </w:pPr>
      <w:rPr>
        <w:rFonts w:cs="Times New Roman"/>
      </w:rPr>
    </w:lvl>
    <w:lvl w:ilvl="3" w:tplc="0422000F" w:tentative="1">
      <w:start w:val="1"/>
      <w:numFmt w:val="decimal"/>
      <w:lvlText w:val="%4."/>
      <w:lvlJc w:val="left"/>
      <w:pPr>
        <w:tabs>
          <w:tab w:val="num" w:pos="3087"/>
        </w:tabs>
        <w:ind w:left="3087" w:hanging="360"/>
      </w:pPr>
      <w:rPr>
        <w:rFonts w:cs="Times New Roman"/>
      </w:rPr>
    </w:lvl>
    <w:lvl w:ilvl="4" w:tplc="04220019" w:tentative="1">
      <w:start w:val="1"/>
      <w:numFmt w:val="lowerLetter"/>
      <w:lvlText w:val="%5."/>
      <w:lvlJc w:val="left"/>
      <w:pPr>
        <w:tabs>
          <w:tab w:val="num" w:pos="3807"/>
        </w:tabs>
        <w:ind w:left="3807" w:hanging="360"/>
      </w:pPr>
      <w:rPr>
        <w:rFonts w:cs="Times New Roman"/>
      </w:rPr>
    </w:lvl>
    <w:lvl w:ilvl="5" w:tplc="0422001B" w:tentative="1">
      <w:start w:val="1"/>
      <w:numFmt w:val="lowerRoman"/>
      <w:lvlText w:val="%6."/>
      <w:lvlJc w:val="right"/>
      <w:pPr>
        <w:tabs>
          <w:tab w:val="num" w:pos="4527"/>
        </w:tabs>
        <w:ind w:left="4527" w:hanging="180"/>
      </w:pPr>
      <w:rPr>
        <w:rFonts w:cs="Times New Roman"/>
      </w:rPr>
    </w:lvl>
    <w:lvl w:ilvl="6" w:tplc="0422000F" w:tentative="1">
      <w:start w:val="1"/>
      <w:numFmt w:val="decimal"/>
      <w:lvlText w:val="%7."/>
      <w:lvlJc w:val="left"/>
      <w:pPr>
        <w:tabs>
          <w:tab w:val="num" w:pos="5247"/>
        </w:tabs>
        <w:ind w:left="5247" w:hanging="360"/>
      </w:pPr>
      <w:rPr>
        <w:rFonts w:cs="Times New Roman"/>
      </w:rPr>
    </w:lvl>
    <w:lvl w:ilvl="7" w:tplc="04220019" w:tentative="1">
      <w:start w:val="1"/>
      <w:numFmt w:val="lowerLetter"/>
      <w:lvlText w:val="%8."/>
      <w:lvlJc w:val="left"/>
      <w:pPr>
        <w:tabs>
          <w:tab w:val="num" w:pos="5967"/>
        </w:tabs>
        <w:ind w:left="5967" w:hanging="360"/>
      </w:pPr>
      <w:rPr>
        <w:rFonts w:cs="Times New Roman"/>
      </w:rPr>
    </w:lvl>
    <w:lvl w:ilvl="8" w:tplc="0422001B" w:tentative="1">
      <w:start w:val="1"/>
      <w:numFmt w:val="lowerRoman"/>
      <w:lvlText w:val="%9."/>
      <w:lvlJc w:val="right"/>
      <w:pPr>
        <w:tabs>
          <w:tab w:val="num" w:pos="6687"/>
        </w:tabs>
        <w:ind w:left="6687" w:hanging="180"/>
      </w:pPr>
      <w:rPr>
        <w:rFonts w:cs="Times New Roman"/>
      </w:rPr>
    </w:lvl>
  </w:abstractNum>
  <w:abstractNum w:abstractNumId="22">
    <w:nsid w:val="2D554EC2"/>
    <w:multiLevelType w:val="hybridMultilevel"/>
    <w:tmpl w:val="7ADE2620"/>
    <w:lvl w:ilvl="0" w:tplc="DEF86DA2">
      <w:start w:val="40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662A5B"/>
    <w:multiLevelType w:val="hybridMultilevel"/>
    <w:tmpl w:val="202CBB10"/>
    <w:lvl w:ilvl="0" w:tplc="606CA796">
      <w:numFmt w:val="bullet"/>
      <w:lvlText w:val="-"/>
      <w:lvlJc w:val="left"/>
      <w:pPr>
        <w:ind w:left="1287" w:hanging="360"/>
      </w:pPr>
      <w:rPr>
        <w:rFonts w:ascii="Times New Roman" w:eastAsia="Times New Roman" w:hAnsi="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0E17361"/>
    <w:multiLevelType w:val="hybridMultilevel"/>
    <w:tmpl w:val="22D6D124"/>
    <w:lvl w:ilvl="0" w:tplc="CDB66D72">
      <w:start w:val="1"/>
      <w:numFmt w:val="bullet"/>
      <w:lvlText w:val=""/>
      <w:lvlJc w:val="left"/>
      <w:pPr>
        <w:tabs>
          <w:tab w:val="num" w:pos="502"/>
        </w:tabs>
        <w:ind w:left="502" w:hanging="360"/>
      </w:pPr>
      <w:rPr>
        <w:rFonts w:ascii="Symbol" w:hAnsi="Symbol" w:hint="default"/>
        <w:color w:val="auto"/>
      </w:rPr>
    </w:lvl>
    <w:lvl w:ilvl="1" w:tplc="04220003" w:tentative="1">
      <w:start w:val="1"/>
      <w:numFmt w:val="bullet"/>
      <w:lvlText w:val="o"/>
      <w:lvlJc w:val="left"/>
      <w:pPr>
        <w:tabs>
          <w:tab w:val="num" w:pos="1222"/>
        </w:tabs>
        <w:ind w:left="1222" w:hanging="360"/>
      </w:pPr>
      <w:rPr>
        <w:rFonts w:ascii="Courier New" w:hAnsi="Courier New" w:cs="Courier New" w:hint="default"/>
      </w:rPr>
    </w:lvl>
    <w:lvl w:ilvl="2" w:tplc="04220005" w:tentative="1">
      <w:start w:val="1"/>
      <w:numFmt w:val="bullet"/>
      <w:lvlText w:val=""/>
      <w:lvlJc w:val="left"/>
      <w:pPr>
        <w:tabs>
          <w:tab w:val="num" w:pos="1942"/>
        </w:tabs>
        <w:ind w:left="1942" w:hanging="360"/>
      </w:pPr>
      <w:rPr>
        <w:rFonts w:ascii="Wingdings" w:hAnsi="Wingdings" w:hint="default"/>
      </w:rPr>
    </w:lvl>
    <w:lvl w:ilvl="3" w:tplc="04220001" w:tentative="1">
      <w:start w:val="1"/>
      <w:numFmt w:val="bullet"/>
      <w:lvlText w:val=""/>
      <w:lvlJc w:val="left"/>
      <w:pPr>
        <w:tabs>
          <w:tab w:val="num" w:pos="2662"/>
        </w:tabs>
        <w:ind w:left="2662" w:hanging="360"/>
      </w:pPr>
      <w:rPr>
        <w:rFonts w:ascii="Symbol" w:hAnsi="Symbol" w:hint="default"/>
      </w:rPr>
    </w:lvl>
    <w:lvl w:ilvl="4" w:tplc="04220003" w:tentative="1">
      <w:start w:val="1"/>
      <w:numFmt w:val="bullet"/>
      <w:lvlText w:val="o"/>
      <w:lvlJc w:val="left"/>
      <w:pPr>
        <w:tabs>
          <w:tab w:val="num" w:pos="3382"/>
        </w:tabs>
        <w:ind w:left="3382" w:hanging="360"/>
      </w:pPr>
      <w:rPr>
        <w:rFonts w:ascii="Courier New" w:hAnsi="Courier New" w:cs="Courier New" w:hint="default"/>
      </w:rPr>
    </w:lvl>
    <w:lvl w:ilvl="5" w:tplc="04220005" w:tentative="1">
      <w:start w:val="1"/>
      <w:numFmt w:val="bullet"/>
      <w:lvlText w:val=""/>
      <w:lvlJc w:val="left"/>
      <w:pPr>
        <w:tabs>
          <w:tab w:val="num" w:pos="4102"/>
        </w:tabs>
        <w:ind w:left="4102" w:hanging="360"/>
      </w:pPr>
      <w:rPr>
        <w:rFonts w:ascii="Wingdings" w:hAnsi="Wingdings" w:hint="default"/>
      </w:rPr>
    </w:lvl>
    <w:lvl w:ilvl="6" w:tplc="04220001" w:tentative="1">
      <w:start w:val="1"/>
      <w:numFmt w:val="bullet"/>
      <w:lvlText w:val=""/>
      <w:lvlJc w:val="left"/>
      <w:pPr>
        <w:tabs>
          <w:tab w:val="num" w:pos="4822"/>
        </w:tabs>
        <w:ind w:left="4822" w:hanging="360"/>
      </w:pPr>
      <w:rPr>
        <w:rFonts w:ascii="Symbol" w:hAnsi="Symbol" w:hint="default"/>
      </w:rPr>
    </w:lvl>
    <w:lvl w:ilvl="7" w:tplc="04220003" w:tentative="1">
      <w:start w:val="1"/>
      <w:numFmt w:val="bullet"/>
      <w:lvlText w:val="o"/>
      <w:lvlJc w:val="left"/>
      <w:pPr>
        <w:tabs>
          <w:tab w:val="num" w:pos="5542"/>
        </w:tabs>
        <w:ind w:left="5542" w:hanging="360"/>
      </w:pPr>
      <w:rPr>
        <w:rFonts w:ascii="Courier New" w:hAnsi="Courier New" w:cs="Courier New" w:hint="default"/>
      </w:rPr>
    </w:lvl>
    <w:lvl w:ilvl="8" w:tplc="04220005" w:tentative="1">
      <w:start w:val="1"/>
      <w:numFmt w:val="bullet"/>
      <w:lvlText w:val=""/>
      <w:lvlJc w:val="left"/>
      <w:pPr>
        <w:tabs>
          <w:tab w:val="num" w:pos="6262"/>
        </w:tabs>
        <w:ind w:left="6262" w:hanging="360"/>
      </w:pPr>
      <w:rPr>
        <w:rFonts w:ascii="Wingdings" w:hAnsi="Wingdings" w:hint="default"/>
      </w:rPr>
    </w:lvl>
  </w:abstractNum>
  <w:abstractNum w:abstractNumId="25">
    <w:nsid w:val="330753F6"/>
    <w:multiLevelType w:val="hybridMultilevel"/>
    <w:tmpl w:val="F67A36A2"/>
    <w:lvl w:ilvl="0" w:tplc="B82ACDCE">
      <w:start w:val="2"/>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3DEF41E8"/>
    <w:multiLevelType w:val="hybridMultilevel"/>
    <w:tmpl w:val="C0B676D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7">
    <w:nsid w:val="414F2390"/>
    <w:multiLevelType w:val="hybridMultilevel"/>
    <w:tmpl w:val="F928F514"/>
    <w:lvl w:ilvl="0" w:tplc="B5E0C1F2">
      <w:numFmt w:val="bullet"/>
      <w:lvlText w:val="-"/>
      <w:lvlJc w:val="left"/>
      <w:pPr>
        <w:tabs>
          <w:tab w:val="num" w:pos="1452"/>
        </w:tabs>
        <w:ind w:left="1452" w:hanging="912"/>
      </w:pPr>
      <w:rPr>
        <w:rFonts w:ascii="Times New Roman" w:eastAsia="Times New Roman" w:hAnsi="Times New Roman" w:hint="default"/>
      </w:rPr>
    </w:lvl>
    <w:lvl w:ilvl="1" w:tplc="04220003" w:tentative="1">
      <w:start w:val="1"/>
      <w:numFmt w:val="bullet"/>
      <w:lvlText w:val="o"/>
      <w:lvlJc w:val="left"/>
      <w:pPr>
        <w:tabs>
          <w:tab w:val="num" w:pos="1620"/>
        </w:tabs>
        <w:ind w:left="1620" w:hanging="360"/>
      </w:pPr>
      <w:rPr>
        <w:rFonts w:ascii="Courier New" w:hAnsi="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28">
    <w:nsid w:val="45615968"/>
    <w:multiLevelType w:val="multilevel"/>
    <w:tmpl w:val="83E42662"/>
    <w:lvl w:ilvl="0">
      <w:start w:val="3"/>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nsid w:val="49730A82"/>
    <w:multiLevelType w:val="hybridMultilevel"/>
    <w:tmpl w:val="ABBA7E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4F412E0F"/>
    <w:multiLevelType w:val="hybridMultilevel"/>
    <w:tmpl w:val="C5087236"/>
    <w:lvl w:ilvl="0" w:tplc="5CB64580">
      <w:start w:val="9"/>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nsid w:val="549D544C"/>
    <w:multiLevelType w:val="hybridMultilevel"/>
    <w:tmpl w:val="6F162378"/>
    <w:lvl w:ilvl="0" w:tplc="606CA796">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173590"/>
    <w:multiLevelType w:val="hybridMultilevel"/>
    <w:tmpl w:val="26B66DF4"/>
    <w:lvl w:ilvl="0" w:tplc="04220001">
      <w:start w:val="1"/>
      <w:numFmt w:val="bullet"/>
      <w:lvlText w:val=""/>
      <w:lvlJc w:val="left"/>
      <w:pPr>
        <w:tabs>
          <w:tab w:val="num" w:pos="1428"/>
        </w:tabs>
        <w:ind w:left="1428" w:hanging="360"/>
      </w:pPr>
      <w:rPr>
        <w:rFonts w:ascii="Symbol" w:hAnsi="Symbol" w:hint="default"/>
      </w:rPr>
    </w:lvl>
    <w:lvl w:ilvl="1" w:tplc="8564AEA4">
      <w:start w:val="5"/>
      <w:numFmt w:val="bullet"/>
      <w:lvlText w:val="-"/>
      <w:lvlJc w:val="left"/>
      <w:pPr>
        <w:tabs>
          <w:tab w:val="num" w:pos="2148"/>
        </w:tabs>
        <w:ind w:left="2148" w:hanging="360"/>
      </w:pPr>
      <w:rPr>
        <w:rFonts w:ascii="Times New Roman" w:eastAsia="Times New Roman" w:hAnsi="Times New Roman" w:hint="default"/>
      </w:rPr>
    </w:lvl>
    <w:lvl w:ilvl="2" w:tplc="04220005">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33">
    <w:nsid w:val="589A66E9"/>
    <w:multiLevelType w:val="multilevel"/>
    <w:tmpl w:val="9DF8E2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327AEF"/>
    <w:multiLevelType w:val="hybridMultilevel"/>
    <w:tmpl w:val="D84EB66C"/>
    <w:lvl w:ilvl="0" w:tplc="0419000B">
      <w:start w:val="1"/>
      <w:numFmt w:val="bullet"/>
      <w:lvlText w:val=""/>
      <w:lvlJc w:val="left"/>
      <w:pPr>
        <w:tabs>
          <w:tab w:val="num" w:pos="1637"/>
        </w:tabs>
        <w:ind w:left="1637" w:hanging="360"/>
      </w:pPr>
      <w:rPr>
        <w:rFonts w:ascii="Wingdings" w:hAnsi="Wingdings" w:hint="default"/>
      </w:rPr>
    </w:lvl>
    <w:lvl w:ilvl="1" w:tplc="04190003" w:tentative="1">
      <w:start w:val="1"/>
      <w:numFmt w:val="bullet"/>
      <w:lvlText w:val="o"/>
      <w:lvlJc w:val="left"/>
      <w:pPr>
        <w:tabs>
          <w:tab w:val="num" w:pos="2357"/>
        </w:tabs>
        <w:ind w:left="2357" w:hanging="360"/>
      </w:pPr>
      <w:rPr>
        <w:rFonts w:ascii="Courier New" w:hAnsi="Courier New" w:hint="default"/>
      </w:rPr>
    </w:lvl>
    <w:lvl w:ilvl="2" w:tplc="04190005" w:tentative="1">
      <w:start w:val="1"/>
      <w:numFmt w:val="bullet"/>
      <w:lvlText w:val=""/>
      <w:lvlJc w:val="left"/>
      <w:pPr>
        <w:tabs>
          <w:tab w:val="num" w:pos="3077"/>
        </w:tabs>
        <w:ind w:left="3077" w:hanging="360"/>
      </w:pPr>
      <w:rPr>
        <w:rFonts w:ascii="Wingdings" w:hAnsi="Wingdings" w:hint="default"/>
      </w:rPr>
    </w:lvl>
    <w:lvl w:ilvl="3" w:tplc="04190001" w:tentative="1">
      <w:start w:val="1"/>
      <w:numFmt w:val="bullet"/>
      <w:lvlText w:val=""/>
      <w:lvlJc w:val="left"/>
      <w:pPr>
        <w:tabs>
          <w:tab w:val="num" w:pos="3797"/>
        </w:tabs>
        <w:ind w:left="3797" w:hanging="360"/>
      </w:pPr>
      <w:rPr>
        <w:rFonts w:ascii="Symbol" w:hAnsi="Symbol" w:hint="default"/>
      </w:rPr>
    </w:lvl>
    <w:lvl w:ilvl="4" w:tplc="04190003" w:tentative="1">
      <w:start w:val="1"/>
      <w:numFmt w:val="bullet"/>
      <w:lvlText w:val="o"/>
      <w:lvlJc w:val="left"/>
      <w:pPr>
        <w:tabs>
          <w:tab w:val="num" w:pos="4517"/>
        </w:tabs>
        <w:ind w:left="4517" w:hanging="360"/>
      </w:pPr>
      <w:rPr>
        <w:rFonts w:ascii="Courier New" w:hAnsi="Courier New" w:hint="default"/>
      </w:rPr>
    </w:lvl>
    <w:lvl w:ilvl="5" w:tplc="04190005" w:tentative="1">
      <w:start w:val="1"/>
      <w:numFmt w:val="bullet"/>
      <w:lvlText w:val=""/>
      <w:lvlJc w:val="left"/>
      <w:pPr>
        <w:tabs>
          <w:tab w:val="num" w:pos="5237"/>
        </w:tabs>
        <w:ind w:left="5237" w:hanging="360"/>
      </w:pPr>
      <w:rPr>
        <w:rFonts w:ascii="Wingdings" w:hAnsi="Wingdings" w:hint="default"/>
      </w:rPr>
    </w:lvl>
    <w:lvl w:ilvl="6" w:tplc="04190001" w:tentative="1">
      <w:start w:val="1"/>
      <w:numFmt w:val="bullet"/>
      <w:lvlText w:val=""/>
      <w:lvlJc w:val="left"/>
      <w:pPr>
        <w:tabs>
          <w:tab w:val="num" w:pos="5957"/>
        </w:tabs>
        <w:ind w:left="5957" w:hanging="360"/>
      </w:pPr>
      <w:rPr>
        <w:rFonts w:ascii="Symbol" w:hAnsi="Symbol" w:hint="default"/>
      </w:rPr>
    </w:lvl>
    <w:lvl w:ilvl="7" w:tplc="04190003" w:tentative="1">
      <w:start w:val="1"/>
      <w:numFmt w:val="bullet"/>
      <w:lvlText w:val="o"/>
      <w:lvlJc w:val="left"/>
      <w:pPr>
        <w:tabs>
          <w:tab w:val="num" w:pos="6677"/>
        </w:tabs>
        <w:ind w:left="6677" w:hanging="360"/>
      </w:pPr>
      <w:rPr>
        <w:rFonts w:ascii="Courier New" w:hAnsi="Courier New" w:hint="default"/>
      </w:rPr>
    </w:lvl>
    <w:lvl w:ilvl="8" w:tplc="04190005" w:tentative="1">
      <w:start w:val="1"/>
      <w:numFmt w:val="bullet"/>
      <w:lvlText w:val=""/>
      <w:lvlJc w:val="left"/>
      <w:pPr>
        <w:tabs>
          <w:tab w:val="num" w:pos="7397"/>
        </w:tabs>
        <w:ind w:left="7397" w:hanging="360"/>
      </w:pPr>
      <w:rPr>
        <w:rFonts w:ascii="Wingdings" w:hAnsi="Wingdings" w:hint="default"/>
      </w:rPr>
    </w:lvl>
  </w:abstractNum>
  <w:abstractNum w:abstractNumId="35">
    <w:nsid w:val="5BDB2B2C"/>
    <w:multiLevelType w:val="hybridMultilevel"/>
    <w:tmpl w:val="CEC0197C"/>
    <w:lvl w:ilvl="0" w:tplc="C3A634D0">
      <w:numFmt w:val="bullet"/>
      <w:lvlText w:val="-"/>
      <w:lvlJc w:val="left"/>
      <w:pPr>
        <w:tabs>
          <w:tab w:val="num" w:pos="2059"/>
        </w:tabs>
        <w:ind w:left="2059" w:hanging="90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6">
    <w:nsid w:val="61554DF4"/>
    <w:multiLevelType w:val="multilevel"/>
    <w:tmpl w:val="3738DB46"/>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6A2D44"/>
    <w:multiLevelType w:val="hybridMultilevel"/>
    <w:tmpl w:val="0DF4AE90"/>
    <w:lvl w:ilvl="0" w:tplc="CDB66D72">
      <w:start w:val="1"/>
      <w:numFmt w:val="bullet"/>
      <w:lvlText w:val=""/>
      <w:lvlJc w:val="left"/>
      <w:pPr>
        <w:tabs>
          <w:tab w:val="num" w:pos="720"/>
        </w:tabs>
        <w:ind w:left="72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8">
    <w:nsid w:val="68512724"/>
    <w:multiLevelType w:val="hybridMultilevel"/>
    <w:tmpl w:val="B22CE748"/>
    <w:lvl w:ilvl="0" w:tplc="DDC434E6">
      <w:start w:val="11"/>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9">
    <w:nsid w:val="685C50FC"/>
    <w:multiLevelType w:val="hybridMultilevel"/>
    <w:tmpl w:val="85128668"/>
    <w:lvl w:ilvl="0" w:tplc="E256C330">
      <w:start w:val="1"/>
      <w:numFmt w:val="decimal"/>
      <w:lvlText w:val="%1)"/>
      <w:lvlJc w:val="left"/>
      <w:pPr>
        <w:ind w:left="1069"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0">
    <w:nsid w:val="6931532C"/>
    <w:multiLevelType w:val="hybridMultilevel"/>
    <w:tmpl w:val="733C290A"/>
    <w:lvl w:ilvl="0" w:tplc="EF90F9DE">
      <w:start w:val="1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1">
    <w:nsid w:val="697458A0"/>
    <w:multiLevelType w:val="hybridMultilevel"/>
    <w:tmpl w:val="58042ACA"/>
    <w:lvl w:ilvl="0" w:tplc="04220001">
      <w:start w:val="1"/>
      <w:numFmt w:val="bullet"/>
      <w:lvlText w:val=""/>
      <w:lvlJc w:val="left"/>
      <w:pPr>
        <w:tabs>
          <w:tab w:val="num" w:pos="900"/>
        </w:tabs>
        <w:ind w:left="900" w:hanging="360"/>
      </w:pPr>
      <w:rPr>
        <w:rFonts w:ascii="Symbol" w:hAnsi="Symbol" w:hint="default"/>
        <w:b w:val="0"/>
        <w:strike w:val="0"/>
        <w:dstrike w:val="0"/>
        <w:u w:val="none"/>
        <w:effect w:val="none"/>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2">
    <w:nsid w:val="6981477A"/>
    <w:multiLevelType w:val="hybridMultilevel"/>
    <w:tmpl w:val="7B46CA54"/>
    <w:lvl w:ilvl="0" w:tplc="04190001">
      <w:start w:val="1"/>
      <w:numFmt w:val="bullet"/>
      <w:lvlText w:val=""/>
      <w:lvlJc w:val="left"/>
      <w:pPr>
        <w:tabs>
          <w:tab w:val="num" w:pos="1428"/>
        </w:tabs>
        <w:ind w:left="1428" w:hanging="360"/>
      </w:pPr>
      <w:rPr>
        <w:rFonts w:ascii="Symbol" w:hAnsi="Symbol" w:hint="default"/>
      </w:rPr>
    </w:lvl>
    <w:lvl w:ilvl="1" w:tplc="7B04E3D8">
      <w:numFmt w:val="bullet"/>
      <w:lvlText w:val=""/>
      <w:lvlJc w:val="left"/>
      <w:pPr>
        <w:ind w:left="2148" w:hanging="360"/>
      </w:pPr>
      <w:rPr>
        <w:rFonts w:ascii="Wingdings" w:eastAsia="Times New Roman" w:hAnsi="Wingdings" w:hint="default"/>
        <w:b w:val="0"/>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3">
    <w:nsid w:val="698A2B48"/>
    <w:multiLevelType w:val="hybridMultilevel"/>
    <w:tmpl w:val="AA5E520A"/>
    <w:lvl w:ilvl="0" w:tplc="0BB458A8">
      <w:numFmt w:val="bullet"/>
      <w:lvlText w:val="-"/>
      <w:lvlJc w:val="left"/>
      <w:pPr>
        <w:tabs>
          <w:tab w:val="num" w:pos="1665"/>
        </w:tabs>
        <w:ind w:left="1665" w:hanging="945"/>
      </w:pPr>
      <w:rPr>
        <w:rFonts w:ascii="Times New Roman" w:eastAsia="Times New Roman" w:hAnsi="Times New Roman" w:hint="default"/>
        <w:b w:val="0"/>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4">
    <w:nsid w:val="6B6B2FE0"/>
    <w:multiLevelType w:val="multilevel"/>
    <w:tmpl w:val="C7EAEF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6D3252F6"/>
    <w:multiLevelType w:val="hybridMultilevel"/>
    <w:tmpl w:val="F0BACF30"/>
    <w:lvl w:ilvl="0" w:tplc="606CA796">
      <w:numFmt w:val="bullet"/>
      <w:lvlText w:val="-"/>
      <w:lvlJc w:val="left"/>
      <w:pPr>
        <w:ind w:left="1353" w:hanging="360"/>
      </w:pPr>
      <w:rPr>
        <w:rFonts w:ascii="Times New Roman" w:eastAsia="Times New Roman" w:hAnsi="Times New Roman" w:hint="default"/>
        <w:b/>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6">
    <w:nsid w:val="6D371C4A"/>
    <w:multiLevelType w:val="hybridMultilevel"/>
    <w:tmpl w:val="8CAE6B70"/>
    <w:lvl w:ilvl="0" w:tplc="7E54C358">
      <w:start w:val="6"/>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76DD5AC8"/>
    <w:multiLevelType w:val="hybridMultilevel"/>
    <w:tmpl w:val="51BE60B6"/>
    <w:lvl w:ilvl="0" w:tplc="9EBE83A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8">
    <w:nsid w:val="789E1E17"/>
    <w:multiLevelType w:val="hybridMultilevel"/>
    <w:tmpl w:val="25604D0E"/>
    <w:lvl w:ilvl="0" w:tplc="CDB66D72">
      <w:start w:val="1"/>
      <w:numFmt w:val="bullet"/>
      <w:lvlText w:val=""/>
      <w:lvlJc w:val="left"/>
      <w:pPr>
        <w:tabs>
          <w:tab w:val="num" w:pos="720"/>
        </w:tabs>
        <w:ind w:left="72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9">
    <w:nsid w:val="7F372EF9"/>
    <w:multiLevelType w:val="hybridMultilevel"/>
    <w:tmpl w:val="49CED24A"/>
    <w:lvl w:ilvl="0" w:tplc="5C34AE0A">
      <w:start w:val="1"/>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29"/>
  </w:num>
  <w:num w:numId="2">
    <w:abstractNumId w:val="42"/>
  </w:num>
  <w:num w:numId="3">
    <w:abstractNumId w:val="1"/>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5"/>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9"/>
  </w:num>
  <w:num w:numId="10">
    <w:abstractNumId w:val="7"/>
  </w:num>
  <w:num w:numId="11">
    <w:abstractNumId w:val="14"/>
  </w:num>
  <w:num w:numId="12">
    <w:abstractNumId w:val="35"/>
  </w:num>
  <w:num w:numId="13">
    <w:abstractNumId w:val="21"/>
  </w:num>
  <w:num w:numId="14">
    <w:abstractNumId w:val="2"/>
  </w:num>
  <w:num w:numId="15">
    <w:abstractNumId w:val="34"/>
  </w:num>
  <w:num w:numId="16">
    <w:abstractNumId w:val="20"/>
  </w:num>
  <w:num w:numId="17">
    <w:abstractNumId w:val="26"/>
  </w:num>
  <w:num w:numId="18">
    <w:abstractNumId w:val="11"/>
  </w:num>
  <w:num w:numId="19">
    <w:abstractNumId w:val="31"/>
  </w:num>
  <w:num w:numId="20">
    <w:abstractNumId w:val="44"/>
  </w:num>
  <w:num w:numId="21">
    <w:abstractNumId w:val="25"/>
  </w:num>
  <w:num w:numId="22">
    <w:abstractNumId w:val="22"/>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0"/>
        <w:lvlJc w:val="left"/>
        <w:rPr>
          <w:rFonts w:ascii="Symbol" w:hAnsi="Symbol" w:hint="default"/>
        </w:rPr>
      </w:lvl>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43"/>
  </w:num>
  <w:num w:numId="28">
    <w:abstractNumId w:val="16"/>
  </w:num>
  <w:num w:numId="29">
    <w:abstractNumId w:val="4"/>
  </w:num>
  <w:num w:numId="30">
    <w:abstractNumId w:val="32"/>
  </w:num>
  <w:num w:numId="31">
    <w:abstractNumId w:val="6"/>
  </w:num>
  <w:num w:numId="32">
    <w:abstractNumId w:val="37"/>
  </w:num>
  <w:num w:numId="33">
    <w:abstractNumId w:val="8"/>
  </w:num>
  <w:num w:numId="34">
    <w:abstractNumId w:val="48"/>
  </w:num>
  <w:num w:numId="35">
    <w:abstractNumId w:val="24"/>
  </w:num>
  <w:num w:numId="36">
    <w:abstractNumId w:val="46"/>
  </w:num>
  <w:num w:numId="37">
    <w:abstractNumId w:val="18"/>
  </w:num>
  <w:num w:numId="38">
    <w:abstractNumId w:val="49"/>
  </w:num>
  <w:num w:numId="39">
    <w:abstractNumId w:val="38"/>
  </w:num>
  <w:num w:numId="40">
    <w:abstractNumId w:val="27"/>
  </w:num>
  <w:num w:numId="41">
    <w:abstractNumId w:val="36"/>
  </w:num>
  <w:num w:numId="42">
    <w:abstractNumId w:val="33"/>
  </w:num>
  <w:num w:numId="43">
    <w:abstractNumId w:val="28"/>
  </w:num>
  <w:num w:numId="44">
    <w:abstractNumId w:val="13"/>
  </w:num>
  <w:num w:numId="45">
    <w:abstractNumId w:val="3"/>
  </w:num>
  <w:num w:numId="46">
    <w:abstractNumId w:val="45"/>
  </w:num>
  <w:num w:numId="47">
    <w:abstractNumId w:val="12"/>
  </w:num>
  <w:num w:numId="48">
    <w:abstractNumId w:val="10"/>
  </w:num>
  <w:num w:numId="49">
    <w:abstractNumId w:val="23"/>
  </w:num>
  <w:num w:numId="5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0E"/>
    <w:rsid w:val="000004C7"/>
    <w:rsid w:val="00000D78"/>
    <w:rsid w:val="00001463"/>
    <w:rsid w:val="000028E1"/>
    <w:rsid w:val="00003DE8"/>
    <w:rsid w:val="00006BC2"/>
    <w:rsid w:val="000078C3"/>
    <w:rsid w:val="00010B52"/>
    <w:rsid w:val="00011307"/>
    <w:rsid w:val="000116A9"/>
    <w:rsid w:val="000124E1"/>
    <w:rsid w:val="00014E6A"/>
    <w:rsid w:val="00016675"/>
    <w:rsid w:val="00016D9B"/>
    <w:rsid w:val="00016EA6"/>
    <w:rsid w:val="00017D3A"/>
    <w:rsid w:val="00020530"/>
    <w:rsid w:val="00020A5A"/>
    <w:rsid w:val="00021755"/>
    <w:rsid w:val="00022451"/>
    <w:rsid w:val="000225F0"/>
    <w:rsid w:val="00023135"/>
    <w:rsid w:val="00023A45"/>
    <w:rsid w:val="00024FB2"/>
    <w:rsid w:val="00026156"/>
    <w:rsid w:val="00026229"/>
    <w:rsid w:val="00027CB8"/>
    <w:rsid w:val="0003093B"/>
    <w:rsid w:val="00031C05"/>
    <w:rsid w:val="000329BD"/>
    <w:rsid w:val="00032F83"/>
    <w:rsid w:val="0003388B"/>
    <w:rsid w:val="00033AAA"/>
    <w:rsid w:val="00033D53"/>
    <w:rsid w:val="00036933"/>
    <w:rsid w:val="000378D4"/>
    <w:rsid w:val="000379AC"/>
    <w:rsid w:val="00037BA6"/>
    <w:rsid w:val="00040998"/>
    <w:rsid w:val="00042F5C"/>
    <w:rsid w:val="000439AB"/>
    <w:rsid w:val="00044766"/>
    <w:rsid w:val="00044BDC"/>
    <w:rsid w:val="00044C74"/>
    <w:rsid w:val="00044E39"/>
    <w:rsid w:val="00044F5C"/>
    <w:rsid w:val="000471B8"/>
    <w:rsid w:val="00050195"/>
    <w:rsid w:val="0005024E"/>
    <w:rsid w:val="00050E10"/>
    <w:rsid w:val="00051E79"/>
    <w:rsid w:val="00052F81"/>
    <w:rsid w:val="000539AE"/>
    <w:rsid w:val="00054095"/>
    <w:rsid w:val="00054D01"/>
    <w:rsid w:val="000569D1"/>
    <w:rsid w:val="00061249"/>
    <w:rsid w:val="00061549"/>
    <w:rsid w:val="00061B51"/>
    <w:rsid w:val="00061E4A"/>
    <w:rsid w:val="000635F0"/>
    <w:rsid w:val="00063661"/>
    <w:rsid w:val="00063DE7"/>
    <w:rsid w:val="000647E2"/>
    <w:rsid w:val="00065AAA"/>
    <w:rsid w:val="0006687B"/>
    <w:rsid w:val="00067291"/>
    <w:rsid w:val="00070124"/>
    <w:rsid w:val="0007075E"/>
    <w:rsid w:val="00070A27"/>
    <w:rsid w:val="00070C25"/>
    <w:rsid w:val="00071459"/>
    <w:rsid w:val="000728FD"/>
    <w:rsid w:val="000732F2"/>
    <w:rsid w:val="000765D9"/>
    <w:rsid w:val="00076930"/>
    <w:rsid w:val="000773AB"/>
    <w:rsid w:val="000807E3"/>
    <w:rsid w:val="00080E95"/>
    <w:rsid w:val="000824FD"/>
    <w:rsid w:val="00082808"/>
    <w:rsid w:val="000828F4"/>
    <w:rsid w:val="00083BBC"/>
    <w:rsid w:val="00084A01"/>
    <w:rsid w:val="000868C1"/>
    <w:rsid w:val="000877FA"/>
    <w:rsid w:val="00087821"/>
    <w:rsid w:val="0009006E"/>
    <w:rsid w:val="00091EB6"/>
    <w:rsid w:val="00092090"/>
    <w:rsid w:val="00092175"/>
    <w:rsid w:val="000924E5"/>
    <w:rsid w:val="000927A9"/>
    <w:rsid w:val="000927EB"/>
    <w:rsid w:val="00093591"/>
    <w:rsid w:val="00094601"/>
    <w:rsid w:val="000950B0"/>
    <w:rsid w:val="0009522B"/>
    <w:rsid w:val="000955F2"/>
    <w:rsid w:val="000965AB"/>
    <w:rsid w:val="00096A18"/>
    <w:rsid w:val="00096D2B"/>
    <w:rsid w:val="000977A2"/>
    <w:rsid w:val="000A0130"/>
    <w:rsid w:val="000A021B"/>
    <w:rsid w:val="000A077A"/>
    <w:rsid w:val="000A0C0F"/>
    <w:rsid w:val="000A13A2"/>
    <w:rsid w:val="000A1519"/>
    <w:rsid w:val="000A257E"/>
    <w:rsid w:val="000A296A"/>
    <w:rsid w:val="000A2A12"/>
    <w:rsid w:val="000A315C"/>
    <w:rsid w:val="000A68AC"/>
    <w:rsid w:val="000A7FC0"/>
    <w:rsid w:val="000B11F9"/>
    <w:rsid w:val="000B20E4"/>
    <w:rsid w:val="000B23CF"/>
    <w:rsid w:val="000B497C"/>
    <w:rsid w:val="000B515C"/>
    <w:rsid w:val="000B557D"/>
    <w:rsid w:val="000B5A9C"/>
    <w:rsid w:val="000B651C"/>
    <w:rsid w:val="000B6E82"/>
    <w:rsid w:val="000B6FD5"/>
    <w:rsid w:val="000C0498"/>
    <w:rsid w:val="000C0E79"/>
    <w:rsid w:val="000C0FB6"/>
    <w:rsid w:val="000C2D44"/>
    <w:rsid w:val="000C3E7D"/>
    <w:rsid w:val="000C3F32"/>
    <w:rsid w:val="000C5182"/>
    <w:rsid w:val="000C5E49"/>
    <w:rsid w:val="000C7794"/>
    <w:rsid w:val="000D05C5"/>
    <w:rsid w:val="000D0FBC"/>
    <w:rsid w:val="000D2A63"/>
    <w:rsid w:val="000D2BC0"/>
    <w:rsid w:val="000D3422"/>
    <w:rsid w:val="000D350F"/>
    <w:rsid w:val="000D3C02"/>
    <w:rsid w:val="000D3F65"/>
    <w:rsid w:val="000D4845"/>
    <w:rsid w:val="000D4C57"/>
    <w:rsid w:val="000D65A8"/>
    <w:rsid w:val="000D7952"/>
    <w:rsid w:val="000E1211"/>
    <w:rsid w:val="000E18FD"/>
    <w:rsid w:val="000E1CF0"/>
    <w:rsid w:val="000E2277"/>
    <w:rsid w:val="000E27A1"/>
    <w:rsid w:val="000E2DE0"/>
    <w:rsid w:val="000E32B4"/>
    <w:rsid w:val="000E44CF"/>
    <w:rsid w:val="000E4770"/>
    <w:rsid w:val="000E4C05"/>
    <w:rsid w:val="000E6572"/>
    <w:rsid w:val="000E77D2"/>
    <w:rsid w:val="000F2571"/>
    <w:rsid w:val="000F35D6"/>
    <w:rsid w:val="000F3A86"/>
    <w:rsid w:val="000F59EB"/>
    <w:rsid w:val="000F6DE7"/>
    <w:rsid w:val="001002B0"/>
    <w:rsid w:val="001017AD"/>
    <w:rsid w:val="00102313"/>
    <w:rsid w:val="00102D10"/>
    <w:rsid w:val="00103EFA"/>
    <w:rsid w:val="0010573B"/>
    <w:rsid w:val="0010596A"/>
    <w:rsid w:val="0010665B"/>
    <w:rsid w:val="001067FF"/>
    <w:rsid w:val="0011080C"/>
    <w:rsid w:val="00110C1C"/>
    <w:rsid w:val="00110CBC"/>
    <w:rsid w:val="00111244"/>
    <w:rsid w:val="00113725"/>
    <w:rsid w:val="00114CBF"/>
    <w:rsid w:val="00115345"/>
    <w:rsid w:val="0011548C"/>
    <w:rsid w:val="0011659E"/>
    <w:rsid w:val="00116EF5"/>
    <w:rsid w:val="001203CF"/>
    <w:rsid w:val="00120655"/>
    <w:rsid w:val="00121249"/>
    <w:rsid w:val="001222CC"/>
    <w:rsid w:val="00122910"/>
    <w:rsid w:val="00122B8E"/>
    <w:rsid w:val="00122E11"/>
    <w:rsid w:val="001240B5"/>
    <w:rsid w:val="00124170"/>
    <w:rsid w:val="001249CA"/>
    <w:rsid w:val="00125533"/>
    <w:rsid w:val="00130CE7"/>
    <w:rsid w:val="0013126A"/>
    <w:rsid w:val="00132C38"/>
    <w:rsid w:val="00132FE5"/>
    <w:rsid w:val="00133375"/>
    <w:rsid w:val="00133815"/>
    <w:rsid w:val="00133FD7"/>
    <w:rsid w:val="00135174"/>
    <w:rsid w:val="00137322"/>
    <w:rsid w:val="001373F0"/>
    <w:rsid w:val="001406BC"/>
    <w:rsid w:val="0014243B"/>
    <w:rsid w:val="00142BE5"/>
    <w:rsid w:val="001435C7"/>
    <w:rsid w:val="001447BA"/>
    <w:rsid w:val="00144D9C"/>
    <w:rsid w:val="00144FDE"/>
    <w:rsid w:val="00146806"/>
    <w:rsid w:val="00146E9E"/>
    <w:rsid w:val="00146F51"/>
    <w:rsid w:val="00147851"/>
    <w:rsid w:val="00150289"/>
    <w:rsid w:val="0015063F"/>
    <w:rsid w:val="001515F2"/>
    <w:rsid w:val="001516AA"/>
    <w:rsid w:val="001516F4"/>
    <w:rsid w:val="001517CE"/>
    <w:rsid w:val="00151C74"/>
    <w:rsid w:val="0015231A"/>
    <w:rsid w:val="00152B15"/>
    <w:rsid w:val="001533D0"/>
    <w:rsid w:val="00154A0C"/>
    <w:rsid w:val="001561F0"/>
    <w:rsid w:val="001570CB"/>
    <w:rsid w:val="00157FB8"/>
    <w:rsid w:val="0016079E"/>
    <w:rsid w:val="00161518"/>
    <w:rsid w:val="00161590"/>
    <w:rsid w:val="0016173B"/>
    <w:rsid w:val="0016455C"/>
    <w:rsid w:val="00164B0C"/>
    <w:rsid w:val="00165A09"/>
    <w:rsid w:val="00166081"/>
    <w:rsid w:val="001662DC"/>
    <w:rsid w:val="00167268"/>
    <w:rsid w:val="00167490"/>
    <w:rsid w:val="00167530"/>
    <w:rsid w:val="001676B1"/>
    <w:rsid w:val="0017051F"/>
    <w:rsid w:val="00170EC2"/>
    <w:rsid w:val="00171A24"/>
    <w:rsid w:val="00171E29"/>
    <w:rsid w:val="001733F2"/>
    <w:rsid w:val="00173B0F"/>
    <w:rsid w:val="001742AA"/>
    <w:rsid w:val="001751E6"/>
    <w:rsid w:val="0017535B"/>
    <w:rsid w:val="00175A3A"/>
    <w:rsid w:val="00175E51"/>
    <w:rsid w:val="0017659E"/>
    <w:rsid w:val="00183275"/>
    <w:rsid w:val="00184ADB"/>
    <w:rsid w:val="00184DD8"/>
    <w:rsid w:val="0018549F"/>
    <w:rsid w:val="00186106"/>
    <w:rsid w:val="00186E91"/>
    <w:rsid w:val="00193758"/>
    <w:rsid w:val="00193978"/>
    <w:rsid w:val="0019487D"/>
    <w:rsid w:val="00194CD9"/>
    <w:rsid w:val="00195540"/>
    <w:rsid w:val="00196129"/>
    <w:rsid w:val="00196407"/>
    <w:rsid w:val="001965F1"/>
    <w:rsid w:val="00196965"/>
    <w:rsid w:val="00196A67"/>
    <w:rsid w:val="00197E29"/>
    <w:rsid w:val="001A0510"/>
    <w:rsid w:val="001A09A6"/>
    <w:rsid w:val="001A1C16"/>
    <w:rsid w:val="001A26C6"/>
    <w:rsid w:val="001A3857"/>
    <w:rsid w:val="001A5D95"/>
    <w:rsid w:val="001A63E0"/>
    <w:rsid w:val="001A6477"/>
    <w:rsid w:val="001A6581"/>
    <w:rsid w:val="001A769A"/>
    <w:rsid w:val="001B0606"/>
    <w:rsid w:val="001B115F"/>
    <w:rsid w:val="001B1405"/>
    <w:rsid w:val="001B16AE"/>
    <w:rsid w:val="001B1E64"/>
    <w:rsid w:val="001B208D"/>
    <w:rsid w:val="001B4808"/>
    <w:rsid w:val="001B5177"/>
    <w:rsid w:val="001B6F4B"/>
    <w:rsid w:val="001C099F"/>
    <w:rsid w:val="001C1E4D"/>
    <w:rsid w:val="001C31F3"/>
    <w:rsid w:val="001C33BB"/>
    <w:rsid w:val="001C482A"/>
    <w:rsid w:val="001C4889"/>
    <w:rsid w:val="001C5001"/>
    <w:rsid w:val="001C5C2D"/>
    <w:rsid w:val="001C5F73"/>
    <w:rsid w:val="001C6DDB"/>
    <w:rsid w:val="001C7BD6"/>
    <w:rsid w:val="001C7CF6"/>
    <w:rsid w:val="001D0E4A"/>
    <w:rsid w:val="001D0F2B"/>
    <w:rsid w:val="001D1FBF"/>
    <w:rsid w:val="001D25A7"/>
    <w:rsid w:val="001D30FA"/>
    <w:rsid w:val="001D49DF"/>
    <w:rsid w:val="001D4A89"/>
    <w:rsid w:val="001D53C7"/>
    <w:rsid w:val="001D574C"/>
    <w:rsid w:val="001D5FE6"/>
    <w:rsid w:val="001D70B9"/>
    <w:rsid w:val="001D74A8"/>
    <w:rsid w:val="001E0932"/>
    <w:rsid w:val="001E0B0F"/>
    <w:rsid w:val="001E18D5"/>
    <w:rsid w:val="001E3C41"/>
    <w:rsid w:val="001E4694"/>
    <w:rsid w:val="001E5A0C"/>
    <w:rsid w:val="001E5E67"/>
    <w:rsid w:val="001E6679"/>
    <w:rsid w:val="001F041D"/>
    <w:rsid w:val="001F0702"/>
    <w:rsid w:val="001F09D4"/>
    <w:rsid w:val="001F19B2"/>
    <w:rsid w:val="001F28A9"/>
    <w:rsid w:val="001F37AC"/>
    <w:rsid w:val="001F49A6"/>
    <w:rsid w:val="001F784A"/>
    <w:rsid w:val="0020062E"/>
    <w:rsid w:val="002028C5"/>
    <w:rsid w:val="00202A62"/>
    <w:rsid w:val="002032F0"/>
    <w:rsid w:val="0020385F"/>
    <w:rsid w:val="00204E7B"/>
    <w:rsid w:val="00205986"/>
    <w:rsid w:val="00205ECB"/>
    <w:rsid w:val="00206D8C"/>
    <w:rsid w:val="0020741E"/>
    <w:rsid w:val="00207A4A"/>
    <w:rsid w:val="002103CB"/>
    <w:rsid w:val="002108ED"/>
    <w:rsid w:val="00212663"/>
    <w:rsid w:val="0021428F"/>
    <w:rsid w:val="002167CC"/>
    <w:rsid w:val="00216D47"/>
    <w:rsid w:val="00216DEC"/>
    <w:rsid w:val="002171E4"/>
    <w:rsid w:val="002229B7"/>
    <w:rsid w:val="00222C90"/>
    <w:rsid w:val="00223471"/>
    <w:rsid w:val="00223655"/>
    <w:rsid w:val="00223A8A"/>
    <w:rsid w:val="00224591"/>
    <w:rsid w:val="002253D2"/>
    <w:rsid w:val="00226B2B"/>
    <w:rsid w:val="00226F20"/>
    <w:rsid w:val="002278F5"/>
    <w:rsid w:val="00227FC8"/>
    <w:rsid w:val="0023050B"/>
    <w:rsid w:val="0023103C"/>
    <w:rsid w:val="00232BC1"/>
    <w:rsid w:val="00234C06"/>
    <w:rsid w:val="0023508B"/>
    <w:rsid w:val="002357D1"/>
    <w:rsid w:val="00240DEE"/>
    <w:rsid w:val="00242452"/>
    <w:rsid w:val="00242D21"/>
    <w:rsid w:val="00243481"/>
    <w:rsid w:val="00244B19"/>
    <w:rsid w:val="00244BAA"/>
    <w:rsid w:val="002451DD"/>
    <w:rsid w:val="0024698B"/>
    <w:rsid w:val="002479AC"/>
    <w:rsid w:val="002504C3"/>
    <w:rsid w:val="00252B4C"/>
    <w:rsid w:val="0025459A"/>
    <w:rsid w:val="00254903"/>
    <w:rsid w:val="002559D5"/>
    <w:rsid w:val="00256A92"/>
    <w:rsid w:val="00257476"/>
    <w:rsid w:val="00260370"/>
    <w:rsid w:val="00260C09"/>
    <w:rsid w:val="00261F99"/>
    <w:rsid w:val="002620F3"/>
    <w:rsid w:val="002623B9"/>
    <w:rsid w:val="00262BDF"/>
    <w:rsid w:val="00263E57"/>
    <w:rsid w:val="00264668"/>
    <w:rsid w:val="00264A67"/>
    <w:rsid w:val="00264B09"/>
    <w:rsid w:val="00264DBD"/>
    <w:rsid w:val="00266DE9"/>
    <w:rsid w:val="00267F34"/>
    <w:rsid w:val="00270101"/>
    <w:rsid w:val="00270601"/>
    <w:rsid w:val="00272860"/>
    <w:rsid w:val="00273F00"/>
    <w:rsid w:val="002747B2"/>
    <w:rsid w:val="00274C08"/>
    <w:rsid w:val="00274E1A"/>
    <w:rsid w:val="002753E5"/>
    <w:rsid w:val="00276773"/>
    <w:rsid w:val="00280D4D"/>
    <w:rsid w:val="0028108F"/>
    <w:rsid w:val="002819B3"/>
    <w:rsid w:val="0028218E"/>
    <w:rsid w:val="00282675"/>
    <w:rsid w:val="00284299"/>
    <w:rsid w:val="00285948"/>
    <w:rsid w:val="00285EE8"/>
    <w:rsid w:val="002866B0"/>
    <w:rsid w:val="0028688B"/>
    <w:rsid w:val="00287728"/>
    <w:rsid w:val="00287DFF"/>
    <w:rsid w:val="00290950"/>
    <w:rsid w:val="002920D1"/>
    <w:rsid w:val="00292C81"/>
    <w:rsid w:val="00293062"/>
    <w:rsid w:val="00293392"/>
    <w:rsid w:val="00294108"/>
    <w:rsid w:val="00295B44"/>
    <w:rsid w:val="00295EAF"/>
    <w:rsid w:val="0029602B"/>
    <w:rsid w:val="002A0BFF"/>
    <w:rsid w:val="002A0D51"/>
    <w:rsid w:val="002A0F15"/>
    <w:rsid w:val="002A100B"/>
    <w:rsid w:val="002A23E1"/>
    <w:rsid w:val="002A26B1"/>
    <w:rsid w:val="002A3486"/>
    <w:rsid w:val="002A3F35"/>
    <w:rsid w:val="002A4364"/>
    <w:rsid w:val="002A49D5"/>
    <w:rsid w:val="002A5400"/>
    <w:rsid w:val="002A5A08"/>
    <w:rsid w:val="002A629F"/>
    <w:rsid w:val="002A7EB0"/>
    <w:rsid w:val="002B06FB"/>
    <w:rsid w:val="002B07CC"/>
    <w:rsid w:val="002B10F1"/>
    <w:rsid w:val="002B12E5"/>
    <w:rsid w:val="002B1ACE"/>
    <w:rsid w:val="002B2031"/>
    <w:rsid w:val="002B2821"/>
    <w:rsid w:val="002B35D0"/>
    <w:rsid w:val="002C09E8"/>
    <w:rsid w:val="002C0C1A"/>
    <w:rsid w:val="002C1966"/>
    <w:rsid w:val="002C2CB7"/>
    <w:rsid w:val="002C3477"/>
    <w:rsid w:val="002C350F"/>
    <w:rsid w:val="002C397D"/>
    <w:rsid w:val="002C69D8"/>
    <w:rsid w:val="002C70C5"/>
    <w:rsid w:val="002D124E"/>
    <w:rsid w:val="002D1934"/>
    <w:rsid w:val="002D1A1F"/>
    <w:rsid w:val="002D1E22"/>
    <w:rsid w:val="002D2A0F"/>
    <w:rsid w:val="002D43C3"/>
    <w:rsid w:val="002D4844"/>
    <w:rsid w:val="002D49C3"/>
    <w:rsid w:val="002D56F8"/>
    <w:rsid w:val="002D5FF3"/>
    <w:rsid w:val="002D76B3"/>
    <w:rsid w:val="002E04B8"/>
    <w:rsid w:val="002E08F1"/>
    <w:rsid w:val="002E097C"/>
    <w:rsid w:val="002E0D96"/>
    <w:rsid w:val="002E378E"/>
    <w:rsid w:val="002E449D"/>
    <w:rsid w:val="002E741C"/>
    <w:rsid w:val="002E77B9"/>
    <w:rsid w:val="002E7A99"/>
    <w:rsid w:val="002F142A"/>
    <w:rsid w:val="002F1B7D"/>
    <w:rsid w:val="002F2D52"/>
    <w:rsid w:val="002F3041"/>
    <w:rsid w:val="002F4903"/>
    <w:rsid w:val="002F5CE3"/>
    <w:rsid w:val="002F5E4C"/>
    <w:rsid w:val="002F617C"/>
    <w:rsid w:val="002F6895"/>
    <w:rsid w:val="002F6BCC"/>
    <w:rsid w:val="002F7197"/>
    <w:rsid w:val="002F7D7D"/>
    <w:rsid w:val="00300D02"/>
    <w:rsid w:val="00300F78"/>
    <w:rsid w:val="00301408"/>
    <w:rsid w:val="0030437F"/>
    <w:rsid w:val="003044FF"/>
    <w:rsid w:val="0030455E"/>
    <w:rsid w:val="00305E7B"/>
    <w:rsid w:val="0030663E"/>
    <w:rsid w:val="0030664A"/>
    <w:rsid w:val="00307CC3"/>
    <w:rsid w:val="00311B64"/>
    <w:rsid w:val="00311DB5"/>
    <w:rsid w:val="00311E6F"/>
    <w:rsid w:val="003142F0"/>
    <w:rsid w:val="00314918"/>
    <w:rsid w:val="00314C6B"/>
    <w:rsid w:val="00317515"/>
    <w:rsid w:val="00320BB8"/>
    <w:rsid w:val="00321950"/>
    <w:rsid w:val="00321BB3"/>
    <w:rsid w:val="00321D0C"/>
    <w:rsid w:val="00321D91"/>
    <w:rsid w:val="003221E1"/>
    <w:rsid w:val="003231F2"/>
    <w:rsid w:val="00323B31"/>
    <w:rsid w:val="00323CAD"/>
    <w:rsid w:val="00324422"/>
    <w:rsid w:val="0032607A"/>
    <w:rsid w:val="003278F0"/>
    <w:rsid w:val="00330905"/>
    <w:rsid w:val="00331504"/>
    <w:rsid w:val="003317F3"/>
    <w:rsid w:val="00331AB6"/>
    <w:rsid w:val="00332062"/>
    <w:rsid w:val="003326DC"/>
    <w:rsid w:val="003326EF"/>
    <w:rsid w:val="00332AEB"/>
    <w:rsid w:val="00334B8B"/>
    <w:rsid w:val="00336D54"/>
    <w:rsid w:val="003425BE"/>
    <w:rsid w:val="003427CB"/>
    <w:rsid w:val="003441C0"/>
    <w:rsid w:val="00344A64"/>
    <w:rsid w:val="00344E30"/>
    <w:rsid w:val="00345178"/>
    <w:rsid w:val="00345205"/>
    <w:rsid w:val="00345545"/>
    <w:rsid w:val="0034691A"/>
    <w:rsid w:val="0034768C"/>
    <w:rsid w:val="00347F23"/>
    <w:rsid w:val="0035121D"/>
    <w:rsid w:val="00353978"/>
    <w:rsid w:val="00353A6A"/>
    <w:rsid w:val="00353D59"/>
    <w:rsid w:val="00353EC6"/>
    <w:rsid w:val="00354103"/>
    <w:rsid w:val="003546F4"/>
    <w:rsid w:val="00354C6C"/>
    <w:rsid w:val="00355616"/>
    <w:rsid w:val="00356596"/>
    <w:rsid w:val="00361485"/>
    <w:rsid w:val="00362AAC"/>
    <w:rsid w:val="00364B4D"/>
    <w:rsid w:val="00364C55"/>
    <w:rsid w:val="00364D87"/>
    <w:rsid w:val="0036519C"/>
    <w:rsid w:val="003664BB"/>
    <w:rsid w:val="003667F3"/>
    <w:rsid w:val="0037002C"/>
    <w:rsid w:val="00370A6C"/>
    <w:rsid w:val="00371609"/>
    <w:rsid w:val="00373509"/>
    <w:rsid w:val="00373B96"/>
    <w:rsid w:val="003740CF"/>
    <w:rsid w:val="003743F8"/>
    <w:rsid w:val="0037551A"/>
    <w:rsid w:val="00376585"/>
    <w:rsid w:val="00377567"/>
    <w:rsid w:val="00377EE0"/>
    <w:rsid w:val="0038098E"/>
    <w:rsid w:val="003813D0"/>
    <w:rsid w:val="003815F7"/>
    <w:rsid w:val="00382669"/>
    <w:rsid w:val="00382F6F"/>
    <w:rsid w:val="00383A3F"/>
    <w:rsid w:val="003852F3"/>
    <w:rsid w:val="0038650A"/>
    <w:rsid w:val="00387B46"/>
    <w:rsid w:val="00387D5A"/>
    <w:rsid w:val="00390BAE"/>
    <w:rsid w:val="00390BC5"/>
    <w:rsid w:val="00391908"/>
    <w:rsid w:val="00392A90"/>
    <w:rsid w:val="003939E0"/>
    <w:rsid w:val="00393C89"/>
    <w:rsid w:val="00395FDA"/>
    <w:rsid w:val="00396092"/>
    <w:rsid w:val="003960A9"/>
    <w:rsid w:val="003961F2"/>
    <w:rsid w:val="00396556"/>
    <w:rsid w:val="003A0409"/>
    <w:rsid w:val="003A230B"/>
    <w:rsid w:val="003A35DC"/>
    <w:rsid w:val="003A3F63"/>
    <w:rsid w:val="003A473F"/>
    <w:rsid w:val="003A484A"/>
    <w:rsid w:val="003A6435"/>
    <w:rsid w:val="003A665B"/>
    <w:rsid w:val="003A6EAF"/>
    <w:rsid w:val="003A70E2"/>
    <w:rsid w:val="003A74C9"/>
    <w:rsid w:val="003B0F08"/>
    <w:rsid w:val="003B29C8"/>
    <w:rsid w:val="003B43E8"/>
    <w:rsid w:val="003B66F7"/>
    <w:rsid w:val="003C0F96"/>
    <w:rsid w:val="003C35B1"/>
    <w:rsid w:val="003C3711"/>
    <w:rsid w:val="003C375E"/>
    <w:rsid w:val="003C382D"/>
    <w:rsid w:val="003C56EA"/>
    <w:rsid w:val="003C5F25"/>
    <w:rsid w:val="003C65BA"/>
    <w:rsid w:val="003C718E"/>
    <w:rsid w:val="003C7633"/>
    <w:rsid w:val="003D2AC8"/>
    <w:rsid w:val="003D2D61"/>
    <w:rsid w:val="003D3372"/>
    <w:rsid w:val="003D3716"/>
    <w:rsid w:val="003D47D1"/>
    <w:rsid w:val="003D51A4"/>
    <w:rsid w:val="003D5236"/>
    <w:rsid w:val="003D56A8"/>
    <w:rsid w:val="003D58CE"/>
    <w:rsid w:val="003D5C8C"/>
    <w:rsid w:val="003D67C6"/>
    <w:rsid w:val="003D7774"/>
    <w:rsid w:val="003E017D"/>
    <w:rsid w:val="003E0369"/>
    <w:rsid w:val="003E0D42"/>
    <w:rsid w:val="003E12A8"/>
    <w:rsid w:val="003E2393"/>
    <w:rsid w:val="003E2B45"/>
    <w:rsid w:val="003E2BCF"/>
    <w:rsid w:val="003E41ED"/>
    <w:rsid w:val="003E46E3"/>
    <w:rsid w:val="003E4811"/>
    <w:rsid w:val="003E563C"/>
    <w:rsid w:val="003F056A"/>
    <w:rsid w:val="003F108E"/>
    <w:rsid w:val="003F3DB5"/>
    <w:rsid w:val="003F4D85"/>
    <w:rsid w:val="003F590F"/>
    <w:rsid w:val="003F5AC7"/>
    <w:rsid w:val="003F67AB"/>
    <w:rsid w:val="004009F2"/>
    <w:rsid w:val="004030A6"/>
    <w:rsid w:val="00403CD6"/>
    <w:rsid w:val="00404328"/>
    <w:rsid w:val="00404755"/>
    <w:rsid w:val="00404E5E"/>
    <w:rsid w:val="00405331"/>
    <w:rsid w:val="00406034"/>
    <w:rsid w:val="004065FA"/>
    <w:rsid w:val="00406A6B"/>
    <w:rsid w:val="00406C1A"/>
    <w:rsid w:val="00406F27"/>
    <w:rsid w:val="0040746D"/>
    <w:rsid w:val="00410520"/>
    <w:rsid w:val="00410CFA"/>
    <w:rsid w:val="0041124C"/>
    <w:rsid w:val="004112DC"/>
    <w:rsid w:val="0041152A"/>
    <w:rsid w:val="00411976"/>
    <w:rsid w:val="00411AE4"/>
    <w:rsid w:val="004126B8"/>
    <w:rsid w:val="00412D9F"/>
    <w:rsid w:val="00413A14"/>
    <w:rsid w:val="00413ED2"/>
    <w:rsid w:val="00413EE0"/>
    <w:rsid w:val="00415C1F"/>
    <w:rsid w:val="00416A69"/>
    <w:rsid w:val="00416BBD"/>
    <w:rsid w:val="004210FC"/>
    <w:rsid w:val="00422AC0"/>
    <w:rsid w:val="00422BD9"/>
    <w:rsid w:val="00422C6D"/>
    <w:rsid w:val="00424857"/>
    <w:rsid w:val="00424F62"/>
    <w:rsid w:val="004250EC"/>
    <w:rsid w:val="0042737A"/>
    <w:rsid w:val="004302DD"/>
    <w:rsid w:val="00430AB9"/>
    <w:rsid w:val="004330DB"/>
    <w:rsid w:val="00433690"/>
    <w:rsid w:val="00433AFB"/>
    <w:rsid w:val="0043401C"/>
    <w:rsid w:val="00434735"/>
    <w:rsid w:val="00434F15"/>
    <w:rsid w:val="00435038"/>
    <w:rsid w:val="00435AC2"/>
    <w:rsid w:val="0043673B"/>
    <w:rsid w:val="00436F5B"/>
    <w:rsid w:val="0043726B"/>
    <w:rsid w:val="00437341"/>
    <w:rsid w:val="004402C2"/>
    <w:rsid w:val="004405C0"/>
    <w:rsid w:val="004414B5"/>
    <w:rsid w:val="00442352"/>
    <w:rsid w:val="004439C1"/>
    <w:rsid w:val="0044459B"/>
    <w:rsid w:val="00444B92"/>
    <w:rsid w:val="00444BC4"/>
    <w:rsid w:val="00446785"/>
    <w:rsid w:val="00446D92"/>
    <w:rsid w:val="00450D46"/>
    <w:rsid w:val="004513CF"/>
    <w:rsid w:val="0045156A"/>
    <w:rsid w:val="00452D91"/>
    <w:rsid w:val="0045370B"/>
    <w:rsid w:val="004538CE"/>
    <w:rsid w:val="00454885"/>
    <w:rsid w:val="00454D80"/>
    <w:rsid w:val="00455876"/>
    <w:rsid w:val="00455B84"/>
    <w:rsid w:val="004563C3"/>
    <w:rsid w:val="004567D5"/>
    <w:rsid w:val="00457074"/>
    <w:rsid w:val="00460BFD"/>
    <w:rsid w:val="00460C15"/>
    <w:rsid w:val="00460CD7"/>
    <w:rsid w:val="0046120F"/>
    <w:rsid w:val="00461328"/>
    <w:rsid w:val="00462A60"/>
    <w:rsid w:val="00462FDA"/>
    <w:rsid w:val="00463A83"/>
    <w:rsid w:val="00464628"/>
    <w:rsid w:val="00465034"/>
    <w:rsid w:val="00465456"/>
    <w:rsid w:val="004656D9"/>
    <w:rsid w:val="004662EC"/>
    <w:rsid w:val="0046637F"/>
    <w:rsid w:val="00466736"/>
    <w:rsid w:val="00467036"/>
    <w:rsid w:val="00472E68"/>
    <w:rsid w:val="004751F0"/>
    <w:rsid w:val="0047572D"/>
    <w:rsid w:val="00476844"/>
    <w:rsid w:val="00476C55"/>
    <w:rsid w:val="004772AD"/>
    <w:rsid w:val="00477765"/>
    <w:rsid w:val="00477B6B"/>
    <w:rsid w:val="004810A8"/>
    <w:rsid w:val="00481787"/>
    <w:rsid w:val="00481A3D"/>
    <w:rsid w:val="00481C52"/>
    <w:rsid w:val="0048287B"/>
    <w:rsid w:val="0048362D"/>
    <w:rsid w:val="00483A3C"/>
    <w:rsid w:val="00483E37"/>
    <w:rsid w:val="004855DA"/>
    <w:rsid w:val="00485D33"/>
    <w:rsid w:val="00486C1F"/>
    <w:rsid w:val="00487C8A"/>
    <w:rsid w:val="00487C90"/>
    <w:rsid w:val="004907F2"/>
    <w:rsid w:val="00490852"/>
    <w:rsid w:val="00491E4F"/>
    <w:rsid w:val="00492F23"/>
    <w:rsid w:val="004934C0"/>
    <w:rsid w:val="004948DB"/>
    <w:rsid w:val="00494B5A"/>
    <w:rsid w:val="00494C52"/>
    <w:rsid w:val="0049594B"/>
    <w:rsid w:val="0049792E"/>
    <w:rsid w:val="00497D1A"/>
    <w:rsid w:val="004A036A"/>
    <w:rsid w:val="004A2398"/>
    <w:rsid w:val="004A278C"/>
    <w:rsid w:val="004A29D1"/>
    <w:rsid w:val="004A2BD0"/>
    <w:rsid w:val="004A2FDA"/>
    <w:rsid w:val="004A3283"/>
    <w:rsid w:val="004A3624"/>
    <w:rsid w:val="004A4681"/>
    <w:rsid w:val="004A576D"/>
    <w:rsid w:val="004A6A8E"/>
    <w:rsid w:val="004A6EBE"/>
    <w:rsid w:val="004A767A"/>
    <w:rsid w:val="004B0114"/>
    <w:rsid w:val="004B094A"/>
    <w:rsid w:val="004B14C5"/>
    <w:rsid w:val="004B1D46"/>
    <w:rsid w:val="004B1EF4"/>
    <w:rsid w:val="004B3013"/>
    <w:rsid w:val="004B30B8"/>
    <w:rsid w:val="004B3631"/>
    <w:rsid w:val="004B38B7"/>
    <w:rsid w:val="004B53D7"/>
    <w:rsid w:val="004B5BF3"/>
    <w:rsid w:val="004B5F51"/>
    <w:rsid w:val="004B63E8"/>
    <w:rsid w:val="004B73D9"/>
    <w:rsid w:val="004B7FDC"/>
    <w:rsid w:val="004C0ABC"/>
    <w:rsid w:val="004C1E1C"/>
    <w:rsid w:val="004C30C8"/>
    <w:rsid w:val="004C353A"/>
    <w:rsid w:val="004C398C"/>
    <w:rsid w:val="004C63D7"/>
    <w:rsid w:val="004C6AD0"/>
    <w:rsid w:val="004C6BE2"/>
    <w:rsid w:val="004C6EA4"/>
    <w:rsid w:val="004C7EAB"/>
    <w:rsid w:val="004C7FE4"/>
    <w:rsid w:val="004D3252"/>
    <w:rsid w:val="004D48EF"/>
    <w:rsid w:val="004D56F8"/>
    <w:rsid w:val="004D62E9"/>
    <w:rsid w:val="004D6B75"/>
    <w:rsid w:val="004D71FE"/>
    <w:rsid w:val="004E0570"/>
    <w:rsid w:val="004E13C9"/>
    <w:rsid w:val="004E1B7A"/>
    <w:rsid w:val="004E1B8D"/>
    <w:rsid w:val="004E1C9F"/>
    <w:rsid w:val="004E21B5"/>
    <w:rsid w:val="004E2606"/>
    <w:rsid w:val="004E2719"/>
    <w:rsid w:val="004E439A"/>
    <w:rsid w:val="004E43B6"/>
    <w:rsid w:val="004E4A9D"/>
    <w:rsid w:val="004E5046"/>
    <w:rsid w:val="004E5561"/>
    <w:rsid w:val="004E6606"/>
    <w:rsid w:val="004E66E6"/>
    <w:rsid w:val="004E67FD"/>
    <w:rsid w:val="004E6D74"/>
    <w:rsid w:val="004E7B44"/>
    <w:rsid w:val="004F1C8A"/>
    <w:rsid w:val="004F1E26"/>
    <w:rsid w:val="004F2930"/>
    <w:rsid w:val="004F3E9B"/>
    <w:rsid w:val="004F439A"/>
    <w:rsid w:val="004F6AF6"/>
    <w:rsid w:val="004F7F17"/>
    <w:rsid w:val="0050060E"/>
    <w:rsid w:val="00500A25"/>
    <w:rsid w:val="00501D65"/>
    <w:rsid w:val="005025C5"/>
    <w:rsid w:val="005034D5"/>
    <w:rsid w:val="00503910"/>
    <w:rsid w:val="00503DFA"/>
    <w:rsid w:val="00503DFB"/>
    <w:rsid w:val="005047A3"/>
    <w:rsid w:val="00504C75"/>
    <w:rsid w:val="00504CEA"/>
    <w:rsid w:val="00505308"/>
    <w:rsid w:val="0050573A"/>
    <w:rsid w:val="005064B1"/>
    <w:rsid w:val="005066B7"/>
    <w:rsid w:val="00506B7D"/>
    <w:rsid w:val="0050725D"/>
    <w:rsid w:val="00507CE1"/>
    <w:rsid w:val="0051004A"/>
    <w:rsid w:val="005108D3"/>
    <w:rsid w:val="0051101B"/>
    <w:rsid w:val="00511190"/>
    <w:rsid w:val="00511BA3"/>
    <w:rsid w:val="0051272C"/>
    <w:rsid w:val="00514EDC"/>
    <w:rsid w:val="005154CB"/>
    <w:rsid w:val="005156FD"/>
    <w:rsid w:val="00515A84"/>
    <w:rsid w:val="00516744"/>
    <w:rsid w:val="00516C2C"/>
    <w:rsid w:val="00517185"/>
    <w:rsid w:val="00517A90"/>
    <w:rsid w:val="00520119"/>
    <w:rsid w:val="00521308"/>
    <w:rsid w:val="00521F2B"/>
    <w:rsid w:val="0052235D"/>
    <w:rsid w:val="00524962"/>
    <w:rsid w:val="00524B24"/>
    <w:rsid w:val="00524D05"/>
    <w:rsid w:val="00526A05"/>
    <w:rsid w:val="00527814"/>
    <w:rsid w:val="005306E6"/>
    <w:rsid w:val="0053199F"/>
    <w:rsid w:val="00531ACF"/>
    <w:rsid w:val="00532B29"/>
    <w:rsid w:val="00533193"/>
    <w:rsid w:val="00535306"/>
    <w:rsid w:val="00535851"/>
    <w:rsid w:val="00536006"/>
    <w:rsid w:val="00540183"/>
    <w:rsid w:val="005403C5"/>
    <w:rsid w:val="00541EE4"/>
    <w:rsid w:val="00543DA1"/>
    <w:rsid w:val="005456CD"/>
    <w:rsid w:val="00546821"/>
    <w:rsid w:val="00546AAA"/>
    <w:rsid w:val="0054779D"/>
    <w:rsid w:val="0055195B"/>
    <w:rsid w:val="00552C74"/>
    <w:rsid w:val="00552DF6"/>
    <w:rsid w:val="0055368E"/>
    <w:rsid w:val="00553C18"/>
    <w:rsid w:val="00555C40"/>
    <w:rsid w:val="005573FA"/>
    <w:rsid w:val="00560CA0"/>
    <w:rsid w:val="00561476"/>
    <w:rsid w:val="005622AE"/>
    <w:rsid w:val="00562580"/>
    <w:rsid w:val="00562BF3"/>
    <w:rsid w:val="00563683"/>
    <w:rsid w:val="0056428B"/>
    <w:rsid w:val="0056565B"/>
    <w:rsid w:val="00565763"/>
    <w:rsid w:val="00565993"/>
    <w:rsid w:val="00565C8C"/>
    <w:rsid w:val="00567B54"/>
    <w:rsid w:val="005708AB"/>
    <w:rsid w:val="00576544"/>
    <w:rsid w:val="00576AB8"/>
    <w:rsid w:val="00576C0A"/>
    <w:rsid w:val="00577D5B"/>
    <w:rsid w:val="0058092B"/>
    <w:rsid w:val="00582280"/>
    <w:rsid w:val="00583E83"/>
    <w:rsid w:val="005862CE"/>
    <w:rsid w:val="005866D2"/>
    <w:rsid w:val="0059010E"/>
    <w:rsid w:val="005908FB"/>
    <w:rsid w:val="00591000"/>
    <w:rsid w:val="00591285"/>
    <w:rsid w:val="00591858"/>
    <w:rsid w:val="00591CC6"/>
    <w:rsid w:val="0059214E"/>
    <w:rsid w:val="00593D66"/>
    <w:rsid w:val="00593EF8"/>
    <w:rsid w:val="0059541A"/>
    <w:rsid w:val="00596AA0"/>
    <w:rsid w:val="005973E9"/>
    <w:rsid w:val="005A0F7C"/>
    <w:rsid w:val="005A166E"/>
    <w:rsid w:val="005A1839"/>
    <w:rsid w:val="005A37AF"/>
    <w:rsid w:val="005A3E74"/>
    <w:rsid w:val="005A4296"/>
    <w:rsid w:val="005A4C07"/>
    <w:rsid w:val="005A545D"/>
    <w:rsid w:val="005A5496"/>
    <w:rsid w:val="005A5F12"/>
    <w:rsid w:val="005A5F14"/>
    <w:rsid w:val="005A67B8"/>
    <w:rsid w:val="005A746E"/>
    <w:rsid w:val="005A7680"/>
    <w:rsid w:val="005A7AAD"/>
    <w:rsid w:val="005A7B22"/>
    <w:rsid w:val="005B034A"/>
    <w:rsid w:val="005B3099"/>
    <w:rsid w:val="005B3280"/>
    <w:rsid w:val="005B346C"/>
    <w:rsid w:val="005B420D"/>
    <w:rsid w:val="005B4638"/>
    <w:rsid w:val="005B5705"/>
    <w:rsid w:val="005B5734"/>
    <w:rsid w:val="005B6A1B"/>
    <w:rsid w:val="005B6FF8"/>
    <w:rsid w:val="005B7362"/>
    <w:rsid w:val="005B7392"/>
    <w:rsid w:val="005B74CC"/>
    <w:rsid w:val="005B7EB3"/>
    <w:rsid w:val="005C0D9A"/>
    <w:rsid w:val="005C0F7A"/>
    <w:rsid w:val="005C16D8"/>
    <w:rsid w:val="005C1C33"/>
    <w:rsid w:val="005C1D8F"/>
    <w:rsid w:val="005C236F"/>
    <w:rsid w:val="005C2B9F"/>
    <w:rsid w:val="005C3601"/>
    <w:rsid w:val="005C378B"/>
    <w:rsid w:val="005C3E61"/>
    <w:rsid w:val="005C5560"/>
    <w:rsid w:val="005C5592"/>
    <w:rsid w:val="005C5A00"/>
    <w:rsid w:val="005C6028"/>
    <w:rsid w:val="005C6817"/>
    <w:rsid w:val="005C68B4"/>
    <w:rsid w:val="005C695D"/>
    <w:rsid w:val="005C6A8D"/>
    <w:rsid w:val="005C6F5E"/>
    <w:rsid w:val="005D0109"/>
    <w:rsid w:val="005D09CD"/>
    <w:rsid w:val="005D1768"/>
    <w:rsid w:val="005D1D4D"/>
    <w:rsid w:val="005D33B9"/>
    <w:rsid w:val="005D3B98"/>
    <w:rsid w:val="005D3D2A"/>
    <w:rsid w:val="005D4E36"/>
    <w:rsid w:val="005D576F"/>
    <w:rsid w:val="005D6269"/>
    <w:rsid w:val="005D6961"/>
    <w:rsid w:val="005D6F57"/>
    <w:rsid w:val="005E0641"/>
    <w:rsid w:val="005E1ED7"/>
    <w:rsid w:val="005E21BB"/>
    <w:rsid w:val="005E22F6"/>
    <w:rsid w:val="005E2C45"/>
    <w:rsid w:val="005E2D5E"/>
    <w:rsid w:val="005E2D8E"/>
    <w:rsid w:val="005E31B7"/>
    <w:rsid w:val="005E3C1F"/>
    <w:rsid w:val="005E4238"/>
    <w:rsid w:val="005E478B"/>
    <w:rsid w:val="005E4F00"/>
    <w:rsid w:val="005E5890"/>
    <w:rsid w:val="005E59DE"/>
    <w:rsid w:val="005E633D"/>
    <w:rsid w:val="005E6E3B"/>
    <w:rsid w:val="005E71C8"/>
    <w:rsid w:val="005E7648"/>
    <w:rsid w:val="005F0E20"/>
    <w:rsid w:val="005F1B89"/>
    <w:rsid w:val="005F2D17"/>
    <w:rsid w:val="005F32EB"/>
    <w:rsid w:val="005F3AD8"/>
    <w:rsid w:val="005F5234"/>
    <w:rsid w:val="005F530A"/>
    <w:rsid w:val="005F5732"/>
    <w:rsid w:val="005F5A85"/>
    <w:rsid w:val="005F624E"/>
    <w:rsid w:val="005F674E"/>
    <w:rsid w:val="005F7E92"/>
    <w:rsid w:val="00600B95"/>
    <w:rsid w:val="00601008"/>
    <w:rsid w:val="0060183F"/>
    <w:rsid w:val="00601F47"/>
    <w:rsid w:val="006032F6"/>
    <w:rsid w:val="00604339"/>
    <w:rsid w:val="006045D9"/>
    <w:rsid w:val="00604FCB"/>
    <w:rsid w:val="00605E62"/>
    <w:rsid w:val="00606798"/>
    <w:rsid w:val="0060690F"/>
    <w:rsid w:val="00610A7E"/>
    <w:rsid w:val="00614739"/>
    <w:rsid w:val="00615241"/>
    <w:rsid w:val="00617D86"/>
    <w:rsid w:val="00620D1F"/>
    <w:rsid w:val="00621D65"/>
    <w:rsid w:val="006225C3"/>
    <w:rsid w:val="00623477"/>
    <w:rsid w:val="00623A2A"/>
    <w:rsid w:val="00624754"/>
    <w:rsid w:val="00625655"/>
    <w:rsid w:val="006256A5"/>
    <w:rsid w:val="00625803"/>
    <w:rsid w:val="006258CF"/>
    <w:rsid w:val="00626305"/>
    <w:rsid w:val="006279C9"/>
    <w:rsid w:val="0063008E"/>
    <w:rsid w:val="00630DD8"/>
    <w:rsid w:val="00630DE1"/>
    <w:rsid w:val="00631909"/>
    <w:rsid w:val="00632C98"/>
    <w:rsid w:val="00635235"/>
    <w:rsid w:val="00635834"/>
    <w:rsid w:val="00635E69"/>
    <w:rsid w:val="00635F6C"/>
    <w:rsid w:val="00636C6E"/>
    <w:rsid w:val="00640746"/>
    <w:rsid w:val="006408AB"/>
    <w:rsid w:val="00640B78"/>
    <w:rsid w:val="00643BEB"/>
    <w:rsid w:val="00644DEA"/>
    <w:rsid w:val="00645860"/>
    <w:rsid w:val="00645C3E"/>
    <w:rsid w:val="00645F6F"/>
    <w:rsid w:val="006468F9"/>
    <w:rsid w:val="00646E99"/>
    <w:rsid w:val="00647009"/>
    <w:rsid w:val="00647DBE"/>
    <w:rsid w:val="00647EA4"/>
    <w:rsid w:val="0065025D"/>
    <w:rsid w:val="006509AE"/>
    <w:rsid w:val="00650C63"/>
    <w:rsid w:val="00650DCA"/>
    <w:rsid w:val="00651AB6"/>
    <w:rsid w:val="00651C5C"/>
    <w:rsid w:val="00652254"/>
    <w:rsid w:val="006522A5"/>
    <w:rsid w:val="00652442"/>
    <w:rsid w:val="00652EB2"/>
    <w:rsid w:val="00653325"/>
    <w:rsid w:val="0065334E"/>
    <w:rsid w:val="00654CBF"/>
    <w:rsid w:val="00654E7A"/>
    <w:rsid w:val="00655BCF"/>
    <w:rsid w:val="0065632E"/>
    <w:rsid w:val="006570B9"/>
    <w:rsid w:val="00660431"/>
    <w:rsid w:val="0066049C"/>
    <w:rsid w:val="0066055B"/>
    <w:rsid w:val="00660BEB"/>
    <w:rsid w:val="00661FF0"/>
    <w:rsid w:val="00662AC5"/>
    <w:rsid w:val="00662B94"/>
    <w:rsid w:val="00662E2B"/>
    <w:rsid w:val="00662F9A"/>
    <w:rsid w:val="006630FF"/>
    <w:rsid w:val="00663F1D"/>
    <w:rsid w:val="00664076"/>
    <w:rsid w:val="006641FE"/>
    <w:rsid w:val="006644EA"/>
    <w:rsid w:val="00664C5E"/>
    <w:rsid w:val="006651E7"/>
    <w:rsid w:val="00665437"/>
    <w:rsid w:val="00666017"/>
    <w:rsid w:val="00670725"/>
    <w:rsid w:val="00670851"/>
    <w:rsid w:val="00670F94"/>
    <w:rsid w:val="006714D0"/>
    <w:rsid w:val="00671E9E"/>
    <w:rsid w:val="00672858"/>
    <w:rsid w:val="006737D4"/>
    <w:rsid w:val="00674F06"/>
    <w:rsid w:val="00675029"/>
    <w:rsid w:val="00675B09"/>
    <w:rsid w:val="0067641B"/>
    <w:rsid w:val="00676F29"/>
    <w:rsid w:val="00676FEA"/>
    <w:rsid w:val="006773CB"/>
    <w:rsid w:val="006803D8"/>
    <w:rsid w:val="006803DA"/>
    <w:rsid w:val="00680619"/>
    <w:rsid w:val="00680F7E"/>
    <w:rsid w:val="00681676"/>
    <w:rsid w:val="0068176B"/>
    <w:rsid w:val="00682625"/>
    <w:rsid w:val="0068350C"/>
    <w:rsid w:val="00683657"/>
    <w:rsid w:val="00683937"/>
    <w:rsid w:val="00684DEF"/>
    <w:rsid w:val="00685B37"/>
    <w:rsid w:val="00685C79"/>
    <w:rsid w:val="00686065"/>
    <w:rsid w:val="00686870"/>
    <w:rsid w:val="00686A63"/>
    <w:rsid w:val="0068733B"/>
    <w:rsid w:val="006878D6"/>
    <w:rsid w:val="006905C1"/>
    <w:rsid w:val="00690AC7"/>
    <w:rsid w:val="00690C06"/>
    <w:rsid w:val="00691958"/>
    <w:rsid w:val="006926F7"/>
    <w:rsid w:val="00692B5A"/>
    <w:rsid w:val="00693407"/>
    <w:rsid w:val="00693FA6"/>
    <w:rsid w:val="00694119"/>
    <w:rsid w:val="00694EA4"/>
    <w:rsid w:val="00695E84"/>
    <w:rsid w:val="0069649F"/>
    <w:rsid w:val="00696C73"/>
    <w:rsid w:val="00696E78"/>
    <w:rsid w:val="00697A17"/>
    <w:rsid w:val="00697F7B"/>
    <w:rsid w:val="006A0E99"/>
    <w:rsid w:val="006A202E"/>
    <w:rsid w:val="006A3719"/>
    <w:rsid w:val="006A46FD"/>
    <w:rsid w:val="006A4D9A"/>
    <w:rsid w:val="006A692E"/>
    <w:rsid w:val="006A6B9E"/>
    <w:rsid w:val="006A7673"/>
    <w:rsid w:val="006A7CDE"/>
    <w:rsid w:val="006B003C"/>
    <w:rsid w:val="006B0653"/>
    <w:rsid w:val="006B17EA"/>
    <w:rsid w:val="006B1A0A"/>
    <w:rsid w:val="006B1ABB"/>
    <w:rsid w:val="006B1F60"/>
    <w:rsid w:val="006B1FA5"/>
    <w:rsid w:val="006B20E5"/>
    <w:rsid w:val="006B2389"/>
    <w:rsid w:val="006B3114"/>
    <w:rsid w:val="006B365B"/>
    <w:rsid w:val="006B3938"/>
    <w:rsid w:val="006B3AD0"/>
    <w:rsid w:val="006B5B6F"/>
    <w:rsid w:val="006B5D30"/>
    <w:rsid w:val="006B5E8F"/>
    <w:rsid w:val="006B7DAF"/>
    <w:rsid w:val="006C0F52"/>
    <w:rsid w:val="006C1313"/>
    <w:rsid w:val="006C17D6"/>
    <w:rsid w:val="006C260A"/>
    <w:rsid w:val="006C2C96"/>
    <w:rsid w:val="006C4999"/>
    <w:rsid w:val="006C4C6F"/>
    <w:rsid w:val="006C5254"/>
    <w:rsid w:val="006C58DE"/>
    <w:rsid w:val="006C5C8A"/>
    <w:rsid w:val="006C7118"/>
    <w:rsid w:val="006D0116"/>
    <w:rsid w:val="006D10A2"/>
    <w:rsid w:val="006D13AB"/>
    <w:rsid w:val="006D1A41"/>
    <w:rsid w:val="006D21D9"/>
    <w:rsid w:val="006D2206"/>
    <w:rsid w:val="006D293E"/>
    <w:rsid w:val="006D41CF"/>
    <w:rsid w:val="006D4CD3"/>
    <w:rsid w:val="006D5DFD"/>
    <w:rsid w:val="006E1299"/>
    <w:rsid w:val="006E238D"/>
    <w:rsid w:val="006E2B26"/>
    <w:rsid w:val="006E31D3"/>
    <w:rsid w:val="006E37C4"/>
    <w:rsid w:val="006E4A93"/>
    <w:rsid w:val="006E4B1C"/>
    <w:rsid w:val="006E4CFF"/>
    <w:rsid w:val="006E5310"/>
    <w:rsid w:val="006E56EF"/>
    <w:rsid w:val="006E5BCF"/>
    <w:rsid w:val="006E5DEA"/>
    <w:rsid w:val="006E5E09"/>
    <w:rsid w:val="006E6CB0"/>
    <w:rsid w:val="006E6F80"/>
    <w:rsid w:val="006F01E3"/>
    <w:rsid w:val="006F0543"/>
    <w:rsid w:val="006F1618"/>
    <w:rsid w:val="006F1C46"/>
    <w:rsid w:val="006F3EA6"/>
    <w:rsid w:val="006F57CB"/>
    <w:rsid w:val="006F5883"/>
    <w:rsid w:val="006F7230"/>
    <w:rsid w:val="006F72A8"/>
    <w:rsid w:val="00700D1D"/>
    <w:rsid w:val="007016CA"/>
    <w:rsid w:val="007032A6"/>
    <w:rsid w:val="007035E8"/>
    <w:rsid w:val="0070482B"/>
    <w:rsid w:val="0070533F"/>
    <w:rsid w:val="00705EFF"/>
    <w:rsid w:val="0070605E"/>
    <w:rsid w:val="00706224"/>
    <w:rsid w:val="007067D9"/>
    <w:rsid w:val="00706BB3"/>
    <w:rsid w:val="00707AD5"/>
    <w:rsid w:val="00707D3F"/>
    <w:rsid w:val="00707E98"/>
    <w:rsid w:val="0071024B"/>
    <w:rsid w:val="0071163D"/>
    <w:rsid w:val="007126F3"/>
    <w:rsid w:val="00714E18"/>
    <w:rsid w:val="00715213"/>
    <w:rsid w:val="007153A0"/>
    <w:rsid w:val="00715E76"/>
    <w:rsid w:val="00715F61"/>
    <w:rsid w:val="00716380"/>
    <w:rsid w:val="00716874"/>
    <w:rsid w:val="00717AFC"/>
    <w:rsid w:val="00717DB3"/>
    <w:rsid w:val="0072051F"/>
    <w:rsid w:val="00720876"/>
    <w:rsid w:val="00721857"/>
    <w:rsid w:val="007236B7"/>
    <w:rsid w:val="00724191"/>
    <w:rsid w:val="00724575"/>
    <w:rsid w:val="00724F97"/>
    <w:rsid w:val="00725788"/>
    <w:rsid w:val="00725A38"/>
    <w:rsid w:val="00725D55"/>
    <w:rsid w:val="007273C4"/>
    <w:rsid w:val="007278C4"/>
    <w:rsid w:val="007305F7"/>
    <w:rsid w:val="00730E4B"/>
    <w:rsid w:val="0073237F"/>
    <w:rsid w:val="00732735"/>
    <w:rsid w:val="00732DE8"/>
    <w:rsid w:val="00733472"/>
    <w:rsid w:val="00733D8A"/>
    <w:rsid w:val="00734E7A"/>
    <w:rsid w:val="00735004"/>
    <w:rsid w:val="00735164"/>
    <w:rsid w:val="00735B3B"/>
    <w:rsid w:val="00735E71"/>
    <w:rsid w:val="007369BF"/>
    <w:rsid w:val="007378F5"/>
    <w:rsid w:val="00737F9E"/>
    <w:rsid w:val="007410E9"/>
    <w:rsid w:val="00741720"/>
    <w:rsid w:val="00741F6F"/>
    <w:rsid w:val="007426D1"/>
    <w:rsid w:val="007443AF"/>
    <w:rsid w:val="0074578B"/>
    <w:rsid w:val="00746485"/>
    <w:rsid w:val="00747370"/>
    <w:rsid w:val="00750982"/>
    <w:rsid w:val="007518FB"/>
    <w:rsid w:val="007530D6"/>
    <w:rsid w:val="007530EE"/>
    <w:rsid w:val="007535F7"/>
    <w:rsid w:val="00753AE1"/>
    <w:rsid w:val="00754E80"/>
    <w:rsid w:val="00755786"/>
    <w:rsid w:val="00757738"/>
    <w:rsid w:val="00757794"/>
    <w:rsid w:val="00757D36"/>
    <w:rsid w:val="00760496"/>
    <w:rsid w:val="007607A7"/>
    <w:rsid w:val="00761D95"/>
    <w:rsid w:val="007643E9"/>
    <w:rsid w:val="00766059"/>
    <w:rsid w:val="007668EE"/>
    <w:rsid w:val="007679CF"/>
    <w:rsid w:val="00773E72"/>
    <w:rsid w:val="0077436B"/>
    <w:rsid w:val="0077440D"/>
    <w:rsid w:val="00775413"/>
    <w:rsid w:val="00775581"/>
    <w:rsid w:val="00776276"/>
    <w:rsid w:val="00776624"/>
    <w:rsid w:val="007768A4"/>
    <w:rsid w:val="007773D5"/>
    <w:rsid w:val="007774DC"/>
    <w:rsid w:val="00777D55"/>
    <w:rsid w:val="00781302"/>
    <w:rsid w:val="007836AD"/>
    <w:rsid w:val="00784CB5"/>
    <w:rsid w:val="0078719E"/>
    <w:rsid w:val="00787BA0"/>
    <w:rsid w:val="00790108"/>
    <w:rsid w:val="00790EBF"/>
    <w:rsid w:val="00791813"/>
    <w:rsid w:val="00792E0D"/>
    <w:rsid w:val="007931B3"/>
    <w:rsid w:val="00793A6A"/>
    <w:rsid w:val="007941B4"/>
    <w:rsid w:val="007941BD"/>
    <w:rsid w:val="007955EF"/>
    <w:rsid w:val="007957A0"/>
    <w:rsid w:val="00796F49"/>
    <w:rsid w:val="00797CDF"/>
    <w:rsid w:val="007A006F"/>
    <w:rsid w:val="007A093C"/>
    <w:rsid w:val="007A0AA9"/>
    <w:rsid w:val="007A0AF2"/>
    <w:rsid w:val="007A1ABE"/>
    <w:rsid w:val="007A1BC1"/>
    <w:rsid w:val="007A204A"/>
    <w:rsid w:val="007A2F9D"/>
    <w:rsid w:val="007A3BC3"/>
    <w:rsid w:val="007A4860"/>
    <w:rsid w:val="007A50A2"/>
    <w:rsid w:val="007A58EB"/>
    <w:rsid w:val="007A6B90"/>
    <w:rsid w:val="007A7248"/>
    <w:rsid w:val="007A728E"/>
    <w:rsid w:val="007B0689"/>
    <w:rsid w:val="007B0C12"/>
    <w:rsid w:val="007B29A8"/>
    <w:rsid w:val="007B3421"/>
    <w:rsid w:val="007B4214"/>
    <w:rsid w:val="007B49C5"/>
    <w:rsid w:val="007B5072"/>
    <w:rsid w:val="007B5675"/>
    <w:rsid w:val="007B603C"/>
    <w:rsid w:val="007B6715"/>
    <w:rsid w:val="007C006A"/>
    <w:rsid w:val="007C102C"/>
    <w:rsid w:val="007C35FD"/>
    <w:rsid w:val="007C5CB1"/>
    <w:rsid w:val="007C6192"/>
    <w:rsid w:val="007C6CB2"/>
    <w:rsid w:val="007C7290"/>
    <w:rsid w:val="007D1C5A"/>
    <w:rsid w:val="007D24C2"/>
    <w:rsid w:val="007D30BB"/>
    <w:rsid w:val="007D3145"/>
    <w:rsid w:val="007D3661"/>
    <w:rsid w:val="007D3FEC"/>
    <w:rsid w:val="007D553A"/>
    <w:rsid w:val="007D6A2D"/>
    <w:rsid w:val="007D6F6E"/>
    <w:rsid w:val="007D735E"/>
    <w:rsid w:val="007E0B0A"/>
    <w:rsid w:val="007E0CE5"/>
    <w:rsid w:val="007E11C0"/>
    <w:rsid w:val="007E40D0"/>
    <w:rsid w:val="007E4C1B"/>
    <w:rsid w:val="007E51FA"/>
    <w:rsid w:val="007E58A6"/>
    <w:rsid w:val="007E5DCC"/>
    <w:rsid w:val="007F0537"/>
    <w:rsid w:val="007F1912"/>
    <w:rsid w:val="007F3536"/>
    <w:rsid w:val="007F3D19"/>
    <w:rsid w:val="007F496E"/>
    <w:rsid w:val="007F49B8"/>
    <w:rsid w:val="007F5476"/>
    <w:rsid w:val="007F6476"/>
    <w:rsid w:val="007F759C"/>
    <w:rsid w:val="007F75C6"/>
    <w:rsid w:val="008003BF"/>
    <w:rsid w:val="00803153"/>
    <w:rsid w:val="0080429D"/>
    <w:rsid w:val="00805E19"/>
    <w:rsid w:val="00807212"/>
    <w:rsid w:val="00807CE4"/>
    <w:rsid w:val="00810568"/>
    <w:rsid w:val="008114E9"/>
    <w:rsid w:val="00812253"/>
    <w:rsid w:val="00813AFB"/>
    <w:rsid w:val="00813EC3"/>
    <w:rsid w:val="00814537"/>
    <w:rsid w:val="00814FDC"/>
    <w:rsid w:val="00815C76"/>
    <w:rsid w:val="00815F7B"/>
    <w:rsid w:val="00817612"/>
    <w:rsid w:val="008200AD"/>
    <w:rsid w:val="008203EC"/>
    <w:rsid w:val="008218A4"/>
    <w:rsid w:val="00821B86"/>
    <w:rsid w:val="00822C1E"/>
    <w:rsid w:val="0082307D"/>
    <w:rsid w:val="00823C4F"/>
    <w:rsid w:val="00825384"/>
    <w:rsid w:val="00827A6D"/>
    <w:rsid w:val="0083022D"/>
    <w:rsid w:val="00830D0A"/>
    <w:rsid w:val="0083188A"/>
    <w:rsid w:val="008325EA"/>
    <w:rsid w:val="00832DD9"/>
    <w:rsid w:val="0083318F"/>
    <w:rsid w:val="00833804"/>
    <w:rsid w:val="0083384A"/>
    <w:rsid w:val="0083430E"/>
    <w:rsid w:val="008356E5"/>
    <w:rsid w:val="00836578"/>
    <w:rsid w:val="00836EE5"/>
    <w:rsid w:val="00837011"/>
    <w:rsid w:val="00837A6F"/>
    <w:rsid w:val="00840906"/>
    <w:rsid w:val="008409DC"/>
    <w:rsid w:val="00840D3B"/>
    <w:rsid w:val="00844EBA"/>
    <w:rsid w:val="00844FFB"/>
    <w:rsid w:val="00845E07"/>
    <w:rsid w:val="0084643E"/>
    <w:rsid w:val="00847229"/>
    <w:rsid w:val="008500A9"/>
    <w:rsid w:val="00850C7D"/>
    <w:rsid w:val="00851D5A"/>
    <w:rsid w:val="00853EE9"/>
    <w:rsid w:val="00855B7D"/>
    <w:rsid w:val="00856072"/>
    <w:rsid w:val="008563BE"/>
    <w:rsid w:val="008576CC"/>
    <w:rsid w:val="00860A68"/>
    <w:rsid w:val="00862CA1"/>
    <w:rsid w:val="0086357E"/>
    <w:rsid w:val="00863820"/>
    <w:rsid w:val="0086446F"/>
    <w:rsid w:val="008645EB"/>
    <w:rsid w:val="00864804"/>
    <w:rsid w:val="0086500E"/>
    <w:rsid w:val="008657BB"/>
    <w:rsid w:val="00866338"/>
    <w:rsid w:val="00866447"/>
    <w:rsid w:val="008667A3"/>
    <w:rsid w:val="008676D4"/>
    <w:rsid w:val="008704B6"/>
    <w:rsid w:val="0087144E"/>
    <w:rsid w:val="00872D70"/>
    <w:rsid w:val="00872E0C"/>
    <w:rsid w:val="00873B7D"/>
    <w:rsid w:val="008769BC"/>
    <w:rsid w:val="00876C85"/>
    <w:rsid w:val="008800BE"/>
    <w:rsid w:val="0088093A"/>
    <w:rsid w:val="00880AE9"/>
    <w:rsid w:val="00880B0A"/>
    <w:rsid w:val="00880CBE"/>
    <w:rsid w:val="00880D91"/>
    <w:rsid w:val="008811E2"/>
    <w:rsid w:val="00882297"/>
    <w:rsid w:val="008829C6"/>
    <w:rsid w:val="008830D7"/>
    <w:rsid w:val="0088467D"/>
    <w:rsid w:val="00884C23"/>
    <w:rsid w:val="00885116"/>
    <w:rsid w:val="0088641C"/>
    <w:rsid w:val="008864DF"/>
    <w:rsid w:val="008872B3"/>
    <w:rsid w:val="008876F0"/>
    <w:rsid w:val="00890B4A"/>
    <w:rsid w:val="00890B4D"/>
    <w:rsid w:val="00891059"/>
    <w:rsid w:val="00892085"/>
    <w:rsid w:val="008924F4"/>
    <w:rsid w:val="0089281B"/>
    <w:rsid w:val="00892F6D"/>
    <w:rsid w:val="008949CD"/>
    <w:rsid w:val="00895B45"/>
    <w:rsid w:val="00895CD7"/>
    <w:rsid w:val="0089653D"/>
    <w:rsid w:val="008969FE"/>
    <w:rsid w:val="008977E4"/>
    <w:rsid w:val="008A0297"/>
    <w:rsid w:val="008A0FA7"/>
    <w:rsid w:val="008A12FF"/>
    <w:rsid w:val="008A3161"/>
    <w:rsid w:val="008A4902"/>
    <w:rsid w:val="008A5635"/>
    <w:rsid w:val="008A6558"/>
    <w:rsid w:val="008A71BC"/>
    <w:rsid w:val="008A74CF"/>
    <w:rsid w:val="008B1D9F"/>
    <w:rsid w:val="008B22D5"/>
    <w:rsid w:val="008B3CB4"/>
    <w:rsid w:val="008B74FA"/>
    <w:rsid w:val="008C016B"/>
    <w:rsid w:val="008C0693"/>
    <w:rsid w:val="008C54E9"/>
    <w:rsid w:val="008C589A"/>
    <w:rsid w:val="008C63B1"/>
    <w:rsid w:val="008C6D43"/>
    <w:rsid w:val="008C6DB5"/>
    <w:rsid w:val="008C7DFB"/>
    <w:rsid w:val="008D154F"/>
    <w:rsid w:val="008D183B"/>
    <w:rsid w:val="008D20C9"/>
    <w:rsid w:val="008D248D"/>
    <w:rsid w:val="008D2741"/>
    <w:rsid w:val="008D31EE"/>
    <w:rsid w:val="008D33BE"/>
    <w:rsid w:val="008D38A6"/>
    <w:rsid w:val="008D5CD7"/>
    <w:rsid w:val="008D5FAB"/>
    <w:rsid w:val="008D69AB"/>
    <w:rsid w:val="008D6AFD"/>
    <w:rsid w:val="008D7659"/>
    <w:rsid w:val="008D7E17"/>
    <w:rsid w:val="008E0A27"/>
    <w:rsid w:val="008E209F"/>
    <w:rsid w:val="008E31E7"/>
    <w:rsid w:val="008E6B05"/>
    <w:rsid w:val="008E779D"/>
    <w:rsid w:val="008F0BD7"/>
    <w:rsid w:val="008F191D"/>
    <w:rsid w:val="008F1E0D"/>
    <w:rsid w:val="008F216E"/>
    <w:rsid w:val="008F3CBD"/>
    <w:rsid w:val="008F4085"/>
    <w:rsid w:val="008F4A24"/>
    <w:rsid w:val="008F50B7"/>
    <w:rsid w:val="008F569C"/>
    <w:rsid w:val="008F6C3B"/>
    <w:rsid w:val="008F6F2B"/>
    <w:rsid w:val="008F777A"/>
    <w:rsid w:val="008F7A9F"/>
    <w:rsid w:val="008F7ADA"/>
    <w:rsid w:val="008F7FF4"/>
    <w:rsid w:val="009001AF"/>
    <w:rsid w:val="0090034B"/>
    <w:rsid w:val="00901136"/>
    <w:rsid w:val="00901C8D"/>
    <w:rsid w:val="00903966"/>
    <w:rsid w:val="00904FED"/>
    <w:rsid w:val="009061EC"/>
    <w:rsid w:val="00906AF7"/>
    <w:rsid w:val="009074D0"/>
    <w:rsid w:val="0091096C"/>
    <w:rsid w:val="00910E34"/>
    <w:rsid w:val="00911EBD"/>
    <w:rsid w:val="00912225"/>
    <w:rsid w:val="00912F8C"/>
    <w:rsid w:val="00913126"/>
    <w:rsid w:val="00913A04"/>
    <w:rsid w:val="00914072"/>
    <w:rsid w:val="0091417C"/>
    <w:rsid w:val="0091499D"/>
    <w:rsid w:val="0091585B"/>
    <w:rsid w:val="00915CA2"/>
    <w:rsid w:val="00916EE9"/>
    <w:rsid w:val="00917029"/>
    <w:rsid w:val="00920100"/>
    <w:rsid w:val="009203F4"/>
    <w:rsid w:val="0092065E"/>
    <w:rsid w:val="00920989"/>
    <w:rsid w:val="00920E56"/>
    <w:rsid w:val="00921A8C"/>
    <w:rsid w:val="00922A03"/>
    <w:rsid w:val="00922DC8"/>
    <w:rsid w:val="00923433"/>
    <w:rsid w:val="0092346C"/>
    <w:rsid w:val="00923986"/>
    <w:rsid w:val="00923B8F"/>
    <w:rsid w:val="00923FDA"/>
    <w:rsid w:val="0092489C"/>
    <w:rsid w:val="00925FBB"/>
    <w:rsid w:val="00926A0A"/>
    <w:rsid w:val="009272A9"/>
    <w:rsid w:val="00930988"/>
    <w:rsid w:val="00930989"/>
    <w:rsid w:val="00931110"/>
    <w:rsid w:val="00931E69"/>
    <w:rsid w:val="00932E47"/>
    <w:rsid w:val="00933A4A"/>
    <w:rsid w:val="00933EE7"/>
    <w:rsid w:val="00936505"/>
    <w:rsid w:val="009401CE"/>
    <w:rsid w:val="00943EF4"/>
    <w:rsid w:val="009441CE"/>
    <w:rsid w:val="0094505B"/>
    <w:rsid w:val="00945A1F"/>
    <w:rsid w:val="00945F83"/>
    <w:rsid w:val="009472F3"/>
    <w:rsid w:val="00947FCD"/>
    <w:rsid w:val="00951606"/>
    <w:rsid w:val="00951761"/>
    <w:rsid w:val="009538BE"/>
    <w:rsid w:val="00953D6F"/>
    <w:rsid w:val="00954070"/>
    <w:rsid w:val="0095429E"/>
    <w:rsid w:val="00954959"/>
    <w:rsid w:val="00954FF9"/>
    <w:rsid w:val="00955114"/>
    <w:rsid w:val="00955658"/>
    <w:rsid w:val="00955BF5"/>
    <w:rsid w:val="00956389"/>
    <w:rsid w:val="00957852"/>
    <w:rsid w:val="0096069E"/>
    <w:rsid w:val="009612E9"/>
    <w:rsid w:val="00961433"/>
    <w:rsid w:val="00961823"/>
    <w:rsid w:val="00962A21"/>
    <w:rsid w:val="00962CD2"/>
    <w:rsid w:val="00963E0C"/>
    <w:rsid w:val="00964335"/>
    <w:rsid w:val="00965123"/>
    <w:rsid w:val="009652F8"/>
    <w:rsid w:val="00966CC4"/>
    <w:rsid w:val="0096736A"/>
    <w:rsid w:val="009678DF"/>
    <w:rsid w:val="00967A1D"/>
    <w:rsid w:val="0097067A"/>
    <w:rsid w:val="009707B5"/>
    <w:rsid w:val="0097278D"/>
    <w:rsid w:val="00973910"/>
    <w:rsid w:val="009739D6"/>
    <w:rsid w:val="00975F45"/>
    <w:rsid w:val="00976F2D"/>
    <w:rsid w:val="009773F4"/>
    <w:rsid w:val="009807ED"/>
    <w:rsid w:val="00980C83"/>
    <w:rsid w:val="00981902"/>
    <w:rsid w:val="00981C47"/>
    <w:rsid w:val="009853EA"/>
    <w:rsid w:val="00985CAC"/>
    <w:rsid w:val="00985E99"/>
    <w:rsid w:val="00986352"/>
    <w:rsid w:val="00986664"/>
    <w:rsid w:val="009867EA"/>
    <w:rsid w:val="00986D9B"/>
    <w:rsid w:val="00986F8D"/>
    <w:rsid w:val="009870C9"/>
    <w:rsid w:val="00987EDE"/>
    <w:rsid w:val="00990195"/>
    <w:rsid w:val="0099054F"/>
    <w:rsid w:val="00990756"/>
    <w:rsid w:val="00990BEA"/>
    <w:rsid w:val="00990C10"/>
    <w:rsid w:val="00992639"/>
    <w:rsid w:val="009926BB"/>
    <w:rsid w:val="00992720"/>
    <w:rsid w:val="00993A17"/>
    <w:rsid w:val="009946DF"/>
    <w:rsid w:val="00994F0E"/>
    <w:rsid w:val="00996624"/>
    <w:rsid w:val="00997F8F"/>
    <w:rsid w:val="009A2173"/>
    <w:rsid w:val="009A24C3"/>
    <w:rsid w:val="009A2FA2"/>
    <w:rsid w:val="009A39BA"/>
    <w:rsid w:val="009A59C3"/>
    <w:rsid w:val="009A5ABD"/>
    <w:rsid w:val="009A797B"/>
    <w:rsid w:val="009B2A78"/>
    <w:rsid w:val="009B2B2D"/>
    <w:rsid w:val="009B486A"/>
    <w:rsid w:val="009B5EE6"/>
    <w:rsid w:val="009B5EF9"/>
    <w:rsid w:val="009B740C"/>
    <w:rsid w:val="009B781B"/>
    <w:rsid w:val="009C1EA9"/>
    <w:rsid w:val="009C1F16"/>
    <w:rsid w:val="009C2836"/>
    <w:rsid w:val="009C2CC9"/>
    <w:rsid w:val="009C3E87"/>
    <w:rsid w:val="009C43DF"/>
    <w:rsid w:val="009C4499"/>
    <w:rsid w:val="009C4ECA"/>
    <w:rsid w:val="009C4F5A"/>
    <w:rsid w:val="009C66B4"/>
    <w:rsid w:val="009C6EA1"/>
    <w:rsid w:val="009D05DC"/>
    <w:rsid w:val="009D2530"/>
    <w:rsid w:val="009D2831"/>
    <w:rsid w:val="009D4255"/>
    <w:rsid w:val="009D4657"/>
    <w:rsid w:val="009D4DBB"/>
    <w:rsid w:val="009D5948"/>
    <w:rsid w:val="009D5CCE"/>
    <w:rsid w:val="009E06FD"/>
    <w:rsid w:val="009E0D49"/>
    <w:rsid w:val="009E0DD3"/>
    <w:rsid w:val="009E220C"/>
    <w:rsid w:val="009E28E8"/>
    <w:rsid w:val="009E3948"/>
    <w:rsid w:val="009E45EE"/>
    <w:rsid w:val="009E4B06"/>
    <w:rsid w:val="009E51F2"/>
    <w:rsid w:val="009E66AB"/>
    <w:rsid w:val="009E7563"/>
    <w:rsid w:val="009E76E7"/>
    <w:rsid w:val="009E7C48"/>
    <w:rsid w:val="009F0134"/>
    <w:rsid w:val="009F045B"/>
    <w:rsid w:val="009F0DDF"/>
    <w:rsid w:val="009F1EC6"/>
    <w:rsid w:val="009F3110"/>
    <w:rsid w:val="009F38F0"/>
    <w:rsid w:val="009F3C3F"/>
    <w:rsid w:val="009F5F2E"/>
    <w:rsid w:val="009F67F1"/>
    <w:rsid w:val="00A00C37"/>
    <w:rsid w:val="00A01052"/>
    <w:rsid w:val="00A01302"/>
    <w:rsid w:val="00A01829"/>
    <w:rsid w:val="00A01D3B"/>
    <w:rsid w:val="00A01FEB"/>
    <w:rsid w:val="00A022C0"/>
    <w:rsid w:val="00A02AB3"/>
    <w:rsid w:val="00A0466E"/>
    <w:rsid w:val="00A0471F"/>
    <w:rsid w:val="00A05E13"/>
    <w:rsid w:val="00A06401"/>
    <w:rsid w:val="00A07DE3"/>
    <w:rsid w:val="00A1071E"/>
    <w:rsid w:val="00A10EA2"/>
    <w:rsid w:val="00A118C6"/>
    <w:rsid w:val="00A12E8E"/>
    <w:rsid w:val="00A132FC"/>
    <w:rsid w:val="00A1473F"/>
    <w:rsid w:val="00A14A11"/>
    <w:rsid w:val="00A150B4"/>
    <w:rsid w:val="00A154F2"/>
    <w:rsid w:val="00A165D0"/>
    <w:rsid w:val="00A16A5A"/>
    <w:rsid w:val="00A17150"/>
    <w:rsid w:val="00A17FB9"/>
    <w:rsid w:val="00A22428"/>
    <w:rsid w:val="00A24BDD"/>
    <w:rsid w:val="00A257F7"/>
    <w:rsid w:val="00A26A73"/>
    <w:rsid w:val="00A2768A"/>
    <w:rsid w:val="00A309CF"/>
    <w:rsid w:val="00A3117D"/>
    <w:rsid w:val="00A328E3"/>
    <w:rsid w:val="00A32FAD"/>
    <w:rsid w:val="00A33085"/>
    <w:rsid w:val="00A340A3"/>
    <w:rsid w:val="00A343F6"/>
    <w:rsid w:val="00A35775"/>
    <w:rsid w:val="00A3579E"/>
    <w:rsid w:val="00A35C0F"/>
    <w:rsid w:val="00A3731E"/>
    <w:rsid w:val="00A418DB"/>
    <w:rsid w:val="00A41CDE"/>
    <w:rsid w:val="00A41E59"/>
    <w:rsid w:val="00A428F0"/>
    <w:rsid w:val="00A42B41"/>
    <w:rsid w:val="00A434D5"/>
    <w:rsid w:val="00A44A02"/>
    <w:rsid w:val="00A44EA0"/>
    <w:rsid w:val="00A4510E"/>
    <w:rsid w:val="00A4557D"/>
    <w:rsid w:val="00A46ACB"/>
    <w:rsid w:val="00A50460"/>
    <w:rsid w:val="00A51052"/>
    <w:rsid w:val="00A5173D"/>
    <w:rsid w:val="00A52046"/>
    <w:rsid w:val="00A52DC7"/>
    <w:rsid w:val="00A52DE9"/>
    <w:rsid w:val="00A53717"/>
    <w:rsid w:val="00A53886"/>
    <w:rsid w:val="00A53FBC"/>
    <w:rsid w:val="00A54495"/>
    <w:rsid w:val="00A56539"/>
    <w:rsid w:val="00A56C5A"/>
    <w:rsid w:val="00A57501"/>
    <w:rsid w:val="00A5769E"/>
    <w:rsid w:val="00A602E6"/>
    <w:rsid w:val="00A60CAE"/>
    <w:rsid w:val="00A621D0"/>
    <w:rsid w:val="00A6333F"/>
    <w:rsid w:val="00A64014"/>
    <w:rsid w:val="00A6422C"/>
    <w:rsid w:val="00A65220"/>
    <w:rsid w:val="00A6639F"/>
    <w:rsid w:val="00A66C38"/>
    <w:rsid w:val="00A67119"/>
    <w:rsid w:val="00A678A2"/>
    <w:rsid w:val="00A67ACF"/>
    <w:rsid w:val="00A67EAB"/>
    <w:rsid w:val="00A731EB"/>
    <w:rsid w:val="00A73387"/>
    <w:rsid w:val="00A73892"/>
    <w:rsid w:val="00A753B9"/>
    <w:rsid w:val="00A7545D"/>
    <w:rsid w:val="00A75E0F"/>
    <w:rsid w:val="00A75EC9"/>
    <w:rsid w:val="00A76B30"/>
    <w:rsid w:val="00A803EA"/>
    <w:rsid w:val="00A823B4"/>
    <w:rsid w:val="00A82C0A"/>
    <w:rsid w:val="00A846EE"/>
    <w:rsid w:val="00A84820"/>
    <w:rsid w:val="00A84D94"/>
    <w:rsid w:val="00A85E61"/>
    <w:rsid w:val="00A85FDA"/>
    <w:rsid w:val="00A8610B"/>
    <w:rsid w:val="00A866FD"/>
    <w:rsid w:val="00A869CB"/>
    <w:rsid w:val="00A86C7E"/>
    <w:rsid w:val="00A87540"/>
    <w:rsid w:val="00A878BD"/>
    <w:rsid w:val="00A9051A"/>
    <w:rsid w:val="00A90577"/>
    <w:rsid w:val="00A90D87"/>
    <w:rsid w:val="00A91E6A"/>
    <w:rsid w:val="00A9256A"/>
    <w:rsid w:val="00A936DE"/>
    <w:rsid w:val="00A94D03"/>
    <w:rsid w:val="00A95458"/>
    <w:rsid w:val="00A95AD7"/>
    <w:rsid w:val="00A95BBA"/>
    <w:rsid w:val="00A95D93"/>
    <w:rsid w:val="00A96FAB"/>
    <w:rsid w:val="00A9705A"/>
    <w:rsid w:val="00A97D5F"/>
    <w:rsid w:val="00A97F04"/>
    <w:rsid w:val="00AA0777"/>
    <w:rsid w:val="00AA13B8"/>
    <w:rsid w:val="00AA1ABA"/>
    <w:rsid w:val="00AA23BA"/>
    <w:rsid w:val="00AA298E"/>
    <w:rsid w:val="00AA3212"/>
    <w:rsid w:val="00AA35D6"/>
    <w:rsid w:val="00AA35E9"/>
    <w:rsid w:val="00AA41D4"/>
    <w:rsid w:val="00AA5691"/>
    <w:rsid w:val="00AA6028"/>
    <w:rsid w:val="00AB05CC"/>
    <w:rsid w:val="00AB2E02"/>
    <w:rsid w:val="00AB2EA1"/>
    <w:rsid w:val="00AB3A26"/>
    <w:rsid w:val="00AB4995"/>
    <w:rsid w:val="00AB4ACC"/>
    <w:rsid w:val="00AB6405"/>
    <w:rsid w:val="00AB663E"/>
    <w:rsid w:val="00AB6B6F"/>
    <w:rsid w:val="00AB7C39"/>
    <w:rsid w:val="00AC0154"/>
    <w:rsid w:val="00AC0176"/>
    <w:rsid w:val="00AC1870"/>
    <w:rsid w:val="00AC3447"/>
    <w:rsid w:val="00AC3F28"/>
    <w:rsid w:val="00AC4600"/>
    <w:rsid w:val="00AC55CF"/>
    <w:rsid w:val="00AC604E"/>
    <w:rsid w:val="00AC764C"/>
    <w:rsid w:val="00AC7BA1"/>
    <w:rsid w:val="00AD04D9"/>
    <w:rsid w:val="00AD1470"/>
    <w:rsid w:val="00AD202C"/>
    <w:rsid w:val="00AD370C"/>
    <w:rsid w:val="00AD3920"/>
    <w:rsid w:val="00AD3CE4"/>
    <w:rsid w:val="00AD3E69"/>
    <w:rsid w:val="00AD566C"/>
    <w:rsid w:val="00AD6D27"/>
    <w:rsid w:val="00AD7AA6"/>
    <w:rsid w:val="00AE0D21"/>
    <w:rsid w:val="00AE18A8"/>
    <w:rsid w:val="00AE4101"/>
    <w:rsid w:val="00AE5966"/>
    <w:rsid w:val="00AE5B20"/>
    <w:rsid w:val="00AE651B"/>
    <w:rsid w:val="00AE7C69"/>
    <w:rsid w:val="00AF0762"/>
    <w:rsid w:val="00AF29C3"/>
    <w:rsid w:val="00AF40BF"/>
    <w:rsid w:val="00AF4709"/>
    <w:rsid w:val="00AF4894"/>
    <w:rsid w:val="00AF4D58"/>
    <w:rsid w:val="00AF5790"/>
    <w:rsid w:val="00AF5CCA"/>
    <w:rsid w:val="00AF6548"/>
    <w:rsid w:val="00AF7D27"/>
    <w:rsid w:val="00B01235"/>
    <w:rsid w:val="00B014FD"/>
    <w:rsid w:val="00B01F6B"/>
    <w:rsid w:val="00B02BDA"/>
    <w:rsid w:val="00B03A53"/>
    <w:rsid w:val="00B0483D"/>
    <w:rsid w:val="00B04DB2"/>
    <w:rsid w:val="00B05050"/>
    <w:rsid w:val="00B050C9"/>
    <w:rsid w:val="00B057C2"/>
    <w:rsid w:val="00B06360"/>
    <w:rsid w:val="00B0646A"/>
    <w:rsid w:val="00B06732"/>
    <w:rsid w:val="00B072FE"/>
    <w:rsid w:val="00B07B9A"/>
    <w:rsid w:val="00B07BB8"/>
    <w:rsid w:val="00B10B87"/>
    <w:rsid w:val="00B1104A"/>
    <w:rsid w:val="00B11B5E"/>
    <w:rsid w:val="00B120AE"/>
    <w:rsid w:val="00B121D2"/>
    <w:rsid w:val="00B135DE"/>
    <w:rsid w:val="00B13B85"/>
    <w:rsid w:val="00B16E76"/>
    <w:rsid w:val="00B17708"/>
    <w:rsid w:val="00B2045C"/>
    <w:rsid w:val="00B20A9E"/>
    <w:rsid w:val="00B20B69"/>
    <w:rsid w:val="00B217D7"/>
    <w:rsid w:val="00B22481"/>
    <w:rsid w:val="00B258B7"/>
    <w:rsid w:val="00B31648"/>
    <w:rsid w:val="00B3182D"/>
    <w:rsid w:val="00B31952"/>
    <w:rsid w:val="00B32340"/>
    <w:rsid w:val="00B32581"/>
    <w:rsid w:val="00B32B09"/>
    <w:rsid w:val="00B3328A"/>
    <w:rsid w:val="00B34074"/>
    <w:rsid w:val="00B342B4"/>
    <w:rsid w:val="00B367B0"/>
    <w:rsid w:val="00B36C2B"/>
    <w:rsid w:val="00B36CF9"/>
    <w:rsid w:val="00B40D47"/>
    <w:rsid w:val="00B41145"/>
    <w:rsid w:val="00B41AD0"/>
    <w:rsid w:val="00B41CCF"/>
    <w:rsid w:val="00B428F2"/>
    <w:rsid w:val="00B43CF2"/>
    <w:rsid w:val="00B43FF8"/>
    <w:rsid w:val="00B443FD"/>
    <w:rsid w:val="00B4514A"/>
    <w:rsid w:val="00B45F08"/>
    <w:rsid w:val="00B4621F"/>
    <w:rsid w:val="00B46240"/>
    <w:rsid w:val="00B4663B"/>
    <w:rsid w:val="00B46940"/>
    <w:rsid w:val="00B46D1B"/>
    <w:rsid w:val="00B47AFB"/>
    <w:rsid w:val="00B47D57"/>
    <w:rsid w:val="00B5035B"/>
    <w:rsid w:val="00B525E4"/>
    <w:rsid w:val="00B53F58"/>
    <w:rsid w:val="00B5415B"/>
    <w:rsid w:val="00B546AC"/>
    <w:rsid w:val="00B5480A"/>
    <w:rsid w:val="00B54989"/>
    <w:rsid w:val="00B57130"/>
    <w:rsid w:val="00B57566"/>
    <w:rsid w:val="00B57BB3"/>
    <w:rsid w:val="00B61B93"/>
    <w:rsid w:val="00B61CFA"/>
    <w:rsid w:val="00B6398E"/>
    <w:rsid w:val="00B67B6A"/>
    <w:rsid w:val="00B70B44"/>
    <w:rsid w:val="00B7131E"/>
    <w:rsid w:val="00B73F80"/>
    <w:rsid w:val="00B75159"/>
    <w:rsid w:val="00B75D58"/>
    <w:rsid w:val="00B76983"/>
    <w:rsid w:val="00B8234E"/>
    <w:rsid w:val="00B83D3C"/>
    <w:rsid w:val="00B83E48"/>
    <w:rsid w:val="00B855D0"/>
    <w:rsid w:val="00B85CDB"/>
    <w:rsid w:val="00B86092"/>
    <w:rsid w:val="00B86AF3"/>
    <w:rsid w:val="00B9074A"/>
    <w:rsid w:val="00B90AD6"/>
    <w:rsid w:val="00B915BE"/>
    <w:rsid w:val="00B94526"/>
    <w:rsid w:val="00B949BD"/>
    <w:rsid w:val="00B97A72"/>
    <w:rsid w:val="00BA0798"/>
    <w:rsid w:val="00BA0C95"/>
    <w:rsid w:val="00BA1608"/>
    <w:rsid w:val="00BA2919"/>
    <w:rsid w:val="00BA2A2D"/>
    <w:rsid w:val="00BA3003"/>
    <w:rsid w:val="00BA3983"/>
    <w:rsid w:val="00BA44B6"/>
    <w:rsid w:val="00BA4BE3"/>
    <w:rsid w:val="00BA5333"/>
    <w:rsid w:val="00BA7A7F"/>
    <w:rsid w:val="00BB083E"/>
    <w:rsid w:val="00BB34AB"/>
    <w:rsid w:val="00BB4C4F"/>
    <w:rsid w:val="00BB5739"/>
    <w:rsid w:val="00BB62B7"/>
    <w:rsid w:val="00BB6D85"/>
    <w:rsid w:val="00BB700A"/>
    <w:rsid w:val="00BC1763"/>
    <w:rsid w:val="00BC17D9"/>
    <w:rsid w:val="00BC18B7"/>
    <w:rsid w:val="00BC1BAB"/>
    <w:rsid w:val="00BC1F93"/>
    <w:rsid w:val="00BC240D"/>
    <w:rsid w:val="00BC3293"/>
    <w:rsid w:val="00BC3939"/>
    <w:rsid w:val="00BC46A5"/>
    <w:rsid w:val="00BC4C29"/>
    <w:rsid w:val="00BC6A4F"/>
    <w:rsid w:val="00BC6B45"/>
    <w:rsid w:val="00BC776A"/>
    <w:rsid w:val="00BD01DA"/>
    <w:rsid w:val="00BD0736"/>
    <w:rsid w:val="00BD08BB"/>
    <w:rsid w:val="00BD0ADA"/>
    <w:rsid w:val="00BD13AE"/>
    <w:rsid w:val="00BD1A21"/>
    <w:rsid w:val="00BD1A29"/>
    <w:rsid w:val="00BD1E51"/>
    <w:rsid w:val="00BD53DA"/>
    <w:rsid w:val="00BD5772"/>
    <w:rsid w:val="00BD583B"/>
    <w:rsid w:val="00BD604A"/>
    <w:rsid w:val="00BD7257"/>
    <w:rsid w:val="00BD7A1E"/>
    <w:rsid w:val="00BE0359"/>
    <w:rsid w:val="00BE0A9C"/>
    <w:rsid w:val="00BE0B44"/>
    <w:rsid w:val="00BE0B76"/>
    <w:rsid w:val="00BE0D9C"/>
    <w:rsid w:val="00BE1629"/>
    <w:rsid w:val="00BE297E"/>
    <w:rsid w:val="00BE3D86"/>
    <w:rsid w:val="00BE3E27"/>
    <w:rsid w:val="00BE4FDF"/>
    <w:rsid w:val="00BE5268"/>
    <w:rsid w:val="00BE5840"/>
    <w:rsid w:val="00BE6362"/>
    <w:rsid w:val="00BE7BEB"/>
    <w:rsid w:val="00BF05CB"/>
    <w:rsid w:val="00BF17B4"/>
    <w:rsid w:val="00BF2C68"/>
    <w:rsid w:val="00BF34C2"/>
    <w:rsid w:val="00BF34ED"/>
    <w:rsid w:val="00BF3E78"/>
    <w:rsid w:val="00BF4D2E"/>
    <w:rsid w:val="00BF4EFF"/>
    <w:rsid w:val="00BF52A8"/>
    <w:rsid w:val="00BF64BE"/>
    <w:rsid w:val="00BF6B26"/>
    <w:rsid w:val="00BF6ECB"/>
    <w:rsid w:val="00BF748A"/>
    <w:rsid w:val="00BF770A"/>
    <w:rsid w:val="00BF7C51"/>
    <w:rsid w:val="00C00080"/>
    <w:rsid w:val="00C02B7B"/>
    <w:rsid w:val="00C02B9A"/>
    <w:rsid w:val="00C030CD"/>
    <w:rsid w:val="00C0529B"/>
    <w:rsid w:val="00C05F27"/>
    <w:rsid w:val="00C06934"/>
    <w:rsid w:val="00C07249"/>
    <w:rsid w:val="00C10948"/>
    <w:rsid w:val="00C10A18"/>
    <w:rsid w:val="00C10AF0"/>
    <w:rsid w:val="00C10CA2"/>
    <w:rsid w:val="00C12962"/>
    <w:rsid w:val="00C12D93"/>
    <w:rsid w:val="00C13B70"/>
    <w:rsid w:val="00C13DB4"/>
    <w:rsid w:val="00C1419D"/>
    <w:rsid w:val="00C144DF"/>
    <w:rsid w:val="00C15014"/>
    <w:rsid w:val="00C158B4"/>
    <w:rsid w:val="00C15A9E"/>
    <w:rsid w:val="00C16C64"/>
    <w:rsid w:val="00C17433"/>
    <w:rsid w:val="00C17646"/>
    <w:rsid w:val="00C17AF3"/>
    <w:rsid w:val="00C17DCE"/>
    <w:rsid w:val="00C17FAA"/>
    <w:rsid w:val="00C20370"/>
    <w:rsid w:val="00C20715"/>
    <w:rsid w:val="00C219B7"/>
    <w:rsid w:val="00C228D6"/>
    <w:rsid w:val="00C2514E"/>
    <w:rsid w:val="00C258F9"/>
    <w:rsid w:val="00C25B70"/>
    <w:rsid w:val="00C277D3"/>
    <w:rsid w:val="00C30C70"/>
    <w:rsid w:val="00C30DD1"/>
    <w:rsid w:val="00C3156F"/>
    <w:rsid w:val="00C31C22"/>
    <w:rsid w:val="00C33EC9"/>
    <w:rsid w:val="00C36CFC"/>
    <w:rsid w:val="00C36F95"/>
    <w:rsid w:val="00C3757A"/>
    <w:rsid w:val="00C3763C"/>
    <w:rsid w:val="00C37659"/>
    <w:rsid w:val="00C37A88"/>
    <w:rsid w:val="00C37E8E"/>
    <w:rsid w:val="00C4036B"/>
    <w:rsid w:val="00C41AA0"/>
    <w:rsid w:val="00C41E50"/>
    <w:rsid w:val="00C42C88"/>
    <w:rsid w:val="00C43145"/>
    <w:rsid w:val="00C43534"/>
    <w:rsid w:val="00C43664"/>
    <w:rsid w:val="00C43B30"/>
    <w:rsid w:val="00C44455"/>
    <w:rsid w:val="00C4648E"/>
    <w:rsid w:val="00C47CBA"/>
    <w:rsid w:val="00C515A0"/>
    <w:rsid w:val="00C520DF"/>
    <w:rsid w:val="00C5290D"/>
    <w:rsid w:val="00C53ABA"/>
    <w:rsid w:val="00C54BCB"/>
    <w:rsid w:val="00C55080"/>
    <w:rsid w:val="00C553AA"/>
    <w:rsid w:val="00C55C9F"/>
    <w:rsid w:val="00C55E0C"/>
    <w:rsid w:val="00C55EED"/>
    <w:rsid w:val="00C56769"/>
    <w:rsid w:val="00C56B42"/>
    <w:rsid w:val="00C60000"/>
    <w:rsid w:val="00C6114E"/>
    <w:rsid w:val="00C639E5"/>
    <w:rsid w:val="00C63ABC"/>
    <w:rsid w:val="00C63AC0"/>
    <w:rsid w:val="00C63C4F"/>
    <w:rsid w:val="00C64A76"/>
    <w:rsid w:val="00C6580A"/>
    <w:rsid w:val="00C65FDF"/>
    <w:rsid w:val="00C7036A"/>
    <w:rsid w:val="00C70400"/>
    <w:rsid w:val="00C7079E"/>
    <w:rsid w:val="00C70BF8"/>
    <w:rsid w:val="00C71C3F"/>
    <w:rsid w:val="00C71C4E"/>
    <w:rsid w:val="00C72492"/>
    <w:rsid w:val="00C75249"/>
    <w:rsid w:val="00C75619"/>
    <w:rsid w:val="00C77C42"/>
    <w:rsid w:val="00C82973"/>
    <w:rsid w:val="00C82F0A"/>
    <w:rsid w:val="00C83B65"/>
    <w:rsid w:val="00C85670"/>
    <w:rsid w:val="00C85C74"/>
    <w:rsid w:val="00C86449"/>
    <w:rsid w:val="00C8778B"/>
    <w:rsid w:val="00C87B4E"/>
    <w:rsid w:val="00C90434"/>
    <w:rsid w:val="00C91AC3"/>
    <w:rsid w:val="00C928EE"/>
    <w:rsid w:val="00C92FE6"/>
    <w:rsid w:val="00C93113"/>
    <w:rsid w:val="00C944D4"/>
    <w:rsid w:val="00C945F1"/>
    <w:rsid w:val="00C95EE2"/>
    <w:rsid w:val="00C96110"/>
    <w:rsid w:val="00C96336"/>
    <w:rsid w:val="00C96D1A"/>
    <w:rsid w:val="00C97265"/>
    <w:rsid w:val="00CA0BFB"/>
    <w:rsid w:val="00CA1100"/>
    <w:rsid w:val="00CA1CF3"/>
    <w:rsid w:val="00CA277E"/>
    <w:rsid w:val="00CA2B27"/>
    <w:rsid w:val="00CA3588"/>
    <w:rsid w:val="00CA384D"/>
    <w:rsid w:val="00CA3A07"/>
    <w:rsid w:val="00CA3E72"/>
    <w:rsid w:val="00CA438E"/>
    <w:rsid w:val="00CA493D"/>
    <w:rsid w:val="00CA49AA"/>
    <w:rsid w:val="00CA4CD4"/>
    <w:rsid w:val="00CA5812"/>
    <w:rsid w:val="00CA6168"/>
    <w:rsid w:val="00CA67BA"/>
    <w:rsid w:val="00CA6DEA"/>
    <w:rsid w:val="00CA744E"/>
    <w:rsid w:val="00CA7526"/>
    <w:rsid w:val="00CB0399"/>
    <w:rsid w:val="00CB06DB"/>
    <w:rsid w:val="00CB0AE9"/>
    <w:rsid w:val="00CB0C72"/>
    <w:rsid w:val="00CB2556"/>
    <w:rsid w:val="00CB4C8D"/>
    <w:rsid w:val="00CB59B8"/>
    <w:rsid w:val="00CB62BC"/>
    <w:rsid w:val="00CB6EFA"/>
    <w:rsid w:val="00CB7C89"/>
    <w:rsid w:val="00CB7CEB"/>
    <w:rsid w:val="00CC0412"/>
    <w:rsid w:val="00CC0EB8"/>
    <w:rsid w:val="00CC1541"/>
    <w:rsid w:val="00CC18B6"/>
    <w:rsid w:val="00CC2430"/>
    <w:rsid w:val="00CC3070"/>
    <w:rsid w:val="00CC3DC5"/>
    <w:rsid w:val="00CC453A"/>
    <w:rsid w:val="00CC63EE"/>
    <w:rsid w:val="00CC652B"/>
    <w:rsid w:val="00CC70C7"/>
    <w:rsid w:val="00CC759A"/>
    <w:rsid w:val="00CD0803"/>
    <w:rsid w:val="00CD09B2"/>
    <w:rsid w:val="00CD14D7"/>
    <w:rsid w:val="00CD1B6F"/>
    <w:rsid w:val="00CD1BB0"/>
    <w:rsid w:val="00CD1C22"/>
    <w:rsid w:val="00CD3B0D"/>
    <w:rsid w:val="00CD3BCE"/>
    <w:rsid w:val="00CD42C3"/>
    <w:rsid w:val="00CD43CF"/>
    <w:rsid w:val="00CD4BE6"/>
    <w:rsid w:val="00CD4F95"/>
    <w:rsid w:val="00CD521F"/>
    <w:rsid w:val="00CD571C"/>
    <w:rsid w:val="00CD5A67"/>
    <w:rsid w:val="00CD6932"/>
    <w:rsid w:val="00CD6D3C"/>
    <w:rsid w:val="00CE0244"/>
    <w:rsid w:val="00CE02E1"/>
    <w:rsid w:val="00CE14BF"/>
    <w:rsid w:val="00CE2716"/>
    <w:rsid w:val="00CE27F9"/>
    <w:rsid w:val="00CE3176"/>
    <w:rsid w:val="00CE5904"/>
    <w:rsid w:val="00CE5984"/>
    <w:rsid w:val="00CE5D09"/>
    <w:rsid w:val="00CE65DD"/>
    <w:rsid w:val="00CE6C5B"/>
    <w:rsid w:val="00CE6F15"/>
    <w:rsid w:val="00CF0B10"/>
    <w:rsid w:val="00CF1D98"/>
    <w:rsid w:val="00CF21D5"/>
    <w:rsid w:val="00CF28B9"/>
    <w:rsid w:val="00CF3257"/>
    <w:rsid w:val="00CF4A24"/>
    <w:rsid w:val="00CF5455"/>
    <w:rsid w:val="00CF5E89"/>
    <w:rsid w:val="00CF7785"/>
    <w:rsid w:val="00D01FE0"/>
    <w:rsid w:val="00D0245D"/>
    <w:rsid w:val="00D03ADD"/>
    <w:rsid w:val="00D041C8"/>
    <w:rsid w:val="00D04610"/>
    <w:rsid w:val="00D06BC8"/>
    <w:rsid w:val="00D07DD9"/>
    <w:rsid w:val="00D107A1"/>
    <w:rsid w:val="00D110F0"/>
    <w:rsid w:val="00D11E5E"/>
    <w:rsid w:val="00D127FB"/>
    <w:rsid w:val="00D12FB6"/>
    <w:rsid w:val="00D13C0E"/>
    <w:rsid w:val="00D13DDA"/>
    <w:rsid w:val="00D15CD8"/>
    <w:rsid w:val="00D16021"/>
    <w:rsid w:val="00D162A4"/>
    <w:rsid w:val="00D16C63"/>
    <w:rsid w:val="00D172E7"/>
    <w:rsid w:val="00D206E5"/>
    <w:rsid w:val="00D20FD7"/>
    <w:rsid w:val="00D22861"/>
    <w:rsid w:val="00D230DF"/>
    <w:rsid w:val="00D254F1"/>
    <w:rsid w:val="00D26804"/>
    <w:rsid w:val="00D308B5"/>
    <w:rsid w:val="00D30984"/>
    <w:rsid w:val="00D32A94"/>
    <w:rsid w:val="00D32DBC"/>
    <w:rsid w:val="00D3304C"/>
    <w:rsid w:val="00D33743"/>
    <w:rsid w:val="00D34200"/>
    <w:rsid w:val="00D35E77"/>
    <w:rsid w:val="00D36215"/>
    <w:rsid w:val="00D36E08"/>
    <w:rsid w:val="00D370B8"/>
    <w:rsid w:val="00D37C45"/>
    <w:rsid w:val="00D40B02"/>
    <w:rsid w:val="00D418D2"/>
    <w:rsid w:val="00D4249B"/>
    <w:rsid w:val="00D428DD"/>
    <w:rsid w:val="00D43BC7"/>
    <w:rsid w:val="00D4460A"/>
    <w:rsid w:val="00D448D3"/>
    <w:rsid w:val="00D44F5C"/>
    <w:rsid w:val="00D45C14"/>
    <w:rsid w:val="00D461E6"/>
    <w:rsid w:val="00D46621"/>
    <w:rsid w:val="00D471C1"/>
    <w:rsid w:val="00D47558"/>
    <w:rsid w:val="00D47C27"/>
    <w:rsid w:val="00D50E68"/>
    <w:rsid w:val="00D5171A"/>
    <w:rsid w:val="00D531C3"/>
    <w:rsid w:val="00D53424"/>
    <w:rsid w:val="00D5407A"/>
    <w:rsid w:val="00D565F8"/>
    <w:rsid w:val="00D6058D"/>
    <w:rsid w:val="00D605A9"/>
    <w:rsid w:val="00D60CF8"/>
    <w:rsid w:val="00D6138E"/>
    <w:rsid w:val="00D61BE8"/>
    <w:rsid w:val="00D61ECC"/>
    <w:rsid w:val="00D6217C"/>
    <w:rsid w:val="00D62530"/>
    <w:rsid w:val="00D62B98"/>
    <w:rsid w:val="00D62F72"/>
    <w:rsid w:val="00D6318C"/>
    <w:rsid w:val="00D6422A"/>
    <w:rsid w:val="00D645C4"/>
    <w:rsid w:val="00D64B0D"/>
    <w:rsid w:val="00D6568D"/>
    <w:rsid w:val="00D65927"/>
    <w:rsid w:val="00D65ADD"/>
    <w:rsid w:val="00D6619A"/>
    <w:rsid w:val="00D66383"/>
    <w:rsid w:val="00D6721F"/>
    <w:rsid w:val="00D7201E"/>
    <w:rsid w:val="00D72183"/>
    <w:rsid w:val="00D7364A"/>
    <w:rsid w:val="00D73964"/>
    <w:rsid w:val="00D749E4"/>
    <w:rsid w:val="00D75661"/>
    <w:rsid w:val="00D758E5"/>
    <w:rsid w:val="00D75EF5"/>
    <w:rsid w:val="00D762B0"/>
    <w:rsid w:val="00D76C13"/>
    <w:rsid w:val="00D76DA9"/>
    <w:rsid w:val="00D771A4"/>
    <w:rsid w:val="00D82B1C"/>
    <w:rsid w:val="00D83A40"/>
    <w:rsid w:val="00D83ED0"/>
    <w:rsid w:val="00D84CC9"/>
    <w:rsid w:val="00D863B2"/>
    <w:rsid w:val="00D86A18"/>
    <w:rsid w:val="00D875B2"/>
    <w:rsid w:val="00D87A90"/>
    <w:rsid w:val="00D90186"/>
    <w:rsid w:val="00D90CC4"/>
    <w:rsid w:val="00D90E60"/>
    <w:rsid w:val="00D91623"/>
    <w:rsid w:val="00D91A1C"/>
    <w:rsid w:val="00D91E34"/>
    <w:rsid w:val="00D91EEF"/>
    <w:rsid w:val="00D926AF"/>
    <w:rsid w:val="00D93299"/>
    <w:rsid w:val="00D93985"/>
    <w:rsid w:val="00D947F5"/>
    <w:rsid w:val="00D956F4"/>
    <w:rsid w:val="00D95EFA"/>
    <w:rsid w:val="00D9643B"/>
    <w:rsid w:val="00DA1CE5"/>
    <w:rsid w:val="00DA2782"/>
    <w:rsid w:val="00DA2E40"/>
    <w:rsid w:val="00DA3789"/>
    <w:rsid w:val="00DA439C"/>
    <w:rsid w:val="00DA4BDF"/>
    <w:rsid w:val="00DA5DFB"/>
    <w:rsid w:val="00DA6563"/>
    <w:rsid w:val="00DA6BA1"/>
    <w:rsid w:val="00DA7F7A"/>
    <w:rsid w:val="00DB1B08"/>
    <w:rsid w:val="00DB2928"/>
    <w:rsid w:val="00DB30CE"/>
    <w:rsid w:val="00DB63B9"/>
    <w:rsid w:val="00DB6BC5"/>
    <w:rsid w:val="00DB742E"/>
    <w:rsid w:val="00DB77E7"/>
    <w:rsid w:val="00DC090A"/>
    <w:rsid w:val="00DC18FA"/>
    <w:rsid w:val="00DC1CFC"/>
    <w:rsid w:val="00DC3A54"/>
    <w:rsid w:val="00DC587C"/>
    <w:rsid w:val="00DC5D85"/>
    <w:rsid w:val="00DC6505"/>
    <w:rsid w:val="00DC6AE0"/>
    <w:rsid w:val="00DC7F23"/>
    <w:rsid w:val="00DD0210"/>
    <w:rsid w:val="00DD0674"/>
    <w:rsid w:val="00DD18B2"/>
    <w:rsid w:val="00DD1D27"/>
    <w:rsid w:val="00DD27A1"/>
    <w:rsid w:val="00DD2AF3"/>
    <w:rsid w:val="00DD2E92"/>
    <w:rsid w:val="00DD33A1"/>
    <w:rsid w:val="00DD595F"/>
    <w:rsid w:val="00DD7358"/>
    <w:rsid w:val="00DD73FE"/>
    <w:rsid w:val="00DD7630"/>
    <w:rsid w:val="00DE049C"/>
    <w:rsid w:val="00DE0F1C"/>
    <w:rsid w:val="00DE1988"/>
    <w:rsid w:val="00DE273F"/>
    <w:rsid w:val="00DE36DB"/>
    <w:rsid w:val="00DE437A"/>
    <w:rsid w:val="00DE44E2"/>
    <w:rsid w:val="00DE629C"/>
    <w:rsid w:val="00DE6F10"/>
    <w:rsid w:val="00DE711D"/>
    <w:rsid w:val="00DE7D8D"/>
    <w:rsid w:val="00DF0AE0"/>
    <w:rsid w:val="00DF18F8"/>
    <w:rsid w:val="00DF19CC"/>
    <w:rsid w:val="00DF2589"/>
    <w:rsid w:val="00DF3086"/>
    <w:rsid w:val="00DF4477"/>
    <w:rsid w:val="00DF574C"/>
    <w:rsid w:val="00DF5FC4"/>
    <w:rsid w:val="00DF619E"/>
    <w:rsid w:val="00DF6E7A"/>
    <w:rsid w:val="00DF7B6A"/>
    <w:rsid w:val="00DF7C4C"/>
    <w:rsid w:val="00E01A66"/>
    <w:rsid w:val="00E025A3"/>
    <w:rsid w:val="00E0272A"/>
    <w:rsid w:val="00E03226"/>
    <w:rsid w:val="00E0389B"/>
    <w:rsid w:val="00E03A0A"/>
    <w:rsid w:val="00E043A4"/>
    <w:rsid w:val="00E04873"/>
    <w:rsid w:val="00E04BB8"/>
    <w:rsid w:val="00E04E84"/>
    <w:rsid w:val="00E05199"/>
    <w:rsid w:val="00E05FE9"/>
    <w:rsid w:val="00E10925"/>
    <w:rsid w:val="00E1229F"/>
    <w:rsid w:val="00E1251F"/>
    <w:rsid w:val="00E13223"/>
    <w:rsid w:val="00E1337F"/>
    <w:rsid w:val="00E14F0B"/>
    <w:rsid w:val="00E20202"/>
    <w:rsid w:val="00E20BC6"/>
    <w:rsid w:val="00E255DA"/>
    <w:rsid w:val="00E2632A"/>
    <w:rsid w:val="00E26DD9"/>
    <w:rsid w:val="00E26F8E"/>
    <w:rsid w:val="00E26FAE"/>
    <w:rsid w:val="00E27026"/>
    <w:rsid w:val="00E27212"/>
    <w:rsid w:val="00E279F2"/>
    <w:rsid w:val="00E3135D"/>
    <w:rsid w:val="00E31BCF"/>
    <w:rsid w:val="00E3252F"/>
    <w:rsid w:val="00E333F4"/>
    <w:rsid w:val="00E334C5"/>
    <w:rsid w:val="00E353CD"/>
    <w:rsid w:val="00E35C51"/>
    <w:rsid w:val="00E36287"/>
    <w:rsid w:val="00E36F33"/>
    <w:rsid w:val="00E3754B"/>
    <w:rsid w:val="00E37646"/>
    <w:rsid w:val="00E37873"/>
    <w:rsid w:val="00E41DF5"/>
    <w:rsid w:val="00E4262C"/>
    <w:rsid w:val="00E42C34"/>
    <w:rsid w:val="00E434F9"/>
    <w:rsid w:val="00E439F1"/>
    <w:rsid w:val="00E43DF6"/>
    <w:rsid w:val="00E45F2B"/>
    <w:rsid w:val="00E4653B"/>
    <w:rsid w:val="00E50DC7"/>
    <w:rsid w:val="00E50E59"/>
    <w:rsid w:val="00E510B5"/>
    <w:rsid w:val="00E5140E"/>
    <w:rsid w:val="00E522DE"/>
    <w:rsid w:val="00E53951"/>
    <w:rsid w:val="00E546F3"/>
    <w:rsid w:val="00E553EC"/>
    <w:rsid w:val="00E5742D"/>
    <w:rsid w:val="00E57EC0"/>
    <w:rsid w:val="00E61607"/>
    <w:rsid w:val="00E61B7D"/>
    <w:rsid w:val="00E61FC6"/>
    <w:rsid w:val="00E63665"/>
    <w:rsid w:val="00E643E6"/>
    <w:rsid w:val="00E64EDF"/>
    <w:rsid w:val="00E6532C"/>
    <w:rsid w:val="00E65C0D"/>
    <w:rsid w:val="00E67100"/>
    <w:rsid w:val="00E67B8A"/>
    <w:rsid w:val="00E710E2"/>
    <w:rsid w:val="00E7178F"/>
    <w:rsid w:val="00E71E35"/>
    <w:rsid w:val="00E7227E"/>
    <w:rsid w:val="00E72882"/>
    <w:rsid w:val="00E72DA7"/>
    <w:rsid w:val="00E73403"/>
    <w:rsid w:val="00E74250"/>
    <w:rsid w:val="00E75741"/>
    <w:rsid w:val="00E76448"/>
    <w:rsid w:val="00E7693B"/>
    <w:rsid w:val="00E76ABE"/>
    <w:rsid w:val="00E76BE5"/>
    <w:rsid w:val="00E8045A"/>
    <w:rsid w:val="00E80597"/>
    <w:rsid w:val="00E82790"/>
    <w:rsid w:val="00E850D9"/>
    <w:rsid w:val="00E85538"/>
    <w:rsid w:val="00E87C25"/>
    <w:rsid w:val="00E9013F"/>
    <w:rsid w:val="00E90596"/>
    <w:rsid w:val="00E924F3"/>
    <w:rsid w:val="00E95382"/>
    <w:rsid w:val="00E95824"/>
    <w:rsid w:val="00E96224"/>
    <w:rsid w:val="00E96FE0"/>
    <w:rsid w:val="00EA0337"/>
    <w:rsid w:val="00EA0566"/>
    <w:rsid w:val="00EA0926"/>
    <w:rsid w:val="00EA0AEA"/>
    <w:rsid w:val="00EA145B"/>
    <w:rsid w:val="00EA2672"/>
    <w:rsid w:val="00EA343F"/>
    <w:rsid w:val="00EA409C"/>
    <w:rsid w:val="00EA6105"/>
    <w:rsid w:val="00EA6296"/>
    <w:rsid w:val="00EA70A8"/>
    <w:rsid w:val="00EB03DC"/>
    <w:rsid w:val="00EB06E4"/>
    <w:rsid w:val="00EB25C6"/>
    <w:rsid w:val="00EB2A3C"/>
    <w:rsid w:val="00EB2EAD"/>
    <w:rsid w:val="00EB403C"/>
    <w:rsid w:val="00EB53F8"/>
    <w:rsid w:val="00EB6C55"/>
    <w:rsid w:val="00EB78D0"/>
    <w:rsid w:val="00EB7AE0"/>
    <w:rsid w:val="00EC0525"/>
    <w:rsid w:val="00EC0622"/>
    <w:rsid w:val="00EC19D3"/>
    <w:rsid w:val="00EC2104"/>
    <w:rsid w:val="00EC22FB"/>
    <w:rsid w:val="00EC2BE3"/>
    <w:rsid w:val="00EC3C1C"/>
    <w:rsid w:val="00EC459F"/>
    <w:rsid w:val="00EC5276"/>
    <w:rsid w:val="00EC582C"/>
    <w:rsid w:val="00EC6D92"/>
    <w:rsid w:val="00EC7845"/>
    <w:rsid w:val="00ED0D7C"/>
    <w:rsid w:val="00ED0F3D"/>
    <w:rsid w:val="00ED1057"/>
    <w:rsid w:val="00ED1A3B"/>
    <w:rsid w:val="00ED2E17"/>
    <w:rsid w:val="00ED2E29"/>
    <w:rsid w:val="00ED3A49"/>
    <w:rsid w:val="00ED3A83"/>
    <w:rsid w:val="00ED3C43"/>
    <w:rsid w:val="00ED3F28"/>
    <w:rsid w:val="00ED553A"/>
    <w:rsid w:val="00ED6956"/>
    <w:rsid w:val="00ED696D"/>
    <w:rsid w:val="00ED6B18"/>
    <w:rsid w:val="00ED6F96"/>
    <w:rsid w:val="00ED7000"/>
    <w:rsid w:val="00ED7B18"/>
    <w:rsid w:val="00EE02D9"/>
    <w:rsid w:val="00EE09AC"/>
    <w:rsid w:val="00EE0F37"/>
    <w:rsid w:val="00EE1FFD"/>
    <w:rsid w:val="00EE2CA0"/>
    <w:rsid w:val="00EE4B3F"/>
    <w:rsid w:val="00EE5727"/>
    <w:rsid w:val="00EE61D9"/>
    <w:rsid w:val="00EE6AE3"/>
    <w:rsid w:val="00EE7015"/>
    <w:rsid w:val="00EE748B"/>
    <w:rsid w:val="00EE7904"/>
    <w:rsid w:val="00EE7BB6"/>
    <w:rsid w:val="00EF02A1"/>
    <w:rsid w:val="00EF16A5"/>
    <w:rsid w:val="00EF1CD9"/>
    <w:rsid w:val="00EF1F06"/>
    <w:rsid w:val="00EF4BE3"/>
    <w:rsid w:val="00EF532E"/>
    <w:rsid w:val="00EF6B86"/>
    <w:rsid w:val="00EF7333"/>
    <w:rsid w:val="00EF733E"/>
    <w:rsid w:val="00F02938"/>
    <w:rsid w:val="00F03F1D"/>
    <w:rsid w:val="00F03F27"/>
    <w:rsid w:val="00F053B6"/>
    <w:rsid w:val="00F07309"/>
    <w:rsid w:val="00F1164C"/>
    <w:rsid w:val="00F11CC4"/>
    <w:rsid w:val="00F132A7"/>
    <w:rsid w:val="00F14244"/>
    <w:rsid w:val="00F153EE"/>
    <w:rsid w:val="00F16272"/>
    <w:rsid w:val="00F17115"/>
    <w:rsid w:val="00F175A7"/>
    <w:rsid w:val="00F17A0C"/>
    <w:rsid w:val="00F20FE7"/>
    <w:rsid w:val="00F21B1D"/>
    <w:rsid w:val="00F23CAA"/>
    <w:rsid w:val="00F248B4"/>
    <w:rsid w:val="00F2595A"/>
    <w:rsid w:val="00F26BE2"/>
    <w:rsid w:val="00F2745C"/>
    <w:rsid w:val="00F303CB"/>
    <w:rsid w:val="00F328EC"/>
    <w:rsid w:val="00F32F98"/>
    <w:rsid w:val="00F32FBB"/>
    <w:rsid w:val="00F33962"/>
    <w:rsid w:val="00F34376"/>
    <w:rsid w:val="00F35E48"/>
    <w:rsid w:val="00F361A0"/>
    <w:rsid w:val="00F36BD3"/>
    <w:rsid w:val="00F37A48"/>
    <w:rsid w:val="00F4118A"/>
    <w:rsid w:val="00F4126C"/>
    <w:rsid w:val="00F41D8D"/>
    <w:rsid w:val="00F42860"/>
    <w:rsid w:val="00F43028"/>
    <w:rsid w:val="00F43634"/>
    <w:rsid w:val="00F4364F"/>
    <w:rsid w:val="00F44C83"/>
    <w:rsid w:val="00F45F2C"/>
    <w:rsid w:val="00F46F42"/>
    <w:rsid w:val="00F502E2"/>
    <w:rsid w:val="00F51EA1"/>
    <w:rsid w:val="00F5283A"/>
    <w:rsid w:val="00F53A0E"/>
    <w:rsid w:val="00F5480A"/>
    <w:rsid w:val="00F56D6D"/>
    <w:rsid w:val="00F57011"/>
    <w:rsid w:val="00F57234"/>
    <w:rsid w:val="00F6009B"/>
    <w:rsid w:val="00F611D2"/>
    <w:rsid w:val="00F61230"/>
    <w:rsid w:val="00F6158F"/>
    <w:rsid w:val="00F61B27"/>
    <w:rsid w:val="00F61BA5"/>
    <w:rsid w:val="00F62896"/>
    <w:rsid w:val="00F62911"/>
    <w:rsid w:val="00F63D18"/>
    <w:rsid w:val="00F649F4"/>
    <w:rsid w:val="00F64F27"/>
    <w:rsid w:val="00F654BF"/>
    <w:rsid w:val="00F65D0A"/>
    <w:rsid w:val="00F66BC0"/>
    <w:rsid w:val="00F67796"/>
    <w:rsid w:val="00F7075D"/>
    <w:rsid w:val="00F712ED"/>
    <w:rsid w:val="00F72A9B"/>
    <w:rsid w:val="00F72C14"/>
    <w:rsid w:val="00F730BD"/>
    <w:rsid w:val="00F739E8"/>
    <w:rsid w:val="00F747F4"/>
    <w:rsid w:val="00F751E4"/>
    <w:rsid w:val="00F756F8"/>
    <w:rsid w:val="00F7622B"/>
    <w:rsid w:val="00F777F9"/>
    <w:rsid w:val="00F81402"/>
    <w:rsid w:val="00F82037"/>
    <w:rsid w:val="00F84E22"/>
    <w:rsid w:val="00F84FE5"/>
    <w:rsid w:val="00F84FF9"/>
    <w:rsid w:val="00F85611"/>
    <w:rsid w:val="00F859A5"/>
    <w:rsid w:val="00F90752"/>
    <w:rsid w:val="00F91C51"/>
    <w:rsid w:val="00F91F3E"/>
    <w:rsid w:val="00F921B6"/>
    <w:rsid w:val="00F92DFC"/>
    <w:rsid w:val="00F92EF1"/>
    <w:rsid w:val="00F93FB4"/>
    <w:rsid w:val="00F9468C"/>
    <w:rsid w:val="00F956C5"/>
    <w:rsid w:val="00F96681"/>
    <w:rsid w:val="00F968AE"/>
    <w:rsid w:val="00F96F28"/>
    <w:rsid w:val="00F97BD1"/>
    <w:rsid w:val="00FA0DE1"/>
    <w:rsid w:val="00FA102D"/>
    <w:rsid w:val="00FA20F8"/>
    <w:rsid w:val="00FA2789"/>
    <w:rsid w:val="00FA2810"/>
    <w:rsid w:val="00FA3147"/>
    <w:rsid w:val="00FA4623"/>
    <w:rsid w:val="00FA4FB1"/>
    <w:rsid w:val="00FA522D"/>
    <w:rsid w:val="00FA5526"/>
    <w:rsid w:val="00FA62A4"/>
    <w:rsid w:val="00FA77EA"/>
    <w:rsid w:val="00FB11DF"/>
    <w:rsid w:val="00FB1D1E"/>
    <w:rsid w:val="00FB302A"/>
    <w:rsid w:val="00FB7C67"/>
    <w:rsid w:val="00FB7C75"/>
    <w:rsid w:val="00FC0625"/>
    <w:rsid w:val="00FC0D41"/>
    <w:rsid w:val="00FC0E49"/>
    <w:rsid w:val="00FC1504"/>
    <w:rsid w:val="00FC1670"/>
    <w:rsid w:val="00FC1E26"/>
    <w:rsid w:val="00FC2024"/>
    <w:rsid w:val="00FC3679"/>
    <w:rsid w:val="00FC58C9"/>
    <w:rsid w:val="00FC5E62"/>
    <w:rsid w:val="00FC6E8A"/>
    <w:rsid w:val="00FD12FB"/>
    <w:rsid w:val="00FD15A8"/>
    <w:rsid w:val="00FD33C5"/>
    <w:rsid w:val="00FD34A1"/>
    <w:rsid w:val="00FD3981"/>
    <w:rsid w:val="00FD40EB"/>
    <w:rsid w:val="00FD436A"/>
    <w:rsid w:val="00FD5F7A"/>
    <w:rsid w:val="00FD6158"/>
    <w:rsid w:val="00FD678E"/>
    <w:rsid w:val="00FD766E"/>
    <w:rsid w:val="00FD7E51"/>
    <w:rsid w:val="00FD7E58"/>
    <w:rsid w:val="00FE01DD"/>
    <w:rsid w:val="00FE07ED"/>
    <w:rsid w:val="00FE0D3B"/>
    <w:rsid w:val="00FE180C"/>
    <w:rsid w:val="00FE2382"/>
    <w:rsid w:val="00FE2CF9"/>
    <w:rsid w:val="00FE4257"/>
    <w:rsid w:val="00FE6DE3"/>
    <w:rsid w:val="00FE6F88"/>
    <w:rsid w:val="00FE77CE"/>
    <w:rsid w:val="00FF08FF"/>
    <w:rsid w:val="00FF0A25"/>
    <w:rsid w:val="00FF1431"/>
    <w:rsid w:val="00FF1988"/>
    <w:rsid w:val="00FF3A64"/>
    <w:rsid w:val="00FF438F"/>
    <w:rsid w:val="00FF4839"/>
    <w:rsid w:val="00FF5384"/>
    <w:rsid w:val="00FF5BD3"/>
    <w:rsid w:val="00FF6B5B"/>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iPriority="20" w:unhideWhenUsed="0" w:qFormat="1"/>
    <w:lsdException w:name="Normal (Web)" w:locked="1" w:uiPriority="99"/>
    <w:lsdException w:name="Normal Table"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semiHidden="0" w:uiPriority="3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80"/>
    <w:pPr>
      <w:widowControl w:val="0"/>
      <w:autoSpaceDE w:val="0"/>
      <w:autoSpaceDN w:val="0"/>
      <w:adjustRightInd w:val="0"/>
    </w:pPr>
  </w:style>
  <w:style w:type="paragraph" w:styleId="1">
    <w:name w:val="heading 1"/>
    <w:basedOn w:val="a"/>
    <w:next w:val="a"/>
    <w:link w:val="10"/>
    <w:qFormat/>
    <w:rsid w:val="00A150B4"/>
    <w:pPr>
      <w:keepNext/>
      <w:spacing w:before="240" w:after="60"/>
      <w:outlineLvl w:val="0"/>
    </w:pPr>
    <w:rPr>
      <w:rFonts w:ascii="Cambria" w:hAnsi="Cambria"/>
      <w:b/>
      <w:kern w:val="32"/>
      <w:sz w:val="32"/>
    </w:rPr>
  </w:style>
  <w:style w:type="paragraph" w:styleId="2">
    <w:name w:val="heading 2"/>
    <w:basedOn w:val="a"/>
    <w:next w:val="a"/>
    <w:qFormat/>
    <w:locked/>
    <w:rsid w:val="00EC22FB"/>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F44C83"/>
    <w:pPr>
      <w:keepNext/>
      <w:spacing w:before="240" w:after="60"/>
      <w:jc w:val="center"/>
      <w:outlineLvl w:val="2"/>
    </w:pPr>
    <w:rPr>
      <w:b/>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E297E"/>
    <w:rPr>
      <w:rFonts w:ascii="Cambria" w:hAnsi="Cambria"/>
      <w:b/>
      <w:kern w:val="32"/>
      <w:sz w:val="32"/>
      <w:lang w:val="ru-RU" w:eastAsia="ru-RU"/>
    </w:rPr>
  </w:style>
  <w:style w:type="table" w:styleId="a3">
    <w:name w:val="Table Grid"/>
    <w:basedOn w:val="a1"/>
    <w:uiPriority w:val="39"/>
    <w:rsid w:val="00CD5A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D5A67"/>
    <w:rPr>
      <w:sz w:val="2"/>
    </w:rPr>
  </w:style>
  <w:style w:type="character" w:customStyle="1" w:styleId="a5">
    <w:name w:val="Текст выноски Знак"/>
    <w:link w:val="a4"/>
    <w:semiHidden/>
    <w:locked/>
    <w:rsid w:val="00BE297E"/>
    <w:rPr>
      <w:sz w:val="2"/>
      <w:lang w:val="ru-RU" w:eastAsia="ru-RU"/>
    </w:rPr>
  </w:style>
  <w:style w:type="paragraph" w:styleId="a6">
    <w:name w:val="footer"/>
    <w:basedOn w:val="a"/>
    <w:link w:val="a7"/>
    <w:rsid w:val="00933A4A"/>
    <w:pPr>
      <w:widowControl/>
      <w:tabs>
        <w:tab w:val="center" w:pos="4677"/>
        <w:tab w:val="right" w:pos="9355"/>
      </w:tabs>
      <w:suppressAutoHyphens/>
      <w:autoSpaceDE/>
      <w:autoSpaceDN/>
      <w:adjustRightInd/>
    </w:pPr>
  </w:style>
  <w:style w:type="character" w:customStyle="1" w:styleId="a7">
    <w:name w:val="Нижний колонтитул Знак"/>
    <w:link w:val="a6"/>
    <w:locked/>
    <w:rsid w:val="00BE297E"/>
    <w:rPr>
      <w:sz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A4A"/>
    <w:pPr>
      <w:widowControl/>
      <w:autoSpaceDE/>
      <w:autoSpaceDN/>
      <w:adjustRightInd/>
    </w:pPr>
    <w:rPr>
      <w:rFonts w:ascii="Verdana" w:hAnsi="Verdana" w:cs="Verdana"/>
      <w:lang w:val="en-US" w:eastAsia="en-US"/>
    </w:rPr>
  </w:style>
  <w:style w:type="character" w:styleId="a8">
    <w:name w:val="Hyperlink"/>
    <w:uiPriority w:val="99"/>
    <w:rsid w:val="002B2821"/>
    <w:rPr>
      <w:color w:val="0000FF"/>
      <w:u w:val="single"/>
    </w:rPr>
  </w:style>
  <w:style w:type="character" w:styleId="a9">
    <w:name w:val="page number"/>
    <w:basedOn w:val="a0"/>
    <w:rsid w:val="00AF0762"/>
  </w:style>
  <w:style w:type="paragraph" w:styleId="aa">
    <w:name w:val="Body Text"/>
    <w:basedOn w:val="a"/>
    <w:link w:val="ab"/>
    <w:rsid w:val="00DE049C"/>
    <w:pPr>
      <w:widowControl/>
      <w:autoSpaceDE/>
      <w:autoSpaceDN/>
      <w:adjustRightInd/>
      <w:jc w:val="center"/>
    </w:pPr>
  </w:style>
  <w:style w:type="character" w:customStyle="1" w:styleId="ab">
    <w:name w:val="Основной текст Знак"/>
    <w:link w:val="aa"/>
    <w:locked/>
    <w:rsid w:val="00BE297E"/>
    <w:rPr>
      <w:sz w:val="20"/>
      <w:lang w:val="ru-RU" w:eastAsia="ru-RU"/>
    </w:rPr>
  </w:style>
  <w:style w:type="paragraph" w:styleId="ac">
    <w:name w:val="header"/>
    <w:basedOn w:val="a"/>
    <w:link w:val="ad"/>
    <w:rsid w:val="003939E0"/>
    <w:pPr>
      <w:tabs>
        <w:tab w:val="center" w:pos="4677"/>
        <w:tab w:val="right" w:pos="9355"/>
      </w:tabs>
    </w:pPr>
  </w:style>
  <w:style w:type="character" w:customStyle="1" w:styleId="ad">
    <w:name w:val="Верхний колонтитул Знак"/>
    <w:link w:val="ac"/>
    <w:semiHidden/>
    <w:locked/>
    <w:rsid w:val="00BE297E"/>
    <w:rPr>
      <w:sz w:val="20"/>
      <w:lang w:val="ru-RU" w:eastAsia="ru-RU"/>
    </w:rPr>
  </w:style>
  <w:style w:type="paragraph" w:styleId="ae">
    <w:name w:val="Document Map"/>
    <w:basedOn w:val="a"/>
    <w:link w:val="af"/>
    <w:semiHidden/>
    <w:rsid w:val="001373F0"/>
    <w:pPr>
      <w:shd w:val="clear" w:color="auto" w:fill="000080"/>
    </w:pPr>
    <w:rPr>
      <w:sz w:val="2"/>
    </w:rPr>
  </w:style>
  <w:style w:type="character" w:customStyle="1" w:styleId="af">
    <w:name w:val="Схема документа Знак"/>
    <w:link w:val="ae"/>
    <w:semiHidden/>
    <w:locked/>
    <w:rsid w:val="00BE297E"/>
    <w:rPr>
      <w:sz w:val="2"/>
      <w:lang w:val="ru-RU" w:eastAsia="ru-RU"/>
    </w:rPr>
  </w:style>
  <w:style w:type="paragraph" w:styleId="HTML">
    <w:name w:val="HTML Preformatted"/>
    <w:basedOn w:val="a"/>
    <w:link w:val="HTML0"/>
    <w:rsid w:val="00C70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1"/>
      <w:lang w:val="uk-UA" w:eastAsia="uk-UA"/>
    </w:rPr>
  </w:style>
  <w:style w:type="character" w:customStyle="1" w:styleId="HTML0">
    <w:name w:val="Стандартный HTML Знак"/>
    <w:link w:val="HTML"/>
    <w:locked/>
    <w:rsid w:val="00C70BF8"/>
    <w:rPr>
      <w:rFonts w:ascii="Courier New" w:hAnsi="Courier New"/>
      <w:color w:val="000000"/>
      <w:sz w:val="21"/>
      <w:lang w:val="uk-UA" w:eastAsia="uk-UA"/>
    </w:rPr>
  </w:style>
  <w:style w:type="paragraph" w:styleId="af0">
    <w:name w:val="Normal (Web)"/>
    <w:basedOn w:val="a"/>
    <w:uiPriority w:val="99"/>
    <w:rsid w:val="00C70BF8"/>
    <w:pPr>
      <w:widowControl/>
      <w:autoSpaceDE/>
      <w:autoSpaceDN/>
      <w:adjustRightInd/>
      <w:spacing w:before="100" w:beforeAutospacing="1" w:after="100" w:afterAutospacing="1"/>
    </w:pPr>
    <w:rPr>
      <w:sz w:val="24"/>
      <w:szCs w:val="24"/>
      <w:lang w:val="uk-UA" w:eastAsia="uk-UA"/>
    </w:rPr>
  </w:style>
  <w:style w:type="paragraph" w:styleId="31">
    <w:name w:val="Body Text Indent 3"/>
    <w:basedOn w:val="a"/>
    <w:link w:val="32"/>
    <w:rsid w:val="00C70BF8"/>
    <w:pPr>
      <w:spacing w:after="120"/>
      <w:ind w:left="283"/>
    </w:pPr>
    <w:rPr>
      <w:sz w:val="16"/>
    </w:rPr>
  </w:style>
  <w:style w:type="character" w:customStyle="1" w:styleId="32">
    <w:name w:val="Основной текст с отступом 3 Знак"/>
    <w:link w:val="31"/>
    <w:semiHidden/>
    <w:locked/>
    <w:rsid w:val="00BE297E"/>
    <w:rPr>
      <w:sz w:val="16"/>
      <w:lang w:val="ru-RU" w:eastAsia="ru-RU"/>
    </w:rPr>
  </w:style>
  <w:style w:type="paragraph" w:customStyle="1" w:styleId="rvps2">
    <w:name w:val="rvps2"/>
    <w:basedOn w:val="a"/>
    <w:rsid w:val="00D33743"/>
    <w:pPr>
      <w:widowControl/>
      <w:autoSpaceDE/>
      <w:autoSpaceDN/>
      <w:adjustRightInd/>
      <w:spacing w:before="100" w:beforeAutospacing="1" w:after="100" w:afterAutospacing="1"/>
    </w:pPr>
    <w:rPr>
      <w:rFonts w:ascii="Courier New" w:hAnsi="Courier New" w:cs="Courier New"/>
      <w:color w:val="000000"/>
      <w:sz w:val="28"/>
      <w:szCs w:val="28"/>
    </w:rPr>
  </w:style>
  <w:style w:type="paragraph" w:customStyle="1" w:styleId="rvps21">
    <w:name w:val="rvps21"/>
    <w:basedOn w:val="a"/>
    <w:rsid w:val="00D33743"/>
    <w:pPr>
      <w:widowControl/>
      <w:pBdr>
        <w:top w:val="single" w:sz="8" w:space="5" w:color="DCDCDC"/>
        <w:left w:val="single" w:sz="8" w:space="5" w:color="DCDCDC"/>
        <w:bottom w:val="single" w:sz="8" w:space="0" w:color="DCDCDC"/>
        <w:right w:val="single" w:sz="8" w:space="5" w:color="DCDCDC"/>
      </w:pBdr>
      <w:autoSpaceDE/>
      <w:autoSpaceDN/>
      <w:adjustRightInd/>
      <w:spacing w:before="100" w:beforeAutospacing="1" w:after="200" w:line="360" w:lineRule="atLeast"/>
    </w:pPr>
    <w:rPr>
      <w:rFonts w:ascii="Courier New" w:hAnsi="Courier New" w:cs="Courier New"/>
      <w:sz w:val="28"/>
      <w:szCs w:val="28"/>
    </w:rPr>
  </w:style>
  <w:style w:type="paragraph" w:styleId="20">
    <w:name w:val="Body Text 2"/>
    <w:basedOn w:val="a"/>
    <w:link w:val="21"/>
    <w:rsid w:val="005034D5"/>
    <w:pPr>
      <w:spacing w:after="120" w:line="480" w:lineRule="auto"/>
    </w:pPr>
  </w:style>
  <w:style w:type="character" w:customStyle="1" w:styleId="21">
    <w:name w:val="Основной текст 2 Знак"/>
    <w:link w:val="20"/>
    <w:locked/>
    <w:rsid w:val="00BE297E"/>
    <w:rPr>
      <w:sz w:val="20"/>
      <w:lang w:val="ru-RU" w:eastAsia="ru-RU"/>
    </w:rPr>
  </w:style>
  <w:style w:type="paragraph" w:styleId="af1">
    <w:name w:val="Body Text Indent"/>
    <w:basedOn w:val="a"/>
    <w:link w:val="af2"/>
    <w:rsid w:val="005B5734"/>
    <w:pPr>
      <w:spacing w:after="120"/>
      <w:ind w:left="283"/>
    </w:pPr>
  </w:style>
  <w:style w:type="character" w:customStyle="1" w:styleId="af2">
    <w:name w:val="Основной текст с отступом Знак"/>
    <w:link w:val="af1"/>
    <w:locked/>
    <w:rsid w:val="00BE297E"/>
    <w:rPr>
      <w:sz w:val="20"/>
      <w:lang w:val="ru-RU"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647009"/>
    <w:pPr>
      <w:widowControl/>
      <w:autoSpaceDE/>
      <w:autoSpaceDN/>
      <w:adjustRightInd/>
    </w:pPr>
    <w:rPr>
      <w:rFonts w:ascii="Verdana" w:hAnsi="Verdana"/>
      <w:lang w:val="en-US" w:eastAsia="en-US"/>
    </w:rPr>
  </w:style>
  <w:style w:type="paragraph" w:customStyle="1" w:styleId="14pt">
    <w:name w:val="Обычный + 14 pt"/>
    <w:aliases w:val="по ширине,Первая строка:  1,25 см,Справа:  0,11 см,Обычный + 13 pt,36 см,Слева:  0,Черный,Справа:  -0,14 см,Основной текст + по ширине,Справа:  0 см,Первая строка:  1 см,Справа:  0...,Справа:  0... ...,5 см,Обычный + 13,5 pt,по центру,3"/>
    <w:basedOn w:val="a"/>
    <w:rsid w:val="00D605A9"/>
    <w:pPr>
      <w:widowControl/>
      <w:autoSpaceDE/>
      <w:autoSpaceDN/>
      <w:adjustRightInd/>
      <w:ind w:right="65" w:firstLine="709"/>
      <w:jc w:val="both"/>
    </w:pPr>
    <w:rPr>
      <w:sz w:val="28"/>
      <w:szCs w:val="28"/>
    </w:rPr>
  </w:style>
  <w:style w:type="character" w:customStyle="1" w:styleId="apple-converted-space">
    <w:name w:val="apple-converted-space"/>
    <w:rsid w:val="00D605A9"/>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FC6E8A"/>
    <w:pPr>
      <w:widowControl/>
      <w:autoSpaceDE/>
      <w:autoSpaceDN/>
      <w:adjustRightInd/>
    </w:pPr>
    <w:rPr>
      <w:rFonts w:ascii="Verdana" w:eastAsia="Batang" w:hAnsi="Verdana"/>
      <w:lang w:val="en-US" w:eastAsia="en-US"/>
    </w:rPr>
  </w:style>
  <w:style w:type="paragraph" w:customStyle="1" w:styleId="11">
    <w:name w:val="Заголовок змісту1"/>
    <w:basedOn w:val="1"/>
    <w:next w:val="a"/>
    <w:rsid w:val="00A150B4"/>
    <w:pPr>
      <w:keepLines/>
      <w:widowControl/>
      <w:autoSpaceDE/>
      <w:autoSpaceDN/>
      <w:adjustRightInd/>
      <w:spacing w:before="480" w:after="0" w:line="276" w:lineRule="auto"/>
      <w:outlineLvl w:val="9"/>
    </w:pPr>
    <w:rPr>
      <w:color w:val="365F91"/>
      <w:kern w:val="0"/>
      <w:sz w:val="28"/>
      <w:szCs w:val="28"/>
      <w:lang w:eastAsia="en-US"/>
    </w:rPr>
  </w:style>
  <w:style w:type="paragraph" w:styleId="12">
    <w:name w:val="toc 1"/>
    <w:basedOn w:val="a"/>
    <w:next w:val="a"/>
    <w:autoRedefine/>
    <w:uiPriority w:val="39"/>
    <w:rsid w:val="002623B9"/>
    <w:pPr>
      <w:tabs>
        <w:tab w:val="left" w:pos="567"/>
        <w:tab w:val="right" w:leader="dot" w:pos="9914"/>
      </w:tabs>
      <w:spacing w:line="276" w:lineRule="auto"/>
    </w:pPr>
  </w:style>
  <w:style w:type="paragraph" w:styleId="22">
    <w:name w:val="toc 2"/>
    <w:basedOn w:val="a"/>
    <w:next w:val="a"/>
    <w:autoRedefine/>
    <w:uiPriority w:val="39"/>
    <w:rsid w:val="00517A90"/>
    <w:pPr>
      <w:widowControl/>
      <w:tabs>
        <w:tab w:val="left" w:pos="9923"/>
      </w:tabs>
      <w:autoSpaceDE/>
      <w:autoSpaceDN/>
      <w:adjustRightInd/>
      <w:spacing w:after="100" w:line="276" w:lineRule="auto"/>
      <w:ind w:left="220"/>
    </w:pPr>
    <w:rPr>
      <w:rFonts w:ascii="Calibri" w:hAnsi="Calibri"/>
      <w:sz w:val="22"/>
      <w:szCs w:val="22"/>
      <w:lang w:eastAsia="en-US"/>
    </w:rPr>
  </w:style>
  <w:style w:type="paragraph" w:styleId="33">
    <w:name w:val="toc 3"/>
    <w:basedOn w:val="a"/>
    <w:next w:val="a"/>
    <w:autoRedefine/>
    <w:uiPriority w:val="39"/>
    <w:rsid w:val="009D2831"/>
    <w:pPr>
      <w:widowControl/>
      <w:tabs>
        <w:tab w:val="right" w:leader="dot" w:pos="9631"/>
      </w:tabs>
      <w:autoSpaceDE/>
      <w:autoSpaceDN/>
      <w:adjustRightInd/>
      <w:spacing w:after="80"/>
      <w:ind w:left="442" w:right="141"/>
    </w:pPr>
    <w:rPr>
      <w:rFonts w:ascii="Calibri" w:hAnsi="Calibri"/>
      <w:b/>
      <w:noProof/>
      <w:sz w:val="22"/>
      <w:szCs w:val="22"/>
      <w:lang w:eastAsia="en-US"/>
    </w:rPr>
  </w:style>
  <w:style w:type="character" w:styleId="af3">
    <w:name w:val="Emphasis"/>
    <w:uiPriority w:val="20"/>
    <w:qFormat/>
    <w:locked/>
    <w:rsid w:val="00EE7015"/>
    <w:rPr>
      <w:i/>
    </w:rPr>
  </w:style>
  <w:style w:type="character" w:customStyle="1" w:styleId="rvts23">
    <w:name w:val="rvts23"/>
    <w:rsid w:val="00EE7015"/>
    <w:rPr>
      <w:rFonts w:cs="Times New Roman"/>
    </w:rPr>
  </w:style>
  <w:style w:type="paragraph" w:customStyle="1" w:styleId="13">
    <w:name w:val="Абзац списка1"/>
    <w:basedOn w:val="a"/>
    <w:rsid w:val="000C5E49"/>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4">
    <w:name w:val="1"/>
    <w:basedOn w:val="a"/>
    <w:rsid w:val="00C928EE"/>
    <w:pPr>
      <w:widowControl/>
      <w:autoSpaceDE/>
      <w:autoSpaceDN/>
      <w:adjustRightInd/>
      <w:spacing w:after="200" w:line="276" w:lineRule="auto"/>
      <w:ind w:left="720"/>
    </w:pPr>
    <w:rPr>
      <w:rFonts w:ascii="Calibri" w:hAnsi="Calibri"/>
      <w:sz w:val="22"/>
      <w:szCs w:val="22"/>
      <w:lang w:val="uk-UA" w:eastAsia="uk-UA"/>
    </w:rPr>
  </w:style>
  <w:style w:type="character" w:styleId="af4">
    <w:name w:val="FollowedHyperlink"/>
    <w:rsid w:val="0010573B"/>
    <w:rPr>
      <w:color w:val="800080"/>
      <w:u w:val="single"/>
    </w:rPr>
  </w:style>
  <w:style w:type="paragraph" w:customStyle="1" w:styleId="15">
    <w:name w:val="Название1"/>
    <w:basedOn w:val="a"/>
    <w:link w:val="af5"/>
    <w:qFormat/>
    <w:locked/>
    <w:rsid w:val="00636C6E"/>
    <w:pPr>
      <w:widowControl/>
      <w:autoSpaceDE/>
      <w:autoSpaceDN/>
      <w:adjustRightInd/>
      <w:jc w:val="center"/>
    </w:pPr>
    <w:rPr>
      <w:sz w:val="28"/>
      <w:lang w:val="uk-UA"/>
    </w:rPr>
  </w:style>
  <w:style w:type="paragraph" w:customStyle="1" w:styleId="af6">
    <w:name w:val="Знак"/>
    <w:basedOn w:val="a"/>
    <w:rsid w:val="0092489C"/>
    <w:pPr>
      <w:widowControl/>
      <w:autoSpaceDE/>
      <w:autoSpaceDN/>
      <w:adjustRightInd/>
    </w:pPr>
    <w:rPr>
      <w:rFonts w:ascii="Verdana" w:hAnsi="Verdana" w:cs="Verdana"/>
      <w:lang w:val="en-US" w:eastAsia="en-US"/>
    </w:rPr>
  </w:style>
  <w:style w:type="paragraph" w:customStyle="1" w:styleId="16">
    <w:name w:val="Знак1"/>
    <w:basedOn w:val="a"/>
    <w:rsid w:val="008576CC"/>
    <w:pPr>
      <w:widowControl/>
      <w:autoSpaceDE/>
      <w:autoSpaceDN/>
      <w:adjustRightInd/>
    </w:pPr>
    <w:rPr>
      <w:rFonts w:ascii="Verdana" w:hAnsi="Verdana" w:cs="Verdana"/>
      <w:lang w:val="en-US" w:eastAsia="en-US"/>
    </w:rPr>
  </w:style>
  <w:style w:type="paragraph" w:customStyle="1" w:styleId="17">
    <w:name w:val="Без інтервалів1"/>
    <w:link w:val="NoSpacingChar"/>
    <w:qFormat/>
    <w:rsid w:val="001017AD"/>
    <w:rPr>
      <w:rFonts w:ascii="Calibri" w:hAnsi="Calibri"/>
      <w:sz w:val="22"/>
      <w:lang w:eastAsia="en-US"/>
    </w:rPr>
  </w:style>
  <w:style w:type="paragraph" w:customStyle="1" w:styleId="23">
    <w:name w:val="Без интервала2"/>
    <w:link w:val="af7"/>
    <w:rsid w:val="00B1104A"/>
    <w:rPr>
      <w:sz w:val="24"/>
    </w:rPr>
  </w:style>
  <w:style w:type="character" w:customStyle="1" w:styleId="af7">
    <w:name w:val="Без интервала Знак"/>
    <w:link w:val="23"/>
    <w:locked/>
    <w:rsid w:val="00B1104A"/>
    <w:rPr>
      <w:sz w:val="24"/>
      <w:lang w:val="ru-RU" w:eastAsia="ru-RU" w:bidi="ar-SA"/>
    </w:rPr>
  </w:style>
  <w:style w:type="character" w:customStyle="1" w:styleId="24">
    <w:name w:val="Основной текст (2)_"/>
    <w:link w:val="25"/>
    <w:locked/>
    <w:rsid w:val="009061EC"/>
    <w:rPr>
      <w:sz w:val="26"/>
      <w:shd w:val="clear" w:color="auto" w:fill="FFFFFF"/>
    </w:rPr>
  </w:style>
  <w:style w:type="character" w:customStyle="1" w:styleId="26">
    <w:name w:val="Основной текст (2) + Полужирный"/>
    <w:rsid w:val="009061EC"/>
    <w:rPr>
      <w:rFonts w:ascii="Times New Roman" w:hAnsi="Times New Roman"/>
      <w:b/>
      <w:color w:val="000000"/>
      <w:spacing w:val="0"/>
      <w:w w:val="100"/>
      <w:position w:val="0"/>
      <w:sz w:val="26"/>
      <w:u w:val="none"/>
      <w:lang w:val="uk-UA" w:eastAsia="uk-UA"/>
    </w:rPr>
  </w:style>
  <w:style w:type="paragraph" w:customStyle="1" w:styleId="25">
    <w:name w:val="Основной текст (2)"/>
    <w:basedOn w:val="a"/>
    <w:link w:val="24"/>
    <w:rsid w:val="009061EC"/>
    <w:pPr>
      <w:shd w:val="clear" w:color="auto" w:fill="FFFFFF"/>
      <w:autoSpaceDE/>
      <w:autoSpaceDN/>
      <w:adjustRightInd/>
      <w:spacing w:line="240" w:lineRule="atLeast"/>
      <w:jc w:val="right"/>
    </w:pPr>
    <w:rPr>
      <w:sz w:val="26"/>
      <w:shd w:val="clear" w:color="auto" w:fill="FFFFFF"/>
      <w:lang w:val="x-none" w:eastAsia="x-none"/>
    </w:rPr>
  </w:style>
  <w:style w:type="paragraph" w:customStyle="1" w:styleId="xfmc1">
    <w:name w:val="xfmc1"/>
    <w:basedOn w:val="a"/>
    <w:rsid w:val="0063008E"/>
    <w:pPr>
      <w:widowControl/>
      <w:autoSpaceDE/>
      <w:autoSpaceDN/>
      <w:adjustRightInd/>
      <w:spacing w:before="100" w:beforeAutospacing="1" w:after="100" w:afterAutospacing="1"/>
    </w:pPr>
    <w:rPr>
      <w:sz w:val="24"/>
      <w:szCs w:val="24"/>
      <w:lang w:val="uk-UA"/>
    </w:rPr>
  </w:style>
  <w:style w:type="paragraph" w:customStyle="1" w:styleId="27">
    <w:name w:val="Без інтервалів2"/>
    <w:qFormat/>
    <w:rsid w:val="007607A7"/>
    <w:rPr>
      <w:rFonts w:ascii="Calibri" w:hAnsi="Calibri"/>
      <w:sz w:val="22"/>
      <w:szCs w:val="22"/>
      <w:lang w:val="uk-UA" w:eastAsia="en-US"/>
    </w:rPr>
  </w:style>
  <w:style w:type="character" w:styleId="af8">
    <w:name w:val="Strong"/>
    <w:qFormat/>
    <w:locked/>
    <w:rsid w:val="007607A7"/>
    <w:rPr>
      <w:b/>
    </w:rPr>
  </w:style>
  <w:style w:type="paragraph" w:customStyle="1" w:styleId="af9">
    <w:name w:val="Знак Знак Знак"/>
    <w:basedOn w:val="a"/>
    <w:rsid w:val="00EC582C"/>
    <w:pPr>
      <w:widowControl/>
      <w:autoSpaceDE/>
      <w:autoSpaceDN/>
      <w:adjustRightInd/>
    </w:pPr>
    <w:rPr>
      <w:rFonts w:ascii="Verdana" w:hAnsi="Verdana" w:cs="Verdana"/>
      <w:lang w:val="en-US" w:eastAsia="en-US"/>
    </w:rPr>
  </w:style>
  <w:style w:type="character" w:customStyle="1" w:styleId="30">
    <w:name w:val="Заголовок 3 Знак"/>
    <w:link w:val="3"/>
    <w:locked/>
    <w:rsid w:val="00F44C83"/>
    <w:rPr>
      <w:b/>
      <w:sz w:val="28"/>
      <w:lang w:val="uk-UA" w:eastAsia="x-none"/>
    </w:rPr>
  </w:style>
  <w:style w:type="paragraph" w:customStyle="1" w:styleId="18">
    <w:name w:val="Абзац списку1"/>
    <w:aliases w:val="List Paragraph,1. Абзац списка,List Paragraph1,Абзац списку"/>
    <w:basedOn w:val="a"/>
    <w:uiPriority w:val="34"/>
    <w:qFormat/>
    <w:rsid w:val="0092398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xmsonormal">
    <w:name w:val="x_msonormal"/>
    <w:basedOn w:val="a"/>
    <w:rsid w:val="00FE77CE"/>
    <w:pPr>
      <w:widowControl/>
      <w:autoSpaceDE/>
      <w:autoSpaceDN/>
      <w:adjustRightInd/>
      <w:spacing w:before="100" w:beforeAutospacing="1" w:after="100" w:afterAutospacing="1"/>
    </w:pPr>
    <w:rPr>
      <w:sz w:val="24"/>
      <w:szCs w:val="24"/>
      <w:lang w:val="uk-UA" w:eastAsia="uk-UA"/>
    </w:rPr>
  </w:style>
  <w:style w:type="character" w:customStyle="1" w:styleId="NoSpacingChar">
    <w:name w:val="No Spacing Char"/>
    <w:link w:val="17"/>
    <w:locked/>
    <w:rsid w:val="005066B7"/>
    <w:rPr>
      <w:rFonts w:ascii="Calibri" w:hAnsi="Calibri"/>
      <w:sz w:val="22"/>
      <w:lang w:eastAsia="en-US" w:bidi="ar-SA"/>
    </w:rPr>
  </w:style>
  <w:style w:type="paragraph" w:customStyle="1" w:styleId="afa">
    <w:name w:val="Нормальний текст"/>
    <w:basedOn w:val="a"/>
    <w:rsid w:val="00317515"/>
    <w:pPr>
      <w:widowControl/>
      <w:autoSpaceDE/>
      <w:autoSpaceDN/>
      <w:adjustRightInd/>
      <w:spacing w:before="120"/>
      <w:ind w:firstLine="567"/>
    </w:pPr>
    <w:rPr>
      <w:rFonts w:ascii="Antiqua" w:hAnsi="Antiqua"/>
      <w:sz w:val="26"/>
      <w:lang w:val="uk-UA"/>
    </w:rPr>
  </w:style>
  <w:style w:type="paragraph" w:customStyle="1" w:styleId="19">
    <w:name w:val="Без интервала1"/>
    <w:uiPriority w:val="99"/>
    <w:qFormat/>
    <w:rsid w:val="00CA4CD4"/>
    <w:rPr>
      <w:sz w:val="24"/>
      <w:szCs w:val="24"/>
    </w:rPr>
  </w:style>
  <w:style w:type="paragraph" w:customStyle="1" w:styleId="docdata">
    <w:name w:val="docdata"/>
    <w:aliases w:val="docy,v5,2484,baiaagaaboqcaaadiquaaawxbqaaaaaaaaaaaaaaaaaaaaaaaaaaaaaaaaaaaaaaaaaaaaaaaaaaaaaaaaaaaaaaaaaaaaaaaaaaaaaaaaaaaaaaaaaaaaaaaaaaaaaaaaaaaaaaaaaaaaaaaaaaaaaaaaaaaaaaaaaaaaaaaaaaaaaaaaaaaaaaaaaaaaaaaaaaaaaaaaaaaaaaaaaaaaaaaaaaaaaaaaaaaaa"/>
    <w:basedOn w:val="a"/>
    <w:rsid w:val="00D110F0"/>
    <w:pPr>
      <w:widowControl/>
      <w:autoSpaceDE/>
      <w:autoSpaceDN/>
      <w:adjustRightInd/>
      <w:spacing w:before="100" w:beforeAutospacing="1" w:after="100" w:afterAutospacing="1"/>
    </w:pPr>
    <w:rPr>
      <w:sz w:val="24"/>
      <w:szCs w:val="24"/>
      <w:lang w:val="uk-UA" w:eastAsia="uk-UA"/>
    </w:rPr>
  </w:style>
  <w:style w:type="character" w:customStyle="1" w:styleId="afb">
    <w:name w:val="Основной текст_"/>
    <w:link w:val="1a"/>
    <w:rsid w:val="00C1419D"/>
    <w:rPr>
      <w:rFonts w:ascii="Times New Roman" w:hAnsi="Times New Roman"/>
      <w:sz w:val="26"/>
      <w:u w:val="none"/>
    </w:rPr>
  </w:style>
  <w:style w:type="paragraph" w:customStyle="1" w:styleId="1b">
    <w:name w:val="Обычный1"/>
    <w:rsid w:val="00640746"/>
    <w:rPr>
      <w:lang w:val="uk-UA" w:eastAsia="uk-UA"/>
    </w:rPr>
  </w:style>
  <w:style w:type="paragraph" w:customStyle="1" w:styleId="28">
    <w:name w:val="Заголовок змісту2"/>
    <w:basedOn w:val="1"/>
    <w:next w:val="a"/>
    <w:semiHidden/>
    <w:rsid w:val="00295EAF"/>
    <w:pPr>
      <w:keepLines/>
      <w:widowControl/>
      <w:autoSpaceDE/>
      <w:autoSpaceDN/>
      <w:adjustRightInd/>
      <w:spacing w:before="480" w:after="0" w:line="276" w:lineRule="auto"/>
      <w:outlineLvl w:val="9"/>
    </w:pPr>
    <w:rPr>
      <w:color w:val="365F91"/>
      <w:kern w:val="0"/>
      <w:sz w:val="28"/>
      <w:szCs w:val="28"/>
      <w:lang w:eastAsia="en-US"/>
    </w:rPr>
  </w:style>
  <w:style w:type="paragraph" w:customStyle="1" w:styleId="29">
    <w:name w:val="Без інтервалів2"/>
    <w:rsid w:val="000E2277"/>
    <w:rPr>
      <w:rFonts w:ascii="Calibri" w:eastAsia="Malgun Gothic" w:hAnsi="Calibri"/>
      <w:sz w:val="22"/>
      <w:szCs w:val="22"/>
      <w:lang w:eastAsia="en-US"/>
    </w:rPr>
  </w:style>
  <w:style w:type="paragraph" w:customStyle="1" w:styleId="1c">
    <w:name w:val="Звичайний1"/>
    <w:uiPriority w:val="99"/>
    <w:rsid w:val="000E2277"/>
    <w:pPr>
      <w:spacing w:line="276" w:lineRule="auto"/>
    </w:pPr>
    <w:rPr>
      <w:rFonts w:ascii="Arial" w:hAnsi="Arial" w:cs="Arial"/>
      <w:sz w:val="22"/>
      <w:szCs w:val="22"/>
      <w:lang w:val="uk-UA" w:eastAsia="uk-UA"/>
    </w:rPr>
  </w:style>
  <w:style w:type="character" w:customStyle="1" w:styleId="1401">
    <w:name w:val="1401"/>
    <w:aliases w:val="baiaagaaboqcaaadrwmaaaw9awaaaaaaaaaaaaaaaaaaaaaaaaaaaaaaaaaaaaaaaaaaaaaaaaaaaaaaaaaaaaaaaaaaaaaaaaaaaaaaaaaaaaaaaaaaaaaaaaaaaaaaaaaaaaaaaaaaaaaaaaaaaaaaaaaaaaaaaaaaaaaaaaaaaaaaaaaaaaaaaaaaaaaaaaaaaaaaaaaaaaaaaaaaaaaaaaaaaaaaaaaaaaaa"/>
    <w:rsid w:val="00EE0F37"/>
  </w:style>
  <w:style w:type="paragraph" w:styleId="afc">
    <w:name w:val="No Spacing"/>
    <w:uiPriority w:val="1"/>
    <w:qFormat/>
    <w:rsid w:val="00EB53F8"/>
    <w:rPr>
      <w:rFonts w:ascii="Calibri" w:eastAsia="Calibri" w:hAnsi="Calibri"/>
      <w:sz w:val="22"/>
      <w:szCs w:val="22"/>
      <w:lang w:val="uk-UA" w:eastAsia="en-US"/>
    </w:rPr>
  </w:style>
  <w:style w:type="character" w:customStyle="1" w:styleId="xcontentpasted0">
    <w:name w:val="x_contentpasted0"/>
    <w:rsid w:val="00DB1B08"/>
  </w:style>
  <w:style w:type="character" w:customStyle="1" w:styleId="2004">
    <w:name w:val="2004"/>
    <w:aliases w:val="baiaagaaboqcaaadcgyaaauybgaaaaaaaaaaaaaaaaaaaaaaaaaaaaaaaaaaaaaaaaaaaaaaaaaaaaaaaaaaaaaaaaaaaaaaaaaaaaaaaaaaaaaaaaaaaaaaaaaaaaaaaaaaaaaaaaaaaaaaaaaaaaaaaaaaaaaaaaaaaaaaaaaaaaaaaaaaaaaaaaaaaaaaaaaaaaaaaaaaaaaaaaaaaaaaaaaaaaaaaaaaaaa"/>
    <w:rsid w:val="00951761"/>
    <w:rPr>
      <w:rFonts w:cs="Times New Roman"/>
    </w:rPr>
  </w:style>
  <w:style w:type="character" w:customStyle="1" w:styleId="xt0psk2">
    <w:name w:val="xt0psk2"/>
    <w:rsid w:val="00951761"/>
  </w:style>
  <w:style w:type="paragraph" w:customStyle="1" w:styleId="NoSpacing1">
    <w:name w:val="No Spacing1"/>
    <w:rsid w:val="00951761"/>
    <w:rPr>
      <w:rFonts w:ascii="Calibri" w:eastAsia="Malgun Gothic" w:hAnsi="Calibri"/>
      <w:sz w:val="22"/>
      <w:szCs w:val="22"/>
      <w:lang w:eastAsia="en-US"/>
    </w:rPr>
  </w:style>
  <w:style w:type="paragraph" w:customStyle="1" w:styleId="1a">
    <w:name w:val="Основной текст1"/>
    <w:basedOn w:val="a"/>
    <w:link w:val="afb"/>
    <w:rsid w:val="00754E80"/>
    <w:pPr>
      <w:autoSpaceDE/>
      <w:autoSpaceDN/>
      <w:adjustRightInd/>
      <w:spacing w:after="220"/>
    </w:pPr>
    <w:rPr>
      <w:sz w:val="26"/>
    </w:rPr>
  </w:style>
  <w:style w:type="paragraph" w:styleId="afd">
    <w:name w:val="TOC Heading"/>
    <w:basedOn w:val="1"/>
    <w:next w:val="a"/>
    <w:uiPriority w:val="39"/>
    <w:unhideWhenUsed/>
    <w:qFormat/>
    <w:rsid w:val="00DD0674"/>
    <w:pPr>
      <w:keepLines/>
      <w:widowControl/>
      <w:autoSpaceDE/>
      <w:autoSpaceDN/>
      <w:adjustRightInd/>
      <w:spacing w:after="0" w:line="259" w:lineRule="auto"/>
      <w:outlineLvl w:val="9"/>
    </w:pPr>
    <w:rPr>
      <w:rFonts w:ascii="Calibri Light" w:hAnsi="Calibri Light"/>
      <w:b w:val="0"/>
      <w:color w:val="2E74B5"/>
      <w:kern w:val="0"/>
      <w:szCs w:val="32"/>
    </w:rPr>
  </w:style>
  <w:style w:type="paragraph" w:customStyle="1" w:styleId="34">
    <w:name w:val="Без інтервалів3"/>
    <w:uiPriority w:val="1"/>
    <w:qFormat/>
    <w:rsid w:val="009F3110"/>
    <w:rPr>
      <w:rFonts w:ascii="Calibri" w:hAnsi="Calibri"/>
      <w:sz w:val="22"/>
      <w:szCs w:val="22"/>
      <w:lang w:val="uk-UA" w:eastAsia="en-US"/>
    </w:rPr>
  </w:style>
  <w:style w:type="character" w:customStyle="1" w:styleId="af5">
    <w:name w:val="Заголовок Знак"/>
    <w:link w:val="15"/>
    <w:rsid w:val="0047572D"/>
    <w:rPr>
      <w:sz w:val="28"/>
      <w:lang w:val="uk-UA"/>
    </w:rPr>
  </w:style>
  <w:style w:type="paragraph" w:styleId="afe">
    <w:name w:val="endnote text"/>
    <w:basedOn w:val="a"/>
    <w:link w:val="aff"/>
    <w:semiHidden/>
    <w:unhideWhenUsed/>
    <w:rsid w:val="00966CC4"/>
  </w:style>
  <w:style w:type="character" w:customStyle="1" w:styleId="aff">
    <w:name w:val="Текст концевой сноски Знак"/>
    <w:basedOn w:val="a0"/>
    <w:link w:val="afe"/>
    <w:semiHidden/>
    <w:rsid w:val="00966CC4"/>
  </w:style>
  <w:style w:type="character" w:styleId="aff0">
    <w:name w:val="endnote reference"/>
    <w:basedOn w:val="a0"/>
    <w:semiHidden/>
    <w:unhideWhenUsed/>
    <w:rsid w:val="00966CC4"/>
    <w:rPr>
      <w:vertAlign w:val="superscript"/>
    </w:rPr>
  </w:style>
  <w:style w:type="paragraph" w:styleId="aff1">
    <w:name w:val="Title"/>
    <w:basedOn w:val="a"/>
    <w:link w:val="aff2"/>
    <w:qFormat/>
    <w:locked/>
    <w:rsid w:val="00F66BC0"/>
    <w:pPr>
      <w:widowControl/>
      <w:autoSpaceDE/>
      <w:autoSpaceDN/>
      <w:adjustRightInd/>
      <w:jc w:val="center"/>
    </w:pPr>
    <w:rPr>
      <w:sz w:val="28"/>
      <w:lang w:val="uk-UA"/>
    </w:rPr>
  </w:style>
  <w:style w:type="character" w:customStyle="1" w:styleId="aff2">
    <w:name w:val="Название Знак"/>
    <w:basedOn w:val="a0"/>
    <w:link w:val="aff1"/>
    <w:rsid w:val="00F66BC0"/>
    <w:rPr>
      <w:sz w:val="28"/>
      <w:lang w:val="uk-UA"/>
    </w:rPr>
  </w:style>
  <w:style w:type="paragraph" w:styleId="35">
    <w:name w:val="Body Text 3"/>
    <w:basedOn w:val="a"/>
    <w:link w:val="36"/>
    <w:semiHidden/>
    <w:unhideWhenUsed/>
    <w:rsid w:val="00293392"/>
    <w:pPr>
      <w:spacing w:after="120"/>
    </w:pPr>
    <w:rPr>
      <w:sz w:val="16"/>
      <w:szCs w:val="16"/>
    </w:rPr>
  </w:style>
  <w:style w:type="character" w:customStyle="1" w:styleId="36">
    <w:name w:val="Основной текст 3 Знак"/>
    <w:basedOn w:val="a0"/>
    <w:link w:val="35"/>
    <w:semiHidden/>
    <w:rsid w:val="00293392"/>
    <w:rPr>
      <w:sz w:val="16"/>
      <w:szCs w:val="16"/>
    </w:rPr>
  </w:style>
  <w:style w:type="paragraph" w:customStyle="1" w:styleId="aff3">
    <w:name w:val="Без інтервалів"/>
    <w:uiPriority w:val="1"/>
    <w:qFormat/>
    <w:rsid w:val="001D53C7"/>
    <w:rPr>
      <w:rFonts w:ascii="Calibri" w:hAnsi="Calibri"/>
      <w:sz w:val="22"/>
      <w:szCs w:val="22"/>
      <w:lang w:val="uk-UA" w:eastAsia="en-US"/>
    </w:rPr>
  </w:style>
  <w:style w:type="paragraph" w:customStyle="1" w:styleId="37">
    <w:name w:val="Без интервала3"/>
    <w:qFormat/>
    <w:rsid w:val="007D3145"/>
    <w:rPr>
      <w:rFonts w:ascii="Calibri" w:eastAsia="Malgun Gothic" w:hAnsi="Calibri"/>
      <w:sz w:val="22"/>
      <w:szCs w:val="22"/>
      <w:lang w:eastAsia="en-US"/>
    </w:rPr>
  </w:style>
  <w:style w:type="paragraph" w:styleId="aff4">
    <w:name w:val="List Paragraph"/>
    <w:basedOn w:val="a"/>
    <w:uiPriority w:val="34"/>
    <w:qFormat/>
    <w:rsid w:val="00591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iPriority="20" w:unhideWhenUsed="0" w:qFormat="1"/>
    <w:lsdException w:name="Normal (Web)" w:locked="1" w:uiPriority="99"/>
    <w:lsdException w:name="Normal Table"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semiHidden="0" w:uiPriority="3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80"/>
    <w:pPr>
      <w:widowControl w:val="0"/>
      <w:autoSpaceDE w:val="0"/>
      <w:autoSpaceDN w:val="0"/>
      <w:adjustRightInd w:val="0"/>
    </w:pPr>
  </w:style>
  <w:style w:type="paragraph" w:styleId="1">
    <w:name w:val="heading 1"/>
    <w:basedOn w:val="a"/>
    <w:next w:val="a"/>
    <w:link w:val="10"/>
    <w:qFormat/>
    <w:rsid w:val="00A150B4"/>
    <w:pPr>
      <w:keepNext/>
      <w:spacing w:before="240" w:after="60"/>
      <w:outlineLvl w:val="0"/>
    </w:pPr>
    <w:rPr>
      <w:rFonts w:ascii="Cambria" w:hAnsi="Cambria"/>
      <w:b/>
      <w:kern w:val="32"/>
      <w:sz w:val="32"/>
    </w:rPr>
  </w:style>
  <w:style w:type="paragraph" w:styleId="2">
    <w:name w:val="heading 2"/>
    <w:basedOn w:val="a"/>
    <w:next w:val="a"/>
    <w:qFormat/>
    <w:locked/>
    <w:rsid w:val="00EC22FB"/>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F44C83"/>
    <w:pPr>
      <w:keepNext/>
      <w:spacing w:before="240" w:after="60"/>
      <w:jc w:val="center"/>
      <w:outlineLvl w:val="2"/>
    </w:pPr>
    <w:rPr>
      <w:b/>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E297E"/>
    <w:rPr>
      <w:rFonts w:ascii="Cambria" w:hAnsi="Cambria"/>
      <w:b/>
      <w:kern w:val="32"/>
      <w:sz w:val="32"/>
      <w:lang w:val="ru-RU" w:eastAsia="ru-RU"/>
    </w:rPr>
  </w:style>
  <w:style w:type="table" w:styleId="a3">
    <w:name w:val="Table Grid"/>
    <w:basedOn w:val="a1"/>
    <w:uiPriority w:val="39"/>
    <w:rsid w:val="00CD5A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D5A67"/>
    <w:rPr>
      <w:sz w:val="2"/>
    </w:rPr>
  </w:style>
  <w:style w:type="character" w:customStyle="1" w:styleId="a5">
    <w:name w:val="Текст выноски Знак"/>
    <w:link w:val="a4"/>
    <w:semiHidden/>
    <w:locked/>
    <w:rsid w:val="00BE297E"/>
    <w:rPr>
      <w:sz w:val="2"/>
      <w:lang w:val="ru-RU" w:eastAsia="ru-RU"/>
    </w:rPr>
  </w:style>
  <w:style w:type="paragraph" w:styleId="a6">
    <w:name w:val="footer"/>
    <w:basedOn w:val="a"/>
    <w:link w:val="a7"/>
    <w:rsid w:val="00933A4A"/>
    <w:pPr>
      <w:widowControl/>
      <w:tabs>
        <w:tab w:val="center" w:pos="4677"/>
        <w:tab w:val="right" w:pos="9355"/>
      </w:tabs>
      <w:suppressAutoHyphens/>
      <w:autoSpaceDE/>
      <w:autoSpaceDN/>
      <w:adjustRightInd/>
    </w:pPr>
  </w:style>
  <w:style w:type="character" w:customStyle="1" w:styleId="a7">
    <w:name w:val="Нижний колонтитул Знак"/>
    <w:link w:val="a6"/>
    <w:locked/>
    <w:rsid w:val="00BE297E"/>
    <w:rPr>
      <w:sz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A4A"/>
    <w:pPr>
      <w:widowControl/>
      <w:autoSpaceDE/>
      <w:autoSpaceDN/>
      <w:adjustRightInd/>
    </w:pPr>
    <w:rPr>
      <w:rFonts w:ascii="Verdana" w:hAnsi="Verdana" w:cs="Verdana"/>
      <w:lang w:val="en-US" w:eastAsia="en-US"/>
    </w:rPr>
  </w:style>
  <w:style w:type="character" w:styleId="a8">
    <w:name w:val="Hyperlink"/>
    <w:uiPriority w:val="99"/>
    <w:rsid w:val="002B2821"/>
    <w:rPr>
      <w:color w:val="0000FF"/>
      <w:u w:val="single"/>
    </w:rPr>
  </w:style>
  <w:style w:type="character" w:styleId="a9">
    <w:name w:val="page number"/>
    <w:basedOn w:val="a0"/>
    <w:rsid w:val="00AF0762"/>
  </w:style>
  <w:style w:type="paragraph" w:styleId="aa">
    <w:name w:val="Body Text"/>
    <w:basedOn w:val="a"/>
    <w:link w:val="ab"/>
    <w:rsid w:val="00DE049C"/>
    <w:pPr>
      <w:widowControl/>
      <w:autoSpaceDE/>
      <w:autoSpaceDN/>
      <w:adjustRightInd/>
      <w:jc w:val="center"/>
    </w:pPr>
  </w:style>
  <w:style w:type="character" w:customStyle="1" w:styleId="ab">
    <w:name w:val="Основной текст Знак"/>
    <w:link w:val="aa"/>
    <w:locked/>
    <w:rsid w:val="00BE297E"/>
    <w:rPr>
      <w:sz w:val="20"/>
      <w:lang w:val="ru-RU" w:eastAsia="ru-RU"/>
    </w:rPr>
  </w:style>
  <w:style w:type="paragraph" w:styleId="ac">
    <w:name w:val="header"/>
    <w:basedOn w:val="a"/>
    <w:link w:val="ad"/>
    <w:rsid w:val="003939E0"/>
    <w:pPr>
      <w:tabs>
        <w:tab w:val="center" w:pos="4677"/>
        <w:tab w:val="right" w:pos="9355"/>
      </w:tabs>
    </w:pPr>
  </w:style>
  <w:style w:type="character" w:customStyle="1" w:styleId="ad">
    <w:name w:val="Верхний колонтитул Знак"/>
    <w:link w:val="ac"/>
    <w:semiHidden/>
    <w:locked/>
    <w:rsid w:val="00BE297E"/>
    <w:rPr>
      <w:sz w:val="20"/>
      <w:lang w:val="ru-RU" w:eastAsia="ru-RU"/>
    </w:rPr>
  </w:style>
  <w:style w:type="paragraph" w:styleId="ae">
    <w:name w:val="Document Map"/>
    <w:basedOn w:val="a"/>
    <w:link w:val="af"/>
    <w:semiHidden/>
    <w:rsid w:val="001373F0"/>
    <w:pPr>
      <w:shd w:val="clear" w:color="auto" w:fill="000080"/>
    </w:pPr>
    <w:rPr>
      <w:sz w:val="2"/>
    </w:rPr>
  </w:style>
  <w:style w:type="character" w:customStyle="1" w:styleId="af">
    <w:name w:val="Схема документа Знак"/>
    <w:link w:val="ae"/>
    <w:semiHidden/>
    <w:locked/>
    <w:rsid w:val="00BE297E"/>
    <w:rPr>
      <w:sz w:val="2"/>
      <w:lang w:val="ru-RU" w:eastAsia="ru-RU"/>
    </w:rPr>
  </w:style>
  <w:style w:type="paragraph" w:styleId="HTML">
    <w:name w:val="HTML Preformatted"/>
    <w:basedOn w:val="a"/>
    <w:link w:val="HTML0"/>
    <w:rsid w:val="00C70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1"/>
      <w:lang w:val="uk-UA" w:eastAsia="uk-UA"/>
    </w:rPr>
  </w:style>
  <w:style w:type="character" w:customStyle="1" w:styleId="HTML0">
    <w:name w:val="Стандартный HTML Знак"/>
    <w:link w:val="HTML"/>
    <w:locked/>
    <w:rsid w:val="00C70BF8"/>
    <w:rPr>
      <w:rFonts w:ascii="Courier New" w:hAnsi="Courier New"/>
      <w:color w:val="000000"/>
      <w:sz w:val="21"/>
      <w:lang w:val="uk-UA" w:eastAsia="uk-UA"/>
    </w:rPr>
  </w:style>
  <w:style w:type="paragraph" w:styleId="af0">
    <w:name w:val="Normal (Web)"/>
    <w:basedOn w:val="a"/>
    <w:uiPriority w:val="99"/>
    <w:rsid w:val="00C70BF8"/>
    <w:pPr>
      <w:widowControl/>
      <w:autoSpaceDE/>
      <w:autoSpaceDN/>
      <w:adjustRightInd/>
      <w:spacing w:before="100" w:beforeAutospacing="1" w:after="100" w:afterAutospacing="1"/>
    </w:pPr>
    <w:rPr>
      <w:sz w:val="24"/>
      <w:szCs w:val="24"/>
      <w:lang w:val="uk-UA" w:eastAsia="uk-UA"/>
    </w:rPr>
  </w:style>
  <w:style w:type="paragraph" w:styleId="31">
    <w:name w:val="Body Text Indent 3"/>
    <w:basedOn w:val="a"/>
    <w:link w:val="32"/>
    <w:rsid w:val="00C70BF8"/>
    <w:pPr>
      <w:spacing w:after="120"/>
      <w:ind w:left="283"/>
    </w:pPr>
    <w:rPr>
      <w:sz w:val="16"/>
    </w:rPr>
  </w:style>
  <w:style w:type="character" w:customStyle="1" w:styleId="32">
    <w:name w:val="Основной текст с отступом 3 Знак"/>
    <w:link w:val="31"/>
    <w:semiHidden/>
    <w:locked/>
    <w:rsid w:val="00BE297E"/>
    <w:rPr>
      <w:sz w:val="16"/>
      <w:lang w:val="ru-RU" w:eastAsia="ru-RU"/>
    </w:rPr>
  </w:style>
  <w:style w:type="paragraph" w:customStyle="1" w:styleId="rvps2">
    <w:name w:val="rvps2"/>
    <w:basedOn w:val="a"/>
    <w:rsid w:val="00D33743"/>
    <w:pPr>
      <w:widowControl/>
      <w:autoSpaceDE/>
      <w:autoSpaceDN/>
      <w:adjustRightInd/>
      <w:spacing w:before="100" w:beforeAutospacing="1" w:after="100" w:afterAutospacing="1"/>
    </w:pPr>
    <w:rPr>
      <w:rFonts w:ascii="Courier New" w:hAnsi="Courier New" w:cs="Courier New"/>
      <w:color w:val="000000"/>
      <w:sz w:val="28"/>
      <w:szCs w:val="28"/>
    </w:rPr>
  </w:style>
  <w:style w:type="paragraph" w:customStyle="1" w:styleId="rvps21">
    <w:name w:val="rvps21"/>
    <w:basedOn w:val="a"/>
    <w:rsid w:val="00D33743"/>
    <w:pPr>
      <w:widowControl/>
      <w:pBdr>
        <w:top w:val="single" w:sz="8" w:space="5" w:color="DCDCDC"/>
        <w:left w:val="single" w:sz="8" w:space="5" w:color="DCDCDC"/>
        <w:bottom w:val="single" w:sz="8" w:space="0" w:color="DCDCDC"/>
        <w:right w:val="single" w:sz="8" w:space="5" w:color="DCDCDC"/>
      </w:pBdr>
      <w:autoSpaceDE/>
      <w:autoSpaceDN/>
      <w:adjustRightInd/>
      <w:spacing w:before="100" w:beforeAutospacing="1" w:after="200" w:line="360" w:lineRule="atLeast"/>
    </w:pPr>
    <w:rPr>
      <w:rFonts w:ascii="Courier New" w:hAnsi="Courier New" w:cs="Courier New"/>
      <w:sz w:val="28"/>
      <w:szCs w:val="28"/>
    </w:rPr>
  </w:style>
  <w:style w:type="paragraph" w:styleId="20">
    <w:name w:val="Body Text 2"/>
    <w:basedOn w:val="a"/>
    <w:link w:val="21"/>
    <w:rsid w:val="005034D5"/>
    <w:pPr>
      <w:spacing w:after="120" w:line="480" w:lineRule="auto"/>
    </w:pPr>
  </w:style>
  <w:style w:type="character" w:customStyle="1" w:styleId="21">
    <w:name w:val="Основной текст 2 Знак"/>
    <w:link w:val="20"/>
    <w:locked/>
    <w:rsid w:val="00BE297E"/>
    <w:rPr>
      <w:sz w:val="20"/>
      <w:lang w:val="ru-RU" w:eastAsia="ru-RU"/>
    </w:rPr>
  </w:style>
  <w:style w:type="paragraph" w:styleId="af1">
    <w:name w:val="Body Text Indent"/>
    <w:basedOn w:val="a"/>
    <w:link w:val="af2"/>
    <w:rsid w:val="005B5734"/>
    <w:pPr>
      <w:spacing w:after="120"/>
      <w:ind w:left="283"/>
    </w:pPr>
  </w:style>
  <w:style w:type="character" w:customStyle="1" w:styleId="af2">
    <w:name w:val="Основной текст с отступом Знак"/>
    <w:link w:val="af1"/>
    <w:locked/>
    <w:rsid w:val="00BE297E"/>
    <w:rPr>
      <w:sz w:val="20"/>
      <w:lang w:val="ru-RU"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647009"/>
    <w:pPr>
      <w:widowControl/>
      <w:autoSpaceDE/>
      <w:autoSpaceDN/>
      <w:adjustRightInd/>
    </w:pPr>
    <w:rPr>
      <w:rFonts w:ascii="Verdana" w:hAnsi="Verdana"/>
      <w:lang w:val="en-US" w:eastAsia="en-US"/>
    </w:rPr>
  </w:style>
  <w:style w:type="paragraph" w:customStyle="1" w:styleId="14pt">
    <w:name w:val="Обычный + 14 pt"/>
    <w:aliases w:val="по ширине,Первая строка:  1,25 см,Справа:  0,11 см,Обычный + 13 pt,36 см,Слева:  0,Черный,Справа:  -0,14 см,Основной текст + по ширине,Справа:  0 см,Первая строка:  1 см,Справа:  0...,Справа:  0... ...,5 см,Обычный + 13,5 pt,по центру,3"/>
    <w:basedOn w:val="a"/>
    <w:rsid w:val="00D605A9"/>
    <w:pPr>
      <w:widowControl/>
      <w:autoSpaceDE/>
      <w:autoSpaceDN/>
      <w:adjustRightInd/>
      <w:ind w:right="65" w:firstLine="709"/>
      <w:jc w:val="both"/>
    </w:pPr>
    <w:rPr>
      <w:sz w:val="28"/>
      <w:szCs w:val="28"/>
    </w:rPr>
  </w:style>
  <w:style w:type="character" w:customStyle="1" w:styleId="apple-converted-space">
    <w:name w:val="apple-converted-space"/>
    <w:rsid w:val="00D605A9"/>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FC6E8A"/>
    <w:pPr>
      <w:widowControl/>
      <w:autoSpaceDE/>
      <w:autoSpaceDN/>
      <w:adjustRightInd/>
    </w:pPr>
    <w:rPr>
      <w:rFonts w:ascii="Verdana" w:eastAsia="Batang" w:hAnsi="Verdana"/>
      <w:lang w:val="en-US" w:eastAsia="en-US"/>
    </w:rPr>
  </w:style>
  <w:style w:type="paragraph" w:customStyle="1" w:styleId="11">
    <w:name w:val="Заголовок змісту1"/>
    <w:basedOn w:val="1"/>
    <w:next w:val="a"/>
    <w:rsid w:val="00A150B4"/>
    <w:pPr>
      <w:keepLines/>
      <w:widowControl/>
      <w:autoSpaceDE/>
      <w:autoSpaceDN/>
      <w:adjustRightInd/>
      <w:spacing w:before="480" w:after="0" w:line="276" w:lineRule="auto"/>
      <w:outlineLvl w:val="9"/>
    </w:pPr>
    <w:rPr>
      <w:color w:val="365F91"/>
      <w:kern w:val="0"/>
      <w:sz w:val="28"/>
      <w:szCs w:val="28"/>
      <w:lang w:eastAsia="en-US"/>
    </w:rPr>
  </w:style>
  <w:style w:type="paragraph" w:styleId="12">
    <w:name w:val="toc 1"/>
    <w:basedOn w:val="a"/>
    <w:next w:val="a"/>
    <w:autoRedefine/>
    <w:uiPriority w:val="39"/>
    <w:rsid w:val="002623B9"/>
    <w:pPr>
      <w:tabs>
        <w:tab w:val="left" w:pos="567"/>
        <w:tab w:val="right" w:leader="dot" w:pos="9914"/>
      </w:tabs>
      <w:spacing w:line="276" w:lineRule="auto"/>
    </w:pPr>
  </w:style>
  <w:style w:type="paragraph" w:styleId="22">
    <w:name w:val="toc 2"/>
    <w:basedOn w:val="a"/>
    <w:next w:val="a"/>
    <w:autoRedefine/>
    <w:uiPriority w:val="39"/>
    <w:rsid w:val="00517A90"/>
    <w:pPr>
      <w:widowControl/>
      <w:tabs>
        <w:tab w:val="left" w:pos="9923"/>
      </w:tabs>
      <w:autoSpaceDE/>
      <w:autoSpaceDN/>
      <w:adjustRightInd/>
      <w:spacing w:after="100" w:line="276" w:lineRule="auto"/>
      <w:ind w:left="220"/>
    </w:pPr>
    <w:rPr>
      <w:rFonts w:ascii="Calibri" w:hAnsi="Calibri"/>
      <w:sz w:val="22"/>
      <w:szCs w:val="22"/>
      <w:lang w:eastAsia="en-US"/>
    </w:rPr>
  </w:style>
  <w:style w:type="paragraph" w:styleId="33">
    <w:name w:val="toc 3"/>
    <w:basedOn w:val="a"/>
    <w:next w:val="a"/>
    <w:autoRedefine/>
    <w:uiPriority w:val="39"/>
    <w:rsid w:val="009D2831"/>
    <w:pPr>
      <w:widowControl/>
      <w:tabs>
        <w:tab w:val="right" w:leader="dot" w:pos="9631"/>
      </w:tabs>
      <w:autoSpaceDE/>
      <w:autoSpaceDN/>
      <w:adjustRightInd/>
      <w:spacing w:after="80"/>
      <w:ind w:left="442" w:right="141"/>
    </w:pPr>
    <w:rPr>
      <w:rFonts w:ascii="Calibri" w:hAnsi="Calibri"/>
      <w:b/>
      <w:noProof/>
      <w:sz w:val="22"/>
      <w:szCs w:val="22"/>
      <w:lang w:eastAsia="en-US"/>
    </w:rPr>
  </w:style>
  <w:style w:type="character" w:styleId="af3">
    <w:name w:val="Emphasis"/>
    <w:uiPriority w:val="20"/>
    <w:qFormat/>
    <w:locked/>
    <w:rsid w:val="00EE7015"/>
    <w:rPr>
      <w:i/>
    </w:rPr>
  </w:style>
  <w:style w:type="character" w:customStyle="1" w:styleId="rvts23">
    <w:name w:val="rvts23"/>
    <w:rsid w:val="00EE7015"/>
    <w:rPr>
      <w:rFonts w:cs="Times New Roman"/>
    </w:rPr>
  </w:style>
  <w:style w:type="paragraph" w:customStyle="1" w:styleId="13">
    <w:name w:val="Абзац списка1"/>
    <w:basedOn w:val="a"/>
    <w:rsid w:val="000C5E49"/>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4">
    <w:name w:val="1"/>
    <w:basedOn w:val="a"/>
    <w:rsid w:val="00C928EE"/>
    <w:pPr>
      <w:widowControl/>
      <w:autoSpaceDE/>
      <w:autoSpaceDN/>
      <w:adjustRightInd/>
      <w:spacing w:after="200" w:line="276" w:lineRule="auto"/>
      <w:ind w:left="720"/>
    </w:pPr>
    <w:rPr>
      <w:rFonts w:ascii="Calibri" w:hAnsi="Calibri"/>
      <w:sz w:val="22"/>
      <w:szCs w:val="22"/>
      <w:lang w:val="uk-UA" w:eastAsia="uk-UA"/>
    </w:rPr>
  </w:style>
  <w:style w:type="character" w:styleId="af4">
    <w:name w:val="FollowedHyperlink"/>
    <w:rsid w:val="0010573B"/>
    <w:rPr>
      <w:color w:val="800080"/>
      <w:u w:val="single"/>
    </w:rPr>
  </w:style>
  <w:style w:type="paragraph" w:customStyle="1" w:styleId="15">
    <w:name w:val="Название1"/>
    <w:basedOn w:val="a"/>
    <w:link w:val="af5"/>
    <w:qFormat/>
    <w:locked/>
    <w:rsid w:val="00636C6E"/>
    <w:pPr>
      <w:widowControl/>
      <w:autoSpaceDE/>
      <w:autoSpaceDN/>
      <w:adjustRightInd/>
      <w:jc w:val="center"/>
    </w:pPr>
    <w:rPr>
      <w:sz w:val="28"/>
      <w:lang w:val="uk-UA"/>
    </w:rPr>
  </w:style>
  <w:style w:type="paragraph" w:customStyle="1" w:styleId="af6">
    <w:name w:val="Знак"/>
    <w:basedOn w:val="a"/>
    <w:rsid w:val="0092489C"/>
    <w:pPr>
      <w:widowControl/>
      <w:autoSpaceDE/>
      <w:autoSpaceDN/>
      <w:adjustRightInd/>
    </w:pPr>
    <w:rPr>
      <w:rFonts w:ascii="Verdana" w:hAnsi="Verdana" w:cs="Verdana"/>
      <w:lang w:val="en-US" w:eastAsia="en-US"/>
    </w:rPr>
  </w:style>
  <w:style w:type="paragraph" w:customStyle="1" w:styleId="16">
    <w:name w:val="Знак1"/>
    <w:basedOn w:val="a"/>
    <w:rsid w:val="008576CC"/>
    <w:pPr>
      <w:widowControl/>
      <w:autoSpaceDE/>
      <w:autoSpaceDN/>
      <w:adjustRightInd/>
    </w:pPr>
    <w:rPr>
      <w:rFonts w:ascii="Verdana" w:hAnsi="Verdana" w:cs="Verdana"/>
      <w:lang w:val="en-US" w:eastAsia="en-US"/>
    </w:rPr>
  </w:style>
  <w:style w:type="paragraph" w:customStyle="1" w:styleId="17">
    <w:name w:val="Без інтервалів1"/>
    <w:link w:val="NoSpacingChar"/>
    <w:qFormat/>
    <w:rsid w:val="001017AD"/>
    <w:rPr>
      <w:rFonts w:ascii="Calibri" w:hAnsi="Calibri"/>
      <w:sz w:val="22"/>
      <w:lang w:eastAsia="en-US"/>
    </w:rPr>
  </w:style>
  <w:style w:type="paragraph" w:customStyle="1" w:styleId="23">
    <w:name w:val="Без интервала2"/>
    <w:link w:val="af7"/>
    <w:rsid w:val="00B1104A"/>
    <w:rPr>
      <w:sz w:val="24"/>
    </w:rPr>
  </w:style>
  <w:style w:type="character" w:customStyle="1" w:styleId="af7">
    <w:name w:val="Без интервала Знак"/>
    <w:link w:val="23"/>
    <w:locked/>
    <w:rsid w:val="00B1104A"/>
    <w:rPr>
      <w:sz w:val="24"/>
      <w:lang w:val="ru-RU" w:eastAsia="ru-RU" w:bidi="ar-SA"/>
    </w:rPr>
  </w:style>
  <w:style w:type="character" w:customStyle="1" w:styleId="24">
    <w:name w:val="Основной текст (2)_"/>
    <w:link w:val="25"/>
    <w:locked/>
    <w:rsid w:val="009061EC"/>
    <w:rPr>
      <w:sz w:val="26"/>
      <w:shd w:val="clear" w:color="auto" w:fill="FFFFFF"/>
    </w:rPr>
  </w:style>
  <w:style w:type="character" w:customStyle="1" w:styleId="26">
    <w:name w:val="Основной текст (2) + Полужирный"/>
    <w:rsid w:val="009061EC"/>
    <w:rPr>
      <w:rFonts w:ascii="Times New Roman" w:hAnsi="Times New Roman"/>
      <w:b/>
      <w:color w:val="000000"/>
      <w:spacing w:val="0"/>
      <w:w w:val="100"/>
      <w:position w:val="0"/>
      <w:sz w:val="26"/>
      <w:u w:val="none"/>
      <w:lang w:val="uk-UA" w:eastAsia="uk-UA"/>
    </w:rPr>
  </w:style>
  <w:style w:type="paragraph" w:customStyle="1" w:styleId="25">
    <w:name w:val="Основной текст (2)"/>
    <w:basedOn w:val="a"/>
    <w:link w:val="24"/>
    <w:rsid w:val="009061EC"/>
    <w:pPr>
      <w:shd w:val="clear" w:color="auto" w:fill="FFFFFF"/>
      <w:autoSpaceDE/>
      <w:autoSpaceDN/>
      <w:adjustRightInd/>
      <w:spacing w:line="240" w:lineRule="atLeast"/>
      <w:jc w:val="right"/>
    </w:pPr>
    <w:rPr>
      <w:sz w:val="26"/>
      <w:shd w:val="clear" w:color="auto" w:fill="FFFFFF"/>
      <w:lang w:val="x-none" w:eastAsia="x-none"/>
    </w:rPr>
  </w:style>
  <w:style w:type="paragraph" w:customStyle="1" w:styleId="xfmc1">
    <w:name w:val="xfmc1"/>
    <w:basedOn w:val="a"/>
    <w:rsid w:val="0063008E"/>
    <w:pPr>
      <w:widowControl/>
      <w:autoSpaceDE/>
      <w:autoSpaceDN/>
      <w:adjustRightInd/>
      <w:spacing w:before="100" w:beforeAutospacing="1" w:after="100" w:afterAutospacing="1"/>
    </w:pPr>
    <w:rPr>
      <w:sz w:val="24"/>
      <w:szCs w:val="24"/>
      <w:lang w:val="uk-UA"/>
    </w:rPr>
  </w:style>
  <w:style w:type="paragraph" w:customStyle="1" w:styleId="27">
    <w:name w:val="Без інтервалів2"/>
    <w:qFormat/>
    <w:rsid w:val="007607A7"/>
    <w:rPr>
      <w:rFonts w:ascii="Calibri" w:hAnsi="Calibri"/>
      <w:sz w:val="22"/>
      <w:szCs w:val="22"/>
      <w:lang w:val="uk-UA" w:eastAsia="en-US"/>
    </w:rPr>
  </w:style>
  <w:style w:type="character" w:styleId="af8">
    <w:name w:val="Strong"/>
    <w:qFormat/>
    <w:locked/>
    <w:rsid w:val="007607A7"/>
    <w:rPr>
      <w:b/>
    </w:rPr>
  </w:style>
  <w:style w:type="paragraph" w:customStyle="1" w:styleId="af9">
    <w:name w:val="Знак Знак Знак"/>
    <w:basedOn w:val="a"/>
    <w:rsid w:val="00EC582C"/>
    <w:pPr>
      <w:widowControl/>
      <w:autoSpaceDE/>
      <w:autoSpaceDN/>
      <w:adjustRightInd/>
    </w:pPr>
    <w:rPr>
      <w:rFonts w:ascii="Verdana" w:hAnsi="Verdana" w:cs="Verdana"/>
      <w:lang w:val="en-US" w:eastAsia="en-US"/>
    </w:rPr>
  </w:style>
  <w:style w:type="character" w:customStyle="1" w:styleId="30">
    <w:name w:val="Заголовок 3 Знак"/>
    <w:link w:val="3"/>
    <w:locked/>
    <w:rsid w:val="00F44C83"/>
    <w:rPr>
      <w:b/>
      <w:sz w:val="28"/>
      <w:lang w:val="uk-UA" w:eastAsia="x-none"/>
    </w:rPr>
  </w:style>
  <w:style w:type="paragraph" w:customStyle="1" w:styleId="18">
    <w:name w:val="Абзац списку1"/>
    <w:aliases w:val="List Paragraph,1. Абзац списка,List Paragraph1,Абзац списку"/>
    <w:basedOn w:val="a"/>
    <w:uiPriority w:val="34"/>
    <w:qFormat/>
    <w:rsid w:val="0092398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xmsonormal">
    <w:name w:val="x_msonormal"/>
    <w:basedOn w:val="a"/>
    <w:rsid w:val="00FE77CE"/>
    <w:pPr>
      <w:widowControl/>
      <w:autoSpaceDE/>
      <w:autoSpaceDN/>
      <w:adjustRightInd/>
      <w:spacing w:before="100" w:beforeAutospacing="1" w:after="100" w:afterAutospacing="1"/>
    </w:pPr>
    <w:rPr>
      <w:sz w:val="24"/>
      <w:szCs w:val="24"/>
      <w:lang w:val="uk-UA" w:eastAsia="uk-UA"/>
    </w:rPr>
  </w:style>
  <w:style w:type="character" w:customStyle="1" w:styleId="NoSpacingChar">
    <w:name w:val="No Spacing Char"/>
    <w:link w:val="17"/>
    <w:locked/>
    <w:rsid w:val="005066B7"/>
    <w:rPr>
      <w:rFonts w:ascii="Calibri" w:hAnsi="Calibri"/>
      <w:sz w:val="22"/>
      <w:lang w:eastAsia="en-US" w:bidi="ar-SA"/>
    </w:rPr>
  </w:style>
  <w:style w:type="paragraph" w:customStyle="1" w:styleId="afa">
    <w:name w:val="Нормальний текст"/>
    <w:basedOn w:val="a"/>
    <w:rsid w:val="00317515"/>
    <w:pPr>
      <w:widowControl/>
      <w:autoSpaceDE/>
      <w:autoSpaceDN/>
      <w:adjustRightInd/>
      <w:spacing w:before="120"/>
      <w:ind w:firstLine="567"/>
    </w:pPr>
    <w:rPr>
      <w:rFonts w:ascii="Antiqua" w:hAnsi="Antiqua"/>
      <w:sz w:val="26"/>
      <w:lang w:val="uk-UA"/>
    </w:rPr>
  </w:style>
  <w:style w:type="paragraph" w:customStyle="1" w:styleId="19">
    <w:name w:val="Без интервала1"/>
    <w:uiPriority w:val="99"/>
    <w:qFormat/>
    <w:rsid w:val="00CA4CD4"/>
    <w:rPr>
      <w:sz w:val="24"/>
      <w:szCs w:val="24"/>
    </w:rPr>
  </w:style>
  <w:style w:type="paragraph" w:customStyle="1" w:styleId="docdata">
    <w:name w:val="docdata"/>
    <w:aliases w:val="docy,v5,2484,baiaagaaboqcaaadiquaaawxbqaaaaaaaaaaaaaaaaaaaaaaaaaaaaaaaaaaaaaaaaaaaaaaaaaaaaaaaaaaaaaaaaaaaaaaaaaaaaaaaaaaaaaaaaaaaaaaaaaaaaaaaaaaaaaaaaaaaaaaaaaaaaaaaaaaaaaaaaaaaaaaaaaaaaaaaaaaaaaaaaaaaaaaaaaaaaaaaaaaaaaaaaaaaaaaaaaaaaaaaaaaaaa"/>
    <w:basedOn w:val="a"/>
    <w:rsid w:val="00D110F0"/>
    <w:pPr>
      <w:widowControl/>
      <w:autoSpaceDE/>
      <w:autoSpaceDN/>
      <w:adjustRightInd/>
      <w:spacing w:before="100" w:beforeAutospacing="1" w:after="100" w:afterAutospacing="1"/>
    </w:pPr>
    <w:rPr>
      <w:sz w:val="24"/>
      <w:szCs w:val="24"/>
      <w:lang w:val="uk-UA" w:eastAsia="uk-UA"/>
    </w:rPr>
  </w:style>
  <w:style w:type="character" w:customStyle="1" w:styleId="afb">
    <w:name w:val="Основной текст_"/>
    <w:link w:val="1a"/>
    <w:rsid w:val="00C1419D"/>
    <w:rPr>
      <w:rFonts w:ascii="Times New Roman" w:hAnsi="Times New Roman"/>
      <w:sz w:val="26"/>
      <w:u w:val="none"/>
    </w:rPr>
  </w:style>
  <w:style w:type="paragraph" w:customStyle="1" w:styleId="1b">
    <w:name w:val="Обычный1"/>
    <w:rsid w:val="00640746"/>
    <w:rPr>
      <w:lang w:val="uk-UA" w:eastAsia="uk-UA"/>
    </w:rPr>
  </w:style>
  <w:style w:type="paragraph" w:customStyle="1" w:styleId="28">
    <w:name w:val="Заголовок змісту2"/>
    <w:basedOn w:val="1"/>
    <w:next w:val="a"/>
    <w:semiHidden/>
    <w:rsid w:val="00295EAF"/>
    <w:pPr>
      <w:keepLines/>
      <w:widowControl/>
      <w:autoSpaceDE/>
      <w:autoSpaceDN/>
      <w:adjustRightInd/>
      <w:spacing w:before="480" w:after="0" w:line="276" w:lineRule="auto"/>
      <w:outlineLvl w:val="9"/>
    </w:pPr>
    <w:rPr>
      <w:color w:val="365F91"/>
      <w:kern w:val="0"/>
      <w:sz w:val="28"/>
      <w:szCs w:val="28"/>
      <w:lang w:eastAsia="en-US"/>
    </w:rPr>
  </w:style>
  <w:style w:type="paragraph" w:customStyle="1" w:styleId="29">
    <w:name w:val="Без інтервалів2"/>
    <w:rsid w:val="000E2277"/>
    <w:rPr>
      <w:rFonts w:ascii="Calibri" w:eastAsia="Malgun Gothic" w:hAnsi="Calibri"/>
      <w:sz w:val="22"/>
      <w:szCs w:val="22"/>
      <w:lang w:eastAsia="en-US"/>
    </w:rPr>
  </w:style>
  <w:style w:type="paragraph" w:customStyle="1" w:styleId="1c">
    <w:name w:val="Звичайний1"/>
    <w:uiPriority w:val="99"/>
    <w:rsid w:val="000E2277"/>
    <w:pPr>
      <w:spacing w:line="276" w:lineRule="auto"/>
    </w:pPr>
    <w:rPr>
      <w:rFonts w:ascii="Arial" w:hAnsi="Arial" w:cs="Arial"/>
      <w:sz w:val="22"/>
      <w:szCs w:val="22"/>
      <w:lang w:val="uk-UA" w:eastAsia="uk-UA"/>
    </w:rPr>
  </w:style>
  <w:style w:type="character" w:customStyle="1" w:styleId="1401">
    <w:name w:val="1401"/>
    <w:aliases w:val="baiaagaaboqcaaadrwmaaaw9awaaaaaaaaaaaaaaaaaaaaaaaaaaaaaaaaaaaaaaaaaaaaaaaaaaaaaaaaaaaaaaaaaaaaaaaaaaaaaaaaaaaaaaaaaaaaaaaaaaaaaaaaaaaaaaaaaaaaaaaaaaaaaaaaaaaaaaaaaaaaaaaaaaaaaaaaaaaaaaaaaaaaaaaaaaaaaaaaaaaaaaaaaaaaaaaaaaaaaaaaaaaaaa"/>
    <w:rsid w:val="00EE0F37"/>
  </w:style>
  <w:style w:type="paragraph" w:styleId="afc">
    <w:name w:val="No Spacing"/>
    <w:uiPriority w:val="1"/>
    <w:qFormat/>
    <w:rsid w:val="00EB53F8"/>
    <w:rPr>
      <w:rFonts w:ascii="Calibri" w:eastAsia="Calibri" w:hAnsi="Calibri"/>
      <w:sz w:val="22"/>
      <w:szCs w:val="22"/>
      <w:lang w:val="uk-UA" w:eastAsia="en-US"/>
    </w:rPr>
  </w:style>
  <w:style w:type="character" w:customStyle="1" w:styleId="xcontentpasted0">
    <w:name w:val="x_contentpasted0"/>
    <w:rsid w:val="00DB1B08"/>
  </w:style>
  <w:style w:type="character" w:customStyle="1" w:styleId="2004">
    <w:name w:val="2004"/>
    <w:aliases w:val="baiaagaaboqcaaadcgyaaauybgaaaaaaaaaaaaaaaaaaaaaaaaaaaaaaaaaaaaaaaaaaaaaaaaaaaaaaaaaaaaaaaaaaaaaaaaaaaaaaaaaaaaaaaaaaaaaaaaaaaaaaaaaaaaaaaaaaaaaaaaaaaaaaaaaaaaaaaaaaaaaaaaaaaaaaaaaaaaaaaaaaaaaaaaaaaaaaaaaaaaaaaaaaaaaaaaaaaaaaaaaaaaa"/>
    <w:rsid w:val="00951761"/>
    <w:rPr>
      <w:rFonts w:cs="Times New Roman"/>
    </w:rPr>
  </w:style>
  <w:style w:type="character" w:customStyle="1" w:styleId="xt0psk2">
    <w:name w:val="xt0psk2"/>
    <w:rsid w:val="00951761"/>
  </w:style>
  <w:style w:type="paragraph" w:customStyle="1" w:styleId="NoSpacing1">
    <w:name w:val="No Spacing1"/>
    <w:rsid w:val="00951761"/>
    <w:rPr>
      <w:rFonts w:ascii="Calibri" w:eastAsia="Malgun Gothic" w:hAnsi="Calibri"/>
      <w:sz w:val="22"/>
      <w:szCs w:val="22"/>
      <w:lang w:eastAsia="en-US"/>
    </w:rPr>
  </w:style>
  <w:style w:type="paragraph" w:customStyle="1" w:styleId="1a">
    <w:name w:val="Основной текст1"/>
    <w:basedOn w:val="a"/>
    <w:link w:val="afb"/>
    <w:rsid w:val="00754E80"/>
    <w:pPr>
      <w:autoSpaceDE/>
      <w:autoSpaceDN/>
      <w:adjustRightInd/>
      <w:spacing w:after="220"/>
    </w:pPr>
    <w:rPr>
      <w:sz w:val="26"/>
    </w:rPr>
  </w:style>
  <w:style w:type="paragraph" w:styleId="afd">
    <w:name w:val="TOC Heading"/>
    <w:basedOn w:val="1"/>
    <w:next w:val="a"/>
    <w:uiPriority w:val="39"/>
    <w:unhideWhenUsed/>
    <w:qFormat/>
    <w:rsid w:val="00DD0674"/>
    <w:pPr>
      <w:keepLines/>
      <w:widowControl/>
      <w:autoSpaceDE/>
      <w:autoSpaceDN/>
      <w:adjustRightInd/>
      <w:spacing w:after="0" w:line="259" w:lineRule="auto"/>
      <w:outlineLvl w:val="9"/>
    </w:pPr>
    <w:rPr>
      <w:rFonts w:ascii="Calibri Light" w:hAnsi="Calibri Light"/>
      <w:b w:val="0"/>
      <w:color w:val="2E74B5"/>
      <w:kern w:val="0"/>
      <w:szCs w:val="32"/>
    </w:rPr>
  </w:style>
  <w:style w:type="paragraph" w:customStyle="1" w:styleId="34">
    <w:name w:val="Без інтервалів3"/>
    <w:uiPriority w:val="1"/>
    <w:qFormat/>
    <w:rsid w:val="009F3110"/>
    <w:rPr>
      <w:rFonts w:ascii="Calibri" w:hAnsi="Calibri"/>
      <w:sz w:val="22"/>
      <w:szCs w:val="22"/>
      <w:lang w:val="uk-UA" w:eastAsia="en-US"/>
    </w:rPr>
  </w:style>
  <w:style w:type="character" w:customStyle="1" w:styleId="af5">
    <w:name w:val="Заголовок Знак"/>
    <w:link w:val="15"/>
    <w:rsid w:val="0047572D"/>
    <w:rPr>
      <w:sz w:val="28"/>
      <w:lang w:val="uk-UA"/>
    </w:rPr>
  </w:style>
  <w:style w:type="paragraph" w:styleId="afe">
    <w:name w:val="endnote text"/>
    <w:basedOn w:val="a"/>
    <w:link w:val="aff"/>
    <w:semiHidden/>
    <w:unhideWhenUsed/>
    <w:rsid w:val="00966CC4"/>
  </w:style>
  <w:style w:type="character" w:customStyle="1" w:styleId="aff">
    <w:name w:val="Текст концевой сноски Знак"/>
    <w:basedOn w:val="a0"/>
    <w:link w:val="afe"/>
    <w:semiHidden/>
    <w:rsid w:val="00966CC4"/>
  </w:style>
  <w:style w:type="character" w:styleId="aff0">
    <w:name w:val="endnote reference"/>
    <w:basedOn w:val="a0"/>
    <w:semiHidden/>
    <w:unhideWhenUsed/>
    <w:rsid w:val="00966CC4"/>
    <w:rPr>
      <w:vertAlign w:val="superscript"/>
    </w:rPr>
  </w:style>
  <w:style w:type="paragraph" w:styleId="aff1">
    <w:name w:val="Title"/>
    <w:basedOn w:val="a"/>
    <w:link w:val="aff2"/>
    <w:qFormat/>
    <w:locked/>
    <w:rsid w:val="00F66BC0"/>
    <w:pPr>
      <w:widowControl/>
      <w:autoSpaceDE/>
      <w:autoSpaceDN/>
      <w:adjustRightInd/>
      <w:jc w:val="center"/>
    </w:pPr>
    <w:rPr>
      <w:sz w:val="28"/>
      <w:lang w:val="uk-UA"/>
    </w:rPr>
  </w:style>
  <w:style w:type="character" w:customStyle="1" w:styleId="aff2">
    <w:name w:val="Название Знак"/>
    <w:basedOn w:val="a0"/>
    <w:link w:val="aff1"/>
    <w:rsid w:val="00F66BC0"/>
    <w:rPr>
      <w:sz w:val="28"/>
      <w:lang w:val="uk-UA"/>
    </w:rPr>
  </w:style>
  <w:style w:type="paragraph" w:styleId="35">
    <w:name w:val="Body Text 3"/>
    <w:basedOn w:val="a"/>
    <w:link w:val="36"/>
    <w:semiHidden/>
    <w:unhideWhenUsed/>
    <w:rsid w:val="00293392"/>
    <w:pPr>
      <w:spacing w:after="120"/>
    </w:pPr>
    <w:rPr>
      <w:sz w:val="16"/>
      <w:szCs w:val="16"/>
    </w:rPr>
  </w:style>
  <w:style w:type="character" w:customStyle="1" w:styleId="36">
    <w:name w:val="Основной текст 3 Знак"/>
    <w:basedOn w:val="a0"/>
    <w:link w:val="35"/>
    <w:semiHidden/>
    <w:rsid w:val="00293392"/>
    <w:rPr>
      <w:sz w:val="16"/>
      <w:szCs w:val="16"/>
    </w:rPr>
  </w:style>
  <w:style w:type="paragraph" w:customStyle="1" w:styleId="aff3">
    <w:name w:val="Без інтервалів"/>
    <w:uiPriority w:val="1"/>
    <w:qFormat/>
    <w:rsid w:val="001D53C7"/>
    <w:rPr>
      <w:rFonts w:ascii="Calibri" w:hAnsi="Calibri"/>
      <w:sz w:val="22"/>
      <w:szCs w:val="22"/>
      <w:lang w:val="uk-UA" w:eastAsia="en-US"/>
    </w:rPr>
  </w:style>
  <w:style w:type="paragraph" w:customStyle="1" w:styleId="37">
    <w:name w:val="Без интервала3"/>
    <w:qFormat/>
    <w:rsid w:val="007D3145"/>
    <w:rPr>
      <w:rFonts w:ascii="Calibri" w:eastAsia="Malgun Gothic" w:hAnsi="Calibri"/>
      <w:sz w:val="22"/>
      <w:szCs w:val="22"/>
      <w:lang w:eastAsia="en-US"/>
    </w:rPr>
  </w:style>
  <w:style w:type="paragraph" w:styleId="aff4">
    <w:name w:val="List Paragraph"/>
    <w:basedOn w:val="a"/>
    <w:uiPriority w:val="34"/>
    <w:qFormat/>
    <w:rsid w:val="0059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3007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kon.rada.gov.ua/laws/show/3551-12" TargetMode="External"/><Relationship Id="rId18" Type="http://schemas.openxmlformats.org/officeDocument/2006/relationships/hyperlink" Target="https://zakon.rada.gov.ua/laws/show/796-1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KyivWLA?__cft__%5b0%5d=AZXWoRABXCfPMLL4L5GWgOkno--Ar6vZds5eu4k6Ink5aDNboUQz3qLjrYOAa1MDN98_HdpHsOsgE721KACbm3Kf4PnpjnS2K4REhS8Rw7--5rXYFoc9rg-v4spVFOX1CIuFOFV_l5HFwuZShtDZ68ItHqjKJ0yHRabUzf-LEZAQZtvuJbGHRe_76lRJJCdyPck&amp;__tn__=-%5dK-R"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zakon.rada.gov.ua/laws/show/3551-12" TargetMode="External"/><Relationship Id="rId25" Type="http://schemas.openxmlformats.org/officeDocument/2006/relationships/hyperlink" Target="https://www.facebook.com/MH4Ukraine?__cft__%5b0%5d=AZVZB5GTB6BSPdcvlBLac9mYM66ZJikS_FeuFKGY5EK77NjzDQsfZcHfbPbhI3hStpV1hsZ3P3Y7t9hax1lWTb42Er-_RdbQgTIWrIGH7H09Hb2RV9aOszoDVmYvfv19JzbEF_Nlh1_zDhkAK2fp71_vBHarZOJgbgu4OVRV4TxUH955PdNJZJDyp5Ko42lIq4o&amp;__tn__=-%5dK-R" TargetMode="External"/><Relationship Id="rId2" Type="http://schemas.openxmlformats.org/officeDocument/2006/relationships/customXml" Target="../customXml/item2.xml"/><Relationship Id="rId16" Type="http://schemas.openxmlformats.org/officeDocument/2006/relationships/hyperlink" Target="https://zakon.rada.gov.ua/laws/show/3551-12" TargetMode="External"/><Relationship Id="rId20" Type="http://schemas.openxmlformats.org/officeDocument/2006/relationships/hyperlink" Target="https://www.facebook.com/%D0%9D%D0%B0%D1%86%D1%96%D0%BE%D0%BD%D0%B0%D0%BB%D1%8C%D0%BD%D0%B8%D0%B9-%D0%94%D0%B5%D0%BC%D0%BE%D0%BA%D1%80%D0%B0%D1%82%D0%B8%D1%87%D0%BD%D0%B8%D0%B9-%D0%86%D0%BD%D1%81%D1%82%D0%B8%D1%82%D1%83%D1%82-%D0%9A%D0%B8%D1%97%D0%B2-116212668793538/?__cft__%5b0%5d=AZVboEFyugJwK2ZW3hsJtgDMi9iFJN4JF7n0CMativGoikvpOJNQhdN-47spl-2yuNXGnI132d_Hyvmskk-yt7MoxY0ZjuR76txoMvu4ls1kmIBxCVuiZjx9Dfgqjn1aDsQOq-HF0HQKKJ2fpmivMm4i9HSQUjYK75Nyq0rGs9QR7T6Zwp-rpG5hOmvldpgn2fw&amp;__tn__=kK-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facebook.com/Anastasiia.Liadneva?__cft__%5b0%5d=AZVZB5GTB6BSPdcvlBLac9mYM66ZJikS_FeuFKGY5EK77NjzDQsfZcHfbPbhI3hStpV1hsZ3P3Y7t9hax1lWTb42Er-_RdbQgTIWrIGH7H09Hb2RV9aOszoDVmYvfv19JzbEF_Nlh1_zDhkAK2fp71_vBHarZOJgbgu4OVRV4TxUH955PdNJZJDyp5Ko42lIq4o&amp;__tn__=-%5dK-R" TargetMode="External"/><Relationship Id="rId5" Type="http://schemas.openxmlformats.org/officeDocument/2006/relationships/numbering" Target="numbering.xml"/><Relationship Id="rId15" Type="http://schemas.openxmlformats.org/officeDocument/2006/relationships/hyperlink" Target="https://zakon.rada.gov.ua/laws/show/3551-12" TargetMode="External"/><Relationship Id="rId23" Type="http://schemas.openxmlformats.org/officeDocument/2006/relationships/hyperlink" Target="https://www.facebook.com/lorealgroupe?__cft__%5b0%5d=AZUruuM8O87OC0NKxvG2Kjc1ytcQmFDp6GL65qL_BQ59Q8HjGrkoE1Nw_20MaVYJrvhR4OsFB7NG5SRXdlsGuH0Kjj4pteduyrr4n52IdPvVHWGoC6DyPlrvubP9QlrGJIPrF2coaiIUnPTijTgAL3LTcOXxy35hyoDzvfW7ZE0v9JciqaWjCJdPwjnwrXSNbKA&amp;__tn__=-%5dK-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zakon.rada.gov.ua/laws/show/796-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on.rada.gov.ua/laws/show/3551-12" TargetMode="External"/><Relationship Id="rId22" Type="http://schemas.openxmlformats.org/officeDocument/2006/relationships/hyperlink" Target="https://www.facebook.com/UNFPA.Ukraine?__cft__%5b0%5d=AZUruuM8O87OC0NKxvG2Kjc1ytcQmFDp6GL65qL_BQ59Q8HjGrkoE1Nw_20MaVYJrvhR4OsFB7NG5SRXdlsGuH0Kjj4pteduyrr4n52IdPvVHWGoC6DyPlrvubP9QlrGJIPrF2coaiIUnPTijTgAL3LTcOXxy35hyoDzvfW7ZE0v9JciqaWjCJdPwjnwrXSNbKA&amp;__tn__=-%5dK-R"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OLKB2A7\&#1110;&#1085;&#1092;&#1086;&#1088;&#1084;&#1072;&#1094;&#1110;&#1081;&#1085;&#1086;-&#1072;&#1085;&#1072;&#1083;&#1110;&#1090;&#1080;&#1095;&#1085;&#1072;%20&#1076;&#1086;&#1074;&#1110;&#1076;&#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D1A34BF9DA74787098ED4EBF12A59" ma:contentTypeVersion="16" ma:contentTypeDescription="Create a new document." ma:contentTypeScope="" ma:versionID="6f4863ed0e60b8a400243815e38d2a3f">
  <xsd:schema xmlns:xsd="http://www.w3.org/2001/XMLSchema" xmlns:xs="http://www.w3.org/2001/XMLSchema" xmlns:p="http://schemas.microsoft.com/office/2006/metadata/properties" xmlns:ns3="7bae5dc1-fdcd-4298-874f-a6d69d9fbdf8" xmlns:ns4="4bf2baa9-f99e-42f6-8484-c403d60c89c6" targetNamespace="http://schemas.microsoft.com/office/2006/metadata/properties" ma:root="true" ma:fieldsID="be132b88c389e410fdd82802a0e5fca8" ns3:_="" ns4:_="">
    <xsd:import namespace="7bae5dc1-fdcd-4298-874f-a6d69d9fbdf8"/>
    <xsd:import namespace="4bf2baa9-f99e-42f6-8484-c403d60c89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e5dc1-fdcd-4298-874f-a6d69d9fb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2baa9-f99e-42f6-8484-c403d60c89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bae5dc1-fdcd-4298-874f-a6d69d9fbd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0DEEF-4016-412F-8530-39962E39C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e5dc1-fdcd-4298-874f-a6d69d9fbdf8"/>
    <ds:schemaRef ds:uri="4bf2baa9-f99e-42f6-8484-c403d60c8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2AB49-0DD8-4F0D-A35C-5FD0F137A581}">
  <ds:schemaRefs>
    <ds:schemaRef ds:uri="http://schemas.microsoft.com/office/2006/metadata/properties"/>
    <ds:schemaRef ds:uri="http://schemas.microsoft.com/office/infopath/2007/PartnerControls"/>
    <ds:schemaRef ds:uri="7bae5dc1-fdcd-4298-874f-a6d69d9fbdf8"/>
  </ds:schemaRefs>
</ds:datastoreItem>
</file>

<file path=customXml/itemProps3.xml><?xml version="1.0" encoding="utf-8"?>
<ds:datastoreItem xmlns:ds="http://schemas.openxmlformats.org/officeDocument/2006/customXml" ds:itemID="{EA512489-E846-44F3-B376-8B153D2997C6}">
  <ds:schemaRefs>
    <ds:schemaRef ds:uri="http://schemas.microsoft.com/sharepoint/v3/contenttype/forms"/>
  </ds:schemaRefs>
</ds:datastoreItem>
</file>

<file path=customXml/itemProps4.xml><?xml version="1.0" encoding="utf-8"?>
<ds:datastoreItem xmlns:ds="http://schemas.openxmlformats.org/officeDocument/2006/customXml" ds:itemID="{F40B5C42-D2CA-4457-8F9C-5E297D91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інформаційно-аналітична довідка</Template>
  <TotalTime>91</TotalTime>
  <Pages>30</Pages>
  <Words>12987</Words>
  <Characters>74026</Characters>
  <Application>Microsoft Office Word</Application>
  <DocSecurity>0</DocSecurity>
  <Lines>616</Lines>
  <Paragraphs>173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Департамент соціальної політики</vt:lpstr>
      <vt:lpstr>Департамент соціальної політики</vt:lpstr>
    </vt:vector>
  </TitlesOfParts>
  <Company>Grizli777</Company>
  <LinksUpToDate>false</LinksUpToDate>
  <CharactersWithSpaces>86840</CharactersWithSpaces>
  <SharedDoc>false</SharedDoc>
  <HLinks>
    <vt:vector size="252" baseType="variant">
      <vt:variant>
        <vt:i4>8061029</vt:i4>
      </vt:variant>
      <vt:variant>
        <vt:i4>231</vt:i4>
      </vt:variant>
      <vt:variant>
        <vt:i4>0</vt:i4>
      </vt:variant>
      <vt:variant>
        <vt:i4>5</vt:i4>
      </vt:variant>
      <vt:variant>
        <vt:lpwstr>https://zakon.rada.gov.ua/laws/show/796-12</vt:lpwstr>
      </vt:variant>
      <vt:variant>
        <vt:lpwstr>n375</vt:lpwstr>
      </vt:variant>
      <vt:variant>
        <vt:i4>7864426</vt:i4>
      </vt:variant>
      <vt:variant>
        <vt:i4>228</vt:i4>
      </vt:variant>
      <vt:variant>
        <vt:i4>0</vt:i4>
      </vt:variant>
      <vt:variant>
        <vt:i4>5</vt:i4>
      </vt:variant>
      <vt:variant>
        <vt:lpwstr>https://zakon.rada.gov.ua/laws/show/796-12</vt:lpwstr>
      </vt:variant>
      <vt:variant>
        <vt:lpwstr>n184</vt:lpwstr>
      </vt:variant>
      <vt:variant>
        <vt:i4>6881405</vt:i4>
      </vt:variant>
      <vt:variant>
        <vt:i4>225</vt:i4>
      </vt:variant>
      <vt:variant>
        <vt:i4>0</vt:i4>
      </vt:variant>
      <vt:variant>
        <vt:i4>5</vt:i4>
      </vt:variant>
      <vt:variant>
        <vt:lpwstr>https://zakon.rada.gov.ua/laws/show/3551-12</vt:lpwstr>
      </vt:variant>
      <vt:variant>
        <vt:lpwstr>n443</vt:lpwstr>
      </vt:variant>
      <vt:variant>
        <vt:i4>6881393</vt:i4>
      </vt:variant>
      <vt:variant>
        <vt:i4>222</vt:i4>
      </vt:variant>
      <vt:variant>
        <vt:i4>0</vt:i4>
      </vt:variant>
      <vt:variant>
        <vt:i4>5</vt:i4>
      </vt:variant>
      <vt:variant>
        <vt:lpwstr>https://zakon.rada.gov.ua/laws/show/3551-12</vt:lpwstr>
      </vt:variant>
      <vt:variant>
        <vt:lpwstr>n384</vt:lpwstr>
      </vt:variant>
      <vt:variant>
        <vt:i4>7143549</vt:i4>
      </vt:variant>
      <vt:variant>
        <vt:i4>219</vt:i4>
      </vt:variant>
      <vt:variant>
        <vt:i4>0</vt:i4>
      </vt:variant>
      <vt:variant>
        <vt:i4>5</vt:i4>
      </vt:variant>
      <vt:variant>
        <vt:lpwstr>https://zakon.rada.gov.ua/laws/show/3551-12</vt:lpwstr>
      </vt:variant>
      <vt:variant>
        <vt:lpwstr>n340</vt:lpwstr>
      </vt:variant>
      <vt:variant>
        <vt:i4>7274623</vt:i4>
      </vt:variant>
      <vt:variant>
        <vt:i4>216</vt:i4>
      </vt:variant>
      <vt:variant>
        <vt:i4>0</vt:i4>
      </vt:variant>
      <vt:variant>
        <vt:i4>5</vt:i4>
      </vt:variant>
      <vt:variant>
        <vt:lpwstr>https://zakon.rada.gov.ua/laws/show/3551-12</vt:lpwstr>
      </vt:variant>
      <vt:variant>
        <vt:lpwstr>n263</vt:lpwstr>
      </vt:variant>
      <vt:variant>
        <vt:i4>7078009</vt:i4>
      </vt:variant>
      <vt:variant>
        <vt:i4>213</vt:i4>
      </vt:variant>
      <vt:variant>
        <vt:i4>0</vt:i4>
      </vt:variant>
      <vt:variant>
        <vt:i4>5</vt:i4>
      </vt:variant>
      <vt:variant>
        <vt:lpwstr>https://zakon.rada.gov.ua/laws/show/3551-12</vt:lpwstr>
      </vt:variant>
      <vt:variant>
        <vt:lpwstr>n200</vt:lpwstr>
      </vt:variant>
      <vt:variant>
        <vt:i4>1441844</vt:i4>
      </vt:variant>
      <vt:variant>
        <vt:i4>206</vt:i4>
      </vt:variant>
      <vt:variant>
        <vt:i4>0</vt:i4>
      </vt:variant>
      <vt:variant>
        <vt:i4>5</vt:i4>
      </vt:variant>
      <vt:variant>
        <vt:lpwstr/>
      </vt:variant>
      <vt:variant>
        <vt:lpwstr>_Toc133240204</vt:lpwstr>
      </vt:variant>
      <vt:variant>
        <vt:i4>1441844</vt:i4>
      </vt:variant>
      <vt:variant>
        <vt:i4>200</vt:i4>
      </vt:variant>
      <vt:variant>
        <vt:i4>0</vt:i4>
      </vt:variant>
      <vt:variant>
        <vt:i4>5</vt:i4>
      </vt:variant>
      <vt:variant>
        <vt:lpwstr/>
      </vt:variant>
      <vt:variant>
        <vt:lpwstr>_Toc133240203</vt:lpwstr>
      </vt:variant>
      <vt:variant>
        <vt:i4>1441844</vt:i4>
      </vt:variant>
      <vt:variant>
        <vt:i4>194</vt:i4>
      </vt:variant>
      <vt:variant>
        <vt:i4>0</vt:i4>
      </vt:variant>
      <vt:variant>
        <vt:i4>5</vt:i4>
      </vt:variant>
      <vt:variant>
        <vt:lpwstr/>
      </vt:variant>
      <vt:variant>
        <vt:lpwstr>_Toc133240202</vt:lpwstr>
      </vt:variant>
      <vt:variant>
        <vt:i4>1441844</vt:i4>
      </vt:variant>
      <vt:variant>
        <vt:i4>188</vt:i4>
      </vt:variant>
      <vt:variant>
        <vt:i4>0</vt:i4>
      </vt:variant>
      <vt:variant>
        <vt:i4>5</vt:i4>
      </vt:variant>
      <vt:variant>
        <vt:lpwstr/>
      </vt:variant>
      <vt:variant>
        <vt:lpwstr>_Toc133240201</vt:lpwstr>
      </vt:variant>
      <vt:variant>
        <vt:i4>1441844</vt:i4>
      </vt:variant>
      <vt:variant>
        <vt:i4>182</vt:i4>
      </vt:variant>
      <vt:variant>
        <vt:i4>0</vt:i4>
      </vt:variant>
      <vt:variant>
        <vt:i4>5</vt:i4>
      </vt:variant>
      <vt:variant>
        <vt:lpwstr/>
      </vt:variant>
      <vt:variant>
        <vt:lpwstr>_Toc133240200</vt:lpwstr>
      </vt:variant>
      <vt:variant>
        <vt:i4>2031671</vt:i4>
      </vt:variant>
      <vt:variant>
        <vt:i4>176</vt:i4>
      </vt:variant>
      <vt:variant>
        <vt:i4>0</vt:i4>
      </vt:variant>
      <vt:variant>
        <vt:i4>5</vt:i4>
      </vt:variant>
      <vt:variant>
        <vt:lpwstr/>
      </vt:variant>
      <vt:variant>
        <vt:lpwstr>_Toc133240199</vt:lpwstr>
      </vt:variant>
      <vt:variant>
        <vt:i4>2031671</vt:i4>
      </vt:variant>
      <vt:variant>
        <vt:i4>170</vt:i4>
      </vt:variant>
      <vt:variant>
        <vt:i4>0</vt:i4>
      </vt:variant>
      <vt:variant>
        <vt:i4>5</vt:i4>
      </vt:variant>
      <vt:variant>
        <vt:lpwstr/>
      </vt:variant>
      <vt:variant>
        <vt:lpwstr>_Toc133240198</vt:lpwstr>
      </vt:variant>
      <vt:variant>
        <vt:i4>2031671</vt:i4>
      </vt:variant>
      <vt:variant>
        <vt:i4>164</vt:i4>
      </vt:variant>
      <vt:variant>
        <vt:i4>0</vt:i4>
      </vt:variant>
      <vt:variant>
        <vt:i4>5</vt:i4>
      </vt:variant>
      <vt:variant>
        <vt:lpwstr/>
      </vt:variant>
      <vt:variant>
        <vt:lpwstr>_Toc133240197</vt:lpwstr>
      </vt:variant>
      <vt:variant>
        <vt:i4>2031671</vt:i4>
      </vt:variant>
      <vt:variant>
        <vt:i4>158</vt:i4>
      </vt:variant>
      <vt:variant>
        <vt:i4>0</vt:i4>
      </vt:variant>
      <vt:variant>
        <vt:i4>5</vt:i4>
      </vt:variant>
      <vt:variant>
        <vt:lpwstr/>
      </vt:variant>
      <vt:variant>
        <vt:lpwstr>_Toc133240196</vt:lpwstr>
      </vt:variant>
      <vt:variant>
        <vt:i4>2031671</vt:i4>
      </vt:variant>
      <vt:variant>
        <vt:i4>152</vt:i4>
      </vt:variant>
      <vt:variant>
        <vt:i4>0</vt:i4>
      </vt:variant>
      <vt:variant>
        <vt:i4>5</vt:i4>
      </vt:variant>
      <vt:variant>
        <vt:lpwstr/>
      </vt:variant>
      <vt:variant>
        <vt:lpwstr>_Toc133240195</vt:lpwstr>
      </vt:variant>
      <vt:variant>
        <vt:i4>2031671</vt:i4>
      </vt:variant>
      <vt:variant>
        <vt:i4>146</vt:i4>
      </vt:variant>
      <vt:variant>
        <vt:i4>0</vt:i4>
      </vt:variant>
      <vt:variant>
        <vt:i4>5</vt:i4>
      </vt:variant>
      <vt:variant>
        <vt:lpwstr/>
      </vt:variant>
      <vt:variant>
        <vt:lpwstr>_Toc133240194</vt:lpwstr>
      </vt:variant>
      <vt:variant>
        <vt:i4>2031671</vt:i4>
      </vt:variant>
      <vt:variant>
        <vt:i4>140</vt:i4>
      </vt:variant>
      <vt:variant>
        <vt:i4>0</vt:i4>
      </vt:variant>
      <vt:variant>
        <vt:i4>5</vt:i4>
      </vt:variant>
      <vt:variant>
        <vt:lpwstr/>
      </vt:variant>
      <vt:variant>
        <vt:lpwstr>_Toc133240193</vt:lpwstr>
      </vt:variant>
      <vt:variant>
        <vt:i4>2031671</vt:i4>
      </vt:variant>
      <vt:variant>
        <vt:i4>134</vt:i4>
      </vt:variant>
      <vt:variant>
        <vt:i4>0</vt:i4>
      </vt:variant>
      <vt:variant>
        <vt:i4>5</vt:i4>
      </vt:variant>
      <vt:variant>
        <vt:lpwstr/>
      </vt:variant>
      <vt:variant>
        <vt:lpwstr>_Toc133240192</vt:lpwstr>
      </vt:variant>
      <vt:variant>
        <vt:i4>2031671</vt:i4>
      </vt:variant>
      <vt:variant>
        <vt:i4>128</vt:i4>
      </vt:variant>
      <vt:variant>
        <vt:i4>0</vt:i4>
      </vt:variant>
      <vt:variant>
        <vt:i4>5</vt:i4>
      </vt:variant>
      <vt:variant>
        <vt:lpwstr/>
      </vt:variant>
      <vt:variant>
        <vt:lpwstr>_Toc133240191</vt:lpwstr>
      </vt:variant>
      <vt:variant>
        <vt:i4>2031671</vt:i4>
      </vt:variant>
      <vt:variant>
        <vt:i4>122</vt:i4>
      </vt:variant>
      <vt:variant>
        <vt:i4>0</vt:i4>
      </vt:variant>
      <vt:variant>
        <vt:i4>5</vt:i4>
      </vt:variant>
      <vt:variant>
        <vt:lpwstr/>
      </vt:variant>
      <vt:variant>
        <vt:lpwstr>_Toc133240190</vt:lpwstr>
      </vt:variant>
      <vt:variant>
        <vt:i4>1966135</vt:i4>
      </vt:variant>
      <vt:variant>
        <vt:i4>116</vt:i4>
      </vt:variant>
      <vt:variant>
        <vt:i4>0</vt:i4>
      </vt:variant>
      <vt:variant>
        <vt:i4>5</vt:i4>
      </vt:variant>
      <vt:variant>
        <vt:lpwstr/>
      </vt:variant>
      <vt:variant>
        <vt:lpwstr>_Toc133240189</vt:lpwstr>
      </vt:variant>
      <vt:variant>
        <vt:i4>1966135</vt:i4>
      </vt:variant>
      <vt:variant>
        <vt:i4>110</vt:i4>
      </vt:variant>
      <vt:variant>
        <vt:i4>0</vt:i4>
      </vt:variant>
      <vt:variant>
        <vt:i4>5</vt:i4>
      </vt:variant>
      <vt:variant>
        <vt:lpwstr/>
      </vt:variant>
      <vt:variant>
        <vt:lpwstr>_Toc133240188</vt:lpwstr>
      </vt:variant>
      <vt:variant>
        <vt:i4>1966135</vt:i4>
      </vt:variant>
      <vt:variant>
        <vt:i4>104</vt:i4>
      </vt:variant>
      <vt:variant>
        <vt:i4>0</vt:i4>
      </vt:variant>
      <vt:variant>
        <vt:i4>5</vt:i4>
      </vt:variant>
      <vt:variant>
        <vt:lpwstr/>
      </vt:variant>
      <vt:variant>
        <vt:lpwstr>_Toc133240187</vt:lpwstr>
      </vt:variant>
      <vt:variant>
        <vt:i4>1966135</vt:i4>
      </vt:variant>
      <vt:variant>
        <vt:i4>98</vt:i4>
      </vt:variant>
      <vt:variant>
        <vt:i4>0</vt:i4>
      </vt:variant>
      <vt:variant>
        <vt:i4>5</vt:i4>
      </vt:variant>
      <vt:variant>
        <vt:lpwstr/>
      </vt:variant>
      <vt:variant>
        <vt:lpwstr>_Toc133240186</vt:lpwstr>
      </vt:variant>
      <vt:variant>
        <vt:i4>1966135</vt:i4>
      </vt:variant>
      <vt:variant>
        <vt:i4>92</vt:i4>
      </vt:variant>
      <vt:variant>
        <vt:i4>0</vt:i4>
      </vt:variant>
      <vt:variant>
        <vt:i4>5</vt:i4>
      </vt:variant>
      <vt:variant>
        <vt:lpwstr/>
      </vt:variant>
      <vt:variant>
        <vt:lpwstr>_Toc133240185</vt:lpwstr>
      </vt:variant>
      <vt:variant>
        <vt:i4>1966135</vt:i4>
      </vt:variant>
      <vt:variant>
        <vt:i4>86</vt:i4>
      </vt:variant>
      <vt:variant>
        <vt:i4>0</vt:i4>
      </vt:variant>
      <vt:variant>
        <vt:i4>5</vt:i4>
      </vt:variant>
      <vt:variant>
        <vt:lpwstr/>
      </vt:variant>
      <vt:variant>
        <vt:lpwstr>_Toc133240184</vt:lpwstr>
      </vt:variant>
      <vt:variant>
        <vt:i4>1966135</vt:i4>
      </vt:variant>
      <vt:variant>
        <vt:i4>80</vt:i4>
      </vt:variant>
      <vt:variant>
        <vt:i4>0</vt:i4>
      </vt:variant>
      <vt:variant>
        <vt:i4>5</vt:i4>
      </vt:variant>
      <vt:variant>
        <vt:lpwstr/>
      </vt:variant>
      <vt:variant>
        <vt:lpwstr>_Toc133240183</vt:lpwstr>
      </vt:variant>
      <vt:variant>
        <vt:i4>1966135</vt:i4>
      </vt:variant>
      <vt:variant>
        <vt:i4>74</vt:i4>
      </vt:variant>
      <vt:variant>
        <vt:i4>0</vt:i4>
      </vt:variant>
      <vt:variant>
        <vt:i4>5</vt:i4>
      </vt:variant>
      <vt:variant>
        <vt:lpwstr/>
      </vt:variant>
      <vt:variant>
        <vt:lpwstr>_Toc133240182</vt:lpwstr>
      </vt:variant>
      <vt:variant>
        <vt:i4>1966135</vt:i4>
      </vt:variant>
      <vt:variant>
        <vt:i4>68</vt:i4>
      </vt:variant>
      <vt:variant>
        <vt:i4>0</vt:i4>
      </vt:variant>
      <vt:variant>
        <vt:i4>5</vt:i4>
      </vt:variant>
      <vt:variant>
        <vt:lpwstr/>
      </vt:variant>
      <vt:variant>
        <vt:lpwstr>_Toc133240181</vt:lpwstr>
      </vt:variant>
      <vt:variant>
        <vt:i4>1966135</vt:i4>
      </vt:variant>
      <vt:variant>
        <vt:i4>62</vt:i4>
      </vt:variant>
      <vt:variant>
        <vt:i4>0</vt:i4>
      </vt:variant>
      <vt:variant>
        <vt:i4>5</vt:i4>
      </vt:variant>
      <vt:variant>
        <vt:lpwstr/>
      </vt:variant>
      <vt:variant>
        <vt:lpwstr>_Toc133240180</vt:lpwstr>
      </vt:variant>
      <vt:variant>
        <vt:i4>1114167</vt:i4>
      </vt:variant>
      <vt:variant>
        <vt:i4>56</vt:i4>
      </vt:variant>
      <vt:variant>
        <vt:i4>0</vt:i4>
      </vt:variant>
      <vt:variant>
        <vt:i4>5</vt:i4>
      </vt:variant>
      <vt:variant>
        <vt:lpwstr/>
      </vt:variant>
      <vt:variant>
        <vt:lpwstr>_Toc133240179</vt:lpwstr>
      </vt:variant>
      <vt:variant>
        <vt:i4>1114167</vt:i4>
      </vt:variant>
      <vt:variant>
        <vt:i4>50</vt:i4>
      </vt:variant>
      <vt:variant>
        <vt:i4>0</vt:i4>
      </vt:variant>
      <vt:variant>
        <vt:i4>5</vt:i4>
      </vt:variant>
      <vt:variant>
        <vt:lpwstr/>
      </vt:variant>
      <vt:variant>
        <vt:lpwstr>_Toc133240178</vt:lpwstr>
      </vt:variant>
      <vt:variant>
        <vt:i4>1114167</vt:i4>
      </vt:variant>
      <vt:variant>
        <vt:i4>44</vt:i4>
      </vt:variant>
      <vt:variant>
        <vt:i4>0</vt:i4>
      </vt:variant>
      <vt:variant>
        <vt:i4>5</vt:i4>
      </vt:variant>
      <vt:variant>
        <vt:lpwstr/>
      </vt:variant>
      <vt:variant>
        <vt:lpwstr>_Toc133240177</vt:lpwstr>
      </vt:variant>
      <vt:variant>
        <vt:i4>1114167</vt:i4>
      </vt:variant>
      <vt:variant>
        <vt:i4>38</vt:i4>
      </vt:variant>
      <vt:variant>
        <vt:i4>0</vt:i4>
      </vt:variant>
      <vt:variant>
        <vt:i4>5</vt:i4>
      </vt:variant>
      <vt:variant>
        <vt:lpwstr/>
      </vt:variant>
      <vt:variant>
        <vt:lpwstr>_Toc133240176</vt:lpwstr>
      </vt:variant>
      <vt:variant>
        <vt:i4>1114167</vt:i4>
      </vt:variant>
      <vt:variant>
        <vt:i4>32</vt:i4>
      </vt:variant>
      <vt:variant>
        <vt:i4>0</vt:i4>
      </vt:variant>
      <vt:variant>
        <vt:i4>5</vt:i4>
      </vt:variant>
      <vt:variant>
        <vt:lpwstr/>
      </vt:variant>
      <vt:variant>
        <vt:lpwstr>_Toc133240175</vt:lpwstr>
      </vt:variant>
      <vt:variant>
        <vt:i4>1114167</vt:i4>
      </vt:variant>
      <vt:variant>
        <vt:i4>26</vt:i4>
      </vt:variant>
      <vt:variant>
        <vt:i4>0</vt:i4>
      </vt:variant>
      <vt:variant>
        <vt:i4>5</vt:i4>
      </vt:variant>
      <vt:variant>
        <vt:lpwstr/>
      </vt:variant>
      <vt:variant>
        <vt:lpwstr>_Toc133240174</vt:lpwstr>
      </vt:variant>
      <vt:variant>
        <vt:i4>1114167</vt:i4>
      </vt:variant>
      <vt:variant>
        <vt:i4>20</vt:i4>
      </vt:variant>
      <vt:variant>
        <vt:i4>0</vt:i4>
      </vt:variant>
      <vt:variant>
        <vt:i4>5</vt:i4>
      </vt:variant>
      <vt:variant>
        <vt:lpwstr/>
      </vt:variant>
      <vt:variant>
        <vt:lpwstr>_Toc133240173</vt:lpwstr>
      </vt:variant>
      <vt:variant>
        <vt:i4>1114167</vt:i4>
      </vt:variant>
      <vt:variant>
        <vt:i4>14</vt:i4>
      </vt:variant>
      <vt:variant>
        <vt:i4>0</vt:i4>
      </vt:variant>
      <vt:variant>
        <vt:i4>5</vt:i4>
      </vt:variant>
      <vt:variant>
        <vt:lpwstr/>
      </vt:variant>
      <vt:variant>
        <vt:lpwstr>_Toc133240172</vt:lpwstr>
      </vt:variant>
      <vt:variant>
        <vt:i4>1114167</vt:i4>
      </vt:variant>
      <vt:variant>
        <vt:i4>8</vt:i4>
      </vt:variant>
      <vt:variant>
        <vt:i4>0</vt:i4>
      </vt:variant>
      <vt:variant>
        <vt:i4>5</vt:i4>
      </vt:variant>
      <vt:variant>
        <vt:lpwstr/>
      </vt:variant>
      <vt:variant>
        <vt:lpwstr>_Toc133240171</vt:lpwstr>
      </vt:variant>
      <vt:variant>
        <vt:i4>1114167</vt:i4>
      </vt:variant>
      <vt:variant>
        <vt:i4>2</vt:i4>
      </vt:variant>
      <vt:variant>
        <vt:i4>0</vt:i4>
      </vt:variant>
      <vt:variant>
        <vt:i4>5</vt:i4>
      </vt:variant>
      <vt:variant>
        <vt:lpwstr/>
      </vt:variant>
      <vt:variant>
        <vt:lpwstr>_Toc133240170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соціальної політики</dc:title>
  <dc:creator>user</dc:creator>
  <cp:lastModifiedBy>Гордієнко Катерина Андріївна</cp:lastModifiedBy>
  <cp:revision>4</cp:revision>
  <cp:lastPrinted>2023-10-23T08:24:00Z</cp:lastPrinted>
  <dcterms:created xsi:type="dcterms:W3CDTF">2023-10-23T08:37:00Z</dcterms:created>
  <dcterms:modified xsi:type="dcterms:W3CDTF">2023-10-24T09:09:00Z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0x0101009E2D1A34BF9DA74787098ED4EBF12A59</vt:lpwstr>
  </property>
</Properties>
</file>