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B9CB" w14:textId="77777777" w:rsidR="00F04A33" w:rsidRPr="00303A8C" w:rsidRDefault="00F04A33" w:rsidP="00F04A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A8C">
        <w:rPr>
          <w:rFonts w:ascii="Times New Roman" w:hAnsi="Times New Roman" w:cs="Times New Roman"/>
          <w:b/>
          <w:sz w:val="28"/>
          <w:szCs w:val="28"/>
        </w:rPr>
        <w:t>ЗВІТ</w:t>
      </w:r>
    </w:p>
    <w:p w14:paraId="3EA080E1" w14:textId="77777777" w:rsidR="00F04A33" w:rsidRDefault="00F04A33" w:rsidP="00F04A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A8C">
        <w:rPr>
          <w:rFonts w:ascii="Times New Roman" w:hAnsi="Times New Roman" w:cs="Times New Roman"/>
          <w:b/>
          <w:sz w:val="28"/>
          <w:szCs w:val="28"/>
        </w:rPr>
        <w:t>Про задоволення запиті</w:t>
      </w:r>
      <w:r w:rsidR="00C474F4">
        <w:rPr>
          <w:rFonts w:ascii="Times New Roman" w:hAnsi="Times New Roman" w:cs="Times New Roman"/>
          <w:b/>
          <w:sz w:val="28"/>
          <w:szCs w:val="28"/>
        </w:rPr>
        <w:t xml:space="preserve">в на публічну інформацію за </w:t>
      </w:r>
      <w:r w:rsidR="00C6382E">
        <w:rPr>
          <w:rFonts w:ascii="Times New Roman" w:hAnsi="Times New Roman" w:cs="Times New Roman"/>
          <w:b/>
          <w:sz w:val="28"/>
          <w:szCs w:val="28"/>
        </w:rPr>
        <w:t>липен</w:t>
      </w:r>
      <w:r w:rsidR="00DB5984">
        <w:rPr>
          <w:rFonts w:ascii="Times New Roman" w:hAnsi="Times New Roman" w:cs="Times New Roman"/>
          <w:b/>
          <w:sz w:val="28"/>
          <w:szCs w:val="28"/>
        </w:rPr>
        <w:t>ь 2026</w:t>
      </w:r>
      <w:r w:rsidRPr="00303A8C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C474F4">
        <w:rPr>
          <w:rFonts w:ascii="Times New Roman" w:hAnsi="Times New Roman" w:cs="Times New Roman"/>
          <w:b/>
          <w:sz w:val="28"/>
          <w:szCs w:val="28"/>
        </w:rPr>
        <w:t>оку</w:t>
      </w:r>
    </w:p>
    <w:p w14:paraId="2E7D134D" w14:textId="77777777" w:rsidR="003409C1" w:rsidRPr="00303A8C" w:rsidRDefault="003409C1" w:rsidP="00F04A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9C1">
        <w:rPr>
          <w:rFonts w:ascii="Times New Roman" w:hAnsi="Times New Roman" w:cs="Times New Roman"/>
          <w:b/>
          <w:sz w:val="28"/>
          <w:szCs w:val="28"/>
        </w:rPr>
        <w:t>Департамент соціальної та ветеранської політики виконавчого органу Київської міської ради (Київської міської державної адміністрації)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83"/>
        <w:gridCol w:w="284"/>
        <w:gridCol w:w="567"/>
        <w:gridCol w:w="567"/>
        <w:gridCol w:w="365"/>
        <w:gridCol w:w="60"/>
        <w:gridCol w:w="567"/>
        <w:gridCol w:w="567"/>
        <w:gridCol w:w="111"/>
        <w:gridCol w:w="598"/>
        <w:gridCol w:w="708"/>
        <w:gridCol w:w="224"/>
        <w:gridCol w:w="627"/>
        <w:gridCol w:w="850"/>
        <w:gridCol w:w="917"/>
        <w:gridCol w:w="501"/>
        <w:gridCol w:w="614"/>
        <w:gridCol w:w="1089"/>
        <w:gridCol w:w="992"/>
        <w:gridCol w:w="142"/>
        <w:gridCol w:w="612"/>
        <w:gridCol w:w="1089"/>
      </w:tblGrid>
      <w:tr w:rsidR="00E212A2" w:rsidRPr="00303A8C" w14:paraId="20219951" w14:textId="77777777" w:rsidTr="009F5CF2">
        <w:trPr>
          <w:trHeight w:val="677"/>
        </w:trPr>
        <w:tc>
          <w:tcPr>
            <w:tcW w:w="1413" w:type="dxa"/>
            <w:vMerge w:val="restart"/>
          </w:tcPr>
          <w:p w14:paraId="0F5A4977" w14:textId="77777777" w:rsidR="00F04A33" w:rsidRPr="00303A8C" w:rsidRDefault="00F04A33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C12191" w14:textId="77777777" w:rsidR="00F04A33" w:rsidRPr="00303A8C" w:rsidRDefault="00F04A33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316828" w14:textId="77777777" w:rsidR="00F04A33" w:rsidRPr="00303A8C" w:rsidRDefault="00F04A33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758E03" w14:textId="77777777" w:rsidR="00F04A33" w:rsidRPr="00303A8C" w:rsidRDefault="00F04A33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D5EDDE" w14:textId="77777777" w:rsidR="00F04A33" w:rsidRPr="00303A8C" w:rsidRDefault="00F04A33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134340" w14:textId="77777777" w:rsidR="00F04A33" w:rsidRPr="00303A8C" w:rsidRDefault="00F04A33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07D3C6" w14:textId="77777777" w:rsidR="00F04A33" w:rsidRPr="00303A8C" w:rsidRDefault="00F04A33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A8C">
              <w:rPr>
                <w:rFonts w:ascii="Times New Roman" w:hAnsi="Times New Roman" w:cs="Times New Roman"/>
                <w:sz w:val="28"/>
                <w:szCs w:val="28"/>
              </w:rPr>
              <w:t>Найменування органу</w:t>
            </w:r>
          </w:p>
          <w:p w14:paraId="6A5457ED" w14:textId="77777777" w:rsidR="00F04A33" w:rsidRPr="00303A8C" w:rsidRDefault="00F04A33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BE08D2" w14:textId="77777777" w:rsidR="00F04A33" w:rsidRPr="00303A8C" w:rsidRDefault="00F04A33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654571" w14:textId="77777777" w:rsidR="00F04A33" w:rsidRPr="00303A8C" w:rsidRDefault="00F04A33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25E222" w14:textId="77777777" w:rsidR="00F04A33" w:rsidRPr="00303A8C" w:rsidRDefault="00F04A33" w:rsidP="00303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610347" w14:textId="77777777" w:rsidR="00F04A33" w:rsidRPr="00303A8C" w:rsidRDefault="00F04A33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14:paraId="7DC774DC" w14:textId="77777777" w:rsidR="00F04A33" w:rsidRPr="00303A8C" w:rsidRDefault="00F04A33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DB135B" w14:textId="77777777" w:rsidR="00F04A33" w:rsidRPr="00303A8C" w:rsidRDefault="00F04A33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A8C">
              <w:rPr>
                <w:rFonts w:ascii="Times New Roman" w:hAnsi="Times New Roman" w:cs="Times New Roman"/>
                <w:sz w:val="28"/>
                <w:szCs w:val="28"/>
              </w:rPr>
              <w:t>Загальна кількість отриманих запитів на інформацію</w:t>
            </w:r>
          </w:p>
        </w:tc>
        <w:tc>
          <w:tcPr>
            <w:tcW w:w="7295" w:type="dxa"/>
            <w:gridSpan w:val="15"/>
          </w:tcPr>
          <w:p w14:paraId="5A827894" w14:textId="77777777" w:rsidR="00F04A33" w:rsidRPr="00303A8C" w:rsidRDefault="00F04A33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A8C">
              <w:rPr>
                <w:rFonts w:ascii="Times New Roman" w:hAnsi="Times New Roman" w:cs="Times New Roman"/>
                <w:sz w:val="28"/>
                <w:szCs w:val="28"/>
              </w:rPr>
              <w:t>Кількість запитів на інформацію, що надійшли</w:t>
            </w:r>
          </w:p>
        </w:tc>
        <w:tc>
          <w:tcPr>
            <w:tcW w:w="3950" w:type="dxa"/>
            <w:gridSpan w:val="6"/>
          </w:tcPr>
          <w:p w14:paraId="5A589C88" w14:textId="77777777" w:rsidR="00F04A33" w:rsidRPr="00303A8C" w:rsidRDefault="00303A8C" w:rsidP="003409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Результати розгляду запитів на інформацію</w:t>
            </w:r>
          </w:p>
        </w:tc>
        <w:tc>
          <w:tcPr>
            <w:tcW w:w="1089" w:type="dxa"/>
            <w:vMerge w:val="restart"/>
            <w:textDirection w:val="btLr"/>
          </w:tcPr>
          <w:p w14:paraId="1479F449" w14:textId="77777777" w:rsidR="00F04A33" w:rsidRPr="00303A8C" w:rsidRDefault="00F04A33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9D570F" w14:textId="77777777" w:rsidR="00F04A33" w:rsidRPr="00303A8C" w:rsidRDefault="009F5CF2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03A8C">
              <w:rPr>
                <w:rFonts w:ascii="Times New Roman" w:hAnsi="Times New Roman" w:cs="Times New Roman"/>
                <w:sz w:val="28"/>
                <w:szCs w:val="28"/>
              </w:rPr>
              <w:t>апит за змістом є звернення</w:t>
            </w:r>
          </w:p>
        </w:tc>
      </w:tr>
      <w:tr w:rsidR="00272651" w:rsidRPr="00303A8C" w14:paraId="6F1A2FEC" w14:textId="77777777" w:rsidTr="002F6EBB">
        <w:trPr>
          <w:trHeight w:val="600"/>
        </w:trPr>
        <w:tc>
          <w:tcPr>
            <w:tcW w:w="1413" w:type="dxa"/>
            <w:vMerge/>
          </w:tcPr>
          <w:p w14:paraId="44037B1D" w14:textId="77777777" w:rsidR="00272651" w:rsidRPr="00303A8C" w:rsidRDefault="00272651" w:rsidP="00303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5496D456" w14:textId="77777777" w:rsidR="00272651" w:rsidRPr="00303A8C" w:rsidRDefault="00272651" w:rsidP="00303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8"/>
          </w:tcPr>
          <w:p w14:paraId="395CC80D" w14:textId="77777777" w:rsidR="00272651" w:rsidRPr="00303A8C" w:rsidRDefault="00272651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A8C">
              <w:rPr>
                <w:rFonts w:ascii="Times New Roman" w:hAnsi="Times New Roman" w:cs="Times New Roman"/>
                <w:sz w:val="28"/>
                <w:szCs w:val="28"/>
              </w:rPr>
              <w:t>за типом входження</w:t>
            </w:r>
          </w:p>
        </w:tc>
        <w:tc>
          <w:tcPr>
            <w:tcW w:w="2268" w:type="dxa"/>
            <w:gridSpan w:val="5"/>
          </w:tcPr>
          <w:p w14:paraId="37736846" w14:textId="77777777" w:rsidR="00272651" w:rsidRPr="00303A8C" w:rsidRDefault="00272651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A8C">
              <w:rPr>
                <w:rFonts w:ascii="Times New Roman" w:hAnsi="Times New Roman" w:cs="Times New Roman"/>
                <w:sz w:val="28"/>
                <w:szCs w:val="28"/>
              </w:rPr>
              <w:t>за особою запитувача</w:t>
            </w:r>
          </w:p>
        </w:tc>
        <w:tc>
          <w:tcPr>
            <w:tcW w:w="850" w:type="dxa"/>
            <w:vMerge w:val="restart"/>
            <w:textDirection w:val="btLr"/>
          </w:tcPr>
          <w:p w14:paraId="61741F31" w14:textId="77777777" w:rsidR="00272651" w:rsidRPr="00303A8C" w:rsidRDefault="00272651" w:rsidP="0027265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представників засобів масової інформації</w:t>
            </w:r>
          </w:p>
        </w:tc>
        <w:tc>
          <w:tcPr>
            <w:tcW w:w="917" w:type="dxa"/>
            <w:vMerge w:val="restart"/>
            <w:textDirection w:val="btLr"/>
          </w:tcPr>
          <w:p w14:paraId="3EDD8BDE" w14:textId="77777777" w:rsidR="00272651" w:rsidRPr="00303A8C" w:rsidRDefault="00272651" w:rsidP="00C474F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органів виконавчої вл</w:t>
            </w:r>
            <w:r w:rsidR="00C474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 </w:t>
            </w:r>
            <w:r w:rsidR="00C474F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як до розпорядника інформації</w:t>
            </w:r>
          </w:p>
        </w:tc>
        <w:tc>
          <w:tcPr>
            <w:tcW w:w="1115" w:type="dxa"/>
            <w:gridSpan w:val="2"/>
            <w:vMerge w:val="restart"/>
            <w:textDirection w:val="btLr"/>
          </w:tcPr>
          <w:p w14:paraId="544BA128" w14:textId="77777777" w:rsidR="00272651" w:rsidRPr="00303A8C" w:rsidRDefault="00272651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задоволено</w:t>
            </w:r>
          </w:p>
        </w:tc>
        <w:tc>
          <w:tcPr>
            <w:tcW w:w="1089" w:type="dxa"/>
            <w:vMerge w:val="restart"/>
            <w:textDirection w:val="btLr"/>
          </w:tcPr>
          <w:p w14:paraId="74726FBE" w14:textId="77777777" w:rsidR="00272651" w:rsidRPr="00303A8C" w:rsidRDefault="009F5CF2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72651">
              <w:rPr>
                <w:rFonts w:ascii="Times New Roman" w:hAnsi="Times New Roman" w:cs="Times New Roman"/>
                <w:sz w:val="28"/>
                <w:szCs w:val="28"/>
              </w:rPr>
              <w:t>адіслано належним розпорядникам</w:t>
            </w:r>
          </w:p>
        </w:tc>
        <w:tc>
          <w:tcPr>
            <w:tcW w:w="992" w:type="dxa"/>
            <w:vMerge w:val="restart"/>
            <w:textDirection w:val="btLr"/>
          </w:tcPr>
          <w:p w14:paraId="6535C1A9" w14:textId="77777777" w:rsidR="00272651" w:rsidRPr="00303A8C" w:rsidRDefault="00272651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відмолено</w:t>
            </w:r>
          </w:p>
        </w:tc>
        <w:tc>
          <w:tcPr>
            <w:tcW w:w="754" w:type="dxa"/>
            <w:gridSpan w:val="2"/>
            <w:vMerge w:val="restart"/>
            <w:textDirection w:val="btLr"/>
          </w:tcPr>
          <w:p w14:paraId="5A535120" w14:textId="77777777" w:rsidR="00272651" w:rsidRPr="00303A8C" w:rsidRDefault="00272651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опрацьовуються</w:t>
            </w:r>
          </w:p>
        </w:tc>
        <w:tc>
          <w:tcPr>
            <w:tcW w:w="1089" w:type="dxa"/>
            <w:vMerge/>
          </w:tcPr>
          <w:p w14:paraId="495C2592" w14:textId="77777777" w:rsidR="00272651" w:rsidRPr="00303A8C" w:rsidRDefault="00272651" w:rsidP="00303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31A" w:rsidRPr="00303A8C" w14:paraId="6FE7AB8A" w14:textId="77777777" w:rsidTr="003B331A">
        <w:trPr>
          <w:cantSplit/>
          <w:trHeight w:val="3772"/>
        </w:trPr>
        <w:tc>
          <w:tcPr>
            <w:tcW w:w="1413" w:type="dxa"/>
            <w:vMerge/>
          </w:tcPr>
          <w:p w14:paraId="5AAD616D" w14:textId="77777777" w:rsidR="003B331A" w:rsidRPr="00303A8C" w:rsidRDefault="003B331A" w:rsidP="00303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487F73A1" w14:textId="77777777" w:rsidR="003B331A" w:rsidRPr="00303A8C" w:rsidRDefault="003B331A" w:rsidP="00303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extDirection w:val="btLr"/>
          </w:tcPr>
          <w:p w14:paraId="5C83C9F1" w14:textId="77777777" w:rsidR="003B331A" w:rsidRPr="00303A8C" w:rsidRDefault="003B331A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A8C">
              <w:rPr>
                <w:rFonts w:ascii="Times New Roman" w:hAnsi="Times New Roman" w:cs="Times New Roman"/>
                <w:sz w:val="28"/>
                <w:szCs w:val="28"/>
              </w:rPr>
              <w:t>поштою</w:t>
            </w:r>
          </w:p>
        </w:tc>
        <w:tc>
          <w:tcPr>
            <w:tcW w:w="567" w:type="dxa"/>
            <w:textDirection w:val="btLr"/>
          </w:tcPr>
          <w:p w14:paraId="46E71651" w14:textId="77777777" w:rsidR="003B331A" w:rsidRPr="00303A8C" w:rsidRDefault="003B331A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03A8C">
              <w:rPr>
                <w:rFonts w:ascii="Times New Roman" w:hAnsi="Times New Roman" w:cs="Times New Roman"/>
                <w:sz w:val="28"/>
                <w:szCs w:val="28"/>
              </w:rPr>
              <w:t>лектронною поштою</w:t>
            </w:r>
          </w:p>
        </w:tc>
        <w:tc>
          <w:tcPr>
            <w:tcW w:w="567" w:type="dxa"/>
            <w:textDirection w:val="btLr"/>
          </w:tcPr>
          <w:p w14:paraId="2A4FED41" w14:textId="77777777" w:rsidR="003B331A" w:rsidRPr="00303A8C" w:rsidRDefault="003B331A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онлайн-форму</w:t>
            </w:r>
          </w:p>
        </w:tc>
        <w:tc>
          <w:tcPr>
            <w:tcW w:w="425" w:type="dxa"/>
            <w:gridSpan w:val="2"/>
            <w:textDirection w:val="btLr"/>
          </w:tcPr>
          <w:p w14:paraId="574DA98F" w14:textId="77777777" w:rsidR="003B331A" w:rsidRPr="00303A8C" w:rsidRDefault="003B331A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A8C">
              <w:rPr>
                <w:rFonts w:ascii="Times New Roman" w:hAnsi="Times New Roman" w:cs="Times New Roman"/>
                <w:sz w:val="28"/>
                <w:szCs w:val="28"/>
              </w:rPr>
              <w:t>телефоном</w:t>
            </w:r>
          </w:p>
        </w:tc>
        <w:tc>
          <w:tcPr>
            <w:tcW w:w="567" w:type="dxa"/>
            <w:textDirection w:val="btLr"/>
          </w:tcPr>
          <w:p w14:paraId="596EAFB6" w14:textId="77777777" w:rsidR="003B331A" w:rsidRPr="00303A8C" w:rsidRDefault="003B331A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Через органи влади</w:t>
            </w:r>
          </w:p>
        </w:tc>
        <w:tc>
          <w:tcPr>
            <w:tcW w:w="567" w:type="dxa"/>
            <w:textDirection w:val="btLr"/>
          </w:tcPr>
          <w:p w14:paraId="0657AE04" w14:textId="77777777" w:rsidR="003B331A" w:rsidRPr="00303A8C" w:rsidRDefault="003B331A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особисто</w:t>
            </w:r>
            <w:r w:rsidRPr="00303A8C">
              <w:rPr>
                <w:rFonts w:ascii="Times New Roman" w:hAnsi="Times New Roman" w:cs="Times New Roman"/>
                <w:sz w:val="28"/>
                <w:szCs w:val="28"/>
              </w:rPr>
              <w:t xml:space="preserve"> (іншим способом)</w:t>
            </w:r>
          </w:p>
        </w:tc>
        <w:tc>
          <w:tcPr>
            <w:tcW w:w="709" w:type="dxa"/>
            <w:gridSpan w:val="2"/>
            <w:textDirection w:val="btLr"/>
          </w:tcPr>
          <w:p w14:paraId="6CBB7B35" w14:textId="77777777" w:rsidR="003B331A" w:rsidRPr="00303A8C" w:rsidRDefault="003B331A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03A8C">
              <w:rPr>
                <w:rFonts w:ascii="Times New Roman" w:hAnsi="Times New Roman" w:cs="Times New Roman"/>
                <w:sz w:val="28"/>
                <w:szCs w:val="28"/>
              </w:rPr>
              <w:t>ід фізичних осіб</w:t>
            </w:r>
          </w:p>
        </w:tc>
        <w:tc>
          <w:tcPr>
            <w:tcW w:w="708" w:type="dxa"/>
            <w:textDirection w:val="btLr"/>
          </w:tcPr>
          <w:p w14:paraId="6F72A373" w14:textId="77777777" w:rsidR="003B331A" w:rsidRPr="00303A8C" w:rsidRDefault="003B331A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03A8C">
              <w:rPr>
                <w:rFonts w:ascii="Times New Roman" w:hAnsi="Times New Roman" w:cs="Times New Roman"/>
                <w:sz w:val="28"/>
                <w:szCs w:val="28"/>
              </w:rPr>
              <w:t>ід юридичних осіб</w:t>
            </w:r>
          </w:p>
        </w:tc>
        <w:tc>
          <w:tcPr>
            <w:tcW w:w="851" w:type="dxa"/>
            <w:gridSpan w:val="2"/>
            <w:textDirection w:val="btLr"/>
          </w:tcPr>
          <w:p w14:paraId="1BF57515" w14:textId="77777777" w:rsidR="003B331A" w:rsidRPr="00303A8C" w:rsidRDefault="003B331A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об’єднань громадян без статусу юридичної особи</w:t>
            </w:r>
          </w:p>
        </w:tc>
        <w:tc>
          <w:tcPr>
            <w:tcW w:w="850" w:type="dxa"/>
            <w:vMerge/>
            <w:textDirection w:val="btLr"/>
          </w:tcPr>
          <w:p w14:paraId="3299554F" w14:textId="77777777" w:rsidR="003B331A" w:rsidRPr="00303A8C" w:rsidRDefault="003B331A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vMerge/>
            <w:textDirection w:val="btLr"/>
          </w:tcPr>
          <w:p w14:paraId="3F6A97C2" w14:textId="77777777" w:rsidR="003B331A" w:rsidRPr="00303A8C" w:rsidRDefault="003B331A" w:rsidP="00303A8C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  <w:gridSpan w:val="2"/>
            <w:vMerge/>
          </w:tcPr>
          <w:p w14:paraId="774CC211" w14:textId="77777777" w:rsidR="003B331A" w:rsidRPr="00303A8C" w:rsidRDefault="003B331A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vMerge/>
          </w:tcPr>
          <w:p w14:paraId="56BE0926" w14:textId="77777777" w:rsidR="003B331A" w:rsidRPr="00303A8C" w:rsidRDefault="003B331A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371E420" w14:textId="77777777" w:rsidR="003B331A" w:rsidRPr="00303A8C" w:rsidRDefault="003B331A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  <w:gridSpan w:val="2"/>
            <w:vMerge/>
          </w:tcPr>
          <w:p w14:paraId="534979FD" w14:textId="77777777" w:rsidR="003B331A" w:rsidRPr="00303A8C" w:rsidRDefault="003B331A" w:rsidP="0030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9" w:type="dxa"/>
            <w:vMerge/>
          </w:tcPr>
          <w:p w14:paraId="44D9BAFF" w14:textId="77777777" w:rsidR="003B331A" w:rsidRPr="00303A8C" w:rsidRDefault="003B331A" w:rsidP="00303A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31A" w:rsidRPr="00303A8C" w14:paraId="1565BE1D" w14:textId="77777777" w:rsidTr="003B331A">
        <w:trPr>
          <w:trHeight w:val="70"/>
        </w:trPr>
        <w:tc>
          <w:tcPr>
            <w:tcW w:w="1413" w:type="dxa"/>
            <w:tcBorders>
              <w:bottom w:val="single" w:sz="4" w:space="0" w:color="auto"/>
            </w:tcBorders>
          </w:tcPr>
          <w:p w14:paraId="25ACC458" w14:textId="77777777" w:rsidR="003B331A" w:rsidRPr="00866A72" w:rsidRDefault="003B331A" w:rsidP="00444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A72">
              <w:rPr>
                <w:rFonts w:ascii="Times New Roman" w:hAnsi="Times New Roman" w:cs="Times New Roman"/>
                <w:b/>
                <w:sz w:val="28"/>
                <w:szCs w:val="28"/>
              </w:rPr>
              <w:t>ДСВП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FF53D81" w14:textId="77777777" w:rsidR="003B331A" w:rsidRPr="00866A72" w:rsidRDefault="00C6382E" w:rsidP="00DB59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2E458064" w14:textId="77777777" w:rsidR="003B331A" w:rsidRPr="00866A72" w:rsidRDefault="00895A19" w:rsidP="00444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B5B3FFD" w14:textId="77777777" w:rsidR="003B331A" w:rsidRPr="00866A72" w:rsidRDefault="00147D7E" w:rsidP="00C638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6382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6B2A793" w14:textId="77777777" w:rsidR="003B331A" w:rsidRPr="00866A72" w:rsidRDefault="00DB5984" w:rsidP="00444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7ED383FF" w14:textId="77777777" w:rsidR="003B331A" w:rsidRPr="00866A72" w:rsidRDefault="00FE34FC" w:rsidP="00444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37BC66D" w14:textId="77777777" w:rsidR="003B331A" w:rsidRPr="00866A72" w:rsidRDefault="00C6382E" w:rsidP="003B33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E77EF95" w14:textId="77777777" w:rsidR="003B331A" w:rsidRPr="00866A72" w:rsidRDefault="00147D7E" w:rsidP="00444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A2EF282" w14:textId="77777777" w:rsidR="003B331A" w:rsidRPr="00866A72" w:rsidRDefault="00895A19" w:rsidP="00C638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638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61A34B9" w14:textId="77777777" w:rsidR="003B331A" w:rsidRPr="00866A72" w:rsidRDefault="00C6382E" w:rsidP="00444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166592B3" w14:textId="77777777" w:rsidR="003B331A" w:rsidRPr="00866A72" w:rsidRDefault="00DB5984" w:rsidP="00444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B9894F" w14:textId="77777777" w:rsidR="003B331A" w:rsidRPr="00866A72" w:rsidRDefault="00FE34FC" w:rsidP="00444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17" w:type="dxa"/>
            <w:tcBorders>
              <w:bottom w:val="single" w:sz="4" w:space="0" w:color="auto"/>
            </w:tcBorders>
          </w:tcPr>
          <w:p w14:paraId="55D582F3" w14:textId="77777777" w:rsidR="003B331A" w:rsidRPr="00866A72" w:rsidRDefault="00FE34FC" w:rsidP="00444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15" w:type="dxa"/>
            <w:gridSpan w:val="2"/>
            <w:tcBorders>
              <w:bottom w:val="single" w:sz="4" w:space="0" w:color="auto"/>
            </w:tcBorders>
          </w:tcPr>
          <w:p w14:paraId="7B0D89A7" w14:textId="77777777" w:rsidR="003B331A" w:rsidRPr="00866A72" w:rsidRDefault="00C6382E" w:rsidP="000548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14:paraId="5166C2A7" w14:textId="77777777" w:rsidR="003B331A" w:rsidRPr="00866A72" w:rsidRDefault="00C6382E" w:rsidP="00444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466B97" w14:textId="77777777" w:rsidR="003B331A" w:rsidRPr="00866A72" w:rsidRDefault="00DB5984" w:rsidP="00444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54" w:type="dxa"/>
            <w:gridSpan w:val="2"/>
            <w:tcBorders>
              <w:bottom w:val="single" w:sz="4" w:space="0" w:color="auto"/>
            </w:tcBorders>
          </w:tcPr>
          <w:p w14:paraId="1E9A616A" w14:textId="77777777" w:rsidR="003B331A" w:rsidRPr="00866A72" w:rsidRDefault="00C6382E" w:rsidP="00444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14:paraId="2397E62B" w14:textId="77777777" w:rsidR="003B331A" w:rsidRPr="00866A72" w:rsidRDefault="008A12DF" w:rsidP="004449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03A8C" w14:paraId="638250E5" w14:textId="77777777" w:rsidTr="0044498F">
        <w:tblPrEx>
          <w:tblLook w:val="0000" w:firstRow="0" w:lastRow="0" w:firstColumn="0" w:lastColumn="0" w:noHBand="0" w:noVBand="0"/>
        </w:tblPrEx>
        <w:trPr>
          <w:trHeight w:val="607"/>
        </w:trPr>
        <w:tc>
          <w:tcPr>
            <w:tcW w:w="15023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3B24BD" w14:textId="77777777" w:rsidR="0044498F" w:rsidRDefault="0044498F" w:rsidP="00303A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FD6E6F" w14:textId="77777777" w:rsidR="00303A8C" w:rsidRPr="00303A8C" w:rsidRDefault="00303A8C" w:rsidP="00303A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A8C">
              <w:rPr>
                <w:rFonts w:ascii="Times New Roman" w:hAnsi="Times New Roman" w:cs="Times New Roman"/>
                <w:b/>
                <w:sz w:val="28"/>
                <w:szCs w:val="28"/>
              </w:rPr>
              <w:t>Види запитуваної інформації</w:t>
            </w:r>
          </w:p>
        </w:tc>
      </w:tr>
      <w:tr w:rsidR="00303A8C" w:rsidRPr="00303A8C" w14:paraId="7315AB5E" w14:textId="77777777" w:rsidTr="0044498F">
        <w:tblPrEx>
          <w:tblLook w:val="0000" w:firstRow="0" w:lastRow="0" w:firstColumn="0" w:lastColumn="0" w:noHBand="0" w:noVBand="0"/>
        </w:tblPrEx>
        <w:trPr>
          <w:trHeight w:val="945"/>
        </w:trPr>
        <w:tc>
          <w:tcPr>
            <w:tcW w:w="1413" w:type="dxa"/>
            <w:tcBorders>
              <w:top w:val="single" w:sz="4" w:space="0" w:color="auto"/>
            </w:tcBorders>
          </w:tcPr>
          <w:p w14:paraId="1966405A" w14:textId="77777777" w:rsidR="00303A8C" w:rsidRPr="00E212A2" w:rsidRDefault="00303A8C" w:rsidP="003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A2">
              <w:rPr>
                <w:rFonts w:ascii="Times New Roman" w:hAnsi="Times New Roman" w:cs="Times New Roman"/>
                <w:sz w:val="24"/>
                <w:szCs w:val="24"/>
              </w:rPr>
              <w:t>Інформація про фізичну особу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02BF8A66" w14:textId="77777777" w:rsidR="00303A8C" w:rsidRPr="00E212A2" w:rsidRDefault="00303A8C" w:rsidP="003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A2">
              <w:rPr>
                <w:rFonts w:ascii="Times New Roman" w:hAnsi="Times New Roman" w:cs="Times New Roman"/>
                <w:sz w:val="24"/>
                <w:szCs w:val="24"/>
              </w:rPr>
              <w:t>Інформація довідково-</w:t>
            </w:r>
            <w:proofErr w:type="spellStart"/>
            <w:r w:rsidRPr="00E212A2">
              <w:rPr>
                <w:rFonts w:ascii="Times New Roman" w:hAnsi="Times New Roman" w:cs="Times New Roman"/>
                <w:sz w:val="24"/>
                <w:szCs w:val="24"/>
              </w:rPr>
              <w:t>енциклопед</w:t>
            </w:r>
            <w:proofErr w:type="spellEnd"/>
            <w:r w:rsidRPr="00E212A2">
              <w:rPr>
                <w:rFonts w:ascii="Times New Roman" w:hAnsi="Times New Roman" w:cs="Times New Roman"/>
                <w:sz w:val="24"/>
                <w:szCs w:val="24"/>
              </w:rPr>
              <w:t>. характеру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</w:tcBorders>
          </w:tcPr>
          <w:p w14:paraId="092D2C65" w14:textId="77777777" w:rsidR="00303A8C" w:rsidRPr="00E212A2" w:rsidRDefault="00E212A2" w:rsidP="003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A2">
              <w:rPr>
                <w:rFonts w:ascii="Times New Roman" w:hAnsi="Times New Roman" w:cs="Times New Roman"/>
                <w:sz w:val="24"/>
                <w:szCs w:val="24"/>
              </w:rPr>
              <w:t>Інформація про стан довкілля (екологічна інформація)</w:t>
            </w:r>
          </w:p>
        </w:tc>
        <w:tc>
          <w:tcPr>
            <w:tcW w:w="1305" w:type="dxa"/>
            <w:gridSpan w:val="4"/>
            <w:tcBorders>
              <w:top w:val="single" w:sz="4" w:space="0" w:color="auto"/>
            </w:tcBorders>
          </w:tcPr>
          <w:p w14:paraId="250CE128" w14:textId="77777777" w:rsidR="00303A8C" w:rsidRPr="00E212A2" w:rsidRDefault="00E212A2" w:rsidP="003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A2">
              <w:rPr>
                <w:rFonts w:ascii="Times New Roman" w:hAnsi="Times New Roman" w:cs="Times New Roman"/>
                <w:sz w:val="24"/>
                <w:szCs w:val="24"/>
              </w:rPr>
              <w:t>Інформація про товар (роботу, послугу)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</w:tcBorders>
          </w:tcPr>
          <w:p w14:paraId="7A268A6B" w14:textId="77777777" w:rsidR="00303A8C" w:rsidRPr="00E212A2" w:rsidRDefault="00E212A2" w:rsidP="003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A2">
              <w:rPr>
                <w:rFonts w:ascii="Times New Roman" w:hAnsi="Times New Roman" w:cs="Times New Roman"/>
                <w:sz w:val="24"/>
                <w:szCs w:val="24"/>
              </w:rPr>
              <w:t>Науково-технічна інформація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</w:tcBorders>
          </w:tcPr>
          <w:p w14:paraId="33992617" w14:textId="77777777" w:rsidR="00303A8C" w:rsidRPr="00E212A2" w:rsidRDefault="00E212A2" w:rsidP="003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A2">
              <w:rPr>
                <w:rFonts w:ascii="Times New Roman" w:hAnsi="Times New Roman" w:cs="Times New Roman"/>
                <w:sz w:val="24"/>
                <w:szCs w:val="24"/>
              </w:rPr>
              <w:t>Податкова інформація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1557224A" w14:textId="77777777" w:rsidR="00303A8C" w:rsidRPr="00E212A2" w:rsidRDefault="00E212A2" w:rsidP="003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A2">
              <w:rPr>
                <w:rFonts w:ascii="Times New Roman" w:hAnsi="Times New Roman" w:cs="Times New Roman"/>
                <w:sz w:val="24"/>
                <w:szCs w:val="24"/>
              </w:rPr>
              <w:t>Правова інформація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</w:tcBorders>
          </w:tcPr>
          <w:p w14:paraId="4ACB33DE" w14:textId="77777777" w:rsidR="00303A8C" w:rsidRPr="00E212A2" w:rsidRDefault="00E212A2" w:rsidP="003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A2">
              <w:rPr>
                <w:rFonts w:ascii="Times New Roman" w:hAnsi="Times New Roman" w:cs="Times New Roman"/>
                <w:sz w:val="24"/>
                <w:szCs w:val="24"/>
              </w:rPr>
              <w:t>Статистична інформація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7091B452" w14:textId="77777777" w:rsidR="00303A8C" w:rsidRPr="00E212A2" w:rsidRDefault="00E212A2" w:rsidP="00E21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A2">
              <w:rPr>
                <w:rFonts w:ascii="Times New Roman" w:hAnsi="Times New Roman" w:cs="Times New Roman"/>
                <w:sz w:val="24"/>
                <w:szCs w:val="24"/>
              </w:rPr>
              <w:t>Соціологічна інформація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20BFA47A" w14:textId="77777777" w:rsidR="00303A8C" w:rsidRPr="00E212A2" w:rsidRDefault="00E212A2" w:rsidP="00303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2A2">
              <w:rPr>
                <w:rFonts w:ascii="Times New Roman" w:hAnsi="Times New Roman" w:cs="Times New Roman"/>
                <w:sz w:val="24"/>
                <w:szCs w:val="24"/>
              </w:rPr>
              <w:t>Інші види інформації</w:t>
            </w:r>
          </w:p>
        </w:tc>
      </w:tr>
      <w:tr w:rsidR="00303A8C" w:rsidRPr="00303A8C" w14:paraId="5A9EE76E" w14:textId="77777777" w:rsidTr="009F5CF2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413" w:type="dxa"/>
          </w:tcPr>
          <w:p w14:paraId="215C2731" w14:textId="77777777" w:rsidR="00303A8C" w:rsidRPr="00866A72" w:rsidRDefault="00C6382E" w:rsidP="00444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  <w:gridSpan w:val="2"/>
          </w:tcPr>
          <w:p w14:paraId="675847F5" w14:textId="77777777" w:rsidR="00303A8C" w:rsidRPr="00866A72" w:rsidRDefault="004F0BBA" w:rsidP="00444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83" w:type="dxa"/>
            <w:gridSpan w:val="4"/>
          </w:tcPr>
          <w:p w14:paraId="40CD74F2" w14:textId="77777777" w:rsidR="00303A8C" w:rsidRPr="00866A72" w:rsidRDefault="00B57079" w:rsidP="004449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6A7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305" w:type="dxa"/>
            <w:gridSpan w:val="4"/>
          </w:tcPr>
          <w:p w14:paraId="250C33D2" w14:textId="77777777" w:rsidR="00303A8C" w:rsidRPr="00866A72" w:rsidRDefault="00B57079" w:rsidP="004449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6A7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30" w:type="dxa"/>
            <w:gridSpan w:val="3"/>
          </w:tcPr>
          <w:p w14:paraId="602CB2D7" w14:textId="77777777" w:rsidR="00303A8C" w:rsidRPr="00866A72" w:rsidRDefault="00B57079" w:rsidP="004449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6A7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77" w:type="dxa"/>
            <w:gridSpan w:val="2"/>
          </w:tcPr>
          <w:p w14:paraId="2DD5BABF" w14:textId="77777777" w:rsidR="00303A8C" w:rsidRPr="00866A72" w:rsidRDefault="00B57079" w:rsidP="004449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6A72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8" w:type="dxa"/>
            <w:gridSpan w:val="2"/>
          </w:tcPr>
          <w:p w14:paraId="7B6A06A7" w14:textId="77777777" w:rsidR="00303A8C" w:rsidRPr="00866A72" w:rsidRDefault="004F0BBA" w:rsidP="00444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703" w:type="dxa"/>
            <w:gridSpan w:val="2"/>
          </w:tcPr>
          <w:p w14:paraId="2D8E29A2" w14:textId="77777777" w:rsidR="00303A8C" w:rsidRPr="00866A72" w:rsidRDefault="00303A8C" w:rsidP="004449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</w:tcPr>
          <w:p w14:paraId="41DFF428" w14:textId="77777777" w:rsidR="00303A8C" w:rsidRPr="00866A72" w:rsidRDefault="00C6382E" w:rsidP="00444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gridSpan w:val="2"/>
          </w:tcPr>
          <w:p w14:paraId="47A6873C" w14:textId="77777777" w:rsidR="00303A8C" w:rsidRPr="00866A72" w:rsidRDefault="00DB5984" w:rsidP="00C638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6382E">
              <w:rPr>
                <w:rFonts w:ascii="Times New Roman" w:hAnsi="Times New Roman" w:cs="Times New Roman"/>
                <w:b/>
              </w:rPr>
              <w:t>3</w:t>
            </w:r>
          </w:p>
        </w:tc>
      </w:tr>
    </w:tbl>
    <w:p w14:paraId="1D21509D" w14:textId="77777777" w:rsidR="0056041C" w:rsidRDefault="0056041C"/>
    <w:sectPr w:rsidR="0056041C" w:rsidSect="00CD4273">
      <w:pgSz w:w="16838" w:h="11906" w:orient="landscape"/>
      <w:pgMar w:top="568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561"/>
    <w:rsid w:val="00054892"/>
    <w:rsid w:val="00147D7E"/>
    <w:rsid w:val="00181C49"/>
    <w:rsid w:val="001C7309"/>
    <w:rsid w:val="00245BA2"/>
    <w:rsid w:val="00272651"/>
    <w:rsid w:val="00293B02"/>
    <w:rsid w:val="002F6EBB"/>
    <w:rsid w:val="00303A8C"/>
    <w:rsid w:val="0033768E"/>
    <w:rsid w:val="003409C1"/>
    <w:rsid w:val="003B331A"/>
    <w:rsid w:val="00406E7E"/>
    <w:rsid w:val="0044498F"/>
    <w:rsid w:val="004F0BBA"/>
    <w:rsid w:val="0056041C"/>
    <w:rsid w:val="006C28EC"/>
    <w:rsid w:val="006F566F"/>
    <w:rsid w:val="00866A72"/>
    <w:rsid w:val="00895A19"/>
    <w:rsid w:val="008A12DF"/>
    <w:rsid w:val="008B1BB3"/>
    <w:rsid w:val="009F5CF2"/>
    <w:rsid w:val="00AD7413"/>
    <w:rsid w:val="00B57079"/>
    <w:rsid w:val="00BE478F"/>
    <w:rsid w:val="00C05561"/>
    <w:rsid w:val="00C459BC"/>
    <w:rsid w:val="00C474F4"/>
    <w:rsid w:val="00C6382E"/>
    <w:rsid w:val="00CC56C4"/>
    <w:rsid w:val="00CD41A0"/>
    <w:rsid w:val="00CD4273"/>
    <w:rsid w:val="00CE2428"/>
    <w:rsid w:val="00DA0F05"/>
    <w:rsid w:val="00DB5984"/>
    <w:rsid w:val="00DE56DE"/>
    <w:rsid w:val="00E212A2"/>
    <w:rsid w:val="00F04A33"/>
    <w:rsid w:val="00F4398A"/>
    <w:rsid w:val="00FB1AC9"/>
    <w:rsid w:val="00FE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E33FE"/>
  <w15:chartTrackingRefBased/>
  <w15:docId w15:val="{B3DCDBDE-2849-484E-888E-6AC7312B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2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726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777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Афанасьєва Тетяна Анатоліївна</dc:creator>
  <cp:keywords/>
  <dc:description/>
  <cp:lastModifiedBy>Махно Дмитро Володимирович</cp:lastModifiedBy>
  <cp:revision>2</cp:revision>
  <cp:lastPrinted>2025-06-05T08:34:00Z</cp:lastPrinted>
  <dcterms:created xsi:type="dcterms:W3CDTF">2026-08-04T12:14:00Z</dcterms:created>
  <dcterms:modified xsi:type="dcterms:W3CDTF">2026-08-04T12:14:00Z</dcterms:modified>
</cp:coreProperties>
</file>