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US"/>
        </w:rPr>
        <w:t>05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en-US"/>
        </w:rPr>
        <w:t>08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.2021</w:t>
      </w:r>
    </w:p>
    <w:tbl>
      <w:tblPr>
        <w:tblStyle w:val="Table1"/>
        <w:tblW w:w="15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3"/>
        <w:gridCol w:w="1743"/>
        <w:gridCol w:w="1743"/>
        <w:gridCol w:w="1747"/>
        <w:gridCol w:w="2489"/>
        <w:gridCol w:w="6239"/>
      </w:tblGrid>
      <w:tr>
        <w:trPr>
          <w:trHeight w:val="1394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Ідентифікатор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розміру бюджетного призначення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очікуваної вартості предмета закупівлі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UA-2021-08-05-012738-a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Оздоровлення ветеранів війни та праці, членів сімей загиблих (померлих) ветеранів війни, яким виповнилося 18 років, постраждалих учасників Революції Гідності, осіб з інвалідністю, дітей війни, громадян, які постраждали внаслідок Чорнобильської катастрофи, м. Києва, код ДК021:2015 85110000-3 “Послуги лікувальних закладів та супутні послуги”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9 760 750,20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2019 - 2021 роки",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та з урахуванням  результа</w:t>
            </w:r>
            <w:r>
              <w:rPr>
                <w:rFonts w:eastAsia="Times New Roman" w:cs="Times New Roman" w:ascii="Times New Roman" w:hAnsi="Times New Roman"/>
              </w:rPr>
              <w:t xml:space="preserve">тів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закупівлі (UA-2021-03-19-009381-c)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оздоровлення,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</w:tbl>
    <w:p>
      <w:pPr>
        <w:pStyle w:val="LOnormal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0303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LOnormal1"/>
    <w:next w:val="Style10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10">
    <w:name w:val="Body Text"/>
    <w:basedOn w:val="LOnormal1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LO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LOnormal1"/>
    <w:qFormat/>
    <w:pPr>
      <w:suppressLineNumbers/>
    </w:pPr>
    <w:rPr>
      <w:rFonts w:ascii="Times New Roman" w:hAnsi="Times New Roman" w:cs="Arial"/>
    </w:rPr>
  </w:style>
  <w:style w:type="paragraph" w:styleId="LOnormal9" w:default="1">
    <w:name w:val="LO-normal9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7" w:default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5" w:default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3" w:default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5">
    <w:name w:val="Subtitle"/>
    <w:basedOn w:val="LOnormal9"/>
    <w:next w:val="LOnormal9"/>
    <w:qFormat/>
    <w:pPr>
      <w:keepNext w:val="true"/>
      <w:keepLines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6">
    <w:name w:val="Содержимое таблицы"/>
    <w:basedOn w:val="LOnormal1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LibreOffice/7.1.5.2$Windows_X86_64 LibreOffice_project/85f04e9f809797b8199d13c421bd8a2b025d52b5</Application>
  <AppVersion>15.0000</AppVersion>
  <Pages>1</Pages>
  <Words>198</Words>
  <Characters>1517</Characters>
  <CharactersWithSpaces>1703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  <dc:creator/>
  <dc:description/>
  <dc:language>uk-UA</dc:language>
  <cp:lastModifiedBy/>
  <dcterms:modified xsi:type="dcterms:W3CDTF">2021-08-09T11:39:59Z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