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0479C" w14:textId="77777777" w:rsidR="0082670C" w:rsidRDefault="00584E81" w:rsidP="00DA0FC3">
      <w:pPr>
        <w:ind w:left="5760" w:firstLine="720"/>
        <w:rPr>
          <w:sz w:val="28"/>
          <w:szCs w:val="28"/>
        </w:rPr>
      </w:pPr>
      <w:r w:rsidRPr="001809C9">
        <w:rPr>
          <w:caps/>
          <w:sz w:val="28"/>
          <w:szCs w:val="28"/>
        </w:rPr>
        <w:t>Додаток</w:t>
      </w:r>
      <w:r>
        <w:rPr>
          <w:sz w:val="28"/>
          <w:szCs w:val="28"/>
        </w:rPr>
        <w:t xml:space="preserve"> 1</w:t>
      </w:r>
    </w:p>
    <w:p w14:paraId="2967EA04" w14:textId="77777777" w:rsidR="00DA0FC3" w:rsidRDefault="00DA0FC3" w:rsidP="00DA0FC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до Колективного договору</w:t>
      </w:r>
    </w:p>
    <w:p w14:paraId="128953BA" w14:textId="77777777" w:rsidR="00DA0FC3" w:rsidRPr="001809C9" w:rsidRDefault="00DA0FC3" w:rsidP="00584E81">
      <w:pPr>
        <w:ind w:left="7200" w:firstLine="720"/>
        <w:rPr>
          <w:sz w:val="28"/>
          <w:szCs w:val="28"/>
          <w:lang w:val="ru-RU"/>
        </w:rPr>
      </w:pPr>
    </w:p>
    <w:p w14:paraId="395DC9DB" w14:textId="77777777" w:rsidR="00DF0F88" w:rsidRPr="001809C9" w:rsidRDefault="00DF0F88" w:rsidP="006E2051">
      <w:pPr>
        <w:shd w:val="clear" w:color="auto" w:fill="FFFFFF"/>
        <w:jc w:val="center"/>
        <w:outlineLvl w:val="2"/>
        <w:rPr>
          <w:b/>
          <w:bCs/>
          <w:sz w:val="28"/>
          <w:szCs w:val="28"/>
          <w:lang w:val="ru-RU" w:eastAsia="en-US"/>
        </w:rPr>
      </w:pPr>
    </w:p>
    <w:p w14:paraId="5E15B4BE" w14:textId="77777777" w:rsidR="00985414" w:rsidRDefault="00C120B3" w:rsidP="006E2051">
      <w:pPr>
        <w:shd w:val="clear" w:color="auto" w:fill="FFFFFF"/>
        <w:jc w:val="center"/>
        <w:outlineLvl w:val="2"/>
        <w:rPr>
          <w:b/>
          <w:bCs/>
          <w:sz w:val="28"/>
          <w:szCs w:val="28"/>
          <w:lang w:eastAsia="en-US"/>
        </w:rPr>
      </w:pPr>
      <w:r w:rsidRPr="001809C9">
        <w:rPr>
          <w:b/>
          <w:bCs/>
          <w:sz w:val="28"/>
          <w:szCs w:val="28"/>
          <w:lang w:val="ru-RU" w:eastAsia="en-US"/>
        </w:rPr>
        <w:t>ПРАВИЛА</w:t>
      </w:r>
      <w:r w:rsidR="00985414">
        <w:rPr>
          <w:b/>
          <w:bCs/>
          <w:sz w:val="28"/>
          <w:szCs w:val="28"/>
          <w:lang w:eastAsia="en-US"/>
        </w:rPr>
        <w:t xml:space="preserve"> </w:t>
      </w:r>
    </w:p>
    <w:p w14:paraId="01C3C33B" w14:textId="77777777" w:rsidR="00985414" w:rsidRPr="001809C9" w:rsidRDefault="00584E81" w:rsidP="006E2051">
      <w:pPr>
        <w:shd w:val="clear" w:color="auto" w:fill="FFFFFF"/>
        <w:jc w:val="center"/>
        <w:outlineLvl w:val="2"/>
        <w:rPr>
          <w:b/>
          <w:bCs/>
          <w:caps/>
          <w:sz w:val="28"/>
          <w:szCs w:val="28"/>
          <w:lang w:eastAsia="en-US"/>
        </w:rPr>
      </w:pPr>
      <w:r w:rsidRPr="001809C9">
        <w:rPr>
          <w:b/>
          <w:bCs/>
          <w:caps/>
          <w:sz w:val="28"/>
          <w:szCs w:val="28"/>
          <w:lang w:val="ru-RU" w:eastAsia="en-US"/>
        </w:rPr>
        <w:t>внутрішнього</w:t>
      </w:r>
      <w:r w:rsidR="00C120B3" w:rsidRPr="001809C9">
        <w:rPr>
          <w:b/>
          <w:bCs/>
          <w:caps/>
          <w:sz w:val="28"/>
          <w:szCs w:val="28"/>
          <w:lang w:val="ru-RU" w:eastAsia="en-US"/>
        </w:rPr>
        <w:t xml:space="preserve"> службового розпорядку</w:t>
      </w:r>
      <w:r w:rsidR="00C120B3" w:rsidRPr="001809C9">
        <w:rPr>
          <w:b/>
          <w:bCs/>
          <w:caps/>
          <w:sz w:val="28"/>
          <w:szCs w:val="28"/>
          <w:lang w:eastAsia="en-US"/>
        </w:rPr>
        <w:t xml:space="preserve"> </w:t>
      </w:r>
    </w:p>
    <w:p w14:paraId="4E25589E" w14:textId="77777777" w:rsidR="00C120B3" w:rsidRPr="001809C9" w:rsidRDefault="00C120B3" w:rsidP="006E2051">
      <w:pPr>
        <w:shd w:val="clear" w:color="auto" w:fill="FFFFFF"/>
        <w:jc w:val="center"/>
        <w:outlineLvl w:val="2"/>
        <w:rPr>
          <w:b/>
          <w:bCs/>
          <w:caps/>
          <w:sz w:val="28"/>
          <w:szCs w:val="28"/>
          <w:lang w:eastAsia="en-US"/>
        </w:rPr>
      </w:pPr>
      <w:r w:rsidRPr="001809C9">
        <w:rPr>
          <w:b/>
          <w:bCs/>
          <w:caps/>
          <w:sz w:val="28"/>
          <w:szCs w:val="28"/>
          <w:lang w:eastAsia="en-US"/>
        </w:rPr>
        <w:t>Департаменту культури</w:t>
      </w:r>
      <w:r w:rsidR="00985414" w:rsidRPr="001809C9">
        <w:rPr>
          <w:b/>
          <w:bCs/>
          <w:caps/>
          <w:sz w:val="28"/>
          <w:szCs w:val="28"/>
          <w:lang w:eastAsia="en-US"/>
        </w:rPr>
        <w:t xml:space="preserve"> виконавчого органу Київської міської ради (Київської міської державної адміністрації)</w:t>
      </w:r>
    </w:p>
    <w:p w14:paraId="09C5895C" w14:textId="77777777" w:rsidR="00DF0F88" w:rsidRPr="00DF0F88" w:rsidRDefault="00DF0F88" w:rsidP="006E2051">
      <w:pPr>
        <w:shd w:val="clear" w:color="auto" w:fill="FFFFFF"/>
        <w:jc w:val="center"/>
        <w:outlineLvl w:val="2"/>
        <w:rPr>
          <w:sz w:val="16"/>
          <w:szCs w:val="16"/>
          <w:lang w:eastAsia="en-US"/>
        </w:rPr>
      </w:pPr>
    </w:p>
    <w:p w14:paraId="7A333E5F" w14:textId="77777777" w:rsidR="006E2051" w:rsidRPr="001809C9" w:rsidRDefault="006E2051" w:rsidP="006E2051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16"/>
          <w:szCs w:val="16"/>
          <w:lang w:val="ru-RU" w:eastAsia="en-US"/>
        </w:rPr>
      </w:pPr>
    </w:p>
    <w:p w14:paraId="1AECCC4F" w14:textId="77777777" w:rsidR="00EA2627" w:rsidRPr="00DF0F88" w:rsidRDefault="00EA2627" w:rsidP="006E2051">
      <w:pPr>
        <w:pStyle w:val="a6"/>
        <w:numPr>
          <w:ilvl w:val="0"/>
          <w:numId w:val="6"/>
        </w:numPr>
        <w:shd w:val="clear" w:color="auto" w:fill="FFFFFF"/>
        <w:jc w:val="both"/>
        <w:outlineLvl w:val="2"/>
        <w:rPr>
          <w:rFonts w:ascii="inherit" w:hAnsi="inherit"/>
          <w:b/>
          <w:bCs/>
          <w:sz w:val="28"/>
          <w:szCs w:val="28"/>
          <w:lang w:val="en-US" w:eastAsia="en-US"/>
        </w:rPr>
      </w:pPr>
      <w:proofErr w:type="spellStart"/>
      <w:r w:rsidRPr="00DF0F88">
        <w:rPr>
          <w:rFonts w:ascii="inherit" w:hAnsi="inherit"/>
          <w:b/>
          <w:bCs/>
          <w:sz w:val="28"/>
          <w:szCs w:val="28"/>
          <w:lang w:val="en-US" w:eastAsia="en-US"/>
        </w:rPr>
        <w:t>Загальні</w:t>
      </w:r>
      <w:proofErr w:type="spellEnd"/>
      <w:r w:rsidRPr="00DF0F88">
        <w:rPr>
          <w:rFonts w:ascii="inherit" w:hAnsi="inherit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nherit" w:hAnsi="inherit"/>
          <w:b/>
          <w:bCs/>
          <w:sz w:val="28"/>
          <w:szCs w:val="28"/>
          <w:lang w:val="en-US" w:eastAsia="en-US"/>
        </w:rPr>
        <w:t>положення</w:t>
      </w:r>
      <w:proofErr w:type="spellEnd"/>
    </w:p>
    <w:p w14:paraId="0966A7AD" w14:textId="77777777" w:rsidR="00EA2627" w:rsidRPr="00DF0F88" w:rsidRDefault="00EA2627" w:rsidP="006E2051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en-US" w:eastAsia="en-US"/>
        </w:rPr>
      </w:pPr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1.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Ці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r w:rsidR="006E2051" w:rsidRPr="00DF0F88">
        <w:rPr>
          <w:rFonts w:ascii="IBM Plex Serif" w:hAnsi="IBM Plex Serif"/>
          <w:sz w:val="28"/>
          <w:szCs w:val="28"/>
          <w:lang w:eastAsia="en-US"/>
        </w:rPr>
        <w:t>П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равила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визначають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загальні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положення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щодо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організації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внутрішнього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службового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розпорядку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r w:rsidR="002C2184" w:rsidRPr="00DF0F88">
        <w:rPr>
          <w:rFonts w:ascii="IBM Plex Serif" w:hAnsi="IBM Plex Serif"/>
          <w:sz w:val="28"/>
          <w:szCs w:val="28"/>
          <w:lang w:eastAsia="en-US"/>
        </w:rPr>
        <w:t>Департаменту культури виконавчого органу Київської міської ради (Київської міської державної адміністрації)</w:t>
      </w:r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(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далі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- </w:t>
      </w:r>
      <w:r w:rsidR="002C2184" w:rsidRPr="00DF0F88">
        <w:rPr>
          <w:rFonts w:ascii="IBM Plex Serif" w:hAnsi="IBM Plex Serif"/>
          <w:sz w:val="28"/>
          <w:szCs w:val="28"/>
          <w:lang w:eastAsia="en-US"/>
        </w:rPr>
        <w:t>Департамент</w:t>
      </w:r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),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режим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роботи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,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умови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перебування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державного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службовця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в </w:t>
      </w:r>
      <w:r w:rsidR="006E2051" w:rsidRPr="00DF0F88">
        <w:rPr>
          <w:rFonts w:ascii="IBM Plex Serif" w:hAnsi="IBM Plex Serif"/>
          <w:sz w:val="28"/>
          <w:szCs w:val="28"/>
          <w:lang w:eastAsia="en-US"/>
        </w:rPr>
        <w:t>Департаменті</w:t>
      </w:r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та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забезпечення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раціонального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використання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його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робочого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 xml:space="preserve"> </w:t>
      </w:r>
      <w:proofErr w:type="spellStart"/>
      <w:r w:rsidRPr="00DF0F88">
        <w:rPr>
          <w:rFonts w:ascii="IBM Plex Serif" w:hAnsi="IBM Plex Serif"/>
          <w:sz w:val="28"/>
          <w:szCs w:val="28"/>
          <w:lang w:val="en-US" w:eastAsia="en-US"/>
        </w:rPr>
        <w:t>часу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>.</w:t>
      </w:r>
    </w:p>
    <w:p w14:paraId="423B5B6F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2.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дисципліна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в </w:t>
      </w:r>
      <w:r w:rsidR="006E2051" w:rsidRPr="00DF0F88">
        <w:rPr>
          <w:rFonts w:ascii="IBM Plex Serif" w:hAnsi="IBM Plex Serif"/>
          <w:sz w:val="28"/>
          <w:szCs w:val="28"/>
          <w:lang w:eastAsia="en-US"/>
        </w:rPr>
        <w:t xml:space="preserve">Департаменті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ґрунтується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на засадах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сумлінного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професійного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виконання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службовцем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своїх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обов'язків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створення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належних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умов для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ефективної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їх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матеріально-технічного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забезпечення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заохочення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за результатами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7A2F8504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3. Правила </w:t>
      </w:r>
      <w:r w:rsidR="006E2051" w:rsidRPr="00DF0F88">
        <w:rPr>
          <w:rFonts w:ascii="IBM Plex Serif" w:hAnsi="IBM Plex Serif"/>
          <w:sz w:val="28"/>
          <w:szCs w:val="28"/>
          <w:lang w:eastAsia="en-US"/>
        </w:rPr>
        <w:t>Департаменту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доводяться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відома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всіх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працюють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r w:rsidR="006E2051" w:rsidRPr="00DF0F88">
        <w:rPr>
          <w:rFonts w:ascii="IBM Plex Serif" w:hAnsi="IBM Plex Serif"/>
          <w:sz w:val="28"/>
          <w:szCs w:val="28"/>
          <w:lang w:eastAsia="en-US"/>
        </w:rPr>
        <w:t>Департаменті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підпис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0C0EE68A" w14:textId="77777777" w:rsidR="006E2051" w:rsidRPr="00883B91" w:rsidRDefault="006E2051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16"/>
          <w:szCs w:val="16"/>
          <w:lang w:val="ru-RU" w:eastAsia="en-US"/>
        </w:rPr>
      </w:pPr>
    </w:p>
    <w:p w14:paraId="32AEE7D1" w14:textId="77777777" w:rsidR="00EA2627" w:rsidRPr="00883B91" w:rsidRDefault="00EA2627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28"/>
          <w:szCs w:val="28"/>
          <w:lang w:val="ru-RU" w:eastAsia="en-US"/>
        </w:rPr>
      </w:pPr>
      <w:r w:rsidRPr="00DF0F88">
        <w:rPr>
          <w:rFonts w:ascii="inherit" w:hAnsi="inherit"/>
          <w:b/>
          <w:bCs/>
          <w:sz w:val="28"/>
          <w:szCs w:val="28"/>
          <w:lang w:val="en-US" w:eastAsia="en-US"/>
        </w:rPr>
        <w:t>II</w:t>
      </w:r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.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Загальні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правила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етичної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поведінки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в державному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органі</w:t>
      </w:r>
      <w:proofErr w:type="spellEnd"/>
    </w:p>
    <w:p w14:paraId="7B0012CA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1.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повинні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дотримуватись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вимог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етичної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поведінки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4CDDD5BB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2.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своїй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повинні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дотримуватись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принципів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професійності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принциповості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доброзичливості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дбати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про свою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професійну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честь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гідність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755D34A2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3.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повинні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уникати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нецензурної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лексики, не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допускати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підвищеної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інтонації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час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спілкування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Неприпустимими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є прояви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зверхності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зневажливого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ставлення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колег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громадян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13B9128E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4.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час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виконання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своїх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посадових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обов'язків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повинні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дотримуватися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взаємоповаги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ділового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стилю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спілкування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виявляти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принциповість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витримку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3E09940C" w14:textId="77777777" w:rsidR="006E2051" w:rsidRPr="00883B91" w:rsidRDefault="006E2051" w:rsidP="00C120B3">
      <w:pPr>
        <w:shd w:val="clear" w:color="auto" w:fill="FFFFFF"/>
        <w:ind w:firstLine="567"/>
        <w:jc w:val="both"/>
        <w:rPr>
          <w:rFonts w:ascii="IBM Plex Serif" w:hAnsi="IBM Plex Serif"/>
          <w:sz w:val="16"/>
          <w:szCs w:val="16"/>
          <w:lang w:val="ru-RU" w:eastAsia="en-US"/>
        </w:rPr>
      </w:pPr>
    </w:p>
    <w:p w14:paraId="10816E9F" w14:textId="77777777" w:rsidR="00EA2627" w:rsidRPr="00883B91" w:rsidRDefault="00FB22BC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28"/>
          <w:szCs w:val="28"/>
          <w:lang w:val="ru-RU" w:eastAsia="en-US"/>
        </w:rPr>
      </w:pPr>
      <w:hyperlink r:id="rId5" w:tgtFrame="_blank" w:history="1">
        <w:r w:rsidR="00EA2627" w:rsidRPr="00DF0F88">
          <w:rPr>
            <w:rFonts w:ascii="inherit" w:hAnsi="inherit"/>
            <w:b/>
            <w:bCs/>
            <w:sz w:val="28"/>
            <w:szCs w:val="28"/>
            <w:lang w:val="en-US" w:eastAsia="en-US"/>
          </w:rPr>
          <w:t>III</w:t>
        </w:r>
        <w:r w:rsidR="00EA2627" w:rsidRPr="00883B91">
          <w:rPr>
            <w:rFonts w:ascii="inherit" w:hAnsi="inherit"/>
            <w:b/>
            <w:bCs/>
            <w:sz w:val="28"/>
            <w:szCs w:val="28"/>
            <w:lang w:val="ru-RU" w:eastAsia="en-US"/>
          </w:rPr>
          <w:t xml:space="preserve">. </w:t>
        </w:r>
        <w:proofErr w:type="spellStart"/>
        <w:r w:rsidR="00EA2627" w:rsidRPr="00883B91">
          <w:rPr>
            <w:rFonts w:ascii="inherit" w:hAnsi="inherit"/>
            <w:b/>
            <w:bCs/>
            <w:sz w:val="28"/>
            <w:szCs w:val="28"/>
            <w:lang w:val="ru-RU" w:eastAsia="en-US"/>
          </w:rPr>
          <w:t>Робочий</w:t>
        </w:r>
        <w:proofErr w:type="spellEnd"/>
        <w:r w:rsidR="00EA2627" w:rsidRPr="00883B91">
          <w:rPr>
            <w:rFonts w:ascii="inherit" w:hAnsi="inherit"/>
            <w:b/>
            <w:bCs/>
            <w:sz w:val="28"/>
            <w:szCs w:val="28"/>
            <w:lang w:val="ru-RU" w:eastAsia="en-US"/>
          </w:rPr>
          <w:t xml:space="preserve"> час і час </w:t>
        </w:r>
        <w:proofErr w:type="spellStart"/>
        <w:r w:rsidR="00EA2627" w:rsidRPr="00883B91">
          <w:rPr>
            <w:rFonts w:ascii="inherit" w:hAnsi="inherit"/>
            <w:b/>
            <w:bCs/>
            <w:sz w:val="28"/>
            <w:szCs w:val="28"/>
            <w:lang w:val="ru-RU" w:eastAsia="en-US"/>
          </w:rPr>
          <w:t>відпочинку</w:t>
        </w:r>
        <w:proofErr w:type="spellEnd"/>
        <w:r w:rsidR="00EA2627" w:rsidRPr="00883B91">
          <w:rPr>
            <w:rFonts w:ascii="inherit" w:hAnsi="inherit"/>
            <w:b/>
            <w:bCs/>
            <w:sz w:val="28"/>
            <w:szCs w:val="28"/>
            <w:lang w:val="ru-RU" w:eastAsia="en-US"/>
          </w:rPr>
          <w:t xml:space="preserve"> державного </w:t>
        </w:r>
        <w:proofErr w:type="spellStart"/>
        <w:r w:rsidR="00EA2627" w:rsidRPr="00883B91">
          <w:rPr>
            <w:rFonts w:ascii="inherit" w:hAnsi="inherit"/>
            <w:b/>
            <w:bCs/>
            <w:sz w:val="28"/>
            <w:szCs w:val="28"/>
            <w:lang w:val="ru-RU" w:eastAsia="en-US"/>
          </w:rPr>
          <w:t>службовця</w:t>
        </w:r>
        <w:proofErr w:type="spellEnd"/>
      </w:hyperlink>
    </w:p>
    <w:p w14:paraId="507D9091" w14:textId="77777777" w:rsidR="006E2051" w:rsidRPr="00DF0F88" w:rsidRDefault="006E2051" w:rsidP="00985414">
      <w:pPr>
        <w:pStyle w:val="a6"/>
        <w:numPr>
          <w:ilvl w:val="1"/>
          <w:numId w:val="4"/>
        </w:numPr>
        <w:shd w:val="clear" w:color="auto" w:fill="FFFFFF"/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DF0F88">
        <w:rPr>
          <w:sz w:val="28"/>
          <w:szCs w:val="28"/>
          <w:lang w:eastAsia="en-US"/>
        </w:rPr>
        <w:lastRenderedPageBreak/>
        <w:t>Т</w:t>
      </w:r>
      <w:proofErr w:type="spellStart"/>
      <w:r w:rsidRPr="00883B91">
        <w:rPr>
          <w:sz w:val="28"/>
          <w:szCs w:val="28"/>
          <w:lang w:val="ru-RU" w:eastAsia="en-US"/>
        </w:rPr>
        <w:t>ривалість</w:t>
      </w:r>
      <w:proofErr w:type="spellEnd"/>
      <w:r w:rsidRPr="00883B91">
        <w:rPr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sz w:val="28"/>
          <w:szCs w:val="28"/>
          <w:lang w:val="ru-RU" w:eastAsia="en-US"/>
        </w:rPr>
        <w:t xml:space="preserve"> часу </w:t>
      </w:r>
      <w:proofErr w:type="spellStart"/>
      <w:r w:rsidRPr="00883B91">
        <w:rPr>
          <w:sz w:val="28"/>
          <w:szCs w:val="28"/>
          <w:lang w:val="ru-RU" w:eastAsia="en-US"/>
        </w:rPr>
        <w:t>державних</w:t>
      </w:r>
      <w:proofErr w:type="spellEnd"/>
      <w:r w:rsidRPr="00883B91">
        <w:rPr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sz w:val="28"/>
          <w:szCs w:val="28"/>
          <w:lang w:val="ru-RU" w:eastAsia="en-US"/>
        </w:rPr>
        <w:t>службовц</w:t>
      </w:r>
      <w:r w:rsidRPr="00DF0F88">
        <w:rPr>
          <w:sz w:val="28"/>
          <w:szCs w:val="28"/>
          <w:lang w:eastAsia="en-US"/>
        </w:rPr>
        <w:t>ів</w:t>
      </w:r>
      <w:proofErr w:type="spellEnd"/>
      <w:r w:rsidRPr="00883B91">
        <w:rPr>
          <w:sz w:val="28"/>
          <w:szCs w:val="28"/>
          <w:lang w:val="ru-RU" w:eastAsia="en-US"/>
        </w:rPr>
        <w:t xml:space="preserve"> </w:t>
      </w:r>
      <w:r w:rsidRPr="00DF0F88">
        <w:rPr>
          <w:sz w:val="28"/>
          <w:szCs w:val="28"/>
          <w:lang w:eastAsia="en-US"/>
        </w:rPr>
        <w:t xml:space="preserve">Департаменту </w:t>
      </w:r>
      <w:r w:rsidRPr="00883B91">
        <w:rPr>
          <w:sz w:val="28"/>
          <w:szCs w:val="28"/>
          <w:lang w:val="ru-RU" w:eastAsia="en-US"/>
        </w:rPr>
        <w:t>становить</w:t>
      </w:r>
      <w:r w:rsidRPr="00DF0F88">
        <w:rPr>
          <w:sz w:val="28"/>
          <w:szCs w:val="28"/>
          <w:lang w:eastAsia="en-US"/>
        </w:rPr>
        <w:t xml:space="preserve"> </w:t>
      </w:r>
      <w:r w:rsidRPr="00883B91">
        <w:rPr>
          <w:sz w:val="28"/>
          <w:szCs w:val="28"/>
          <w:lang w:val="ru-RU" w:eastAsia="en-US"/>
        </w:rPr>
        <w:t xml:space="preserve"> </w:t>
      </w:r>
      <w:r w:rsidR="00985414" w:rsidRPr="00DF0F88">
        <w:rPr>
          <w:sz w:val="28"/>
          <w:szCs w:val="28"/>
          <w:lang w:eastAsia="en-US"/>
        </w:rPr>
        <w:t xml:space="preserve">                  </w:t>
      </w:r>
      <w:r w:rsidRPr="00883B91">
        <w:rPr>
          <w:sz w:val="28"/>
          <w:szCs w:val="28"/>
          <w:lang w:val="ru-RU" w:eastAsia="en-US"/>
        </w:rPr>
        <w:t xml:space="preserve">40 годин на </w:t>
      </w:r>
      <w:proofErr w:type="spellStart"/>
      <w:r w:rsidRPr="00883B91">
        <w:rPr>
          <w:sz w:val="28"/>
          <w:szCs w:val="28"/>
          <w:lang w:val="ru-RU" w:eastAsia="en-US"/>
        </w:rPr>
        <w:t>тиждень</w:t>
      </w:r>
      <w:proofErr w:type="spellEnd"/>
      <w:r w:rsidRPr="00DF0F88">
        <w:rPr>
          <w:sz w:val="28"/>
          <w:szCs w:val="28"/>
          <w:lang w:eastAsia="en-US"/>
        </w:rPr>
        <w:t>:</w:t>
      </w:r>
      <w:r w:rsidRPr="00883B91">
        <w:rPr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sz w:val="28"/>
          <w:szCs w:val="28"/>
          <w:lang w:val="ru-RU" w:eastAsia="en-US"/>
        </w:rPr>
        <w:t>понеділок</w:t>
      </w:r>
      <w:proofErr w:type="spellEnd"/>
      <w:r w:rsidRPr="00883B91">
        <w:rPr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sz w:val="28"/>
          <w:szCs w:val="28"/>
          <w:lang w:val="ru-RU" w:eastAsia="en-US"/>
        </w:rPr>
        <w:t>вівторок</w:t>
      </w:r>
      <w:proofErr w:type="spellEnd"/>
      <w:r w:rsidRPr="00883B91">
        <w:rPr>
          <w:sz w:val="28"/>
          <w:szCs w:val="28"/>
          <w:lang w:val="ru-RU" w:eastAsia="en-US"/>
        </w:rPr>
        <w:t xml:space="preserve">, середа, </w:t>
      </w:r>
      <w:proofErr w:type="spellStart"/>
      <w:r w:rsidRPr="00883B91">
        <w:rPr>
          <w:sz w:val="28"/>
          <w:szCs w:val="28"/>
          <w:lang w:val="ru-RU" w:eastAsia="en-US"/>
        </w:rPr>
        <w:t>четвер</w:t>
      </w:r>
      <w:proofErr w:type="spellEnd"/>
      <w:r w:rsidRPr="00883B91">
        <w:rPr>
          <w:sz w:val="28"/>
          <w:szCs w:val="28"/>
          <w:lang w:val="ru-RU" w:eastAsia="en-US"/>
        </w:rPr>
        <w:t xml:space="preserve"> </w:t>
      </w:r>
      <w:r w:rsidRPr="00DF0F88">
        <w:rPr>
          <w:sz w:val="28"/>
          <w:szCs w:val="28"/>
          <w:lang w:eastAsia="en-US"/>
        </w:rPr>
        <w:t>з 08.00</w:t>
      </w:r>
      <w:r w:rsidRPr="00883B91">
        <w:rPr>
          <w:sz w:val="28"/>
          <w:szCs w:val="28"/>
          <w:lang w:val="ru-RU" w:eastAsia="en-US"/>
        </w:rPr>
        <w:t xml:space="preserve"> </w:t>
      </w:r>
      <w:r w:rsidRPr="00DF0F88">
        <w:rPr>
          <w:sz w:val="28"/>
          <w:szCs w:val="28"/>
          <w:lang w:eastAsia="en-US"/>
        </w:rPr>
        <w:t>д</w:t>
      </w:r>
      <w:r w:rsidRPr="00883B91">
        <w:rPr>
          <w:sz w:val="28"/>
          <w:szCs w:val="28"/>
          <w:lang w:val="ru-RU" w:eastAsia="en-US"/>
        </w:rPr>
        <w:t xml:space="preserve">о </w:t>
      </w:r>
      <w:r w:rsidRPr="00DF0F88">
        <w:rPr>
          <w:sz w:val="28"/>
          <w:szCs w:val="28"/>
          <w:lang w:eastAsia="en-US"/>
        </w:rPr>
        <w:t>17.00, п’ятниця з 08.00 до 15.45, перерва</w:t>
      </w:r>
      <w:r w:rsidR="00E879AB">
        <w:rPr>
          <w:sz w:val="28"/>
          <w:szCs w:val="28"/>
          <w:lang w:eastAsia="en-US"/>
        </w:rPr>
        <w:t xml:space="preserve"> для </w:t>
      </w:r>
      <w:r w:rsidR="00E879AB" w:rsidRPr="0077707A">
        <w:rPr>
          <w:sz w:val="28"/>
          <w:szCs w:val="28"/>
        </w:rPr>
        <w:t>відпочин</w:t>
      </w:r>
      <w:r w:rsidR="00E879AB">
        <w:rPr>
          <w:sz w:val="28"/>
          <w:szCs w:val="28"/>
        </w:rPr>
        <w:t>ку</w:t>
      </w:r>
      <w:r w:rsidR="00E879AB" w:rsidRPr="0077707A">
        <w:rPr>
          <w:sz w:val="28"/>
          <w:szCs w:val="28"/>
        </w:rPr>
        <w:t xml:space="preserve"> і харчування </w:t>
      </w:r>
      <w:r w:rsidRPr="00DF0F88">
        <w:rPr>
          <w:sz w:val="28"/>
          <w:szCs w:val="28"/>
          <w:lang w:eastAsia="en-US"/>
        </w:rPr>
        <w:t xml:space="preserve">з 12.00 до 12.45, </w:t>
      </w:r>
      <w:proofErr w:type="spellStart"/>
      <w:r w:rsidRPr="00883B91">
        <w:rPr>
          <w:sz w:val="28"/>
          <w:szCs w:val="28"/>
          <w:lang w:val="ru-RU" w:eastAsia="en-US"/>
        </w:rPr>
        <w:t>вихідні</w:t>
      </w:r>
      <w:proofErr w:type="spellEnd"/>
      <w:r w:rsidRPr="00883B91">
        <w:rPr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sz w:val="28"/>
          <w:szCs w:val="28"/>
          <w:lang w:val="ru-RU" w:eastAsia="en-US"/>
        </w:rPr>
        <w:t>дні</w:t>
      </w:r>
      <w:proofErr w:type="spellEnd"/>
      <w:r w:rsidRPr="00883B91">
        <w:rPr>
          <w:sz w:val="28"/>
          <w:szCs w:val="28"/>
          <w:lang w:val="ru-RU" w:eastAsia="en-US"/>
        </w:rPr>
        <w:t xml:space="preserve"> - </w:t>
      </w:r>
      <w:proofErr w:type="spellStart"/>
      <w:r w:rsidRPr="00883B91">
        <w:rPr>
          <w:sz w:val="28"/>
          <w:szCs w:val="28"/>
          <w:lang w:val="ru-RU" w:eastAsia="en-US"/>
        </w:rPr>
        <w:t>субота</w:t>
      </w:r>
      <w:proofErr w:type="spellEnd"/>
      <w:r w:rsidRPr="00883B91">
        <w:rPr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sz w:val="28"/>
          <w:szCs w:val="28"/>
          <w:lang w:val="ru-RU" w:eastAsia="en-US"/>
        </w:rPr>
        <w:t>неділя</w:t>
      </w:r>
      <w:proofErr w:type="spellEnd"/>
      <w:r w:rsidRPr="00883B91">
        <w:rPr>
          <w:sz w:val="28"/>
          <w:szCs w:val="28"/>
          <w:lang w:val="ru-RU" w:eastAsia="en-US"/>
        </w:rPr>
        <w:t>.</w:t>
      </w:r>
    </w:p>
    <w:p w14:paraId="7C1FFD76" w14:textId="77777777" w:rsidR="00EA2627" w:rsidRPr="00883B91" w:rsidRDefault="00FB22BC" w:rsidP="00985414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eastAsia="en-US"/>
        </w:rPr>
      </w:pPr>
      <w:hyperlink r:id="rId6" w:tgtFrame="_blank" w:history="1">
        <w:r w:rsidR="00EA2627" w:rsidRPr="00883B91">
          <w:rPr>
            <w:rFonts w:ascii="IBM Plex Serif" w:hAnsi="IBM Plex Serif"/>
            <w:sz w:val="28"/>
            <w:szCs w:val="28"/>
            <w:lang w:eastAsia="en-US"/>
          </w:rPr>
          <w:t xml:space="preserve">Режим роботи </w:t>
        </w:r>
        <w:r w:rsidR="006E2051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  <w:r w:rsidR="00EA2627" w:rsidRPr="00883B91">
          <w:rPr>
            <w:rFonts w:ascii="IBM Plex Serif" w:hAnsi="IBM Plex Serif"/>
            <w:sz w:val="28"/>
            <w:szCs w:val="28"/>
            <w:lang w:eastAsia="en-US"/>
          </w:rPr>
          <w:t xml:space="preserve"> встановлюється з урахуванням загальноприйнятого режиму роботи </w:t>
        </w:r>
        <w:r w:rsidR="00985414" w:rsidRPr="00DF0F88">
          <w:rPr>
            <w:rFonts w:ascii="IBM Plex Serif" w:hAnsi="IBM Plex Serif"/>
            <w:sz w:val="28"/>
            <w:szCs w:val="28"/>
            <w:lang w:eastAsia="en-US"/>
          </w:rPr>
          <w:t>виконавчого органу Київської міської ради (Київської міської державної адміністрації)</w:t>
        </w:r>
        <w:r w:rsidR="00EA2627" w:rsidRPr="00883B91">
          <w:rPr>
            <w:rFonts w:ascii="IBM Plex Serif" w:hAnsi="IBM Plex Serif"/>
            <w:sz w:val="28"/>
            <w:szCs w:val="28"/>
            <w:lang w:eastAsia="en-US"/>
          </w:rPr>
          <w:t>.</w:t>
        </w:r>
      </w:hyperlink>
    </w:p>
    <w:p w14:paraId="724BA28F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7" w:tgtFrame="_blank" w:history="1">
        <w:r w:rsidR="00945C2D">
          <w:rPr>
            <w:rFonts w:ascii="IBM Plex Serif" w:hAnsi="IBM Plex Serif"/>
            <w:sz w:val="28"/>
            <w:szCs w:val="28"/>
            <w:lang w:val="ru-RU" w:eastAsia="en-US"/>
          </w:rPr>
          <w:t>2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За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ініціативою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згодою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його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безпосереднього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керівника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керівника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самостійног</w:t>
        </w:r>
        <w:r w:rsidR="00985414" w:rsidRPr="00883B91">
          <w:rPr>
            <w:rFonts w:ascii="IBM Plex Serif" w:hAnsi="IBM Plex Serif"/>
            <w:sz w:val="28"/>
            <w:szCs w:val="28"/>
            <w:lang w:val="ru-RU" w:eastAsia="en-US"/>
          </w:rPr>
          <w:t>о</w:t>
        </w:r>
        <w:proofErr w:type="spellEnd"/>
        <w:r w:rsidR="00985414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структурного </w:t>
        </w:r>
        <w:proofErr w:type="spellStart"/>
        <w:r w:rsidR="00985414" w:rsidRPr="00883B91">
          <w:rPr>
            <w:rFonts w:ascii="IBM Plex Serif" w:hAnsi="IBM Plex Serif"/>
            <w:sz w:val="28"/>
            <w:szCs w:val="28"/>
            <w:lang w:val="ru-RU" w:eastAsia="en-US"/>
          </w:rPr>
          <w:t>підрозділу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такому державному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може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встановлюватися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гнучкий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є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відмінним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визначеного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правилами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внутрішнього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</w:t>
        </w:r>
        <w:r w:rsidR="00FC0D4A" w:rsidRPr="00883B91">
          <w:rPr>
            <w:rFonts w:ascii="IBM Plex Serif" w:hAnsi="IBM Plex Serif"/>
            <w:sz w:val="28"/>
            <w:szCs w:val="28"/>
            <w:lang w:val="ru-RU" w:eastAsia="en-US"/>
          </w:rPr>
          <w:t>ового</w:t>
        </w:r>
        <w:proofErr w:type="spellEnd"/>
        <w:r w:rsidR="00FC0D4A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FC0D4A" w:rsidRPr="00883B91">
          <w:rPr>
            <w:rFonts w:ascii="IBM Plex Serif" w:hAnsi="IBM Plex Serif"/>
            <w:sz w:val="28"/>
            <w:szCs w:val="28"/>
            <w:lang w:val="ru-RU" w:eastAsia="en-US"/>
          </w:rPr>
          <w:t>розпорядку</w:t>
        </w:r>
        <w:proofErr w:type="spellEnd"/>
        <w:r w:rsidR="00FC0D4A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режиму </w:t>
        </w:r>
        <w:proofErr w:type="spellStart"/>
        <w:r w:rsidR="00FC0D4A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FC0D4A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FC0D4A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5AA82A2E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8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Гнучкий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встановлюється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визначений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строк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або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безстроково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урахуванням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необхідності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дотримання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норми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передбаченого</w:t>
        </w:r>
        <w:proofErr w:type="spellEnd"/>
      </w:hyperlink>
      <w:r w:rsidR="00945C2D">
        <w:rPr>
          <w:rFonts w:ascii="IBM Plex Serif" w:hAnsi="IBM Plex Serif"/>
          <w:sz w:val="28"/>
          <w:szCs w:val="28"/>
          <w:lang w:eastAsia="en-US"/>
        </w:rPr>
        <w:t xml:space="preserve"> </w:t>
      </w:r>
      <w:hyperlink r:id="rId9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Законом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України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"Про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державну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службу"</w:t>
        </w:r>
      </w:hyperlink>
      <w:hyperlink r:id="rId10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або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тривалості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встановленого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для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неповного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(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неповного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дня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або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неповного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тижня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).</w:t>
        </w:r>
      </w:hyperlink>
    </w:p>
    <w:p w14:paraId="006705A6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11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При </w:t>
        </w:r>
        <w:proofErr w:type="spellStart"/>
        <w:r w:rsidR="00883B91">
          <w:rPr>
            <w:rFonts w:ascii="IBM Plex Serif" w:hAnsi="IBM Plex Serif"/>
            <w:sz w:val="28"/>
            <w:szCs w:val="28"/>
            <w:lang w:val="ru-RU" w:eastAsia="en-US"/>
          </w:rPr>
          <w:t>гнучкому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режимі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визначається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початок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кінець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часу, час початку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закінчення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перерви для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відпочинку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харчування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При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цьому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державному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може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визначатись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відмінна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встановленої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у державному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органі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тривалість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по днях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тижня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також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поділ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дня на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частини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0B506A1B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12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Гнучкий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встановлюється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наказом  </w:t>
        </w:r>
        <w:r w:rsidR="00985414" w:rsidRPr="00DF0F88">
          <w:rPr>
            <w:rFonts w:ascii="IBM Plex Serif" w:hAnsi="IBM Plex Serif"/>
            <w:sz w:val="28"/>
            <w:szCs w:val="28"/>
            <w:lang w:eastAsia="en-US"/>
          </w:rPr>
          <w:t>директора Департаменту,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зазначається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:</w:t>
        </w:r>
      </w:hyperlink>
    </w:p>
    <w:p w14:paraId="27033526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13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1)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прізвище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ім'я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по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батькові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(за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наявності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)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встановлюється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гнучкий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його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посада;</w:t>
        </w:r>
      </w:hyperlink>
    </w:p>
    <w:p w14:paraId="411AC285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14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2) </w:t>
        </w:r>
        <w:r w:rsidR="007E5871" w:rsidRPr="00DF0F88">
          <w:rPr>
            <w:rFonts w:ascii="IBM Plex Serif" w:hAnsi="IBM Plex Serif"/>
            <w:sz w:val="28"/>
            <w:szCs w:val="28"/>
            <w:lang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встановлена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норма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тривалості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часу;</w:t>
        </w:r>
      </w:hyperlink>
    </w:p>
    <w:p w14:paraId="3AA53D19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15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3) </w:t>
        </w:r>
        <w:r w:rsidR="007E5871" w:rsidRPr="00DF0F88">
          <w:rPr>
            <w:rFonts w:ascii="IBM Plex Serif" w:hAnsi="IBM Plex Serif"/>
            <w:sz w:val="28"/>
            <w:szCs w:val="28"/>
            <w:lang w:eastAsia="en-US"/>
          </w:rPr>
          <w:t xml:space="preserve"> 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дата, з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встановлюється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гнучкий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часу;</w:t>
        </w:r>
      </w:hyperlink>
    </w:p>
    <w:p w14:paraId="7025C2E4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16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4)</w:t>
        </w:r>
        <w:r w:rsidR="007E5871" w:rsidRPr="00DF0F88">
          <w:rPr>
            <w:rFonts w:ascii="IBM Plex Serif" w:hAnsi="IBM Plex Serif"/>
            <w:sz w:val="28"/>
            <w:szCs w:val="28"/>
            <w:lang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період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на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встановлюється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гнучкий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(у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разі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визначений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строк);</w:t>
        </w:r>
      </w:hyperlink>
    </w:p>
    <w:p w14:paraId="73B2AAB9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17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5) час початку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закінчення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час початку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закінчення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перерви для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відпочинку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харчування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(у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разі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застосування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фіксованого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часу);</w:t>
        </w:r>
      </w:hyperlink>
    </w:p>
    <w:p w14:paraId="284C6BD3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18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6)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періоди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часу, в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державний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службовець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зобов'язаний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бути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присутнім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місці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(за потреби, 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разі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застосування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змінного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часу).</w:t>
        </w:r>
      </w:hyperlink>
    </w:p>
    <w:p w14:paraId="16D157CB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19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Такий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наказ доводиться до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відома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встановлюється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гнучкий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часу,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його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безпосереднього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керівника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до початку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застосування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гнучкого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часу.</w:t>
        </w:r>
      </w:hyperlink>
    </w:p>
    <w:p w14:paraId="7821CDED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20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Під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гнучкого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потрібно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враховувати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:</w:t>
        </w:r>
      </w:hyperlink>
    </w:p>
    <w:p w14:paraId="43E5EC5E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21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заборону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включення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нічного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визначеного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законом,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якщо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інше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не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передбачено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законом;</w:t>
        </w:r>
      </w:hyperlink>
    </w:p>
    <w:p w14:paraId="66A9A1F2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22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необхідність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забезпечення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належного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функціонування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державного органу у межах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встановленого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(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надання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послуг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прийом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громадян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приймання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відправлення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кореспонденції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тощо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);</w:t>
        </w:r>
      </w:hyperlink>
    </w:p>
    <w:p w14:paraId="14B6ABEA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23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забезпечення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належної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взаємодії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структурних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підрозділів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державного органу;</w:t>
        </w:r>
      </w:hyperlink>
    </w:p>
    <w:p w14:paraId="3EEDF22B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24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створення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умов для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сумлінного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професійного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виконання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державним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службовцем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своїх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посадових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обов'язків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;</w:t>
        </w:r>
      </w:hyperlink>
    </w:p>
    <w:p w14:paraId="4970445F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25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потребу в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ефективній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організації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збільшенні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продуктивності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його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враховуючи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особливості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певній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місцевості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зокрема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такі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як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години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пікової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завантаженості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транспортних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шляхів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значну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віддаленість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місця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місця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проживання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режими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закладів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дошкільної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загальної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середньої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освіти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;</w:t>
        </w:r>
      </w:hyperlink>
    </w:p>
    <w:p w14:paraId="72FBC7CD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26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інші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особливості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985414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зокрема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нерівномірний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обсяг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навантаження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на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впродовж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дня (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тижня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), коли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основний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обсяг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робіт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припадає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на початок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чи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кінець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дня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або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виходить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його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межі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402CF4C4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27" w:tgtFrame="_blank" w:history="1">
        <w:r w:rsidR="00945C2D">
          <w:rPr>
            <w:rFonts w:ascii="IBM Plex Serif" w:hAnsi="IBM Plex Serif"/>
            <w:sz w:val="28"/>
            <w:szCs w:val="28"/>
            <w:lang w:val="ru-RU" w:eastAsia="en-US"/>
          </w:rPr>
          <w:t>3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Початок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кінець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перерва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що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надається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для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відпочинку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харчування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встановлюються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для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lastRenderedPageBreak/>
          <w:t xml:space="preserve">з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урахуванням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985414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або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гнучкого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режиму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такого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(у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разі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встановлення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).</w:t>
        </w:r>
      </w:hyperlink>
    </w:p>
    <w:p w14:paraId="17B6CF42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28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Перерва для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відпочинку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харчування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повинна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надаватись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як правило, через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чотири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години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після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початку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Тривалість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перерви для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відпочинку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харчування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становить, як правило, 45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хвилин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Перерва не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включається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в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час,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державний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службовець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може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використовувати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її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свій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розсуд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На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цей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він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може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відлучатися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місця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5B39D876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29" w:tgtFrame="_blank" w:history="1">
        <w:r w:rsidR="00945C2D">
          <w:rPr>
            <w:rFonts w:ascii="IBM Plex Serif" w:hAnsi="IBM Plex Serif"/>
            <w:sz w:val="28"/>
            <w:szCs w:val="28"/>
            <w:lang w:val="ru-RU" w:eastAsia="en-US"/>
          </w:rPr>
          <w:t>4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Напередодні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святкових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неробочих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днів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тривалість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дня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скорочується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на одну годину як при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п'ятиденному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так і при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шестиденному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тижні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55321DA1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30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Напередодні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вихідних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днів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тривалість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при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шестиденному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робочому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тижні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не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може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перевищувати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5 годин</w:t>
        </w:r>
        <w:r w:rsidR="00EE16E6" w:rsidRPr="00DF0F88">
          <w:rPr>
            <w:rFonts w:ascii="IBM Plex Serif" w:hAnsi="IBM Plex Serif"/>
            <w:sz w:val="28"/>
            <w:szCs w:val="28"/>
            <w:lang w:eastAsia="en-US"/>
          </w:rPr>
          <w:t xml:space="preserve"> (дана норма не застосовується протягом дії воєнного стану)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7EA77F81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31" w:tgtFrame="_blank" w:history="1">
        <w:r w:rsidR="00945C2D">
          <w:rPr>
            <w:rFonts w:ascii="IBM Plex Serif" w:hAnsi="IBM Plex Serif"/>
            <w:sz w:val="28"/>
            <w:szCs w:val="28"/>
            <w:lang w:val="ru-RU" w:eastAsia="en-US"/>
          </w:rPr>
          <w:t>5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Працівникам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забороняється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відволікати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виконання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його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посадових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обов'язків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7AD365C8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32" w:tgtFrame="_blank" w:history="1">
        <w:r w:rsidR="00945C2D">
          <w:rPr>
            <w:rFonts w:ascii="IBM Plex Serif" w:hAnsi="IBM Plex Serif"/>
            <w:sz w:val="28"/>
            <w:szCs w:val="28"/>
            <w:lang w:val="ru-RU" w:eastAsia="en-US"/>
          </w:rPr>
          <w:t>6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Організація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обліку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державних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у 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 xml:space="preserve">Департаменті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покладається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керівників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структурних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підрозділів</w:t>
        </w:r>
        <w:proofErr w:type="spellEnd"/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.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Облік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ведеться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у кожному структурному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підрозділі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відповідальною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особою, на яку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покладено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такі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функції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подається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до 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відділу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управління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персоналом </w:t>
        </w:r>
        <w:proofErr w:type="spellStart"/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Департменту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формі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службової записки (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табеля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обліку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) два рази на місяць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1AF4957B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b/>
          <w:sz w:val="28"/>
          <w:szCs w:val="28"/>
          <w:lang w:val="ru-RU" w:eastAsia="en-US"/>
        </w:rPr>
      </w:pPr>
      <w:hyperlink r:id="rId33" w:tgtFrame="_blank" w:history="1">
        <w:r w:rsidR="00945C2D">
          <w:rPr>
            <w:rFonts w:ascii="IBM Plex Serif" w:hAnsi="IBM Plex Serif"/>
            <w:sz w:val="28"/>
            <w:szCs w:val="28"/>
            <w:lang w:val="ru-RU" w:eastAsia="en-US"/>
          </w:rPr>
          <w:t>7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Вихід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межі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адміністративної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будівлі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 xml:space="preserve">Департаменту 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питань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відбувається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відома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його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безпосереднього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керівника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</w:t>
        </w:r>
      </w:hyperlink>
    </w:p>
    <w:p w14:paraId="341751D9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34" w:tgtFrame="_blank" w:history="1">
        <w:r w:rsidR="00945C2D">
          <w:rPr>
            <w:rFonts w:ascii="IBM Plex Serif" w:hAnsi="IBM Plex Serif"/>
            <w:sz w:val="28"/>
            <w:szCs w:val="28"/>
            <w:lang w:val="ru-RU" w:eastAsia="en-US"/>
          </w:rPr>
          <w:t>8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За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ініціативою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і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згодою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його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безпосереднього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керівника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керівника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самостійного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структурного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підрозділу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такий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державний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службовець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може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виконувати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завдання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посадою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межами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адміністративної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будівлі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</w:hyperlink>
      <w:hyperlink r:id="rId35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на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період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дії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воєнного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або</w:t>
        </w:r>
        <w:proofErr w:type="spellEnd"/>
        <w:r w:rsidR="005D1D11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5D1D11" w:rsidRPr="00883B91">
          <w:rPr>
            <w:rFonts w:ascii="IBM Plex Serif" w:hAnsi="IBM Plex Serif"/>
            <w:sz w:val="28"/>
            <w:szCs w:val="28"/>
            <w:lang w:val="ru-RU" w:eastAsia="en-US"/>
          </w:rPr>
          <w:t>надзвичайного</w:t>
        </w:r>
        <w:proofErr w:type="spellEnd"/>
        <w:r w:rsidR="005D1D11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стану в </w:t>
        </w:r>
        <w:proofErr w:type="spellStart"/>
        <w:r w:rsidR="005D1D11" w:rsidRPr="00883B91">
          <w:rPr>
            <w:rFonts w:ascii="IBM Plex Serif" w:hAnsi="IBM Plex Serif"/>
            <w:sz w:val="28"/>
            <w:szCs w:val="28"/>
            <w:lang w:val="ru-RU" w:eastAsia="en-US"/>
          </w:rPr>
          <w:t>Україні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в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її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окремих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регіонах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протягом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10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днів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після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припинення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або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скасування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такого стану</w:t>
        </w:r>
      </w:hyperlink>
      <w:hyperlink r:id="rId36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. Для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цього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державний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службовець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повинен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погодити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у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письмовій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формі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зокрема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засобами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телекомунікаційного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зв'язку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перелік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відповідних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завдань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 строки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їх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виконання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безпосереднім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керівником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керівником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самостійного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структурного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підрозділу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7DABB437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37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Для державного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обсяг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завдань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посадою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межами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адміністративної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будівлі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повинен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визначатись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урахуванням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тривалості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його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часу.</w:t>
        </w:r>
      </w:hyperlink>
    </w:p>
    <w:p w14:paraId="3F2D9FA3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38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За межами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адміністративної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будівлі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Депаратменту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можуть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виконуватися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завдання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якщо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їх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якісне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ефективне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результативне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виконання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не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потребує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:</w:t>
        </w:r>
      </w:hyperlink>
    </w:p>
    <w:p w14:paraId="5451FB38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39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використання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інформації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обмеженим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доступом;</w:t>
        </w:r>
      </w:hyperlink>
    </w:p>
    <w:p w14:paraId="681F665D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40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доступу до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комп'ютерного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телекомунікаційного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та/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або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програмного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забезпечення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, яке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функціонує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лише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у межах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приміщення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;</w:t>
        </w:r>
      </w:hyperlink>
    </w:p>
    <w:p w14:paraId="17A6E184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41" w:tgtFrame="_blank" w:history="1"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обов'язк</w:t>
        </w:r>
        <w:r w:rsidR="005D1D11" w:rsidRPr="00883B91">
          <w:rPr>
            <w:rFonts w:ascii="IBM Plex Serif" w:hAnsi="IBM Plex Serif"/>
            <w:sz w:val="28"/>
            <w:szCs w:val="28"/>
            <w:lang w:val="ru-RU" w:eastAsia="en-US"/>
          </w:rPr>
          <w:t>ового</w:t>
        </w:r>
        <w:proofErr w:type="spellEnd"/>
        <w:r w:rsidR="005D1D11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5D1D11" w:rsidRPr="00883B91">
          <w:rPr>
            <w:rFonts w:ascii="IBM Plex Serif" w:hAnsi="IBM Plex Serif"/>
            <w:sz w:val="28"/>
            <w:szCs w:val="28"/>
            <w:lang w:val="ru-RU" w:eastAsia="en-US"/>
          </w:rPr>
          <w:t>перебування</w:t>
        </w:r>
        <w:proofErr w:type="spellEnd"/>
        <w:r w:rsidR="005D1D11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в </w:t>
        </w:r>
        <w:proofErr w:type="spellStart"/>
        <w:r w:rsidR="005D1D11" w:rsidRPr="00883B91">
          <w:rPr>
            <w:rFonts w:ascii="IBM Plex Serif" w:hAnsi="IBM Plex Serif"/>
            <w:sz w:val="28"/>
            <w:szCs w:val="28"/>
            <w:lang w:val="ru-RU" w:eastAsia="en-US"/>
          </w:rPr>
          <w:t>приміщенні</w:t>
        </w:r>
        <w:proofErr w:type="spellEnd"/>
        <w:r w:rsidR="005D1D11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782655B9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42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Правилами 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в Департаменті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можуть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визначатись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додаткові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умови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виконання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державними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службовцями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завдань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посадою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межами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адміністративної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будівлі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5D1D11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залежно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від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особливос</w:t>
        </w:r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>тей</w:t>
        </w:r>
        <w:proofErr w:type="spellEnd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>реалізації</w:t>
        </w:r>
        <w:proofErr w:type="spellEnd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>функцій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71B39310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43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Час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виконання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державним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службовцем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завдань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посадою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м</w:t>
        </w:r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ежами </w:t>
        </w:r>
        <w:proofErr w:type="spellStart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>адміністративної</w:t>
        </w:r>
        <w:proofErr w:type="spellEnd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>будівлі</w:t>
        </w:r>
        <w:proofErr w:type="spellEnd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143C1A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обліковується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як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робочий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час.</w:t>
        </w:r>
      </w:hyperlink>
    </w:p>
    <w:p w14:paraId="111DCC92" w14:textId="77777777" w:rsidR="002B2231" w:rsidRPr="002B2231" w:rsidRDefault="002B2231" w:rsidP="002B2231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Якщо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працівник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відбуває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відрядження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IBM Plex Serif" w:hAnsi="IBM Plex Serif"/>
          <w:sz w:val="28"/>
          <w:szCs w:val="28"/>
          <w:lang w:val="ru-RU" w:eastAsia="en-US"/>
        </w:rPr>
        <w:t>або</w:t>
      </w:r>
      <w:proofErr w:type="spellEnd"/>
      <w:r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IBM Plex Serif" w:hAnsi="IBM Plex Serif"/>
          <w:sz w:val="28"/>
          <w:szCs w:val="28"/>
          <w:lang w:val="ru-RU" w:eastAsia="en-US"/>
        </w:rPr>
        <w:t>повертається</w:t>
      </w:r>
      <w:proofErr w:type="spellEnd"/>
      <w:r>
        <w:rPr>
          <w:rFonts w:ascii="IBM Plex Serif" w:hAnsi="IBM Plex Serif"/>
          <w:sz w:val="28"/>
          <w:szCs w:val="28"/>
          <w:lang w:val="ru-RU" w:eastAsia="en-US"/>
        </w:rPr>
        <w:t xml:space="preserve"> з </w:t>
      </w:r>
      <w:proofErr w:type="spellStart"/>
      <w:r>
        <w:rPr>
          <w:rFonts w:ascii="IBM Plex Serif" w:hAnsi="IBM Plex Serif"/>
          <w:sz w:val="28"/>
          <w:szCs w:val="28"/>
          <w:lang w:val="ru-RU" w:eastAsia="en-US"/>
        </w:rPr>
        <w:t>відрядження</w:t>
      </w:r>
      <w:proofErr w:type="spellEnd"/>
      <w:r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у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вихідний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день, то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йому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після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повернення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з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відрядження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надається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інший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 xml:space="preserve"> день </w:t>
      </w:r>
      <w:proofErr w:type="spellStart"/>
      <w:r w:rsidRPr="002B2231">
        <w:rPr>
          <w:rFonts w:ascii="IBM Plex Serif" w:hAnsi="IBM Plex Serif"/>
          <w:sz w:val="28"/>
          <w:szCs w:val="28"/>
          <w:lang w:val="ru-RU" w:eastAsia="en-US"/>
        </w:rPr>
        <w:t>відпочинку</w:t>
      </w:r>
      <w:proofErr w:type="spellEnd"/>
      <w:r w:rsidRPr="002B223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3F3DA4FA" w14:textId="77777777" w:rsidR="002B2231" w:rsidRPr="002B2231" w:rsidRDefault="002B2231" w:rsidP="002B2231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</w:p>
    <w:p w14:paraId="3AEEDD8B" w14:textId="77777777" w:rsidR="00EA2627" w:rsidRPr="00883B91" w:rsidRDefault="00EA2627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28"/>
          <w:szCs w:val="28"/>
          <w:lang w:val="ru-RU" w:eastAsia="en-US"/>
        </w:rPr>
      </w:pPr>
      <w:r w:rsidRPr="00DF0F88">
        <w:rPr>
          <w:rFonts w:ascii="inherit" w:hAnsi="inherit"/>
          <w:b/>
          <w:bCs/>
          <w:sz w:val="28"/>
          <w:szCs w:val="28"/>
          <w:lang w:val="en-US" w:eastAsia="en-US"/>
        </w:rPr>
        <w:t>IV</w:t>
      </w:r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. Порядок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повідомлення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державним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службовцем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про свою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відсутність</w:t>
      </w:r>
      <w:proofErr w:type="spellEnd"/>
    </w:p>
    <w:p w14:paraId="78B5E559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1.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службовець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повідомляє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безпосереднього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керівника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про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відсутність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письмовій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формі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засобами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електронного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телефонного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зв'язку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або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іншим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доступним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способом.</w:t>
      </w:r>
    </w:p>
    <w:p w14:paraId="752C8EF3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2.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разі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недотримання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службовцем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вимог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пункту 1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цього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розділу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складається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акт про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відсутність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державного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робочому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місці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4974F7CA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3.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разі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ненадання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службовцем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доказів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поважності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причини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своєї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відсутності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він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повинен подати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письмові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пояснення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ім'я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143C1A" w:rsidRPr="00DF0F88">
        <w:rPr>
          <w:rFonts w:ascii="IBM Plex Serif" w:hAnsi="IBM Plex Serif"/>
          <w:sz w:val="28"/>
          <w:szCs w:val="28"/>
          <w:lang w:eastAsia="en-US"/>
        </w:rPr>
        <w:t xml:space="preserve">директора Департаменту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щодо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причин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своєї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відсутності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2752CF6F" w14:textId="77777777" w:rsidR="00EA2627" w:rsidRPr="00883B91" w:rsidRDefault="00FB22BC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hyperlink r:id="rId44" w:tgtFrame="_blank" w:history="1"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4.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Вимоги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цього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розділу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не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застосовуються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до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державних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службовців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під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час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виконання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ними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завдань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посадою</w:t>
        </w:r>
        <w:proofErr w:type="spellEnd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за межами </w:t>
        </w:r>
        <w:proofErr w:type="spellStart"/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адміністра</w:t>
        </w:r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>тивної</w:t>
        </w:r>
        <w:proofErr w:type="spellEnd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>будівлі</w:t>
        </w:r>
        <w:proofErr w:type="spellEnd"/>
        <w:r w:rsidR="00143C1A"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r w:rsidR="00143C1A" w:rsidRPr="00DF0F88">
          <w:rPr>
            <w:rFonts w:ascii="IBM Plex Serif" w:hAnsi="IBM Plex Serif"/>
            <w:sz w:val="28"/>
            <w:szCs w:val="28"/>
            <w:lang w:eastAsia="en-US"/>
          </w:rPr>
          <w:t>Департаменту</w:t>
        </w:r>
        <w:r w:rsidR="00EA2627" w:rsidRPr="00883B91">
          <w:rPr>
            <w:rFonts w:ascii="IBM Plex Serif" w:hAnsi="IBM Plex Serif"/>
            <w:sz w:val="28"/>
            <w:szCs w:val="28"/>
            <w:lang w:val="ru-RU" w:eastAsia="en-US"/>
          </w:rPr>
          <w:t>.</w:t>
        </w:r>
      </w:hyperlink>
    </w:p>
    <w:p w14:paraId="2EECA101" w14:textId="77777777" w:rsidR="00143C1A" w:rsidRPr="00883B91" w:rsidRDefault="00143C1A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16"/>
          <w:szCs w:val="16"/>
          <w:lang w:val="ru-RU" w:eastAsia="en-US"/>
        </w:rPr>
      </w:pPr>
    </w:p>
    <w:p w14:paraId="46E9685F" w14:textId="77777777" w:rsidR="00EA2627" w:rsidRPr="00883B91" w:rsidRDefault="00EA2627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28"/>
          <w:szCs w:val="28"/>
          <w:lang w:val="ru-RU" w:eastAsia="en-US"/>
        </w:rPr>
      </w:pPr>
      <w:r w:rsidRPr="00DF0F88">
        <w:rPr>
          <w:rFonts w:ascii="inherit" w:hAnsi="inherit"/>
          <w:b/>
          <w:bCs/>
          <w:sz w:val="28"/>
          <w:szCs w:val="28"/>
          <w:lang w:val="en-US" w:eastAsia="en-US"/>
        </w:rPr>
        <w:t>V</w:t>
      </w:r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.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Перебування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державного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в </w:t>
      </w:r>
      <w:r w:rsidR="00143C1A" w:rsidRPr="00DF0F88">
        <w:rPr>
          <w:rFonts w:ascii="inherit" w:hAnsi="inherit"/>
          <w:b/>
          <w:bCs/>
          <w:sz w:val="28"/>
          <w:szCs w:val="28"/>
          <w:lang w:eastAsia="en-US"/>
        </w:rPr>
        <w:t>Департаменті</w:t>
      </w:r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вихідні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святкові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неробочі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дні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після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закінчення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часу</w:t>
      </w:r>
    </w:p>
    <w:p w14:paraId="0355E985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1. Для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виконання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невідкладних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завдань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службовець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може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залучатись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понад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установлену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тривалість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дня за наказом </w:t>
      </w:r>
      <w:r w:rsidR="00143C1A" w:rsidRPr="00DF0F88">
        <w:rPr>
          <w:rFonts w:ascii="IBM Plex Serif" w:hAnsi="IBM Plex Serif"/>
          <w:sz w:val="28"/>
          <w:szCs w:val="28"/>
          <w:lang w:eastAsia="en-US"/>
        </w:rPr>
        <w:t>директора Департаменту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про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повідомляється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виборний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орган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первинної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профспілкової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організації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(за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наявності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), в тому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числі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вихідні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святкові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неробочі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також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нічний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час з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компенсацією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gramStart"/>
      <w:r w:rsidRPr="00883B91">
        <w:rPr>
          <w:rFonts w:ascii="IBM Plex Serif" w:hAnsi="IBM Plex Serif"/>
          <w:sz w:val="28"/>
          <w:szCs w:val="28"/>
          <w:lang w:val="ru-RU" w:eastAsia="en-US"/>
        </w:rPr>
        <w:t>за роботу</w:t>
      </w:r>
      <w:proofErr w:type="gram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відповідно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законодавства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11EC411A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Тривалість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понад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установлену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тривалість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дня, 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також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вихідні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святкові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неробочі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нічний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час для кожного державного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не повинна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перевищувати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чотири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години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протягом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двох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днів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поспіль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120 годин на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рік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2F8A353F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2. </w:t>
      </w:r>
      <w:r w:rsidR="00143C1A" w:rsidRPr="00DF0F88">
        <w:rPr>
          <w:rFonts w:ascii="IBM Plex Serif" w:hAnsi="IBM Plex Serif"/>
          <w:sz w:val="28"/>
          <w:szCs w:val="28"/>
          <w:lang w:eastAsia="en-US"/>
        </w:rPr>
        <w:t>Директор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143C1A" w:rsidRPr="00DF0F88">
        <w:rPr>
          <w:rFonts w:ascii="IBM Plex Serif" w:hAnsi="IBM Plex Serif"/>
          <w:sz w:val="28"/>
          <w:szCs w:val="28"/>
          <w:lang w:eastAsia="en-US"/>
        </w:rPr>
        <w:t xml:space="preserve">Департаменту 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за потреби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може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залучати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143C1A" w:rsidRPr="00DF0F88">
        <w:rPr>
          <w:rFonts w:ascii="IBM Plex Serif" w:hAnsi="IBM Plex Serif"/>
          <w:sz w:val="28"/>
          <w:szCs w:val="28"/>
          <w:lang w:eastAsia="en-US"/>
        </w:rPr>
        <w:t xml:space="preserve">Департаменту 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чергування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після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закінчення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дня,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вихідні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святкові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неробочі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64299191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Чергування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державного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після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закінчення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дня,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вихідні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святкові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неробочі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здійснюється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згідно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графіком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розробляється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143C1A" w:rsidRPr="00DF0F88">
        <w:rPr>
          <w:rFonts w:ascii="IBM Plex Serif" w:hAnsi="IBM Plex Serif"/>
          <w:sz w:val="28"/>
          <w:szCs w:val="28"/>
          <w:lang w:eastAsia="en-US"/>
        </w:rPr>
        <w:t xml:space="preserve">відділом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управління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персоналом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затверджується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143C1A" w:rsidRPr="00DF0F88">
        <w:rPr>
          <w:rFonts w:ascii="IBM Plex Serif" w:hAnsi="IBM Plex Serif"/>
          <w:sz w:val="28"/>
          <w:szCs w:val="28"/>
          <w:lang w:eastAsia="en-US"/>
        </w:rPr>
        <w:t>директором Департаменту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погодженням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виборного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органу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первинної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профспілкової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організації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(за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наявності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).</w:t>
      </w:r>
    </w:p>
    <w:p w14:paraId="29C26628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3.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графіку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чергування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зазначаються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: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завдання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яке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потребує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виконання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відповідальний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службовець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його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посада,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місце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дата та строк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чергування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21D5D763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4.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разі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залучення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чергування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після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закінчення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дня,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вихідні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святкові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неробочі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державного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не включено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графіка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наступного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дня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після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чергування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відповідна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інформація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подається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143C1A" w:rsidRPr="00DF0F88">
        <w:rPr>
          <w:rFonts w:ascii="IBM Plex Serif" w:hAnsi="IBM Plex Serif"/>
          <w:sz w:val="28"/>
          <w:szCs w:val="28"/>
          <w:lang w:eastAsia="en-US"/>
        </w:rPr>
        <w:t xml:space="preserve">відділом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управління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персоналом </w:t>
      </w:r>
      <w:r w:rsidR="00143C1A" w:rsidRPr="00DF0F88">
        <w:rPr>
          <w:rFonts w:ascii="IBM Plex Serif" w:hAnsi="IBM Plex Serif"/>
          <w:sz w:val="28"/>
          <w:szCs w:val="28"/>
          <w:lang w:eastAsia="en-US"/>
        </w:rPr>
        <w:t>директору Департаменту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для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внесення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в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установленому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порядку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змін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такого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графіка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23B4B60D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5.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разі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залучення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державного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понад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установлену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тривалість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дня у </w:t>
      </w:r>
      <w:r w:rsidR="00143C1A" w:rsidRPr="00DF0F88">
        <w:rPr>
          <w:rFonts w:ascii="IBM Plex Serif" w:hAnsi="IBM Plex Serif"/>
          <w:sz w:val="28"/>
          <w:szCs w:val="28"/>
          <w:lang w:eastAsia="en-US"/>
        </w:rPr>
        <w:t>Департаменті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запроваджується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lastRenderedPageBreak/>
        <w:t>підсумований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облік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часу з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щоб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тривалість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часу за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обліковий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період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не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перевищувала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норми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тривалості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часу.</w:t>
      </w:r>
    </w:p>
    <w:p w14:paraId="66B8D654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proofErr w:type="gramStart"/>
      <w:r w:rsidRPr="00883B91">
        <w:rPr>
          <w:rFonts w:ascii="IBM Plex Serif" w:hAnsi="IBM Plex Serif"/>
          <w:sz w:val="28"/>
          <w:szCs w:val="28"/>
          <w:lang w:val="ru-RU" w:eastAsia="en-US"/>
        </w:rPr>
        <w:t>За роботу</w:t>
      </w:r>
      <w:proofErr w:type="gram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в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зазначені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(час)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службовцям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надається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грошова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компенсація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розмірі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порядку,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визначених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законодавством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про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працю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або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протягом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місяця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надаються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відпочинку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заявами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5C034AE7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6.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Забороняється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залучати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понад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установлену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тривалість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дня, 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також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вихідні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святкові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неробочі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нічний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час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вагітних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жінок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жінок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мають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дітей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віком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трьох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років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Жінки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мають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дітей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віком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3 до 14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років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або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дитину-інваліда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можуть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залучатися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надурочних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робіт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лише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їхньою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згодою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Залучення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інвалідів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надурочних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робіт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можливе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лише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їхньою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згодою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за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умови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що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це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не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суперечить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медичним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рекомендаціям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055D5976" w14:textId="77777777" w:rsidR="00143C1A" w:rsidRPr="00883B91" w:rsidRDefault="00143C1A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16"/>
          <w:szCs w:val="16"/>
          <w:lang w:val="ru-RU" w:eastAsia="en-US"/>
        </w:rPr>
      </w:pPr>
    </w:p>
    <w:p w14:paraId="693DB9AA" w14:textId="77777777" w:rsidR="00EA2627" w:rsidRPr="00883B91" w:rsidRDefault="00EA2627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28"/>
          <w:szCs w:val="28"/>
          <w:lang w:val="ru-RU" w:eastAsia="en-US"/>
        </w:rPr>
      </w:pPr>
      <w:r w:rsidRPr="00DF0F88">
        <w:rPr>
          <w:rFonts w:ascii="inherit" w:hAnsi="inherit"/>
          <w:b/>
          <w:bCs/>
          <w:sz w:val="28"/>
          <w:szCs w:val="28"/>
          <w:lang w:val="en-US" w:eastAsia="en-US"/>
        </w:rPr>
        <w:t>VI</w:t>
      </w:r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. Порядок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доведення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відома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державного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нормативно-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правових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актів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наказів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доручень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розпоряджень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зі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службових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питань</w:t>
      </w:r>
      <w:proofErr w:type="spellEnd"/>
    </w:p>
    <w:p w14:paraId="000898A3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>1. Нормативно-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правові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акти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накази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доручення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розпорядження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питань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доводяться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відома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шляхом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ознайомлення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паперовій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або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електронній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формі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підтвердженням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такого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ознайомлення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64D44B94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Підтвердженням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може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слугувати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підпис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державного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(у тому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числі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як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відповіда</w:t>
      </w:r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>льного</w:t>
      </w:r>
      <w:proofErr w:type="spellEnd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>виконавця</w:t>
      </w:r>
      <w:proofErr w:type="spellEnd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 xml:space="preserve">) на </w:t>
      </w:r>
      <w:proofErr w:type="spellStart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>документі</w:t>
      </w:r>
      <w:proofErr w:type="spellEnd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або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відповідний</w:t>
      </w:r>
      <w:proofErr w:type="spellEnd"/>
      <w:r w:rsidRPr="00DF0F88">
        <w:rPr>
          <w:rFonts w:ascii="IBM Plex Serif" w:hAnsi="IBM Plex Serif"/>
          <w:sz w:val="28"/>
          <w:szCs w:val="28"/>
          <w:lang w:val="en-US" w:eastAsia="en-US"/>
        </w:rPr>
        <w:t> </w:t>
      </w:r>
      <w:hyperlink r:id="rId45" w:tgtFrame="_blank" w:history="1">
        <w:proofErr w:type="spellStart"/>
        <w:r w:rsidRPr="00883B91">
          <w:rPr>
            <w:rFonts w:ascii="IBM Plex Serif" w:hAnsi="IBM Plex Serif"/>
            <w:sz w:val="28"/>
            <w:szCs w:val="28"/>
            <w:lang w:val="ru-RU" w:eastAsia="en-US"/>
          </w:rPr>
          <w:t>кваліфікований</w:t>
        </w:r>
        <w:proofErr w:type="spellEnd"/>
        <w:r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Pr="00883B91">
          <w:rPr>
            <w:rFonts w:ascii="IBM Plex Serif" w:hAnsi="IBM Plex Serif"/>
            <w:sz w:val="28"/>
            <w:szCs w:val="28"/>
            <w:lang w:val="ru-RU" w:eastAsia="en-US"/>
          </w:rPr>
          <w:t>електронний</w:t>
        </w:r>
        <w:proofErr w:type="spellEnd"/>
        <w:r w:rsidRPr="00883B91">
          <w:rPr>
            <w:rFonts w:ascii="IBM Plex Serif" w:hAnsi="IBM Plex Serif"/>
            <w:sz w:val="28"/>
            <w:szCs w:val="28"/>
            <w:lang w:val="ru-RU" w:eastAsia="en-US"/>
          </w:rPr>
          <w:t xml:space="preserve"> </w:t>
        </w:r>
        <w:proofErr w:type="spellStart"/>
        <w:r w:rsidRPr="00883B91">
          <w:rPr>
            <w:rFonts w:ascii="IBM Plex Serif" w:hAnsi="IBM Plex Serif"/>
            <w:sz w:val="28"/>
            <w:szCs w:val="28"/>
            <w:lang w:val="ru-RU" w:eastAsia="en-US"/>
          </w:rPr>
          <w:t>підпис</w:t>
        </w:r>
        <w:proofErr w:type="spellEnd"/>
      </w:hyperlink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підтверджує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ознайомлення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певним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документом в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електронній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формі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3F64469B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>2. Нормативно-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правові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акти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підлягають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офіційному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оприлюдненню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доводяться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відома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державного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шляхом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їх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оприлюднення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в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офіційних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друкованих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виданнях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тако</w:t>
      </w:r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>ж</w:t>
      </w:r>
      <w:proofErr w:type="spellEnd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 xml:space="preserve"> шляхом </w:t>
      </w:r>
      <w:proofErr w:type="spellStart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>розміщення</w:t>
      </w:r>
      <w:proofErr w:type="spellEnd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 xml:space="preserve"> на </w:t>
      </w:r>
      <w:proofErr w:type="spellStart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>офіційному</w:t>
      </w:r>
      <w:proofErr w:type="spellEnd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 xml:space="preserve"> веб-</w:t>
      </w:r>
      <w:proofErr w:type="spellStart"/>
      <w:r w:rsidR="005751B2" w:rsidRPr="00883B91">
        <w:rPr>
          <w:rFonts w:ascii="IBM Plex Serif" w:hAnsi="IBM Plex Serif"/>
          <w:sz w:val="28"/>
          <w:szCs w:val="28"/>
          <w:lang w:val="ru-RU" w:eastAsia="en-US"/>
        </w:rPr>
        <w:t>сайті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5751B2" w:rsidRPr="00DF0F88">
        <w:rPr>
          <w:rFonts w:ascii="IBM Plex Serif" w:hAnsi="IBM Plex Serif"/>
          <w:sz w:val="28"/>
          <w:szCs w:val="28"/>
          <w:lang w:eastAsia="en-US"/>
        </w:rPr>
        <w:t>Департаменту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04F5879F" w14:textId="77777777" w:rsidR="005751B2" w:rsidRPr="00883B91" w:rsidRDefault="005751B2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</w:p>
    <w:p w14:paraId="5A609409" w14:textId="77777777" w:rsidR="00EA2627" w:rsidRPr="00883B91" w:rsidRDefault="00EA2627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28"/>
          <w:szCs w:val="28"/>
          <w:lang w:val="ru-RU" w:eastAsia="en-US"/>
        </w:rPr>
      </w:pPr>
      <w:r w:rsidRPr="00DF0F88">
        <w:rPr>
          <w:rFonts w:ascii="inherit" w:hAnsi="inherit"/>
          <w:b/>
          <w:bCs/>
          <w:sz w:val="28"/>
          <w:szCs w:val="28"/>
          <w:lang w:val="en-US" w:eastAsia="en-US"/>
        </w:rPr>
        <w:t>VII</w:t>
      </w:r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.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Дотримання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загальних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інструкцій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з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охорони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праці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протипожежної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безпеки</w:t>
      </w:r>
      <w:proofErr w:type="spellEnd"/>
    </w:p>
    <w:p w14:paraId="461BFCBA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1. </w:t>
      </w:r>
      <w:r w:rsidR="005751B2" w:rsidRPr="00DF0F88">
        <w:rPr>
          <w:rFonts w:ascii="IBM Plex Serif" w:hAnsi="IBM Plex Serif"/>
          <w:sz w:val="28"/>
          <w:szCs w:val="28"/>
          <w:lang w:eastAsia="en-US"/>
        </w:rPr>
        <w:t>Директор Департаменту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зобов'язаний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забезпечити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безпечні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умови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належний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стан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засобів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протипожежної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безпеки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санітарії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гігієни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3ABB5525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lastRenderedPageBreak/>
        <w:t>Інструктування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охорони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протипожежної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безпеки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має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здійснювати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особа, </w:t>
      </w:r>
      <w:proofErr w:type="gramStart"/>
      <w:r w:rsidRPr="00883B91">
        <w:rPr>
          <w:rFonts w:ascii="IBM Plex Serif" w:hAnsi="IBM Plex Serif"/>
          <w:sz w:val="28"/>
          <w:szCs w:val="28"/>
          <w:lang w:val="ru-RU" w:eastAsia="en-US"/>
        </w:rPr>
        <w:t>на яку</w:t>
      </w:r>
      <w:proofErr w:type="gram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="005751B2" w:rsidRPr="00DF0F88">
        <w:rPr>
          <w:rFonts w:ascii="IBM Plex Serif" w:hAnsi="IBM Plex Serif"/>
          <w:sz w:val="28"/>
          <w:szCs w:val="28"/>
          <w:lang w:eastAsia="en-US"/>
        </w:rPr>
        <w:t>директорм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покладені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функції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в </w:t>
      </w:r>
      <w:r w:rsidR="005751B2" w:rsidRPr="00DF0F88">
        <w:rPr>
          <w:rFonts w:ascii="IBM Plex Serif" w:hAnsi="IBM Plex Serif"/>
          <w:sz w:val="28"/>
          <w:szCs w:val="28"/>
          <w:lang w:eastAsia="en-US"/>
        </w:rPr>
        <w:t>Департаменті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3FBE43A9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2.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службовець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повинен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дотримуватись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правил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техніки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безпеки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виробничої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санітарії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гігієни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протипожежної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безпеки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01366E5C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3.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Умови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робочому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місці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стан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засобів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колективного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індивідуального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захисту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що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використовуються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службовцем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також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санітарно-побутові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умови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повинні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відповідати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вимогам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нормативно-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правових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актів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охорони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2034693C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4. За стан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пожежної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безпеки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дотримання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інструкцій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охорони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праці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в </w:t>
      </w:r>
      <w:r w:rsidR="005751B2" w:rsidRPr="00DF0F88">
        <w:rPr>
          <w:rFonts w:ascii="IBM Plex Serif" w:hAnsi="IBM Plex Serif"/>
          <w:sz w:val="28"/>
          <w:szCs w:val="28"/>
          <w:lang w:eastAsia="en-US"/>
        </w:rPr>
        <w:t xml:space="preserve">Департаменті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відповідає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5751B2" w:rsidRPr="00DF0F88">
        <w:rPr>
          <w:rFonts w:ascii="IBM Plex Serif" w:hAnsi="IBM Plex Serif"/>
          <w:sz w:val="28"/>
          <w:szCs w:val="28"/>
          <w:lang w:eastAsia="en-US"/>
        </w:rPr>
        <w:t>директор Департаменту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визначена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ним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відповідальна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особа, </w:t>
      </w:r>
      <w:proofErr w:type="gramStart"/>
      <w:r w:rsidRPr="00883B91">
        <w:rPr>
          <w:rFonts w:ascii="IBM Plex Serif" w:hAnsi="IBM Plex Serif"/>
          <w:sz w:val="28"/>
          <w:szCs w:val="28"/>
          <w:lang w:val="ru-RU" w:eastAsia="en-US"/>
        </w:rPr>
        <w:t>на яку</w:t>
      </w:r>
      <w:proofErr w:type="gram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покладено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такий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обов'язок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15B5E3EA" w14:textId="77777777" w:rsidR="00143C1A" w:rsidRPr="00883B91" w:rsidRDefault="00143C1A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16"/>
          <w:szCs w:val="16"/>
          <w:lang w:val="ru-RU" w:eastAsia="en-US"/>
        </w:rPr>
      </w:pPr>
    </w:p>
    <w:p w14:paraId="7DF54110" w14:textId="77777777" w:rsidR="00EA2627" w:rsidRPr="00883B91" w:rsidRDefault="00EA2627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28"/>
          <w:szCs w:val="28"/>
          <w:lang w:val="ru-RU" w:eastAsia="en-US"/>
        </w:rPr>
      </w:pPr>
      <w:r w:rsidRPr="00DF0F88">
        <w:rPr>
          <w:rFonts w:ascii="inherit" w:hAnsi="inherit"/>
          <w:b/>
          <w:bCs/>
          <w:sz w:val="28"/>
          <w:szCs w:val="28"/>
          <w:lang w:val="en-US" w:eastAsia="en-US"/>
        </w:rPr>
        <w:t>VIII</w:t>
      </w:r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. Порядок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прийняття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передачі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діловодства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(справ) і майна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державним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службовцем</w:t>
      </w:r>
      <w:proofErr w:type="spellEnd"/>
    </w:p>
    <w:p w14:paraId="44CDFC15" w14:textId="77777777" w:rsidR="00EA2627" w:rsidRPr="00DF0F88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1.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службовець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зобов'язаний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звільнення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 посади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переведення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на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іншу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посаду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передати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справи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довірене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зв'язку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виконанням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посадових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обов'язків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майно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9F36F9" w:rsidRPr="00DF0F88">
        <w:rPr>
          <w:rFonts w:ascii="IBM Plex Serif" w:hAnsi="IBM Plex Serif"/>
          <w:sz w:val="28"/>
          <w:szCs w:val="28"/>
          <w:lang w:eastAsia="en-US"/>
        </w:rPr>
        <w:t>посадовій особі</w:t>
      </w:r>
      <w:r w:rsidR="00BF148A" w:rsidRPr="00DF0F88">
        <w:rPr>
          <w:rFonts w:ascii="IBM Plex Serif" w:hAnsi="IBM Plex Serif"/>
          <w:sz w:val="28"/>
          <w:szCs w:val="28"/>
          <w:lang w:eastAsia="en-US"/>
        </w:rPr>
        <w:t>, яка визначає</w:t>
      </w:r>
      <w:r w:rsidR="009F36F9" w:rsidRPr="00DF0F88">
        <w:rPr>
          <w:rFonts w:ascii="IBM Plex Serif" w:hAnsi="IBM Plex Serif"/>
          <w:sz w:val="28"/>
          <w:szCs w:val="28"/>
          <w:lang w:eastAsia="en-US"/>
        </w:rPr>
        <w:t>ться безпосереднім керівником</w:t>
      </w:r>
      <w:r w:rsidR="00BF148A" w:rsidRPr="00DF0F88">
        <w:rPr>
          <w:rFonts w:ascii="IBM Plex Serif" w:hAnsi="IBM Plex Serif"/>
          <w:sz w:val="28"/>
          <w:szCs w:val="28"/>
          <w:lang w:eastAsia="en-US"/>
        </w:rPr>
        <w:t>.</w:t>
      </w:r>
      <w:r w:rsidR="009F36F9" w:rsidRPr="00883B91">
        <w:rPr>
          <w:rFonts w:ascii="IBM Plex Serif" w:hAnsi="IBM Plex Serif"/>
          <w:b/>
          <w:i/>
          <w:sz w:val="28"/>
          <w:szCs w:val="28"/>
          <w:lang w:val="ru-RU" w:eastAsia="en-US"/>
        </w:rPr>
        <w:t xml:space="preserve"> </w:t>
      </w:r>
      <w:proofErr w:type="spellStart"/>
      <w:r w:rsidR="009F36F9" w:rsidRPr="00883B91">
        <w:rPr>
          <w:rFonts w:ascii="IBM Plex Serif" w:hAnsi="IBM Plex Serif" w:hint="eastAsia"/>
          <w:sz w:val="28"/>
          <w:szCs w:val="28"/>
          <w:lang w:val="ru-RU" w:eastAsia="en-US"/>
        </w:rPr>
        <w:t>В</w:t>
      </w:r>
      <w:r w:rsidR="009F36F9" w:rsidRPr="00883B91">
        <w:rPr>
          <w:rFonts w:ascii="IBM Plex Serif" w:hAnsi="IBM Plex Serif"/>
          <w:sz w:val="28"/>
          <w:szCs w:val="28"/>
          <w:lang w:val="ru-RU" w:eastAsia="en-US"/>
        </w:rPr>
        <w:t>изначена</w:t>
      </w:r>
      <w:proofErr w:type="spellEnd"/>
      <w:r w:rsidR="009F36F9"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9F36F9" w:rsidRPr="00DF0F88">
        <w:rPr>
          <w:rFonts w:ascii="IBM Plex Serif" w:hAnsi="IBM Plex Serif"/>
          <w:sz w:val="28"/>
          <w:szCs w:val="28"/>
          <w:lang w:eastAsia="en-US"/>
        </w:rPr>
        <w:t>посадова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особа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зобов'язана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прийняти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справи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майно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2D4C9E34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2. Факт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передачі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справ і майна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засвідчується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актом,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складається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двох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примірниках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і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підписується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уповноваженою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особою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відповідного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державного органу,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керівником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5751B2" w:rsidRPr="00DF0F88">
        <w:rPr>
          <w:rFonts w:ascii="IBM Plex Serif" w:hAnsi="IBM Plex Serif"/>
          <w:sz w:val="28"/>
          <w:szCs w:val="28"/>
          <w:lang w:eastAsia="en-US"/>
        </w:rPr>
        <w:t>відділу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управління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персоналом </w:t>
      </w:r>
      <w:r w:rsidR="005751B2" w:rsidRPr="00DF0F88">
        <w:rPr>
          <w:rFonts w:ascii="IBM Plex Serif" w:hAnsi="IBM Plex Serif"/>
          <w:sz w:val="28"/>
          <w:szCs w:val="28"/>
          <w:lang w:eastAsia="en-US"/>
        </w:rPr>
        <w:t>Департаменту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державним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службовцем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звільняється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6F5DEBEE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Один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примірник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акта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видається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державному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який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звільняється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переводиться на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іншу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посаду,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інший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примірник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долучається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особової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справи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цього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державного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01310EC3" w14:textId="77777777" w:rsidR="00DF0F88" w:rsidRPr="00883B91" w:rsidRDefault="00DF0F88" w:rsidP="00C120B3">
      <w:pPr>
        <w:shd w:val="clear" w:color="auto" w:fill="FFFFFF"/>
        <w:ind w:firstLine="567"/>
        <w:jc w:val="both"/>
        <w:rPr>
          <w:rFonts w:ascii="IBM Plex Serif" w:hAnsi="IBM Plex Serif"/>
          <w:sz w:val="16"/>
          <w:szCs w:val="16"/>
          <w:lang w:val="ru-RU" w:eastAsia="en-US"/>
        </w:rPr>
      </w:pPr>
    </w:p>
    <w:p w14:paraId="521007B6" w14:textId="77777777" w:rsidR="00EA2627" w:rsidRPr="00883B91" w:rsidRDefault="00EA2627" w:rsidP="00C120B3">
      <w:pPr>
        <w:shd w:val="clear" w:color="auto" w:fill="FFFFFF"/>
        <w:ind w:firstLine="567"/>
        <w:jc w:val="both"/>
        <w:outlineLvl w:val="2"/>
        <w:rPr>
          <w:rFonts w:ascii="inherit" w:hAnsi="inherit"/>
          <w:b/>
          <w:bCs/>
          <w:sz w:val="28"/>
          <w:szCs w:val="28"/>
          <w:lang w:val="ru-RU" w:eastAsia="en-US"/>
        </w:rPr>
      </w:pPr>
      <w:r w:rsidRPr="00DF0F88">
        <w:rPr>
          <w:rFonts w:ascii="inherit" w:hAnsi="inherit"/>
          <w:b/>
          <w:bCs/>
          <w:sz w:val="28"/>
          <w:szCs w:val="28"/>
          <w:lang w:val="en-US" w:eastAsia="en-US"/>
        </w:rPr>
        <w:t>IX</w:t>
      </w:r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.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Прикінцеві</w:t>
      </w:r>
      <w:proofErr w:type="spellEnd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nherit" w:hAnsi="inherit"/>
          <w:b/>
          <w:bCs/>
          <w:sz w:val="28"/>
          <w:szCs w:val="28"/>
          <w:lang w:val="ru-RU" w:eastAsia="en-US"/>
        </w:rPr>
        <w:t>положення</w:t>
      </w:r>
      <w:proofErr w:type="spellEnd"/>
    </w:p>
    <w:p w14:paraId="4C04A5C9" w14:textId="77777777" w:rsidR="00DF0F88" w:rsidRPr="00883B91" w:rsidRDefault="00DF0F88" w:rsidP="00C120B3">
      <w:pPr>
        <w:shd w:val="clear" w:color="auto" w:fill="FFFFFF"/>
        <w:ind w:firstLine="567"/>
        <w:jc w:val="both"/>
        <w:rPr>
          <w:rFonts w:ascii="IBM Plex Serif" w:hAnsi="IBM Plex Serif"/>
          <w:sz w:val="16"/>
          <w:szCs w:val="16"/>
          <w:lang w:val="ru-RU" w:eastAsia="en-US"/>
        </w:rPr>
      </w:pPr>
    </w:p>
    <w:p w14:paraId="6958FF10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1.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Недотримання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proofErr w:type="gramStart"/>
      <w:r w:rsidRPr="00883B91">
        <w:rPr>
          <w:rFonts w:ascii="IBM Plex Serif" w:hAnsi="IBM Plex Serif"/>
          <w:sz w:val="28"/>
          <w:szCs w:val="28"/>
          <w:lang w:val="ru-RU" w:eastAsia="en-US"/>
        </w:rPr>
        <w:t>вимог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5751B2" w:rsidRPr="00DF0F88">
        <w:rPr>
          <w:rFonts w:ascii="IBM Plex Serif" w:hAnsi="IBM Plex Serif"/>
          <w:sz w:val="28"/>
          <w:szCs w:val="28"/>
          <w:lang w:eastAsia="en-US"/>
        </w:rPr>
        <w:t>Правил</w:t>
      </w:r>
      <w:proofErr w:type="gram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є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підставою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для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притягнення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державного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службовця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до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відповідальності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у порядку,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передбаченому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чинним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законодавством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163DE9FF" w14:textId="77777777" w:rsidR="00EA2627" w:rsidRPr="00883B91" w:rsidRDefault="00EA2627" w:rsidP="00C120B3">
      <w:pPr>
        <w:shd w:val="clear" w:color="auto" w:fill="FFFFFF"/>
        <w:ind w:firstLine="567"/>
        <w:jc w:val="both"/>
        <w:rPr>
          <w:rFonts w:ascii="IBM Plex Serif" w:hAnsi="IBM Plex Serif"/>
          <w:sz w:val="28"/>
          <w:szCs w:val="28"/>
          <w:lang w:val="ru-RU" w:eastAsia="en-US"/>
        </w:rPr>
      </w:pP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2.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Питання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пов'язані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із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застосуванням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5751B2" w:rsidRPr="00DF0F88">
        <w:rPr>
          <w:rFonts w:ascii="IBM Plex Serif" w:hAnsi="IBM Plex Serif"/>
          <w:sz w:val="28"/>
          <w:szCs w:val="28"/>
          <w:lang w:eastAsia="en-US"/>
        </w:rPr>
        <w:t>П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>р</w:t>
      </w:r>
      <w:proofErr w:type="spellStart"/>
      <w:r w:rsidR="005751B2" w:rsidRPr="00DF0F88">
        <w:rPr>
          <w:rFonts w:ascii="IBM Plex Serif" w:hAnsi="IBM Plex Serif"/>
          <w:sz w:val="28"/>
          <w:szCs w:val="28"/>
          <w:lang w:eastAsia="en-US"/>
        </w:rPr>
        <w:t>авил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вирішуються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r w:rsidR="005751B2" w:rsidRPr="00DF0F88">
        <w:rPr>
          <w:rFonts w:ascii="IBM Plex Serif" w:hAnsi="IBM Plex Serif"/>
          <w:sz w:val="28"/>
          <w:szCs w:val="28"/>
          <w:lang w:eastAsia="en-US"/>
        </w:rPr>
        <w:t>директором Департаменту,</w:t>
      </w:r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а у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випадках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передбачених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чинним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lastRenderedPageBreak/>
        <w:t>законодавством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, -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спільно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або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за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згодою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з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виборним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органом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первинної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профспілкової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 xml:space="preserve"> </w:t>
      </w:r>
      <w:proofErr w:type="spellStart"/>
      <w:r w:rsidRPr="00883B91">
        <w:rPr>
          <w:rFonts w:ascii="IBM Plex Serif" w:hAnsi="IBM Plex Serif"/>
          <w:sz w:val="28"/>
          <w:szCs w:val="28"/>
          <w:lang w:val="ru-RU" w:eastAsia="en-US"/>
        </w:rPr>
        <w:t>організації</w:t>
      </w:r>
      <w:proofErr w:type="spellEnd"/>
      <w:r w:rsidRPr="00883B91">
        <w:rPr>
          <w:rFonts w:ascii="IBM Plex Serif" w:hAnsi="IBM Plex Serif"/>
          <w:sz w:val="28"/>
          <w:szCs w:val="28"/>
          <w:lang w:val="ru-RU" w:eastAsia="en-US"/>
        </w:rPr>
        <w:t>.</w:t>
      </w:r>
    </w:p>
    <w:p w14:paraId="6046A5AA" w14:textId="77777777" w:rsidR="00EA2627" w:rsidRPr="00883B91" w:rsidRDefault="00EA2627" w:rsidP="00C120B3">
      <w:pPr>
        <w:shd w:val="clear" w:color="auto" w:fill="FFFFFF"/>
        <w:ind w:firstLine="567"/>
        <w:rPr>
          <w:rFonts w:ascii="IBM Plex Serif" w:hAnsi="IBM Plex Serif"/>
          <w:sz w:val="28"/>
          <w:szCs w:val="28"/>
          <w:lang w:val="ru-RU" w:eastAsia="en-US"/>
        </w:rPr>
      </w:pPr>
      <w:r w:rsidRPr="00DF0F88">
        <w:rPr>
          <w:rFonts w:ascii="IBM Plex Serif" w:hAnsi="IBM Plex Serif"/>
          <w:sz w:val="28"/>
          <w:szCs w:val="28"/>
          <w:lang w:val="en-US" w:eastAsia="en-US"/>
        </w:rPr>
        <w:t> </w:t>
      </w:r>
    </w:p>
    <w:p w14:paraId="114E5648" w14:textId="77777777" w:rsidR="005751B2" w:rsidRPr="00883B91" w:rsidRDefault="005751B2" w:rsidP="00C120B3">
      <w:pPr>
        <w:shd w:val="clear" w:color="auto" w:fill="FFFFFF"/>
        <w:ind w:firstLine="567"/>
        <w:rPr>
          <w:rFonts w:ascii="IBM Plex Serif" w:hAnsi="IBM Plex Serif"/>
          <w:sz w:val="28"/>
          <w:szCs w:val="28"/>
          <w:lang w:val="ru-RU" w:eastAsia="en-US"/>
        </w:rPr>
      </w:pPr>
    </w:p>
    <w:p w14:paraId="0550D4BD" w14:textId="77777777" w:rsidR="006E549B" w:rsidRPr="006E549B" w:rsidRDefault="006E549B" w:rsidP="006E549B">
      <w:pPr>
        <w:rPr>
          <w:sz w:val="28"/>
          <w:szCs w:val="28"/>
        </w:rPr>
      </w:pPr>
      <w:r w:rsidRPr="006E549B">
        <w:rPr>
          <w:sz w:val="28"/>
          <w:szCs w:val="28"/>
        </w:rPr>
        <w:t>Директор Департаменту культури</w:t>
      </w:r>
      <w:r w:rsidRPr="006E549B">
        <w:rPr>
          <w:sz w:val="28"/>
          <w:szCs w:val="28"/>
        </w:rPr>
        <w:tab/>
      </w:r>
      <w:r w:rsidRPr="006E549B">
        <w:rPr>
          <w:sz w:val="28"/>
          <w:szCs w:val="28"/>
        </w:rPr>
        <w:tab/>
        <w:t>Голова Первинної профспілкової</w:t>
      </w:r>
    </w:p>
    <w:p w14:paraId="08FDFC34" w14:textId="77777777" w:rsidR="006E549B" w:rsidRPr="006E549B" w:rsidRDefault="006E549B" w:rsidP="006E549B">
      <w:pPr>
        <w:rPr>
          <w:sz w:val="28"/>
          <w:szCs w:val="28"/>
        </w:rPr>
      </w:pPr>
      <w:r w:rsidRPr="006E549B">
        <w:rPr>
          <w:sz w:val="28"/>
          <w:szCs w:val="28"/>
        </w:rPr>
        <w:t>виконавчого органу Київської міської</w:t>
      </w:r>
      <w:r w:rsidRPr="006E549B">
        <w:rPr>
          <w:sz w:val="28"/>
          <w:szCs w:val="28"/>
        </w:rPr>
        <w:tab/>
        <w:t xml:space="preserve">організації Департаменту культури </w:t>
      </w:r>
    </w:p>
    <w:p w14:paraId="12C10A72" w14:textId="77777777" w:rsidR="006E549B" w:rsidRPr="006E549B" w:rsidRDefault="006E549B" w:rsidP="006E549B">
      <w:pPr>
        <w:rPr>
          <w:sz w:val="28"/>
          <w:szCs w:val="28"/>
        </w:rPr>
      </w:pPr>
      <w:r w:rsidRPr="006E549B">
        <w:rPr>
          <w:sz w:val="28"/>
          <w:szCs w:val="28"/>
        </w:rPr>
        <w:t>ради (Київської міської державної</w:t>
      </w:r>
      <w:r w:rsidRPr="006E549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549B">
        <w:rPr>
          <w:sz w:val="28"/>
          <w:szCs w:val="28"/>
        </w:rPr>
        <w:t>виконавчого органу Київської</w:t>
      </w:r>
    </w:p>
    <w:p w14:paraId="12BA69B2" w14:textId="77777777" w:rsidR="006E549B" w:rsidRPr="006E549B" w:rsidRDefault="006E549B" w:rsidP="006E549B">
      <w:pPr>
        <w:ind w:left="5040" w:hanging="5040"/>
        <w:rPr>
          <w:sz w:val="28"/>
          <w:szCs w:val="28"/>
        </w:rPr>
      </w:pPr>
      <w:r>
        <w:rPr>
          <w:sz w:val="28"/>
          <w:szCs w:val="28"/>
        </w:rPr>
        <w:t>адміністрації)</w:t>
      </w:r>
      <w:r>
        <w:rPr>
          <w:sz w:val="28"/>
          <w:szCs w:val="28"/>
        </w:rPr>
        <w:tab/>
      </w:r>
      <w:r w:rsidRPr="006E549B">
        <w:rPr>
          <w:sz w:val="28"/>
          <w:szCs w:val="28"/>
        </w:rPr>
        <w:t>міської ради (Київської міської державної адміністрації)</w:t>
      </w:r>
    </w:p>
    <w:p w14:paraId="14758092" w14:textId="77777777" w:rsidR="006E549B" w:rsidRPr="006E549B" w:rsidRDefault="006E549B" w:rsidP="006E549B">
      <w:pPr>
        <w:rPr>
          <w:sz w:val="28"/>
          <w:szCs w:val="28"/>
        </w:rPr>
      </w:pPr>
    </w:p>
    <w:p w14:paraId="7AD22FA3" w14:textId="77777777" w:rsidR="00DF0F88" w:rsidRPr="00DF0F88" w:rsidRDefault="006E549B" w:rsidP="006E549B">
      <w:pPr>
        <w:rPr>
          <w:sz w:val="28"/>
          <w:szCs w:val="28"/>
        </w:rPr>
      </w:pPr>
      <w:r w:rsidRPr="006E549B">
        <w:rPr>
          <w:sz w:val="28"/>
          <w:szCs w:val="28"/>
        </w:rPr>
        <w:t>_________________ Сергій АНЖИЯК</w:t>
      </w:r>
      <w:r w:rsidRPr="006E549B">
        <w:rPr>
          <w:sz w:val="28"/>
          <w:szCs w:val="28"/>
        </w:rPr>
        <w:tab/>
        <w:t>_________________ Олена ВАЩЕНКО</w:t>
      </w:r>
    </w:p>
    <w:sectPr w:rsidR="00DF0F88" w:rsidRPr="00DF0F88" w:rsidSect="00B3643B">
      <w:pgSz w:w="12240" w:h="15840"/>
      <w:pgMar w:top="567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IBM Plex Serif">
    <w:charset w:val="CC"/>
    <w:family w:val="roman"/>
    <w:pitch w:val="variable"/>
    <w:sig w:usb0="A000026F" w:usb1="5000203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1E44"/>
    <w:multiLevelType w:val="multilevel"/>
    <w:tmpl w:val="92B4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E0B0C"/>
    <w:multiLevelType w:val="hybridMultilevel"/>
    <w:tmpl w:val="2B5CBCA8"/>
    <w:lvl w:ilvl="0" w:tplc="A7C82822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E33AD4"/>
    <w:multiLevelType w:val="multilevel"/>
    <w:tmpl w:val="4C54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5649B"/>
    <w:multiLevelType w:val="hybridMultilevel"/>
    <w:tmpl w:val="12546956"/>
    <w:lvl w:ilvl="0" w:tplc="F396543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9016BE"/>
    <w:multiLevelType w:val="hybridMultilevel"/>
    <w:tmpl w:val="344836CC"/>
    <w:lvl w:ilvl="0" w:tplc="8C622A6E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5D85718"/>
    <w:multiLevelType w:val="multilevel"/>
    <w:tmpl w:val="9C16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F42"/>
    <w:rsid w:val="00057F42"/>
    <w:rsid w:val="000D14C2"/>
    <w:rsid w:val="00143C1A"/>
    <w:rsid w:val="001809C9"/>
    <w:rsid w:val="00267E9B"/>
    <w:rsid w:val="002B2231"/>
    <w:rsid w:val="002C2184"/>
    <w:rsid w:val="003A3204"/>
    <w:rsid w:val="003D530A"/>
    <w:rsid w:val="00502CC7"/>
    <w:rsid w:val="005266BB"/>
    <w:rsid w:val="005751B2"/>
    <w:rsid w:val="00584E81"/>
    <w:rsid w:val="005D1D11"/>
    <w:rsid w:val="006824AB"/>
    <w:rsid w:val="006851FA"/>
    <w:rsid w:val="006917F9"/>
    <w:rsid w:val="006D38B2"/>
    <w:rsid w:val="006E2051"/>
    <w:rsid w:val="006E549B"/>
    <w:rsid w:val="006F215B"/>
    <w:rsid w:val="007475CC"/>
    <w:rsid w:val="007E5871"/>
    <w:rsid w:val="0082670C"/>
    <w:rsid w:val="00883B91"/>
    <w:rsid w:val="00945C2D"/>
    <w:rsid w:val="00985414"/>
    <w:rsid w:val="009F36F9"/>
    <w:rsid w:val="00A30065"/>
    <w:rsid w:val="00AC704F"/>
    <w:rsid w:val="00B3643B"/>
    <w:rsid w:val="00BA291B"/>
    <w:rsid w:val="00BF148A"/>
    <w:rsid w:val="00C120B3"/>
    <w:rsid w:val="00C60E53"/>
    <w:rsid w:val="00D501E4"/>
    <w:rsid w:val="00D54046"/>
    <w:rsid w:val="00DA0FC3"/>
    <w:rsid w:val="00DF0F88"/>
    <w:rsid w:val="00E042B9"/>
    <w:rsid w:val="00E2766D"/>
    <w:rsid w:val="00E879AB"/>
    <w:rsid w:val="00EA2627"/>
    <w:rsid w:val="00EE16E6"/>
    <w:rsid w:val="00F836AE"/>
    <w:rsid w:val="00FB22BC"/>
    <w:rsid w:val="00F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D8F0"/>
  <w15:chartTrackingRefBased/>
  <w15:docId w15:val="{9B8615E3-B031-4606-8E36-2448962A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6851FA"/>
    <w:pPr>
      <w:keepNext/>
      <w:jc w:val="center"/>
      <w:outlineLvl w:val="0"/>
    </w:pPr>
    <w:rPr>
      <w:b/>
      <w:sz w:val="36"/>
      <w:szCs w:val="20"/>
      <w:lang w:val="ru-RU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F836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E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1FA"/>
    <w:rPr>
      <w:rFonts w:ascii="Times New Roman" w:eastAsia="Times New Roman" w:hAnsi="Times New Roman" w:cs="Times New Roman"/>
      <w:b/>
      <w:sz w:val="36"/>
      <w:szCs w:val="20"/>
      <w:lang w:val="ru-RU" w:eastAsia="uk-UA"/>
    </w:rPr>
  </w:style>
  <w:style w:type="paragraph" w:customStyle="1" w:styleId="rvps2">
    <w:name w:val="rvps2"/>
    <w:basedOn w:val="a"/>
    <w:rsid w:val="003D530A"/>
    <w:pPr>
      <w:spacing w:before="100" w:beforeAutospacing="1" w:after="100" w:afterAutospacing="1"/>
    </w:pPr>
    <w:rPr>
      <w:lang w:val="en-US" w:eastAsia="en-US"/>
    </w:rPr>
  </w:style>
  <w:style w:type="character" w:styleId="a3">
    <w:name w:val="Hyperlink"/>
    <w:basedOn w:val="a0"/>
    <w:uiPriority w:val="99"/>
    <w:semiHidden/>
    <w:unhideWhenUsed/>
    <w:rsid w:val="003D530A"/>
    <w:rPr>
      <w:color w:val="0000FF"/>
      <w:u w:val="single"/>
    </w:rPr>
  </w:style>
  <w:style w:type="character" w:customStyle="1" w:styleId="rvts52">
    <w:name w:val="rvts52"/>
    <w:basedOn w:val="a0"/>
    <w:rsid w:val="003D530A"/>
  </w:style>
  <w:style w:type="character" w:customStyle="1" w:styleId="20">
    <w:name w:val="Заголовок 2 Знак"/>
    <w:basedOn w:val="a0"/>
    <w:link w:val="2"/>
    <w:uiPriority w:val="9"/>
    <w:rsid w:val="00F836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67E9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AC70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704F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6">
    <w:name w:val="List Paragraph"/>
    <w:basedOn w:val="a"/>
    <w:uiPriority w:val="34"/>
    <w:qFormat/>
    <w:rsid w:val="00526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8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ps.ligazakon.net/document/view/re35267?ed=2020_07_31&amp;an=36" TargetMode="External"/><Relationship Id="rId18" Type="http://schemas.openxmlformats.org/officeDocument/2006/relationships/hyperlink" Target="https://ips.ligazakon.net/document/view/re35267?ed=2020_07_31&amp;an=41" TargetMode="External"/><Relationship Id="rId26" Type="http://schemas.openxmlformats.org/officeDocument/2006/relationships/hyperlink" Target="https://ips.ligazakon.net/document/view/re35267?ed=2020_07_31&amp;an=49" TargetMode="External"/><Relationship Id="rId39" Type="http://schemas.openxmlformats.org/officeDocument/2006/relationships/hyperlink" Target="https://ips.ligazakon.net/document/view/re35267?ed=2020_07_31&amp;an=62" TargetMode="External"/><Relationship Id="rId21" Type="http://schemas.openxmlformats.org/officeDocument/2006/relationships/hyperlink" Target="https://ips.ligazakon.net/document/view/re35267?ed=2020_07_31&amp;an=44" TargetMode="External"/><Relationship Id="rId34" Type="http://schemas.openxmlformats.org/officeDocument/2006/relationships/hyperlink" Target="https://ips.ligazakon.net/document/view/re35267?ed=2020_07_31&amp;an=59" TargetMode="External"/><Relationship Id="rId42" Type="http://schemas.openxmlformats.org/officeDocument/2006/relationships/hyperlink" Target="https://ips.ligazakon.net/document/view/re35267?ed=2020_07_31&amp;an=65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ips.ligazakon.net/document/view/re35267?ed=2020_07_31&amp;an=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ips.ligazakon.net/document/view/re35267?ed=2020_07_31&amp;an=39" TargetMode="External"/><Relationship Id="rId29" Type="http://schemas.openxmlformats.org/officeDocument/2006/relationships/hyperlink" Target="https://ips.ligazakon.net/document/view/re35267?ed=2020_07_31&amp;an=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ps.ligazakon.net/document/view/re35267?ed=2020_07_31&amp;an=28" TargetMode="External"/><Relationship Id="rId11" Type="http://schemas.openxmlformats.org/officeDocument/2006/relationships/hyperlink" Target="https://ips.ligazakon.net/document/view/re35267?ed=2020_07_31&amp;an=32" TargetMode="External"/><Relationship Id="rId24" Type="http://schemas.openxmlformats.org/officeDocument/2006/relationships/hyperlink" Target="https://ips.ligazakon.net/document/view/re35267?ed=2020_07_31&amp;an=47" TargetMode="External"/><Relationship Id="rId32" Type="http://schemas.openxmlformats.org/officeDocument/2006/relationships/hyperlink" Target="https://ips.ligazakon.net/document/view/re35267?ed=2020_07_31&amp;an=55" TargetMode="External"/><Relationship Id="rId37" Type="http://schemas.openxmlformats.org/officeDocument/2006/relationships/hyperlink" Target="https://ips.ligazakon.net/document/view/re35267?ed=2020_07_31&amp;an=60" TargetMode="External"/><Relationship Id="rId40" Type="http://schemas.openxmlformats.org/officeDocument/2006/relationships/hyperlink" Target="https://ips.ligazakon.net/document/view/re35267?ed=2020_07_31&amp;an=63" TargetMode="External"/><Relationship Id="rId45" Type="http://schemas.openxmlformats.org/officeDocument/2006/relationships/hyperlink" Target="https://ips.ligazakon.net/document/view/re35267?ed=2020_07_31&amp;an=67" TargetMode="External"/><Relationship Id="rId5" Type="http://schemas.openxmlformats.org/officeDocument/2006/relationships/hyperlink" Target="https://ips.ligazakon.net/document/view/re35267?ed=2020_07_31&amp;an=25" TargetMode="External"/><Relationship Id="rId15" Type="http://schemas.openxmlformats.org/officeDocument/2006/relationships/hyperlink" Target="https://ips.ligazakon.net/document/view/re35267?ed=2020_07_31&amp;an=38" TargetMode="External"/><Relationship Id="rId23" Type="http://schemas.openxmlformats.org/officeDocument/2006/relationships/hyperlink" Target="https://ips.ligazakon.net/document/view/re35267?ed=2020_07_31&amp;an=46" TargetMode="External"/><Relationship Id="rId28" Type="http://schemas.openxmlformats.org/officeDocument/2006/relationships/hyperlink" Target="https://ips.ligazakon.net/document/view/re35267?ed=2020_07_31&amp;an=51" TargetMode="External"/><Relationship Id="rId36" Type="http://schemas.openxmlformats.org/officeDocument/2006/relationships/hyperlink" Target="https://ips.ligazakon.net/document/view/re35267?ed=2020_07_31&amp;an=59" TargetMode="External"/><Relationship Id="rId10" Type="http://schemas.openxmlformats.org/officeDocument/2006/relationships/hyperlink" Target="https://ips.ligazakon.net/document/view/re35267?ed=2020_07_31&amp;an=30" TargetMode="External"/><Relationship Id="rId19" Type="http://schemas.openxmlformats.org/officeDocument/2006/relationships/hyperlink" Target="https://ips.ligazakon.net/document/view/re35267?ed=2020_07_31&amp;an=42" TargetMode="External"/><Relationship Id="rId31" Type="http://schemas.openxmlformats.org/officeDocument/2006/relationships/hyperlink" Target="https://ips.ligazakon.net/document/view/re35267?ed=2020_07_31&amp;an=54" TargetMode="External"/><Relationship Id="rId44" Type="http://schemas.openxmlformats.org/officeDocument/2006/relationships/hyperlink" Target="https://ips.ligazakon.net/document/view/re34560?ed=2020_03_13&amp;an=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ps.ligazakon.net/document/view/t150889?ed=2020_07_16" TargetMode="External"/><Relationship Id="rId14" Type="http://schemas.openxmlformats.org/officeDocument/2006/relationships/hyperlink" Target="https://ips.ligazakon.net/document/view/re35267?ed=2020_07_31&amp;an=37" TargetMode="External"/><Relationship Id="rId22" Type="http://schemas.openxmlformats.org/officeDocument/2006/relationships/hyperlink" Target="https://ips.ligazakon.net/document/view/re35267?ed=2020_07_31&amp;an=45" TargetMode="External"/><Relationship Id="rId27" Type="http://schemas.openxmlformats.org/officeDocument/2006/relationships/hyperlink" Target="https://ips.ligazakon.net/document/view/re35267?ed=2020_07_31&amp;an=50" TargetMode="External"/><Relationship Id="rId30" Type="http://schemas.openxmlformats.org/officeDocument/2006/relationships/hyperlink" Target="https://ips.ligazakon.net/document/view/re35267?ed=2020_07_31&amp;an=53" TargetMode="External"/><Relationship Id="rId35" Type="http://schemas.openxmlformats.org/officeDocument/2006/relationships/hyperlink" Target="https://ips.ligazakon.net/document/view/re37675?ed=2022_03_17&amp;an=11" TargetMode="External"/><Relationship Id="rId43" Type="http://schemas.openxmlformats.org/officeDocument/2006/relationships/hyperlink" Target="https://ips.ligazakon.net/document/view/re35267?ed=2020_07_31&amp;an=66" TargetMode="External"/><Relationship Id="rId8" Type="http://schemas.openxmlformats.org/officeDocument/2006/relationships/hyperlink" Target="https://ips.ligazakon.net/document/view/re35267?ed=2020_07_31&amp;an=3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ps.ligazakon.net/document/view/re35267?ed=2020_07_31&amp;an=35" TargetMode="External"/><Relationship Id="rId17" Type="http://schemas.openxmlformats.org/officeDocument/2006/relationships/hyperlink" Target="https://ips.ligazakon.net/document/view/re35267?ed=2020_07_31&amp;an=40" TargetMode="External"/><Relationship Id="rId25" Type="http://schemas.openxmlformats.org/officeDocument/2006/relationships/hyperlink" Target="https://ips.ligazakon.net/document/view/re35267?ed=2020_07_31&amp;an=48" TargetMode="External"/><Relationship Id="rId33" Type="http://schemas.openxmlformats.org/officeDocument/2006/relationships/hyperlink" Target="https://ips.ligazakon.net/document/view/re35267?ed=2020_07_31&amp;an=58" TargetMode="External"/><Relationship Id="rId38" Type="http://schemas.openxmlformats.org/officeDocument/2006/relationships/hyperlink" Target="https://ips.ligazakon.net/document/view/re35267?ed=2020_07_31&amp;an=61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ips.ligazakon.net/document/view/re35267?ed=2020_07_31&amp;an=43" TargetMode="External"/><Relationship Id="rId41" Type="http://schemas.openxmlformats.org/officeDocument/2006/relationships/hyperlink" Target="https://ips.ligazakon.net/document/view/re35267?ed=2020_07_31&amp;an=6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Наталія Анатоліївна</dc:creator>
  <cp:keywords/>
  <dc:description/>
  <cp:lastModifiedBy>Бігіч Наталя Володимирівна</cp:lastModifiedBy>
  <cp:revision>2</cp:revision>
  <cp:lastPrinted>2022-11-17T13:09:00Z</cp:lastPrinted>
  <dcterms:created xsi:type="dcterms:W3CDTF">2026-09-03T08:21:00Z</dcterms:created>
  <dcterms:modified xsi:type="dcterms:W3CDTF">2026-09-03T08:21:00Z</dcterms:modified>
</cp:coreProperties>
</file>