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CB5" w:rsidRDefault="002C203D" w:rsidP="0056633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EA2CB5">
        <w:rPr>
          <w:rFonts w:ascii="Times New Roman" w:hAnsi="Times New Roman"/>
          <w:b/>
          <w:sz w:val="32"/>
          <w:szCs w:val="32"/>
        </w:rPr>
        <w:t xml:space="preserve">Обґрунтування технічних та якісних характеристик предмета закупівлі, розміру бюджетного призначення, </w:t>
      </w:r>
    </w:p>
    <w:p w:rsidR="0056633C" w:rsidRPr="00EA2CB5" w:rsidRDefault="002C203D" w:rsidP="0056633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A2CB5">
        <w:rPr>
          <w:rFonts w:ascii="Times New Roman" w:hAnsi="Times New Roman"/>
          <w:b/>
          <w:sz w:val="32"/>
          <w:szCs w:val="32"/>
        </w:rPr>
        <w:t>очікуваної вартості предмета закупівлі</w:t>
      </w:r>
    </w:p>
    <w:p w:rsidR="006B2E7F" w:rsidRPr="00EA2CB5" w:rsidRDefault="006B2E7F" w:rsidP="005663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E7F" w:rsidRPr="00EA2CB5" w:rsidRDefault="006B2E7F" w:rsidP="005663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2CB5" w:rsidRPr="00EA2CB5" w:rsidRDefault="00EA2CB5" w:rsidP="00EA2CB5">
      <w:pPr>
        <w:autoSpaceDE w:val="0"/>
        <w:spacing w:after="0" w:line="240" w:lineRule="auto"/>
        <w:jc w:val="center"/>
        <w:rPr>
          <w:rStyle w:val="xfm866583247"/>
          <w:rFonts w:ascii="Times New Roman" w:hAnsi="Times New Roman"/>
          <w:b/>
          <w:sz w:val="28"/>
          <w:szCs w:val="28"/>
        </w:rPr>
      </w:pPr>
      <w:r w:rsidRPr="00EA2CB5">
        <w:rPr>
          <w:rFonts w:ascii="Times New Roman" w:hAnsi="Times New Roman"/>
          <w:b/>
          <w:sz w:val="28"/>
          <w:szCs w:val="28"/>
        </w:rPr>
        <w:t xml:space="preserve">Послуги з технічного обслуговування, ремонту, заправки копіювально-розмножувальних апаратів, поліграфічного обладнання та принтерів </w:t>
      </w:r>
      <w:r w:rsidRPr="00EA2CB5">
        <w:rPr>
          <w:rStyle w:val="xfm866583247"/>
          <w:rFonts w:ascii="Times New Roman" w:hAnsi="Times New Roman"/>
          <w:b/>
          <w:color w:val="000000"/>
          <w:sz w:val="28"/>
          <w:szCs w:val="28"/>
        </w:rPr>
        <w:t>(50310000-1 - технічне обслуговування і ремонт офісної техніки)</w:t>
      </w:r>
    </w:p>
    <w:p w:rsidR="002C203D" w:rsidRPr="00EA2CB5" w:rsidRDefault="002C203D" w:rsidP="0056633C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EA2CB5" w:rsidRPr="00EA2CB5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Технічні та якісні характеристики предмета закупівлі розроблені відповідно до наявної потреби, у зв’язку із наявністю технічної необхідності забезпечення відділу організаційно-технічного забезпечення  діяльності Київської міської ради управління організаційного та документального забезпечення діяльності Київської міської ради (</w:t>
      </w:r>
      <w:r w:rsidRPr="00EA2CB5">
        <w:rPr>
          <w:rFonts w:ascii="Times New Roman" w:hAnsi="Times New Roman"/>
          <w:bCs/>
          <w:sz w:val="28"/>
          <w:szCs w:val="28"/>
        </w:rPr>
        <w:t>високошвидкісні копіювальні апарати Gestetner MP1100, Pro1106 EX, Pro1107EX</w:t>
      </w:r>
      <w:r w:rsidRPr="00EA2CB5">
        <w:rPr>
          <w:rFonts w:ascii="Times New Roman" w:hAnsi="Times New Roman"/>
          <w:sz w:val="28"/>
          <w:szCs w:val="28"/>
        </w:rPr>
        <w:t>) друкарськими матеріалами для забезпечення пленарних засідань, постійних комісій, поточного забезпечення секретаріату Київської міської ради тощо, а також для забезпечення технічного обслуговування, ремонту та заправки копіювальних апаратів: принтерів, багатофункціональних пристроїв тощо, які встановлені у секретаріаті Київської міської ради</w:t>
      </w:r>
      <w:r w:rsidR="002B17DA">
        <w:rPr>
          <w:rFonts w:ascii="Times New Roman" w:hAnsi="Times New Roman"/>
          <w:sz w:val="28"/>
          <w:szCs w:val="28"/>
        </w:rPr>
        <w:t>.</w:t>
      </w:r>
    </w:p>
    <w:p w:rsidR="00EA2CB5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3027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відповідному додатку до тендерної документації</w:t>
      </w:r>
      <w:r>
        <w:rPr>
          <w:rFonts w:ascii="Times New Roman" w:hAnsi="Times New Roman"/>
          <w:sz w:val="28"/>
          <w:szCs w:val="28"/>
        </w:rPr>
        <w:t>.</w:t>
      </w:r>
    </w:p>
    <w:p w:rsidR="00EA2CB5" w:rsidRPr="00EA2CB5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A2CB5" w:rsidRDefault="00EA2CB5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Розміру бюджетного призначення складає - 1 650 000, 00 грн.</w:t>
      </w:r>
    </w:p>
    <w:p w:rsidR="00EA2CB5" w:rsidRPr="00EA2CB5" w:rsidRDefault="00EA2CB5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Очікувана вартість становить - 1 650 000, 00 грн.</w:t>
      </w:r>
    </w:p>
    <w:p w:rsidR="00EA2CB5" w:rsidRP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3027" w:rsidRPr="00EA2CB5" w:rsidRDefault="00983027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Посилання па процедуру закупівлі в електронній системі закупівель: https://prozorro.gov.ua/tender/UA-2021-01-18-000082-c</w:t>
      </w:r>
      <w:r w:rsidR="00EA2CB5">
        <w:rPr>
          <w:rFonts w:ascii="Times New Roman" w:hAnsi="Times New Roman"/>
          <w:sz w:val="28"/>
          <w:szCs w:val="28"/>
        </w:rPr>
        <w:t>.</w:t>
      </w:r>
    </w:p>
    <w:p w:rsidR="002C203D" w:rsidRPr="00EA2CB5" w:rsidRDefault="002C203D" w:rsidP="0056633C">
      <w:pPr>
        <w:spacing w:after="0" w:line="240" w:lineRule="auto"/>
        <w:ind w:firstLine="426"/>
        <w:jc w:val="both"/>
        <w:rPr>
          <w:sz w:val="28"/>
          <w:szCs w:val="28"/>
        </w:rPr>
      </w:pPr>
    </w:p>
    <w:sectPr w:rsidR="002C203D" w:rsidRPr="00EA2CB5" w:rsidSect="00B8477F">
      <w:headerReference w:type="default" r:id="rId8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539" w:rsidRDefault="00380539" w:rsidP="00E20434">
      <w:pPr>
        <w:spacing w:after="0" w:line="240" w:lineRule="auto"/>
      </w:pPr>
      <w:r>
        <w:separator/>
      </w:r>
    </w:p>
  </w:endnote>
  <w:endnote w:type="continuationSeparator" w:id="0">
    <w:p w:rsidR="00380539" w:rsidRDefault="00380539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539" w:rsidRDefault="00380539" w:rsidP="00E20434">
      <w:pPr>
        <w:spacing w:after="0" w:line="240" w:lineRule="auto"/>
      </w:pPr>
      <w:r>
        <w:separator/>
      </w:r>
    </w:p>
  </w:footnote>
  <w:footnote w:type="continuationSeparator" w:id="0">
    <w:p w:rsidR="00380539" w:rsidRDefault="00380539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 w15:restartNumberingAfterBreak="0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D6466"/>
    <w:rsid w:val="000E62EC"/>
    <w:rsid w:val="00167267"/>
    <w:rsid w:val="00167D66"/>
    <w:rsid w:val="00193C8C"/>
    <w:rsid w:val="001A65A8"/>
    <w:rsid w:val="001C1CBA"/>
    <w:rsid w:val="001C3E8A"/>
    <w:rsid w:val="001C4DA9"/>
    <w:rsid w:val="001C7E7E"/>
    <w:rsid w:val="001E5039"/>
    <w:rsid w:val="001E7340"/>
    <w:rsid w:val="001F7258"/>
    <w:rsid w:val="0020120D"/>
    <w:rsid w:val="00203539"/>
    <w:rsid w:val="00214855"/>
    <w:rsid w:val="002173C2"/>
    <w:rsid w:val="00232239"/>
    <w:rsid w:val="00233462"/>
    <w:rsid w:val="00267C2F"/>
    <w:rsid w:val="002867C3"/>
    <w:rsid w:val="002879CD"/>
    <w:rsid w:val="002B17DA"/>
    <w:rsid w:val="002C203D"/>
    <w:rsid w:val="002C3AB3"/>
    <w:rsid w:val="002C778F"/>
    <w:rsid w:val="002D503F"/>
    <w:rsid w:val="002F032C"/>
    <w:rsid w:val="002F7CFF"/>
    <w:rsid w:val="00323B45"/>
    <w:rsid w:val="00327ABD"/>
    <w:rsid w:val="00331076"/>
    <w:rsid w:val="00380539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44084B"/>
    <w:rsid w:val="0045605C"/>
    <w:rsid w:val="004575A7"/>
    <w:rsid w:val="00465BE1"/>
    <w:rsid w:val="004870FA"/>
    <w:rsid w:val="004B440F"/>
    <w:rsid w:val="004C224B"/>
    <w:rsid w:val="004C56DC"/>
    <w:rsid w:val="004E2C5D"/>
    <w:rsid w:val="004F5843"/>
    <w:rsid w:val="0050433E"/>
    <w:rsid w:val="005116D3"/>
    <w:rsid w:val="0053221C"/>
    <w:rsid w:val="00542794"/>
    <w:rsid w:val="0056448E"/>
    <w:rsid w:val="0056633C"/>
    <w:rsid w:val="005923FB"/>
    <w:rsid w:val="00596460"/>
    <w:rsid w:val="005A1948"/>
    <w:rsid w:val="005B69CA"/>
    <w:rsid w:val="005D468D"/>
    <w:rsid w:val="006069B6"/>
    <w:rsid w:val="00622724"/>
    <w:rsid w:val="00624ABB"/>
    <w:rsid w:val="006514FE"/>
    <w:rsid w:val="006542E2"/>
    <w:rsid w:val="0067780C"/>
    <w:rsid w:val="00694F81"/>
    <w:rsid w:val="006A022F"/>
    <w:rsid w:val="006B2E7F"/>
    <w:rsid w:val="006C5CCF"/>
    <w:rsid w:val="006D2ADD"/>
    <w:rsid w:val="006E552D"/>
    <w:rsid w:val="006F50BE"/>
    <w:rsid w:val="00700CDE"/>
    <w:rsid w:val="00723B16"/>
    <w:rsid w:val="00733012"/>
    <w:rsid w:val="007463BC"/>
    <w:rsid w:val="00756C5C"/>
    <w:rsid w:val="007625CF"/>
    <w:rsid w:val="00790573"/>
    <w:rsid w:val="007A7856"/>
    <w:rsid w:val="007A7F4B"/>
    <w:rsid w:val="007D43A1"/>
    <w:rsid w:val="007E2B3D"/>
    <w:rsid w:val="007F6B8B"/>
    <w:rsid w:val="00806E94"/>
    <w:rsid w:val="00810A4B"/>
    <w:rsid w:val="00816BF0"/>
    <w:rsid w:val="00822607"/>
    <w:rsid w:val="00822960"/>
    <w:rsid w:val="008339A8"/>
    <w:rsid w:val="008538F1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6FB2"/>
    <w:rsid w:val="009407DE"/>
    <w:rsid w:val="0095235F"/>
    <w:rsid w:val="00960C5A"/>
    <w:rsid w:val="00964BDC"/>
    <w:rsid w:val="00971DC8"/>
    <w:rsid w:val="00972890"/>
    <w:rsid w:val="00983027"/>
    <w:rsid w:val="00990231"/>
    <w:rsid w:val="009A26C3"/>
    <w:rsid w:val="009B2A16"/>
    <w:rsid w:val="009C165D"/>
    <w:rsid w:val="009C2045"/>
    <w:rsid w:val="009C7538"/>
    <w:rsid w:val="009D4FA2"/>
    <w:rsid w:val="009F14F4"/>
    <w:rsid w:val="009F1E17"/>
    <w:rsid w:val="00A1401A"/>
    <w:rsid w:val="00A24BA5"/>
    <w:rsid w:val="00A41F67"/>
    <w:rsid w:val="00A549A9"/>
    <w:rsid w:val="00A77FC3"/>
    <w:rsid w:val="00A805ED"/>
    <w:rsid w:val="00A91008"/>
    <w:rsid w:val="00A9242F"/>
    <w:rsid w:val="00A95CE0"/>
    <w:rsid w:val="00AA6BDE"/>
    <w:rsid w:val="00AB5726"/>
    <w:rsid w:val="00AC343B"/>
    <w:rsid w:val="00AD4217"/>
    <w:rsid w:val="00AE0BC3"/>
    <w:rsid w:val="00AF4233"/>
    <w:rsid w:val="00AF4331"/>
    <w:rsid w:val="00B003A2"/>
    <w:rsid w:val="00B053B9"/>
    <w:rsid w:val="00B26E9B"/>
    <w:rsid w:val="00B613DE"/>
    <w:rsid w:val="00B82A0B"/>
    <w:rsid w:val="00B83888"/>
    <w:rsid w:val="00B8477F"/>
    <w:rsid w:val="00B87A03"/>
    <w:rsid w:val="00BA2FFF"/>
    <w:rsid w:val="00BA6260"/>
    <w:rsid w:val="00BB5C6D"/>
    <w:rsid w:val="00BB6A4C"/>
    <w:rsid w:val="00BC7967"/>
    <w:rsid w:val="00BE1836"/>
    <w:rsid w:val="00BF2E31"/>
    <w:rsid w:val="00BF56E6"/>
    <w:rsid w:val="00BF5C74"/>
    <w:rsid w:val="00C12816"/>
    <w:rsid w:val="00C2389E"/>
    <w:rsid w:val="00C33DB9"/>
    <w:rsid w:val="00C675DC"/>
    <w:rsid w:val="00C70D45"/>
    <w:rsid w:val="00C83721"/>
    <w:rsid w:val="00C90726"/>
    <w:rsid w:val="00CC2AB4"/>
    <w:rsid w:val="00D20868"/>
    <w:rsid w:val="00D23B17"/>
    <w:rsid w:val="00D2415C"/>
    <w:rsid w:val="00D46FBE"/>
    <w:rsid w:val="00D50F08"/>
    <w:rsid w:val="00D60E46"/>
    <w:rsid w:val="00D61D70"/>
    <w:rsid w:val="00D7313C"/>
    <w:rsid w:val="00D75713"/>
    <w:rsid w:val="00D83B36"/>
    <w:rsid w:val="00D85CF1"/>
    <w:rsid w:val="00D86AA7"/>
    <w:rsid w:val="00D92FD6"/>
    <w:rsid w:val="00DE4DB2"/>
    <w:rsid w:val="00E074AE"/>
    <w:rsid w:val="00E20434"/>
    <w:rsid w:val="00E270D0"/>
    <w:rsid w:val="00E570C3"/>
    <w:rsid w:val="00E60066"/>
    <w:rsid w:val="00E6358D"/>
    <w:rsid w:val="00E92BE9"/>
    <w:rsid w:val="00E933F6"/>
    <w:rsid w:val="00E93A3E"/>
    <w:rsid w:val="00E944BC"/>
    <w:rsid w:val="00E973FE"/>
    <w:rsid w:val="00EA2CB5"/>
    <w:rsid w:val="00EA673D"/>
    <w:rsid w:val="00EC4A95"/>
    <w:rsid w:val="00ED7297"/>
    <w:rsid w:val="00EE172F"/>
    <w:rsid w:val="00F113D7"/>
    <w:rsid w:val="00F15290"/>
    <w:rsid w:val="00F36440"/>
    <w:rsid w:val="00F471BB"/>
    <w:rsid w:val="00F51F4C"/>
    <w:rsid w:val="00F556B1"/>
    <w:rsid w:val="00F60330"/>
    <w:rsid w:val="00F71331"/>
    <w:rsid w:val="00F87235"/>
    <w:rsid w:val="00FA3FCE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2FB33-F602-4A7A-9542-76FA5E7E0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Stajor4</cp:lastModifiedBy>
  <cp:revision>2</cp:revision>
  <cp:lastPrinted>2019-01-14T10:46:00Z</cp:lastPrinted>
  <dcterms:created xsi:type="dcterms:W3CDTF">2021-01-20T09:31:00Z</dcterms:created>
  <dcterms:modified xsi:type="dcterms:W3CDTF">2021-01-20T09:31:00Z</dcterms:modified>
</cp:coreProperties>
</file>