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DA2CBC" w:rsidRPr="00471136" w:rsidRDefault="00126F1E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дискусійна </w:t>
      </w:r>
      <w:r w:rsidR="006D20B0">
        <w:rPr>
          <w:rFonts w:ascii="Times New Roman" w:hAnsi="Times New Roman"/>
          <w:b/>
          <w:sz w:val="28"/>
          <w:szCs w:val="28"/>
        </w:rPr>
        <w:t>мультимедійна система</w:t>
      </w:r>
    </w:p>
    <w:p w:rsidR="00141DB4" w:rsidRDefault="00141DB4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06032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41DB4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060325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060325">
        <w:rPr>
          <w:rFonts w:ascii="Times New Roman" w:hAnsi="Times New Roman"/>
          <w:sz w:val="28"/>
          <w:szCs w:val="28"/>
        </w:rPr>
        <w:t>у</w:t>
      </w:r>
      <w:r w:rsidR="00060325" w:rsidRPr="00060325">
        <w:rPr>
          <w:rFonts w:ascii="Times New Roman" w:hAnsi="Times New Roman"/>
          <w:sz w:val="28"/>
          <w:szCs w:val="28"/>
        </w:rPr>
        <w:t xml:space="preserve"> зв’язку із необхідністю забезпечення постійних комісій Київської міської ради можливістю електронного голосування, реєстрації на засідання, протоколу засідання, показу мультимедійних матеріалів за допомог</w:t>
      </w:r>
      <w:r w:rsidR="002864C7">
        <w:rPr>
          <w:rFonts w:ascii="Times New Roman" w:hAnsi="Times New Roman"/>
          <w:sz w:val="28"/>
          <w:szCs w:val="28"/>
        </w:rPr>
        <w:t>ою</w:t>
      </w:r>
      <w:r w:rsidR="00060325" w:rsidRPr="00060325">
        <w:rPr>
          <w:rFonts w:ascii="Times New Roman" w:hAnsi="Times New Roman"/>
          <w:sz w:val="28"/>
          <w:szCs w:val="28"/>
        </w:rPr>
        <w:t xml:space="preserve"> дискусійної </w:t>
      </w:r>
      <w:bookmarkStart w:id="0" w:name="_GoBack"/>
      <w:bookmarkEnd w:id="0"/>
      <w:r w:rsidR="00060325" w:rsidRPr="00060325">
        <w:rPr>
          <w:rFonts w:ascii="Times New Roman" w:hAnsi="Times New Roman"/>
          <w:sz w:val="28"/>
          <w:szCs w:val="28"/>
        </w:rPr>
        <w:t>системи</w:t>
      </w:r>
      <w:r w:rsidR="007A4C3C" w:rsidRPr="00060325">
        <w:rPr>
          <w:rFonts w:ascii="Times New Roman" w:hAnsi="Times New Roman"/>
          <w:sz w:val="28"/>
          <w:szCs w:val="28"/>
        </w:rPr>
        <w:t xml:space="preserve">. </w:t>
      </w:r>
    </w:p>
    <w:p w:rsidR="007A4C3C" w:rsidRPr="00060325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B657E8">
        <w:rPr>
          <w:rFonts w:ascii="Times New Roman" w:hAnsi="Times New Roman"/>
          <w:sz w:val="28"/>
          <w:szCs w:val="28"/>
          <w:lang w:val="ru-RU"/>
        </w:rPr>
        <w:t>2889166,20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9B3D86">
        <w:rPr>
          <w:rFonts w:ascii="Times New Roman" w:hAnsi="Times New Roman"/>
          <w:sz w:val="28"/>
          <w:szCs w:val="28"/>
          <w:lang w:val="ru-RU"/>
        </w:rPr>
        <w:t>2889166,20</w:t>
      </w:r>
      <w:r w:rsidR="009B3D86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50787C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50787C" w:rsidRPr="000706F5">
          <w:rPr>
            <w:rStyle w:val="aa"/>
            <w:rFonts w:ascii="Times New Roman" w:hAnsi="Times New Roman"/>
            <w:sz w:val="28"/>
            <w:szCs w:val="28"/>
          </w:rPr>
          <w:t>https://prozorro.gov.ua/tender/UA-2021-06-14-002629-c</w:t>
        </w:r>
      </w:hyperlink>
      <w:r w:rsidR="0050787C">
        <w:rPr>
          <w:rFonts w:ascii="Times New Roman" w:hAnsi="Times New Roman"/>
          <w:sz w:val="28"/>
          <w:szCs w:val="28"/>
        </w:rPr>
        <w:t xml:space="preserve">. </w:t>
      </w:r>
      <w:r w:rsidR="00925373" w:rsidRPr="0050787C">
        <w:rPr>
          <w:rFonts w:ascii="Times New Roman" w:hAnsi="Times New Roman"/>
          <w:sz w:val="28"/>
          <w:szCs w:val="28"/>
        </w:rPr>
        <w:t xml:space="preserve"> </w:t>
      </w:r>
    </w:p>
    <w:p w:rsidR="00141DB4" w:rsidRPr="00925373" w:rsidRDefault="00141DB4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253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72" w:rsidRDefault="00A45072" w:rsidP="00E20434">
      <w:pPr>
        <w:spacing w:after="0" w:line="240" w:lineRule="auto"/>
      </w:pPr>
      <w:r>
        <w:separator/>
      </w:r>
    </w:p>
  </w:endnote>
  <w:endnote w:type="continuationSeparator" w:id="0">
    <w:p w:rsidR="00A45072" w:rsidRDefault="00A45072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72" w:rsidRDefault="00A45072" w:rsidP="00E20434">
      <w:pPr>
        <w:spacing w:after="0" w:line="240" w:lineRule="auto"/>
      </w:pPr>
      <w:r>
        <w:separator/>
      </w:r>
    </w:p>
  </w:footnote>
  <w:footnote w:type="continuationSeparator" w:id="0">
    <w:p w:rsidR="00A45072" w:rsidRDefault="00A45072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0325"/>
    <w:rsid w:val="000620B9"/>
    <w:rsid w:val="000646D0"/>
    <w:rsid w:val="000766EF"/>
    <w:rsid w:val="000901F1"/>
    <w:rsid w:val="000908E0"/>
    <w:rsid w:val="000D6466"/>
    <w:rsid w:val="000E62EC"/>
    <w:rsid w:val="00126F1E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4C7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C153C"/>
    <w:rsid w:val="003C320D"/>
    <w:rsid w:val="003C4D82"/>
    <w:rsid w:val="003C5186"/>
    <w:rsid w:val="003E0BDF"/>
    <w:rsid w:val="003E77C5"/>
    <w:rsid w:val="0044084B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0787C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6069B6"/>
    <w:rsid w:val="00622724"/>
    <w:rsid w:val="00624ABB"/>
    <w:rsid w:val="00633EBC"/>
    <w:rsid w:val="006514FE"/>
    <w:rsid w:val="006542E2"/>
    <w:rsid w:val="0067780C"/>
    <w:rsid w:val="00694F81"/>
    <w:rsid w:val="006A022F"/>
    <w:rsid w:val="006B2E7F"/>
    <w:rsid w:val="006C4B03"/>
    <w:rsid w:val="006C5CCF"/>
    <w:rsid w:val="006D20B0"/>
    <w:rsid w:val="006D2ADD"/>
    <w:rsid w:val="006E552D"/>
    <w:rsid w:val="006F50BE"/>
    <w:rsid w:val="00700CDE"/>
    <w:rsid w:val="00706485"/>
    <w:rsid w:val="00723B16"/>
    <w:rsid w:val="00733012"/>
    <w:rsid w:val="007463BC"/>
    <w:rsid w:val="00756C5C"/>
    <w:rsid w:val="007625CF"/>
    <w:rsid w:val="00766244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4733"/>
    <w:rsid w:val="00915E6B"/>
    <w:rsid w:val="00925373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B3D8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45072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4233"/>
    <w:rsid w:val="00AF4331"/>
    <w:rsid w:val="00B003A2"/>
    <w:rsid w:val="00B053B9"/>
    <w:rsid w:val="00B26E9B"/>
    <w:rsid w:val="00B613DE"/>
    <w:rsid w:val="00B657E8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6-14-002629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CD91-9FA5-4AB6-98EB-380EB87F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10</cp:revision>
  <cp:lastPrinted>2019-01-14T10:46:00Z</cp:lastPrinted>
  <dcterms:created xsi:type="dcterms:W3CDTF">2021-09-03T05:09:00Z</dcterms:created>
  <dcterms:modified xsi:type="dcterms:W3CDTF">2021-09-03T05:18:00Z</dcterms:modified>
</cp:coreProperties>
</file>