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DB3520" w:rsidRDefault="00500BC0" w:rsidP="007F295E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П</w:t>
      </w:r>
      <w:r w:rsidRPr="00500BC0">
        <w:rPr>
          <w:rFonts w:ascii="Times New Roman" w:hAnsi="Times New Roman"/>
          <w:b/>
          <w:sz w:val="28"/>
          <w:szCs w:val="28"/>
          <w:lang w:val="ru-RU"/>
        </w:rPr>
        <w:t>ослуги з розміщення та оприлюднення рішень Київської міської ради на шпальтах газети «Хрещатик Київ»</w:t>
      </w:r>
      <w:bookmarkEnd w:id="0"/>
    </w:p>
    <w:p w:rsidR="00500BC0" w:rsidRDefault="00500BC0" w:rsidP="007F295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B3520" w:rsidRDefault="007F295E" w:rsidP="00983027">
      <w:pPr>
        <w:spacing w:after="0" w:line="240" w:lineRule="auto"/>
        <w:ind w:firstLine="426"/>
        <w:jc w:val="both"/>
      </w:pPr>
      <w:r w:rsidRPr="00EA2CB5">
        <w:rPr>
          <w:rFonts w:ascii="Times New Roman" w:hAnsi="Times New Roman"/>
          <w:sz w:val="28"/>
          <w:szCs w:val="28"/>
        </w:rPr>
        <w:t xml:space="preserve">Посилання </w:t>
      </w:r>
      <w:r>
        <w:rPr>
          <w:rFonts w:ascii="Times New Roman" w:hAnsi="Times New Roman"/>
          <w:sz w:val="28"/>
          <w:szCs w:val="28"/>
        </w:rPr>
        <w:t>на</w:t>
      </w:r>
      <w:r w:rsidRPr="007F295E">
        <w:rPr>
          <w:rFonts w:ascii="Times New Roman" w:hAnsi="Times New Roman"/>
          <w:sz w:val="28"/>
          <w:szCs w:val="28"/>
        </w:rPr>
        <w:t xml:space="preserve"> оголошення про проведення переговорної процедури закупівлі</w:t>
      </w:r>
      <w:r w:rsidRPr="00EA2CB5">
        <w:rPr>
          <w:rFonts w:ascii="Times New Roman" w:hAnsi="Times New Roman"/>
          <w:sz w:val="28"/>
          <w:szCs w:val="28"/>
        </w:rPr>
        <w:t xml:space="preserve"> в електронній системі закупівель: </w:t>
      </w:r>
      <w:hyperlink r:id="rId8" w:history="1">
        <w:r w:rsidR="00500BC0" w:rsidRPr="008C0AFE">
          <w:rPr>
            <w:rStyle w:val="aa"/>
          </w:rPr>
          <w:t>https://prozorro.gov.ua/tender/UA-2021-02-03-009877-a</w:t>
        </w:r>
      </w:hyperlink>
    </w:p>
    <w:p w:rsidR="00500BC0" w:rsidRPr="007F295E" w:rsidRDefault="00500BC0" w:rsidP="00500BC0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7F295E">
        <w:rPr>
          <w:rFonts w:ascii="Times New Roman" w:hAnsi="Times New Roman"/>
          <w:b/>
          <w:sz w:val="28"/>
          <w:szCs w:val="28"/>
        </w:rPr>
        <w:t>Обґрунтування застосування переговорної процедури</w:t>
      </w:r>
    </w:p>
    <w:p w:rsidR="00500BC0" w:rsidRDefault="00500BC0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500BC0" w:rsidRDefault="00500BC0" w:rsidP="00DB352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00BC0">
        <w:rPr>
          <w:rFonts w:ascii="Times New Roman" w:hAnsi="Times New Roman"/>
          <w:sz w:val="28"/>
          <w:szCs w:val="28"/>
        </w:rPr>
        <w:t>Відповідно до статті 28 Бюджетного кодексу України Верховна Рада Автономної Республіки Крим, Рада міністрів Автономної Республіки Крим, місцеві державні адміністрації, органи місцевого самоврядування забезпечують публікацію інформації про місцеві бюджети, в тому числі рішень про місцевий бюджет та квартальних звітів про їх виконання. Рішення про місцевий бюджет має бути оприлюднене не пізніше ніж через десять днів з дня його прийняття у газетах, визначених Верховною Радою Автономної Республіки Крим, відповідними місцевими радами. Відповідно до рішення Київської міської ради від 29 листопада 2018 року № 224/6275 Київська міська рада вирішила передати комунальному підприємству Київської міської ради «Центр публічної комунікації та інформації» права на заснування друкованого засобу масової інформації газети «Газета Київської міської ради «Хрещатик» з метою публікації офіційних документів Київської міської ради та її виконавчого органу (Київської міської державної адміністрації) в установленому законодавством порядку.</w:t>
      </w:r>
    </w:p>
    <w:p w:rsidR="00500BC0" w:rsidRDefault="00500BC0" w:rsidP="00DB352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B3520" w:rsidRPr="00DB3520" w:rsidRDefault="00DB3520" w:rsidP="00DB352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B3520">
        <w:rPr>
          <w:rFonts w:ascii="Times New Roman" w:hAnsi="Times New Roman"/>
          <w:sz w:val="28"/>
          <w:szCs w:val="28"/>
        </w:rPr>
        <w:t>Обґрунтування</w:t>
      </w:r>
      <w:r>
        <w:rPr>
          <w:rFonts w:ascii="Times New Roman" w:hAnsi="Times New Roman"/>
          <w:sz w:val="28"/>
          <w:szCs w:val="28"/>
        </w:rPr>
        <w:t>:</w:t>
      </w:r>
    </w:p>
    <w:p w:rsidR="00B37B01" w:rsidRDefault="00DB3520" w:rsidP="00DB352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B3520">
        <w:rPr>
          <w:rFonts w:ascii="Times New Roman" w:hAnsi="Times New Roman"/>
          <w:sz w:val="28"/>
          <w:szCs w:val="28"/>
        </w:rPr>
        <w:t>ідсутність</w:t>
      </w:r>
      <w:r>
        <w:rPr>
          <w:rFonts w:ascii="Times New Roman" w:hAnsi="Times New Roman"/>
          <w:sz w:val="28"/>
          <w:szCs w:val="28"/>
        </w:rPr>
        <w:t xml:space="preserve"> конкуренції з технічних причин</w:t>
      </w:r>
    </w:p>
    <w:p w:rsidR="00DB3520" w:rsidRDefault="00DB3520" w:rsidP="00DB352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- </w:t>
      </w:r>
      <w:r w:rsidR="00500BC0" w:rsidRPr="00500BC0">
        <w:rPr>
          <w:rFonts w:ascii="Times New Roman" w:hAnsi="Times New Roman"/>
          <w:sz w:val="28"/>
          <w:szCs w:val="28"/>
        </w:rPr>
        <w:t>1 999 956,00</w:t>
      </w:r>
      <w:r w:rsidR="00B37B01" w:rsidRPr="00B37B01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- </w:t>
      </w:r>
      <w:r w:rsidR="00500BC0" w:rsidRPr="00500BC0">
        <w:rPr>
          <w:rFonts w:ascii="Times New Roman" w:hAnsi="Times New Roman"/>
          <w:sz w:val="28"/>
          <w:szCs w:val="28"/>
        </w:rPr>
        <w:t>1 999 956,00</w:t>
      </w:r>
      <w:r w:rsidR="00DB3520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F295E" w:rsidRPr="00EA2CB5" w:rsidRDefault="007F295E">
      <w:pPr>
        <w:spacing w:after="0" w:line="240" w:lineRule="auto"/>
        <w:ind w:firstLine="426"/>
        <w:jc w:val="both"/>
        <w:rPr>
          <w:sz w:val="28"/>
          <w:szCs w:val="28"/>
        </w:rPr>
      </w:pPr>
    </w:p>
    <w:sectPr w:rsidR="007F295E" w:rsidRPr="00EA2CB5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CB3" w:rsidRDefault="00256CB3" w:rsidP="00E20434">
      <w:pPr>
        <w:spacing w:after="0" w:line="240" w:lineRule="auto"/>
      </w:pPr>
      <w:r>
        <w:separator/>
      </w:r>
    </w:p>
  </w:endnote>
  <w:endnote w:type="continuationSeparator" w:id="0">
    <w:p w:rsidR="00256CB3" w:rsidRDefault="00256CB3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CB3" w:rsidRDefault="00256CB3" w:rsidP="00E20434">
      <w:pPr>
        <w:spacing w:after="0" w:line="240" w:lineRule="auto"/>
      </w:pPr>
      <w:r>
        <w:separator/>
      </w:r>
    </w:p>
  </w:footnote>
  <w:footnote w:type="continuationSeparator" w:id="0">
    <w:p w:rsidR="00256CB3" w:rsidRDefault="00256CB3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A350D"/>
    <w:rsid w:val="000D6466"/>
    <w:rsid w:val="000E62EC"/>
    <w:rsid w:val="00167267"/>
    <w:rsid w:val="00167D66"/>
    <w:rsid w:val="00193C8C"/>
    <w:rsid w:val="001A65A8"/>
    <w:rsid w:val="001C1CBA"/>
    <w:rsid w:val="001C3E8A"/>
    <w:rsid w:val="001C4DA9"/>
    <w:rsid w:val="001C7E7E"/>
    <w:rsid w:val="001E5039"/>
    <w:rsid w:val="001E7340"/>
    <w:rsid w:val="001F7258"/>
    <w:rsid w:val="0020120D"/>
    <w:rsid w:val="00203539"/>
    <w:rsid w:val="00214855"/>
    <w:rsid w:val="002173C2"/>
    <w:rsid w:val="00232239"/>
    <w:rsid w:val="00233462"/>
    <w:rsid w:val="00256CB3"/>
    <w:rsid w:val="00267C2F"/>
    <w:rsid w:val="002867C3"/>
    <w:rsid w:val="002879CD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44084B"/>
    <w:rsid w:val="0045605C"/>
    <w:rsid w:val="004575A7"/>
    <w:rsid w:val="00465BE1"/>
    <w:rsid w:val="004870FA"/>
    <w:rsid w:val="004B440F"/>
    <w:rsid w:val="004C224B"/>
    <w:rsid w:val="004C56DC"/>
    <w:rsid w:val="004E2C5D"/>
    <w:rsid w:val="004F2156"/>
    <w:rsid w:val="004F5843"/>
    <w:rsid w:val="00500BC0"/>
    <w:rsid w:val="0050433E"/>
    <w:rsid w:val="005116D3"/>
    <w:rsid w:val="0053221C"/>
    <w:rsid w:val="00542794"/>
    <w:rsid w:val="0056448E"/>
    <w:rsid w:val="0056633C"/>
    <w:rsid w:val="005923FB"/>
    <w:rsid w:val="00596460"/>
    <w:rsid w:val="005A1948"/>
    <w:rsid w:val="005B69CA"/>
    <w:rsid w:val="005D468D"/>
    <w:rsid w:val="006069B6"/>
    <w:rsid w:val="00622724"/>
    <w:rsid w:val="00624ABB"/>
    <w:rsid w:val="006514FE"/>
    <w:rsid w:val="006542E2"/>
    <w:rsid w:val="0067780C"/>
    <w:rsid w:val="00694F81"/>
    <w:rsid w:val="006A022F"/>
    <w:rsid w:val="006B2E7F"/>
    <w:rsid w:val="006C5CCF"/>
    <w:rsid w:val="006D2ADD"/>
    <w:rsid w:val="006E552D"/>
    <w:rsid w:val="006F50BE"/>
    <w:rsid w:val="00700CDE"/>
    <w:rsid w:val="00723B16"/>
    <w:rsid w:val="00733012"/>
    <w:rsid w:val="007463BC"/>
    <w:rsid w:val="00756C5C"/>
    <w:rsid w:val="007625CF"/>
    <w:rsid w:val="00766244"/>
    <w:rsid w:val="00790573"/>
    <w:rsid w:val="007A4C3C"/>
    <w:rsid w:val="007A7856"/>
    <w:rsid w:val="007A7F4B"/>
    <w:rsid w:val="007D43A1"/>
    <w:rsid w:val="007E2B3D"/>
    <w:rsid w:val="007F295E"/>
    <w:rsid w:val="007F6B8B"/>
    <w:rsid w:val="00806E94"/>
    <w:rsid w:val="00810A4B"/>
    <w:rsid w:val="00816BF0"/>
    <w:rsid w:val="00822607"/>
    <w:rsid w:val="00822960"/>
    <w:rsid w:val="008339A8"/>
    <w:rsid w:val="008538F1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407DE"/>
    <w:rsid w:val="00942F1A"/>
    <w:rsid w:val="0095235F"/>
    <w:rsid w:val="00960C5A"/>
    <w:rsid w:val="00964BDC"/>
    <w:rsid w:val="00971DC8"/>
    <w:rsid w:val="00972890"/>
    <w:rsid w:val="00983027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2633C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C343B"/>
    <w:rsid w:val="00AD4217"/>
    <w:rsid w:val="00AE0BC3"/>
    <w:rsid w:val="00AE3FEB"/>
    <w:rsid w:val="00AF4233"/>
    <w:rsid w:val="00AF4331"/>
    <w:rsid w:val="00B003A2"/>
    <w:rsid w:val="00B053B9"/>
    <w:rsid w:val="00B26E9B"/>
    <w:rsid w:val="00B37B01"/>
    <w:rsid w:val="00B613DE"/>
    <w:rsid w:val="00B82A0B"/>
    <w:rsid w:val="00B83888"/>
    <w:rsid w:val="00B8477F"/>
    <w:rsid w:val="00B87A03"/>
    <w:rsid w:val="00BA2FFF"/>
    <w:rsid w:val="00BA6260"/>
    <w:rsid w:val="00BB5C6D"/>
    <w:rsid w:val="00BB6A4C"/>
    <w:rsid w:val="00BC7967"/>
    <w:rsid w:val="00BE1836"/>
    <w:rsid w:val="00BF2E31"/>
    <w:rsid w:val="00BF56E6"/>
    <w:rsid w:val="00BF5C74"/>
    <w:rsid w:val="00C12816"/>
    <w:rsid w:val="00C2389E"/>
    <w:rsid w:val="00C33DB9"/>
    <w:rsid w:val="00C675DC"/>
    <w:rsid w:val="00C70D45"/>
    <w:rsid w:val="00C83721"/>
    <w:rsid w:val="00C90726"/>
    <w:rsid w:val="00CC2AB4"/>
    <w:rsid w:val="00D06517"/>
    <w:rsid w:val="00D20868"/>
    <w:rsid w:val="00D23B17"/>
    <w:rsid w:val="00D2415C"/>
    <w:rsid w:val="00D46FBE"/>
    <w:rsid w:val="00D50F08"/>
    <w:rsid w:val="00D60E46"/>
    <w:rsid w:val="00D61D70"/>
    <w:rsid w:val="00D7313C"/>
    <w:rsid w:val="00D75713"/>
    <w:rsid w:val="00D83B36"/>
    <w:rsid w:val="00D85CF1"/>
    <w:rsid w:val="00D86AA7"/>
    <w:rsid w:val="00D92FD6"/>
    <w:rsid w:val="00DB3520"/>
    <w:rsid w:val="00DE4DB2"/>
    <w:rsid w:val="00E074AE"/>
    <w:rsid w:val="00E20434"/>
    <w:rsid w:val="00E270D0"/>
    <w:rsid w:val="00E570C3"/>
    <w:rsid w:val="00E60066"/>
    <w:rsid w:val="00E6358D"/>
    <w:rsid w:val="00E92BE9"/>
    <w:rsid w:val="00E933F6"/>
    <w:rsid w:val="00E93A3E"/>
    <w:rsid w:val="00E944BC"/>
    <w:rsid w:val="00E973FE"/>
    <w:rsid w:val="00EA2CB5"/>
    <w:rsid w:val="00EA673D"/>
    <w:rsid w:val="00EC1E6F"/>
    <w:rsid w:val="00EC4A95"/>
    <w:rsid w:val="00ED7297"/>
    <w:rsid w:val="00EE172F"/>
    <w:rsid w:val="00F113D7"/>
    <w:rsid w:val="00F15290"/>
    <w:rsid w:val="00F36440"/>
    <w:rsid w:val="00F471BB"/>
    <w:rsid w:val="00F51F4C"/>
    <w:rsid w:val="00F556B1"/>
    <w:rsid w:val="00F60330"/>
    <w:rsid w:val="00F71331"/>
    <w:rsid w:val="00F87235"/>
    <w:rsid w:val="00FA3FCE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FB30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02-03-00987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ECAF4-3AD0-4CAD-AE40-FBBF6AAE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Stajor4</cp:lastModifiedBy>
  <cp:revision>2</cp:revision>
  <cp:lastPrinted>2019-01-14T10:46:00Z</cp:lastPrinted>
  <dcterms:created xsi:type="dcterms:W3CDTF">2021-02-03T14:11:00Z</dcterms:created>
  <dcterms:modified xsi:type="dcterms:W3CDTF">2021-02-03T14:11:00Z</dcterms:modified>
</cp:coreProperties>
</file>