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627D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D4E7284" wp14:editId="158BE9DB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gh</w:t>
      </w:r>
    </w:p>
    <w:p w14:paraId="63B2507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AC4E2A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14:paraId="7E3723AF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14:paraId="2460F1AD" w14:textId="77777777"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14:paraId="3624527D" w14:textId="77777777"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14:paraId="2A7D5AAE" w14:textId="77777777"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01044, м. Київ, вул. Хрещатик, 36 к. 1014                                                                            тел./факс: (044) 202-72-34</w:t>
      </w:r>
    </w:p>
    <w:bookmarkEnd w:id="0"/>
    <w:p w14:paraId="559AFB7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AE8071" w14:textId="69146945" w:rsidR="00FA52BA" w:rsidRPr="00386ABE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</w:t>
      </w:r>
      <w:r w:rsidR="00635A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028231F7" w14:textId="77777777" w:rsidR="00FA52BA" w:rsidRPr="00386ABE" w:rsidRDefault="00FA52BA" w:rsidP="00FA52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14:paraId="75F980D1" w14:textId="1092341A" w:rsidR="00635A03" w:rsidRPr="008C52C9" w:rsidRDefault="00635A03" w:rsidP="00635A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bookmarkStart w:id="1" w:name="_Hlk108686020"/>
      <w:r w:rsidRPr="008C52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засідання постійної комісії Київської міської ради з питань регламенту, депутатської етики та запобігання корупції</w:t>
      </w:r>
    </w:p>
    <w:p w14:paraId="7FCFBEF1" w14:textId="77777777" w:rsidR="00635A03" w:rsidRPr="008C52C9" w:rsidRDefault="00635A03" w:rsidP="00635A0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5F0102" w14:textId="1B8991B5" w:rsidR="00A21E27" w:rsidRDefault="00A21E27" w:rsidP="00635A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6963A" w14:textId="1A5F273B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Проєкт рішення Київради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встановлення відзнаки за сприяння обороні Києва»</w:t>
      </w:r>
      <w:r w:rsidRPr="00766B41">
        <w:t xml:space="preserve"> </w:t>
      </w:r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(реєстраційний номер секретаріату Київради від 01.07.2022             № 08/231-818/ПР). </w:t>
      </w:r>
    </w:p>
    <w:p w14:paraId="00ADE326" w14:textId="77777777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Бондаренко Володимир Володимирович </w:t>
      </w:r>
    </w:p>
    <w:p w14:paraId="29EFE580" w14:textId="77777777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4417EB" w14:textId="33A77A3E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Проєкт рішення Київради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тимчасову структуру секретаріату Київської міської ради на період воєнного стану»</w:t>
      </w:r>
      <w:r w:rsidRPr="00766B41">
        <w:t xml:space="preserve"> </w:t>
      </w: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(реєстраційний номер секретаріату Київради від 12.07.2022 № 08/231-878/ПР). </w:t>
      </w:r>
    </w:p>
    <w:p w14:paraId="16569576" w14:textId="77777777" w:rsidR="00766B41" w:rsidRPr="00B64520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Бондаренко Володимир Володимирович</w:t>
      </w:r>
    </w:p>
    <w:p w14:paraId="12B08E23" w14:textId="77777777" w:rsidR="00766B41" w:rsidRDefault="00766B41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498605" w14:textId="7300971F" w:rsidR="00860393" w:rsidRPr="00766B41" w:rsidRDefault="00766B41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60393"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Проєкт рішення Київради </w:t>
      </w:r>
      <w:r w:rsidR="00860393"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«Деякі питання призначення керівників та педагогічних працівників закладів освіти в умовах воєнного стану»</w:t>
      </w:r>
      <w:r w:rsidR="00860393" w:rsidRPr="00766B41">
        <w:t xml:space="preserve"> </w:t>
      </w:r>
      <w:r w:rsidR="00860393"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(реєстраційний номер секретаріату Київради від 22.06.2022 № 08/231-776/ПР). </w:t>
      </w:r>
    </w:p>
    <w:p w14:paraId="11A7353A" w14:textId="77777777" w:rsidR="00860393" w:rsidRPr="00766B41" w:rsidRDefault="00860393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 w:rsidRPr="00766B41">
        <w:rPr>
          <w:i/>
        </w:rPr>
        <w:t xml:space="preserve"> </w:t>
      </w: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Мондриївський Валентин Миколайович</w:t>
      </w:r>
    </w:p>
    <w:p w14:paraId="56B1A984" w14:textId="77777777" w:rsidR="00B64520" w:rsidRPr="00766B41" w:rsidRDefault="00B64520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C116AC" w14:textId="70EEDE75" w:rsidR="00B64520" w:rsidRP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645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Проєкт рішення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зміну назви комунального підприємства «Міський магазин» виконавчого органу Київради (Київської міської державної адміністрації) та затвердження Статуту, у зв’язку з зміною назви»</w:t>
      </w:r>
      <w:r w:rsidRPr="00B645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45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(реєстраційний номер секретаріату Київради від 12.07.2022 № 08/231-746/ПР). </w:t>
      </w:r>
    </w:p>
    <w:p w14:paraId="228FD001" w14:textId="77777777" w:rsidR="00B64520" w:rsidRP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645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Мондриївський Валентин Миколайович</w:t>
      </w:r>
    </w:p>
    <w:p w14:paraId="022B723C" w14:textId="77777777" w:rsidR="00B64520" w:rsidRP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CA204B" w14:textId="23B6B4F4" w:rsidR="00B64520" w:rsidRPr="00406595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Проєкт рішення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створення тимчасової контрольної комісії з питань захисних споруд цивільного захисту (цивільної оборони)»</w:t>
      </w:r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0659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(реєстраційний номер секретаріату Київради від 11.07.2022 № 08/231-868/ПР). </w:t>
      </w:r>
    </w:p>
    <w:p w14:paraId="0045B571" w14:textId="1EC16404" w:rsid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35A0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</w:t>
      </w:r>
      <w:r w:rsidR="00190394" w:rsidRPr="00635A03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 xml:space="preserve"> </w:t>
      </w:r>
      <w:r w:rsidR="00190394" w:rsidRPr="00635A0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Конопельно Микола Володимирович </w:t>
      </w:r>
      <w:bookmarkEnd w:id="1"/>
    </w:p>
    <w:p w14:paraId="1E31F8EC" w14:textId="3649820A" w:rsidR="00635A03" w:rsidRDefault="00635A03" w:rsidP="00635A03">
      <w:pPr>
        <w:pStyle w:val="rvps2"/>
        <w:spacing w:before="0" w:beforeAutospacing="0" w:after="150" w:afterAutospacing="0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200B6403" w14:textId="3E826B46" w:rsidR="00635A03" w:rsidRPr="00635A03" w:rsidRDefault="00635A03" w:rsidP="00635A03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3D1734">
        <w:rPr>
          <w:b/>
          <w:sz w:val="28"/>
          <w:szCs w:val="28"/>
          <w:lang w:val="uk-UA"/>
        </w:rPr>
        <w:t xml:space="preserve">Голова комісії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3D1734">
        <w:rPr>
          <w:b/>
          <w:sz w:val="28"/>
          <w:szCs w:val="28"/>
          <w:lang w:val="uk-UA"/>
        </w:rPr>
        <w:t>Леонід ЄМЕЦЬ</w:t>
      </w:r>
      <w:bookmarkStart w:id="2" w:name="_GoBack"/>
      <w:bookmarkEnd w:id="2"/>
    </w:p>
    <w:sectPr w:rsidR="00635A03" w:rsidRPr="00635A03" w:rsidSect="00CB4B77">
      <w:footerReference w:type="default" r:id="rId9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28103" w14:textId="77777777" w:rsidR="001B269C" w:rsidRDefault="001B269C" w:rsidP="000C0CC7">
      <w:pPr>
        <w:spacing w:after="0" w:line="240" w:lineRule="auto"/>
      </w:pPr>
      <w:r>
        <w:separator/>
      </w:r>
    </w:p>
  </w:endnote>
  <w:endnote w:type="continuationSeparator" w:id="0">
    <w:p w14:paraId="7C183ABC" w14:textId="77777777" w:rsidR="001B269C" w:rsidRDefault="001B269C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448742"/>
      <w:docPartObj>
        <w:docPartGallery w:val="Page Numbers (Bottom of Page)"/>
        <w:docPartUnique/>
      </w:docPartObj>
    </w:sdtPr>
    <w:sdtEndPr/>
    <w:sdtContent>
      <w:p w14:paraId="12B67E8E" w14:textId="61D34669"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A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21D3CA" w14:textId="77777777"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5BC0" w14:textId="77777777" w:rsidR="001B269C" w:rsidRDefault="001B269C" w:rsidP="000C0CC7">
      <w:pPr>
        <w:spacing w:after="0" w:line="240" w:lineRule="auto"/>
      </w:pPr>
      <w:r>
        <w:separator/>
      </w:r>
    </w:p>
  </w:footnote>
  <w:footnote w:type="continuationSeparator" w:id="0">
    <w:p w14:paraId="376DE5AF" w14:textId="77777777" w:rsidR="001B269C" w:rsidRDefault="001B269C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7"/>
  </w:num>
  <w:num w:numId="7">
    <w:abstractNumId w:val="1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15"/>
  </w:num>
  <w:num w:numId="16">
    <w:abstractNumId w:val="4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2EB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EC"/>
    <w:rsid w:val="00094CF1"/>
    <w:rsid w:val="00095A66"/>
    <w:rsid w:val="00097D85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33B77"/>
    <w:rsid w:val="001357CF"/>
    <w:rsid w:val="0013638C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0394"/>
    <w:rsid w:val="00191481"/>
    <w:rsid w:val="001966B4"/>
    <w:rsid w:val="001A0267"/>
    <w:rsid w:val="001A157E"/>
    <w:rsid w:val="001A6FBF"/>
    <w:rsid w:val="001A7446"/>
    <w:rsid w:val="001A7C7E"/>
    <w:rsid w:val="001B269C"/>
    <w:rsid w:val="001B3494"/>
    <w:rsid w:val="001B68D0"/>
    <w:rsid w:val="001C0E65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1F7EAC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36A1"/>
    <w:rsid w:val="00305675"/>
    <w:rsid w:val="003129A0"/>
    <w:rsid w:val="00313E96"/>
    <w:rsid w:val="0031431D"/>
    <w:rsid w:val="00320E15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62BF"/>
    <w:rsid w:val="003765E1"/>
    <w:rsid w:val="00386ABE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595"/>
    <w:rsid w:val="00406F58"/>
    <w:rsid w:val="004108BF"/>
    <w:rsid w:val="00410BCA"/>
    <w:rsid w:val="00411FE2"/>
    <w:rsid w:val="00417B17"/>
    <w:rsid w:val="00430556"/>
    <w:rsid w:val="0043742D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A1B16"/>
    <w:rsid w:val="005A6773"/>
    <w:rsid w:val="005B432A"/>
    <w:rsid w:val="005B5002"/>
    <w:rsid w:val="005B5019"/>
    <w:rsid w:val="005B53F6"/>
    <w:rsid w:val="005C201B"/>
    <w:rsid w:val="005C3DB3"/>
    <w:rsid w:val="005D0A29"/>
    <w:rsid w:val="005D2FB2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35A03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B41"/>
    <w:rsid w:val="00766CE4"/>
    <w:rsid w:val="0077346D"/>
    <w:rsid w:val="007750C9"/>
    <w:rsid w:val="00775F26"/>
    <w:rsid w:val="00782ABF"/>
    <w:rsid w:val="00787E0D"/>
    <w:rsid w:val="00787EF5"/>
    <w:rsid w:val="00794A02"/>
    <w:rsid w:val="0079529F"/>
    <w:rsid w:val="00795707"/>
    <w:rsid w:val="007973F8"/>
    <w:rsid w:val="007A2C16"/>
    <w:rsid w:val="007A3368"/>
    <w:rsid w:val="007A7555"/>
    <w:rsid w:val="007B1CAE"/>
    <w:rsid w:val="007B440B"/>
    <w:rsid w:val="007B61F9"/>
    <w:rsid w:val="007C283D"/>
    <w:rsid w:val="007C6ED2"/>
    <w:rsid w:val="007D01BD"/>
    <w:rsid w:val="007D3586"/>
    <w:rsid w:val="007D4145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4118"/>
    <w:rsid w:val="00834AFD"/>
    <w:rsid w:val="00837001"/>
    <w:rsid w:val="00841BC7"/>
    <w:rsid w:val="00852D67"/>
    <w:rsid w:val="00855187"/>
    <w:rsid w:val="008559C5"/>
    <w:rsid w:val="00860393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7532"/>
    <w:rsid w:val="00956062"/>
    <w:rsid w:val="00963B44"/>
    <w:rsid w:val="00965931"/>
    <w:rsid w:val="00965D1A"/>
    <w:rsid w:val="0096754A"/>
    <w:rsid w:val="00974725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28F3"/>
    <w:rsid w:val="00A13FEE"/>
    <w:rsid w:val="00A21E27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1BED"/>
    <w:rsid w:val="00AD25BC"/>
    <w:rsid w:val="00AD468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C62"/>
    <w:rsid w:val="00B5273B"/>
    <w:rsid w:val="00B55E3F"/>
    <w:rsid w:val="00B574D1"/>
    <w:rsid w:val="00B61A00"/>
    <w:rsid w:val="00B61EB6"/>
    <w:rsid w:val="00B64520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6C1"/>
    <w:rsid w:val="00B959B2"/>
    <w:rsid w:val="00B9779F"/>
    <w:rsid w:val="00BA292C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530"/>
    <w:rsid w:val="00C23A94"/>
    <w:rsid w:val="00C24606"/>
    <w:rsid w:val="00C26453"/>
    <w:rsid w:val="00C35C24"/>
    <w:rsid w:val="00C36787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4E49"/>
    <w:rsid w:val="00D26047"/>
    <w:rsid w:val="00D2641E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D25F4"/>
    <w:rsid w:val="00DD47C7"/>
    <w:rsid w:val="00DD7499"/>
    <w:rsid w:val="00DE654A"/>
    <w:rsid w:val="00DF1D75"/>
    <w:rsid w:val="00DF5A8F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FEB"/>
    <w:rsid w:val="00FA228B"/>
    <w:rsid w:val="00FA52BA"/>
    <w:rsid w:val="00FA7EE8"/>
    <w:rsid w:val="00FB1C80"/>
    <w:rsid w:val="00FB7F46"/>
    <w:rsid w:val="00FC15D8"/>
    <w:rsid w:val="00FC3EA2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EE1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1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320E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0E1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32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AFD0-AE44-4737-B1C8-47454F34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Tveritneva Olena</cp:lastModifiedBy>
  <cp:revision>3</cp:revision>
  <cp:lastPrinted>2022-07-14T06:22:00Z</cp:lastPrinted>
  <dcterms:created xsi:type="dcterms:W3CDTF">2022-07-19T13:24:00Z</dcterms:created>
  <dcterms:modified xsi:type="dcterms:W3CDTF">2022-07-19T13:31:00Z</dcterms:modified>
</cp:coreProperties>
</file>