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9F" w:rsidRPr="00052D9F" w:rsidRDefault="00052D9F" w:rsidP="00C0537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C599A" w:rsidRDefault="005877A1" w:rsidP="00C05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7A1">
        <w:rPr>
          <w:rFonts w:ascii="Times New Roman" w:hAnsi="Times New Roman" w:cs="Times New Roman"/>
          <w:b/>
          <w:sz w:val="32"/>
          <w:szCs w:val="32"/>
        </w:rPr>
        <w:t>Результативність участі київських підприємств у міжнародних виставках «</w:t>
      </w:r>
      <w:proofErr w:type="spellStart"/>
      <w:r w:rsidRPr="005877A1">
        <w:rPr>
          <w:rFonts w:ascii="Times New Roman" w:hAnsi="Times New Roman" w:cs="Times New Roman"/>
          <w:b/>
          <w:sz w:val="32"/>
          <w:szCs w:val="32"/>
        </w:rPr>
        <w:t>Riga</w:t>
      </w:r>
      <w:proofErr w:type="spellEnd"/>
      <w:r w:rsidRPr="005877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877A1">
        <w:rPr>
          <w:rFonts w:ascii="Times New Roman" w:hAnsi="Times New Roman" w:cs="Times New Roman"/>
          <w:b/>
          <w:sz w:val="32"/>
          <w:szCs w:val="32"/>
        </w:rPr>
        <w:t>Food</w:t>
      </w:r>
      <w:proofErr w:type="spellEnd"/>
      <w:r w:rsidRPr="005877A1">
        <w:rPr>
          <w:rFonts w:ascii="Times New Roman" w:hAnsi="Times New Roman" w:cs="Times New Roman"/>
          <w:b/>
          <w:sz w:val="32"/>
          <w:szCs w:val="32"/>
        </w:rPr>
        <w:t>» та «</w:t>
      </w:r>
      <w:r w:rsidRPr="005877A1">
        <w:rPr>
          <w:rFonts w:ascii="Times New Roman" w:hAnsi="Times New Roman" w:cs="Times New Roman"/>
          <w:b/>
          <w:sz w:val="32"/>
          <w:szCs w:val="32"/>
          <w:lang w:val="en-US"/>
        </w:rPr>
        <w:t>MATELEC</w:t>
      </w:r>
      <w:r w:rsidRPr="005877A1">
        <w:rPr>
          <w:rFonts w:ascii="Times New Roman" w:hAnsi="Times New Roman" w:cs="Times New Roman"/>
          <w:b/>
          <w:sz w:val="32"/>
          <w:szCs w:val="32"/>
        </w:rPr>
        <w:t>»</w:t>
      </w:r>
      <w:r w:rsidR="00CD4CC9">
        <w:rPr>
          <w:rFonts w:ascii="Times New Roman" w:hAnsi="Times New Roman" w:cs="Times New Roman"/>
          <w:b/>
          <w:sz w:val="32"/>
          <w:szCs w:val="32"/>
        </w:rPr>
        <w:t xml:space="preserve"> у</w:t>
      </w:r>
      <w:r w:rsidR="00CD4CC9" w:rsidRPr="005877A1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CD4CC9">
        <w:rPr>
          <w:rFonts w:ascii="Times New Roman" w:hAnsi="Times New Roman" w:cs="Times New Roman"/>
          <w:b/>
          <w:sz w:val="32"/>
          <w:szCs w:val="32"/>
        </w:rPr>
        <w:t xml:space="preserve"> році</w:t>
      </w:r>
      <w:r w:rsidRPr="005877A1">
        <w:rPr>
          <w:rFonts w:ascii="Times New Roman" w:hAnsi="Times New Roman" w:cs="Times New Roman"/>
          <w:b/>
          <w:sz w:val="32"/>
          <w:szCs w:val="32"/>
        </w:rPr>
        <w:t>.</w:t>
      </w:r>
    </w:p>
    <w:p w:rsidR="00052D9F" w:rsidRPr="00052D9F" w:rsidRDefault="00052D9F" w:rsidP="00C0537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05379" w:rsidRPr="00052D9F" w:rsidRDefault="00C05379" w:rsidP="00966A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30"/>
          <w:szCs w:val="30"/>
        </w:rPr>
      </w:pPr>
      <w:r w:rsidRPr="00052D9F">
        <w:rPr>
          <w:rFonts w:ascii="Times New Roman" w:hAnsi="Times New Roman" w:cs="Times New Roman"/>
          <w:sz w:val="30"/>
          <w:szCs w:val="30"/>
        </w:rPr>
        <w:t xml:space="preserve">За підсумками </w:t>
      </w:r>
      <w:r w:rsidR="00C6606E" w:rsidRPr="00052D9F">
        <w:rPr>
          <w:rFonts w:ascii="Times New Roman" w:hAnsi="Times New Roman" w:cs="Times New Roman"/>
          <w:sz w:val="30"/>
          <w:szCs w:val="30"/>
        </w:rPr>
        <w:t>представлення промислового потенціалу міста Києва «</w:t>
      </w:r>
      <w:proofErr w:type="spellStart"/>
      <w:r w:rsidR="00C6606E" w:rsidRPr="00052D9F">
        <w:rPr>
          <w:rFonts w:ascii="Times New Roman" w:hAnsi="Times New Roman" w:cs="Times New Roman"/>
          <w:sz w:val="30"/>
          <w:szCs w:val="30"/>
        </w:rPr>
        <w:t>Made</w:t>
      </w:r>
      <w:proofErr w:type="spellEnd"/>
      <w:r w:rsidR="00C6606E" w:rsidRPr="00052D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6606E" w:rsidRPr="00052D9F">
        <w:rPr>
          <w:rFonts w:ascii="Times New Roman" w:hAnsi="Times New Roman" w:cs="Times New Roman"/>
          <w:sz w:val="30"/>
          <w:szCs w:val="30"/>
        </w:rPr>
        <w:t>in</w:t>
      </w:r>
      <w:proofErr w:type="spellEnd"/>
      <w:r w:rsidR="00C6606E" w:rsidRPr="00052D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6606E" w:rsidRPr="00052D9F">
        <w:rPr>
          <w:rFonts w:ascii="Times New Roman" w:hAnsi="Times New Roman" w:cs="Times New Roman"/>
          <w:sz w:val="30"/>
          <w:szCs w:val="30"/>
        </w:rPr>
        <w:t>Kyiv</w:t>
      </w:r>
      <w:proofErr w:type="spellEnd"/>
      <w:r w:rsidR="00C6606E" w:rsidRPr="00052D9F">
        <w:rPr>
          <w:rFonts w:ascii="Times New Roman" w:hAnsi="Times New Roman" w:cs="Times New Roman"/>
          <w:sz w:val="30"/>
          <w:szCs w:val="30"/>
        </w:rPr>
        <w:t>» на</w:t>
      </w:r>
      <w:r w:rsidRPr="00052D9F">
        <w:rPr>
          <w:rFonts w:ascii="Times New Roman" w:hAnsi="Times New Roman" w:cs="Times New Roman"/>
          <w:sz w:val="30"/>
          <w:szCs w:val="30"/>
        </w:rPr>
        <w:t xml:space="preserve"> міжнародних виставках «</w:t>
      </w:r>
      <w:proofErr w:type="spellStart"/>
      <w:r w:rsidRPr="00052D9F">
        <w:rPr>
          <w:rFonts w:ascii="Times New Roman" w:hAnsi="Times New Roman" w:cs="Times New Roman"/>
          <w:sz w:val="30"/>
          <w:szCs w:val="30"/>
        </w:rPr>
        <w:t>Riga</w:t>
      </w:r>
      <w:proofErr w:type="spellEnd"/>
      <w:r w:rsidRPr="00052D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52D9F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052D9F">
        <w:rPr>
          <w:rFonts w:ascii="Times New Roman" w:hAnsi="Times New Roman" w:cs="Times New Roman"/>
          <w:sz w:val="30"/>
          <w:szCs w:val="30"/>
        </w:rPr>
        <w:t>» та «</w:t>
      </w:r>
      <w:r w:rsidRPr="00052D9F">
        <w:rPr>
          <w:rFonts w:ascii="Times New Roman" w:hAnsi="Times New Roman" w:cs="Times New Roman"/>
          <w:sz w:val="30"/>
          <w:szCs w:val="30"/>
          <w:lang w:val="en-US"/>
        </w:rPr>
        <w:t>MATELEC</w:t>
      </w:r>
      <w:r w:rsidRPr="00052D9F">
        <w:rPr>
          <w:rFonts w:ascii="Times New Roman" w:hAnsi="Times New Roman" w:cs="Times New Roman"/>
          <w:sz w:val="30"/>
          <w:szCs w:val="30"/>
        </w:rPr>
        <w:t xml:space="preserve">» у 2025 році київські підприємства-учасники </w:t>
      </w:r>
      <w:r w:rsidR="0094312C" w:rsidRPr="00052D9F">
        <w:rPr>
          <w:rFonts w:ascii="Times New Roman" w:hAnsi="Times New Roman" w:cs="Times New Roman"/>
          <w:sz w:val="30"/>
          <w:szCs w:val="30"/>
        </w:rPr>
        <w:t>досягли</w:t>
      </w:r>
      <w:r w:rsidRPr="00052D9F">
        <w:rPr>
          <w:rFonts w:ascii="Times New Roman" w:hAnsi="Times New Roman" w:cs="Times New Roman"/>
          <w:sz w:val="30"/>
          <w:szCs w:val="30"/>
        </w:rPr>
        <w:t xml:space="preserve"> </w:t>
      </w:r>
      <w:r w:rsidR="0094312C" w:rsidRPr="00052D9F">
        <w:rPr>
          <w:rFonts w:ascii="Times New Roman" w:hAnsi="Times New Roman" w:cs="Times New Roman"/>
          <w:sz w:val="30"/>
          <w:szCs w:val="30"/>
        </w:rPr>
        <w:t>наступних результатів</w:t>
      </w:r>
      <w:r w:rsidRPr="00052D9F">
        <w:rPr>
          <w:rFonts w:ascii="Times New Roman" w:hAnsi="Times New Roman" w:cs="Times New Roman"/>
          <w:sz w:val="30"/>
          <w:szCs w:val="30"/>
        </w:rPr>
        <w:t xml:space="preserve">:  </w:t>
      </w:r>
    </w:p>
    <w:p w:rsidR="004647E3" w:rsidRPr="004647E3" w:rsidRDefault="004647E3" w:rsidP="00966A1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10"/>
          <w:szCs w:val="10"/>
        </w:rPr>
      </w:pPr>
    </w:p>
    <w:p w:rsidR="00932AE9" w:rsidRDefault="00932AE9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AE9">
        <w:rPr>
          <w:rFonts w:ascii="Times New Roman" w:hAnsi="Times New Roman" w:cs="Times New Roman"/>
          <w:sz w:val="28"/>
          <w:szCs w:val="28"/>
        </w:rPr>
        <w:t>ТОВ НТЦ «</w:t>
      </w:r>
      <w:proofErr w:type="spellStart"/>
      <w:r w:rsidRPr="00932AE9">
        <w:rPr>
          <w:rFonts w:ascii="Times New Roman" w:hAnsi="Times New Roman" w:cs="Times New Roman"/>
          <w:sz w:val="28"/>
          <w:szCs w:val="28"/>
        </w:rPr>
        <w:t>Енергозв'язок</w:t>
      </w:r>
      <w:proofErr w:type="spellEnd"/>
      <w:r w:rsidRPr="00932A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38EA" w:rsidRDefault="005C4AC2" w:rsidP="00153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Отримано</w:t>
      </w:r>
      <w:r w:rsidR="00932AE9" w:rsidRPr="005C4AC2">
        <w:rPr>
          <w:rFonts w:ascii="Times New Roman" w:hAnsi="Times New Roman" w:cs="Times New Roman"/>
          <w:sz w:val="28"/>
          <w:szCs w:val="28"/>
        </w:rPr>
        <w:t xml:space="preserve"> </w:t>
      </w:r>
      <w:r w:rsidR="001538EA" w:rsidRPr="001538EA">
        <w:rPr>
          <w:rFonts w:ascii="Times New Roman" w:hAnsi="Times New Roman" w:cs="Times New Roman"/>
          <w:sz w:val="28"/>
          <w:szCs w:val="28"/>
        </w:rPr>
        <w:t xml:space="preserve">три пропозиції щодо намірів про укладення договорів від: </w:t>
      </w:r>
      <w:proofErr w:type="spellStart"/>
      <w:r w:rsidR="001538EA" w:rsidRPr="001538EA">
        <w:rPr>
          <w:rFonts w:ascii="Times New Roman" w:hAnsi="Times New Roman" w:cs="Times New Roman"/>
          <w:sz w:val="28"/>
          <w:szCs w:val="28"/>
        </w:rPr>
        <w:t>Voltic</w:t>
      </w:r>
      <w:proofErr w:type="spellEnd"/>
      <w:r w:rsidR="001538EA" w:rsidRPr="001538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38EA" w:rsidRPr="001538EA">
        <w:rPr>
          <w:rFonts w:ascii="Times New Roman" w:hAnsi="Times New Roman" w:cs="Times New Roman"/>
          <w:sz w:val="28"/>
          <w:szCs w:val="28"/>
        </w:rPr>
        <w:t>Enerdigital</w:t>
      </w:r>
      <w:proofErr w:type="spellEnd"/>
      <w:r w:rsidR="001538EA" w:rsidRPr="00153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38EA" w:rsidRPr="001538EA">
        <w:rPr>
          <w:rFonts w:ascii="Times New Roman" w:hAnsi="Times New Roman" w:cs="Times New Roman"/>
          <w:sz w:val="28"/>
          <w:szCs w:val="28"/>
        </w:rPr>
        <w:t>Consulting</w:t>
      </w:r>
      <w:proofErr w:type="spellEnd"/>
      <w:r w:rsidR="001538EA" w:rsidRPr="001538EA">
        <w:rPr>
          <w:rFonts w:ascii="Times New Roman" w:hAnsi="Times New Roman" w:cs="Times New Roman"/>
          <w:sz w:val="28"/>
          <w:szCs w:val="28"/>
        </w:rPr>
        <w:t xml:space="preserve"> та турецької фірми «</w:t>
      </w:r>
      <w:proofErr w:type="spellStart"/>
      <w:r w:rsidR="001538EA" w:rsidRPr="001538EA">
        <w:rPr>
          <w:rFonts w:ascii="Times New Roman" w:hAnsi="Times New Roman" w:cs="Times New Roman"/>
          <w:sz w:val="28"/>
          <w:szCs w:val="28"/>
        </w:rPr>
        <w:t>Electracom</w:t>
      </w:r>
      <w:proofErr w:type="spellEnd"/>
      <w:r w:rsidR="001538EA" w:rsidRPr="001538EA">
        <w:rPr>
          <w:rFonts w:ascii="Times New Roman" w:hAnsi="Times New Roman" w:cs="Times New Roman"/>
          <w:sz w:val="28"/>
          <w:szCs w:val="28"/>
        </w:rPr>
        <w:t>»</w:t>
      </w:r>
      <w:r w:rsidR="001538EA">
        <w:rPr>
          <w:rFonts w:ascii="Times New Roman" w:hAnsi="Times New Roman" w:cs="Times New Roman"/>
          <w:sz w:val="28"/>
          <w:szCs w:val="28"/>
        </w:rPr>
        <w:t>,</w:t>
      </w:r>
      <w:r w:rsidR="001538EA" w:rsidRPr="001538EA">
        <w:rPr>
          <w:rFonts w:ascii="Times New Roman" w:hAnsi="Times New Roman" w:cs="Times New Roman"/>
          <w:sz w:val="28"/>
          <w:szCs w:val="28"/>
        </w:rPr>
        <w:t xml:space="preserve"> з якою ТОВ «НТЦ </w:t>
      </w:r>
      <w:proofErr w:type="spellStart"/>
      <w:r w:rsidR="001538EA" w:rsidRPr="001538EA">
        <w:rPr>
          <w:rFonts w:ascii="Times New Roman" w:hAnsi="Times New Roman" w:cs="Times New Roman"/>
          <w:sz w:val="28"/>
          <w:szCs w:val="28"/>
        </w:rPr>
        <w:t>Енергозв'язок</w:t>
      </w:r>
      <w:proofErr w:type="spellEnd"/>
      <w:r w:rsidR="001538EA" w:rsidRPr="001538EA">
        <w:rPr>
          <w:rFonts w:ascii="Times New Roman" w:hAnsi="Times New Roman" w:cs="Times New Roman"/>
          <w:sz w:val="28"/>
          <w:szCs w:val="28"/>
        </w:rPr>
        <w:t>» наразі знаходяться на етапі підписання договору на постачання обладнання.</w:t>
      </w:r>
    </w:p>
    <w:p w:rsidR="00932AE9" w:rsidRPr="001538EA" w:rsidRDefault="00110FAE" w:rsidP="001538E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8EA">
        <w:rPr>
          <w:rFonts w:ascii="Times New Roman" w:hAnsi="Times New Roman" w:cs="Times New Roman"/>
          <w:sz w:val="28"/>
          <w:szCs w:val="28"/>
        </w:rPr>
        <w:t>ТОВ «</w:t>
      </w:r>
      <w:r w:rsidR="00E72B35" w:rsidRPr="001538EA">
        <w:rPr>
          <w:rFonts w:ascii="Times New Roman" w:hAnsi="Times New Roman" w:cs="Times New Roman"/>
          <w:sz w:val="28"/>
          <w:szCs w:val="28"/>
        </w:rPr>
        <w:t>Фірма «</w:t>
      </w:r>
      <w:r w:rsidRPr="001538EA">
        <w:rPr>
          <w:rFonts w:ascii="Times New Roman" w:hAnsi="Times New Roman" w:cs="Times New Roman"/>
          <w:sz w:val="28"/>
          <w:szCs w:val="28"/>
        </w:rPr>
        <w:t>Ф</w:t>
      </w:r>
      <w:r w:rsidR="00E72B35" w:rsidRPr="001538EA">
        <w:rPr>
          <w:rFonts w:ascii="Times New Roman" w:hAnsi="Times New Roman" w:cs="Times New Roman"/>
          <w:sz w:val="28"/>
          <w:szCs w:val="28"/>
        </w:rPr>
        <w:t>АВОР</w:t>
      </w:r>
      <w:r w:rsidRPr="001538EA">
        <w:rPr>
          <w:rFonts w:ascii="Times New Roman" w:hAnsi="Times New Roman" w:cs="Times New Roman"/>
          <w:sz w:val="28"/>
          <w:szCs w:val="28"/>
        </w:rPr>
        <w:t>»:</w:t>
      </w:r>
    </w:p>
    <w:p w:rsidR="00110FAE" w:rsidRDefault="002213EE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0FAE" w:rsidRPr="00110FAE">
        <w:rPr>
          <w:rFonts w:ascii="Times New Roman" w:hAnsi="Times New Roman" w:cs="Times New Roman"/>
          <w:sz w:val="28"/>
          <w:szCs w:val="28"/>
        </w:rPr>
        <w:t>ідписано зовнішньоекономічний контракт</w:t>
      </w:r>
      <w:r w:rsidR="00110FAE">
        <w:rPr>
          <w:rFonts w:ascii="Times New Roman" w:hAnsi="Times New Roman" w:cs="Times New Roman"/>
          <w:sz w:val="28"/>
          <w:szCs w:val="28"/>
        </w:rPr>
        <w:t xml:space="preserve"> з латвійським</w:t>
      </w:r>
      <w:r w:rsidR="00110FAE" w:rsidRPr="00110FAE">
        <w:rPr>
          <w:rFonts w:ascii="Times New Roman" w:hAnsi="Times New Roman" w:cs="Times New Roman"/>
          <w:sz w:val="28"/>
          <w:szCs w:val="28"/>
        </w:rPr>
        <w:t xml:space="preserve"> імпортер</w:t>
      </w:r>
      <w:r w:rsidR="00110FAE">
        <w:rPr>
          <w:rFonts w:ascii="Times New Roman" w:hAnsi="Times New Roman" w:cs="Times New Roman"/>
          <w:sz w:val="28"/>
          <w:szCs w:val="28"/>
        </w:rPr>
        <w:t xml:space="preserve">ом </w:t>
      </w:r>
      <w:r w:rsidR="00110FAE" w:rsidRPr="00110FAE">
        <w:rPr>
          <w:rFonts w:ascii="Times New Roman" w:hAnsi="Times New Roman" w:cs="Times New Roman"/>
          <w:sz w:val="28"/>
          <w:szCs w:val="28"/>
        </w:rPr>
        <w:t xml:space="preserve">«SIA </w:t>
      </w:r>
      <w:proofErr w:type="spellStart"/>
      <w:r w:rsidR="00110FAE" w:rsidRPr="00110FAE">
        <w:rPr>
          <w:rFonts w:ascii="Times New Roman" w:hAnsi="Times New Roman" w:cs="Times New Roman"/>
          <w:sz w:val="28"/>
          <w:szCs w:val="28"/>
        </w:rPr>
        <w:t>Klota</w:t>
      </w:r>
      <w:proofErr w:type="spellEnd"/>
      <w:r w:rsidR="00110FAE" w:rsidRPr="00110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FAE" w:rsidRPr="00110FAE">
        <w:rPr>
          <w:rFonts w:ascii="Times New Roman" w:hAnsi="Times New Roman" w:cs="Times New Roman"/>
          <w:sz w:val="28"/>
          <w:szCs w:val="28"/>
        </w:rPr>
        <w:t>Reg</w:t>
      </w:r>
      <w:proofErr w:type="spellEnd"/>
      <w:r w:rsidR="00110FAE" w:rsidRPr="00110FAE">
        <w:rPr>
          <w:rFonts w:ascii="Times New Roman" w:hAnsi="Times New Roman" w:cs="Times New Roman"/>
          <w:sz w:val="28"/>
          <w:szCs w:val="28"/>
        </w:rPr>
        <w:t>». У межах укладеного контракту вже здійснено першу експортну поставку продукції — сиру кисломолочного загальним обсягом 5 520 кг до Латвійської Республіки.</w:t>
      </w:r>
    </w:p>
    <w:p w:rsidR="00110FAE" w:rsidRDefault="00E72B35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B35">
        <w:rPr>
          <w:rFonts w:ascii="Times New Roman" w:hAnsi="Times New Roman" w:cs="Times New Roman"/>
          <w:sz w:val="28"/>
          <w:szCs w:val="28"/>
        </w:rPr>
        <w:t>ПрАТ «Київський маргариновий завод»</w:t>
      </w:r>
      <w:r w:rsidR="00110FAE">
        <w:rPr>
          <w:rFonts w:ascii="Times New Roman" w:hAnsi="Times New Roman" w:cs="Times New Roman"/>
          <w:sz w:val="28"/>
          <w:szCs w:val="28"/>
        </w:rPr>
        <w:t>:</w:t>
      </w:r>
    </w:p>
    <w:p w:rsidR="00110FAE" w:rsidRPr="00110FAE" w:rsidRDefault="00110FAE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FAE">
        <w:rPr>
          <w:rFonts w:ascii="Times New Roman" w:hAnsi="Times New Roman" w:cs="Times New Roman"/>
          <w:sz w:val="28"/>
          <w:szCs w:val="28"/>
        </w:rPr>
        <w:t xml:space="preserve">Продовжуються перемовини </w:t>
      </w:r>
      <w:r w:rsidR="002B66E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компанією </w:t>
      </w:r>
      <w:proofErr w:type="spellStart"/>
      <w:r w:rsidRPr="00110FAE">
        <w:rPr>
          <w:rFonts w:ascii="Times New Roman" w:hAnsi="Times New Roman" w:cs="Times New Roman"/>
          <w:sz w:val="28"/>
          <w:szCs w:val="28"/>
        </w:rPr>
        <w:t>Monolith</w:t>
      </w:r>
      <w:proofErr w:type="spellEnd"/>
      <w:r w:rsidRPr="00110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FAE">
        <w:rPr>
          <w:rFonts w:ascii="Times New Roman" w:hAnsi="Times New Roman" w:cs="Times New Roman"/>
          <w:sz w:val="28"/>
          <w:szCs w:val="28"/>
        </w:rPr>
        <w:t>Nord</w:t>
      </w:r>
      <w:proofErr w:type="spellEnd"/>
      <w:r w:rsidRPr="00110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FAE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110FAE">
        <w:rPr>
          <w:rFonts w:ascii="Times New Roman" w:hAnsi="Times New Roman" w:cs="Times New Roman"/>
          <w:sz w:val="28"/>
          <w:szCs w:val="28"/>
        </w:rPr>
        <w:t xml:space="preserve"> щодо можливості </w:t>
      </w:r>
      <w:r w:rsidRPr="005C4AC2">
        <w:rPr>
          <w:rFonts w:ascii="Times New Roman" w:hAnsi="Times New Roman" w:cs="Times New Roman"/>
          <w:sz w:val="28"/>
          <w:szCs w:val="28"/>
        </w:rPr>
        <w:t>поставок маргарину в країни Балтії. Переговори активно тривають, підписання контракту</w:t>
      </w:r>
      <w:r w:rsidR="005C4AC2">
        <w:rPr>
          <w:rFonts w:ascii="Times New Roman" w:hAnsi="Times New Roman" w:cs="Times New Roman"/>
          <w:sz w:val="28"/>
          <w:szCs w:val="28"/>
        </w:rPr>
        <w:t xml:space="preserve"> перебуває на етапі узгодження</w:t>
      </w:r>
      <w:r w:rsidRPr="005C4AC2">
        <w:rPr>
          <w:rFonts w:ascii="Times New Roman" w:hAnsi="Times New Roman" w:cs="Times New Roman"/>
          <w:sz w:val="28"/>
          <w:szCs w:val="28"/>
        </w:rPr>
        <w:t>.</w:t>
      </w:r>
      <w:r w:rsidR="0022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FAE" w:rsidRDefault="002B66EF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Триває у</w:t>
      </w:r>
      <w:r w:rsidR="00110FAE" w:rsidRPr="00110FAE">
        <w:rPr>
          <w:rFonts w:ascii="Times New Roman" w:hAnsi="Times New Roman" w:cs="Times New Roman"/>
          <w:sz w:val="28"/>
          <w:szCs w:val="28"/>
        </w:rPr>
        <w:t xml:space="preserve">спішна співпраця з </w:t>
      </w:r>
      <w:r w:rsidR="00110FAE">
        <w:rPr>
          <w:rFonts w:ascii="Times New Roman" w:hAnsi="Times New Roman" w:cs="Times New Roman"/>
          <w:sz w:val="28"/>
          <w:szCs w:val="28"/>
        </w:rPr>
        <w:t xml:space="preserve">литовським </w:t>
      </w:r>
      <w:r w:rsidR="00110FAE" w:rsidRPr="00110FAE">
        <w:rPr>
          <w:rFonts w:ascii="Times New Roman" w:hAnsi="Times New Roman" w:cs="Times New Roman"/>
          <w:sz w:val="28"/>
          <w:szCs w:val="28"/>
        </w:rPr>
        <w:t xml:space="preserve">дистриб'ютором продуктів харчування </w:t>
      </w:r>
      <w:proofErr w:type="spellStart"/>
      <w:r w:rsidR="00110FAE" w:rsidRPr="00110FAE">
        <w:rPr>
          <w:rFonts w:ascii="Times New Roman" w:hAnsi="Times New Roman" w:cs="Times New Roman"/>
          <w:sz w:val="28"/>
          <w:szCs w:val="28"/>
        </w:rPr>
        <w:t>Osama</w:t>
      </w:r>
      <w:proofErr w:type="spellEnd"/>
      <w:r w:rsidR="00110FAE" w:rsidRPr="00110FAE">
        <w:rPr>
          <w:rFonts w:ascii="Times New Roman" w:hAnsi="Times New Roman" w:cs="Times New Roman"/>
          <w:sz w:val="28"/>
          <w:szCs w:val="28"/>
        </w:rPr>
        <w:t xml:space="preserve">, UAB. У межах підписаного контракту вже здійснено кілька поставок смакових соусів бренду </w:t>
      </w:r>
      <w:proofErr w:type="spellStart"/>
      <w:r w:rsidR="00110FAE" w:rsidRPr="00110FAE">
        <w:rPr>
          <w:rFonts w:ascii="Times New Roman" w:hAnsi="Times New Roman" w:cs="Times New Roman"/>
          <w:sz w:val="28"/>
          <w:szCs w:val="28"/>
        </w:rPr>
        <w:t>ОІкоm</w:t>
      </w:r>
      <w:proofErr w:type="spellEnd"/>
      <w:r w:rsidR="00110FAE" w:rsidRPr="00110FAE">
        <w:rPr>
          <w:rFonts w:ascii="Times New Roman" w:hAnsi="Times New Roman" w:cs="Times New Roman"/>
          <w:sz w:val="28"/>
          <w:szCs w:val="28"/>
        </w:rPr>
        <w:t xml:space="preserve"> в країни Балтії.</w:t>
      </w:r>
    </w:p>
    <w:p w:rsidR="00117C44" w:rsidRDefault="002B66EF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</w:t>
      </w:r>
      <w:r w:rsidR="00117C44" w:rsidRPr="00117C44">
        <w:rPr>
          <w:rFonts w:ascii="Times New Roman" w:hAnsi="Times New Roman" w:cs="Times New Roman"/>
          <w:sz w:val="28"/>
          <w:szCs w:val="28"/>
        </w:rPr>
        <w:t>ідписа</w:t>
      </w:r>
      <w:r w:rsidR="00117C44">
        <w:rPr>
          <w:rFonts w:ascii="Times New Roman" w:hAnsi="Times New Roman" w:cs="Times New Roman"/>
          <w:sz w:val="28"/>
          <w:szCs w:val="28"/>
        </w:rPr>
        <w:t>но</w:t>
      </w:r>
      <w:r w:rsidR="00117C44" w:rsidRPr="00117C44">
        <w:rPr>
          <w:rFonts w:ascii="Times New Roman" w:hAnsi="Times New Roman" w:cs="Times New Roman"/>
          <w:sz w:val="28"/>
          <w:szCs w:val="28"/>
        </w:rPr>
        <w:t xml:space="preserve"> Меморандум з румунською компанією UKRO IMPEX S.R.L. щодо розширення асортиментної лінійки ТМ «</w:t>
      </w:r>
      <w:proofErr w:type="spellStart"/>
      <w:r w:rsidR="00117C44" w:rsidRPr="00117C44">
        <w:rPr>
          <w:rFonts w:ascii="Times New Roman" w:hAnsi="Times New Roman" w:cs="Times New Roman"/>
          <w:sz w:val="28"/>
          <w:szCs w:val="28"/>
        </w:rPr>
        <w:t>Olkom</w:t>
      </w:r>
      <w:proofErr w:type="spellEnd"/>
      <w:r w:rsidR="00117C44" w:rsidRPr="00117C44">
        <w:rPr>
          <w:rFonts w:ascii="Times New Roman" w:hAnsi="Times New Roman" w:cs="Times New Roman"/>
          <w:sz w:val="28"/>
          <w:szCs w:val="28"/>
        </w:rPr>
        <w:t>»</w:t>
      </w:r>
      <w:r w:rsidR="00C53537">
        <w:rPr>
          <w:rFonts w:ascii="Times New Roman" w:hAnsi="Times New Roman" w:cs="Times New Roman"/>
          <w:sz w:val="28"/>
          <w:szCs w:val="28"/>
        </w:rPr>
        <w:t>.</w:t>
      </w:r>
    </w:p>
    <w:p w:rsidR="006E185A" w:rsidRPr="005C4AC2" w:rsidRDefault="00E72B35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ТОВ </w:t>
      </w:r>
      <w:r w:rsidR="00552155" w:rsidRPr="005C4AC2">
        <w:rPr>
          <w:rFonts w:ascii="Times New Roman" w:hAnsi="Times New Roman" w:cs="Times New Roman"/>
          <w:sz w:val="28"/>
          <w:szCs w:val="28"/>
        </w:rPr>
        <w:t>«Асканія-Пак»</w:t>
      </w:r>
      <w:r w:rsidRPr="005C4AC2">
        <w:rPr>
          <w:rFonts w:ascii="Times New Roman" w:hAnsi="Times New Roman" w:cs="Times New Roman"/>
          <w:sz w:val="28"/>
          <w:szCs w:val="28"/>
        </w:rPr>
        <w:t>:</w:t>
      </w:r>
    </w:p>
    <w:p w:rsidR="00552155" w:rsidRPr="005C4AC2" w:rsidRDefault="00C53537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П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ідписані контракти і </w:t>
      </w:r>
      <w:r w:rsidRPr="005C4AC2">
        <w:rPr>
          <w:rFonts w:ascii="Times New Roman" w:hAnsi="Times New Roman" w:cs="Times New Roman"/>
          <w:sz w:val="28"/>
          <w:szCs w:val="28"/>
        </w:rPr>
        <w:t>в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же активно </w:t>
      </w:r>
      <w:r w:rsidR="00B44560" w:rsidRPr="005C4AC2">
        <w:rPr>
          <w:rFonts w:ascii="Times New Roman" w:hAnsi="Times New Roman" w:cs="Times New Roman"/>
          <w:sz w:val="28"/>
          <w:szCs w:val="28"/>
        </w:rPr>
        <w:t>постачається</w:t>
      </w:r>
      <w:r w:rsidR="005C4AC2" w:rsidRPr="005C4AC2">
        <w:rPr>
          <w:rFonts w:ascii="Times New Roman" w:hAnsi="Times New Roman" w:cs="Times New Roman"/>
          <w:sz w:val="28"/>
          <w:szCs w:val="28"/>
        </w:rPr>
        <w:t xml:space="preserve"> продукція, а саме:</w:t>
      </w:r>
    </w:p>
    <w:p w:rsidR="005C4AC2" w:rsidRPr="005C4AC2" w:rsidRDefault="002B66EF" w:rsidP="004647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виробляються </w:t>
      </w:r>
      <w:r>
        <w:rPr>
          <w:rFonts w:ascii="Times New Roman" w:hAnsi="Times New Roman" w:cs="Times New Roman"/>
          <w:sz w:val="28"/>
          <w:szCs w:val="28"/>
        </w:rPr>
        <w:t xml:space="preserve">та поставляються </w:t>
      </w:r>
      <w:r w:rsidRPr="005C4AC2">
        <w:rPr>
          <w:rFonts w:ascii="Times New Roman" w:hAnsi="Times New Roman" w:cs="Times New Roman"/>
          <w:sz w:val="28"/>
          <w:szCs w:val="28"/>
        </w:rPr>
        <w:t>соуси в пляшках під торговою маркою</w:t>
      </w:r>
      <w:r>
        <w:rPr>
          <w:rFonts w:ascii="Times New Roman" w:hAnsi="Times New Roman" w:cs="Times New Roman"/>
          <w:sz w:val="28"/>
          <w:szCs w:val="28"/>
        </w:rPr>
        <w:t xml:space="preserve"> латвійського </w:t>
      </w:r>
      <w:r w:rsidRPr="005C4AC2">
        <w:rPr>
          <w:rFonts w:ascii="Times New Roman" w:hAnsi="Times New Roman" w:cs="Times New Roman"/>
          <w:sz w:val="28"/>
          <w:szCs w:val="28"/>
        </w:rPr>
        <w:t xml:space="preserve">дистриб’ютора,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155" w:rsidRPr="005C4AC2" w:rsidRDefault="005C4AC2" w:rsidP="004647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продаються н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апої в </w:t>
      </w:r>
      <w:proofErr w:type="spellStart"/>
      <w:r w:rsidR="00552155" w:rsidRPr="005C4AC2">
        <w:rPr>
          <w:rFonts w:ascii="Times New Roman" w:hAnsi="Times New Roman" w:cs="Times New Roman"/>
          <w:sz w:val="28"/>
          <w:szCs w:val="28"/>
        </w:rPr>
        <w:t>сашетах</w:t>
      </w:r>
      <w:proofErr w:type="spellEnd"/>
      <w:r w:rsidR="00552155" w:rsidRPr="005C4AC2">
        <w:rPr>
          <w:rFonts w:ascii="Times New Roman" w:hAnsi="Times New Roman" w:cs="Times New Roman"/>
          <w:sz w:val="28"/>
          <w:szCs w:val="28"/>
        </w:rPr>
        <w:t xml:space="preserve"> в мережі заправок в Литві.</w:t>
      </w:r>
      <w:r w:rsidRPr="005C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155" w:rsidRDefault="005C4AC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Н</w:t>
      </w:r>
      <w:r w:rsidR="00552155" w:rsidRPr="005C4AC2">
        <w:rPr>
          <w:rFonts w:ascii="Times New Roman" w:hAnsi="Times New Roman" w:cs="Times New Roman"/>
          <w:sz w:val="28"/>
          <w:szCs w:val="28"/>
        </w:rPr>
        <w:t>а</w:t>
      </w:r>
      <w:r w:rsidR="002B66EF">
        <w:rPr>
          <w:rFonts w:ascii="Times New Roman" w:hAnsi="Times New Roman" w:cs="Times New Roman"/>
          <w:sz w:val="28"/>
          <w:szCs w:val="28"/>
        </w:rPr>
        <w:t xml:space="preserve">разі </w:t>
      </w:r>
      <w:r w:rsidR="00B44560" w:rsidRPr="005C4AC2">
        <w:rPr>
          <w:rFonts w:ascii="Times New Roman" w:hAnsi="Times New Roman" w:cs="Times New Roman"/>
          <w:sz w:val="28"/>
          <w:szCs w:val="28"/>
        </w:rPr>
        <w:t xml:space="preserve">встановлено контакти з </w:t>
      </w:r>
      <w:r w:rsidR="00552155" w:rsidRPr="005C4AC2">
        <w:rPr>
          <w:rFonts w:ascii="Times New Roman" w:hAnsi="Times New Roman" w:cs="Times New Roman"/>
          <w:sz w:val="28"/>
          <w:szCs w:val="28"/>
        </w:rPr>
        <w:t>тр</w:t>
      </w:r>
      <w:r w:rsidR="00B44560" w:rsidRPr="005C4AC2">
        <w:rPr>
          <w:rFonts w:ascii="Times New Roman" w:hAnsi="Times New Roman" w:cs="Times New Roman"/>
          <w:sz w:val="28"/>
          <w:szCs w:val="28"/>
        </w:rPr>
        <w:t>ьома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B44560" w:rsidRPr="005C4AC2">
        <w:rPr>
          <w:rFonts w:ascii="Times New Roman" w:hAnsi="Times New Roman" w:cs="Times New Roman"/>
          <w:sz w:val="28"/>
          <w:szCs w:val="28"/>
        </w:rPr>
        <w:t>ими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нов</w:t>
      </w:r>
      <w:r w:rsidR="00B44560" w:rsidRPr="005C4AC2">
        <w:rPr>
          <w:rFonts w:ascii="Times New Roman" w:hAnsi="Times New Roman" w:cs="Times New Roman"/>
          <w:sz w:val="28"/>
          <w:szCs w:val="28"/>
        </w:rPr>
        <w:t>ими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клієнт</w:t>
      </w:r>
      <w:r w:rsidR="00B44560" w:rsidRPr="005C4AC2">
        <w:rPr>
          <w:rFonts w:ascii="Times New Roman" w:hAnsi="Times New Roman" w:cs="Times New Roman"/>
          <w:sz w:val="28"/>
          <w:szCs w:val="28"/>
        </w:rPr>
        <w:t>ами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після виставки. Всі поставки почались до </w:t>
      </w:r>
      <w:r w:rsidRPr="005C4AC2">
        <w:rPr>
          <w:rFonts w:ascii="Times New Roman" w:hAnsi="Times New Roman" w:cs="Times New Roman"/>
          <w:sz w:val="28"/>
          <w:szCs w:val="28"/>
        </w:rPr>
        <w:t>2026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 року. </w:t>
      </w:r>
      <w:r w:rsidRPr="005C4AC2">
        <w:rPr>
          <w:rFonts w:ascii="Times New Roman" w:hAnsi="Times New Roman" w:cs="Times New Roman"/>
          <w:sz w:val="28"/>
          <w:szCs w:val="28"/>
        </w:rPr>
        <w:t>З</w:t>
      </w:r>
      <w:r w:rsidR="00552155" w:rsidRPr="005C4AC2">
        <w:rPr>
          <w:rFonts w:ascii="Times New Roman" w:hAnsi="Times New Roman" w:cs="Times New Roman"/>
          <w:sz w:val="28"/>
          <w:szCs w:val="28"/>
        </w:rPr>
        <w:t>агальне</w:t>
      </w:r>
      <w:r w:rsidRPr="005C4AC2">
        <w:rPr>
          <w:rFonts w:ascii="Times New Roman" w:hAnsi="Times New Roman" w:cs="Times New Roman"/>
          <w:sz w:val="28"/>
          <w:szCs w:val="28"/>
        </w:rPr>
        <w:t xml:space="preserve"> розширення асортименту вийшло 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5C4AC2">
        <w:rPr>
          <w:rFonts w:ascii="Times New Roman" w:hAnsi="Times New Roman" w:cs="Times New Roman"/>
          <w:sz w:val="28"/>
          <w:szCs w:val="28"/>
        </w:rPr>
        <w:t>дистриб’ютора</w:t>
      </w:r>
      <w:r w:rsidR="00552155" w:rsidRPr="005C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155" w:rsidRPr="005C4AC2">
        <w:rPr>
          <w:rFonts w:ascii="Times New Roman" w:hAnsi="Times New Roman" w:cs="Times New Roman"/>
          <w:sz w:val="28"/>
          <w:szCs w:val="28"/>
        </w:rPr>
        <w:t>топінги</w:t>
      </w:r>
      <w:proofErr w:type="spellEnd"/>
      <w:r w:rsidR="00552155" w:rsidRPr="005C4AC2">
        <w:rPr>
          <w:rFonts w:ascii="Times New Roman" w:hAnsi="Times New Roman" w:cs="Times New Roman"/>
          <w:sz w:val="28"/>
          <w:szCs w:val="28"/>
        </w:rPr>
        <w:t xml:space="preserve"> </w:t>
      </w:r>
      <w:r w:rsidRPr="005C4AC2">
        <w:rPr>
          <w:rFonts w:ascii="Times New Roman" w:hAnsi="Times New Roman" w:cs="Times New Roman"/>
          <w:sz w:val="28"/>
          <w:szCs w:val="28"/>
        </w:rPr>
        <w:t>ТОВ «Асканія-Пак»</w:t>
      </w:r>
      <w:r>
        <w:rPr>
          <w:rFonts w:ascii="Times New Roman" w:hAnsi="Times New Roman" w:cs="Times New Roman"/>
          <w:sz w:val="28"/>
          <w:szCs w:val="28"/>
        </w:rPr>
        <w:t xml:space="preserve"> постачаються в Естонію</w:t>
      </w:r>
      <w:r w:rsidR="00552155" w:rsidRPr="005C4AC2">
        <w:rPr>
          <w:rFonts w:ascii="Times New Roman" w:hAnsi="Times New Roman" w:cs="Times New Roman"/>
          <w:sz w:val="28"/>
          <w:szCs w:val="28"/>
        </w:rPr>
        <w:t>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C4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117C44">
        <w:rPr>
          <w:rFonts w:ascii="Times New Roman" w:hAnsi="Times New Roman" w:cs="Times New Roman"/>
          <w:sz w:val="28"/>
          <w:szCs w:val="28"/>
        </w:rPr>
        <w:t>Інтерагропак</w:t>
      </w:r>
      <w:proofErr w:type="spellEnd"/>
      <w:r w:rsidRPr="00117C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48A9" w:rsidRPr="006148A9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Укладено контракт</w:t>
      </w:r>
      <w:r w:rsidRPr="00117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17C44">
        <w:rPr>
          <w:rFonts w:ascii="Times New Roman" w:hAnsi="Times New Roman" w:cs="Times New Roman"/>
          <w:sz w:val="28"/>
          <w:szCs w:val="28"/>
        </w:rPr>
        <w:t xml:space="preserve"> литовською </w:t>
      </w:r>
      <w:r>
        <w:rPr>
          <w:rFonts w:ascii="Times New Roman" w:hAnsi="Times New Roman" w:cs="Times New Roman"/>
          <w:sz w:val="28"/>
          <w:szCs w:val="28"/>
        </w:rPr>
        <w:t xml:space="preserve">компанією </w:t>
      </w:r>
      <w:r w:rsidRPr="00117C44">
        <w:rPr>
          <w:rFonts w:ascii="Times New Roman" w:hAnsi="Times New Roman" w:cs="Times New Roman"/>
          <w:sz w:val="28"/>
          <w:szCs w:val="28"/>
        </w:rPr>
        <w:t xml:space="preserve">JSC </w:t>
      </w:r>
      <w:proofErr w:type="spellStart"/>
      <w:r w:rsidRPr="00117C44">
        <w:rPr>
          <w:rFonts w:ascii="Times New Roman" w:hAnsi="Times New Roman" w:cs="Times New Roman"/>
          <w:sz w:val="28"/>
          <w:szCs w:val="28"/>
        </w:rPr>
        <w:t>Emipack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17C44">
        <w:rPr>
          <w:rFonts w:ascii="Times New Roman" w:hAnsi="Times New Roman" w:cs="Times New Roman"/>
          <w:sz w:val="28"/>
          <w:szCs w:val="28"/>
        </w:rPr>
        <w:t xml:space="preserve"> експорту пакувальних рішень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155" w:rsidRPr="00552155" w:rsidRDefault="00E72B35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r w:rsidR="00552155" w:rsidRPr="00552155">
        <w:rPr>
          <w:rFonts w:ascii="Times New Roman" w:hAnsi="Times New Roman" w:cs="Times New Roman"/>
          <w:sz w:val="28"/>
          <w:szCs w:val="28"/>
        </w:rPr>
        <w:t>НІК</w:t>
      </w:r>
      <w:r>
        <w:rPr>
          <w:rFonts w:ascii="Times New Roman" w:hAnsi="Times New Roman" w:cs="Times New Roman"/>
          <w:sz w:val="28"/>
          <w:szCs w:val="28"/>
        </w:rPr>
        <w:t>-</w:t>
      </w:r>
      <w:r w:rsidR="00552155" w:rsidRPr="00552155">
        <w:rPr>
          <w:rFonts w:ascii="Times New Roman" w:hAnsi="Times New Roman" w:cs="Times New Roman"/>
          <w:sz w:val="28"/>
          <w:szCs w:val="28"/>
        </w:rPr>
        <w:t>Електроніка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52155" w:rsidRPr="00552155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t xml:space="preserve">Компанія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Wattsun</w:t>
      </w:r>
      <w:proofErr w:type="spellEnd"/>
      <w:r w:rsidR="00DF3659">
        <w:rPr>
          <w:rFonts w:ascii="Times New Roman" w:hAnsi="Times New Roman" w:cs="Times New Roman"/>
          <w:sz w:val="28"/>
          <w:szCs w:val="28"/>
        </w:rPr>
        <w:t xml:space="preserve"> (Нідерланди)</w:t>
      </w:r>
      <w:r w:rsidRPr="00552155">
        <w:rPr>
          <w:rFonts w:ascii="Times New Roman" w:hAnsi="Times New Roman" w:cs="Times New Roman"/>
          <w:sz w:val="28"/>
          <w:szCs w:val="28"/>
        </w:rPr>
        <w:t xml:space="preserve"> придбала пар</w:t>
      </w:r>
      <w:r w:rsidR="005C4AC2">
        <w:rPr>
          <w:rFonts w:ascii="Times New Roman" w:hAnsi="Times New Roman" w:cs="Times New Roman"/>
          <w:sz w:val="28"/>
          <w:szCs w:val="28"/>
        </w:rPr>
        <w:t xml:space="preserve">тію лічильників для тестування, їх </w:t>
      </w:r>
      <w:r w:rsidRPr="00552155">
        <w:rPr>
          <w:rFonts w:ascii="Times New Roman" w:hAnsi="Times New Roman" w:cs="Times New Roman"/>
          <w:sz w:val="28"/>
          <w:szCs w:val="28"/>
        </w:rPr>
        <w:t>спеціалісти проводять пілотне випробування демоверсії програмного забезпечення.</w:t>
      </w:r>
    </w:p>
    <w:p w:rsidR="00552155" w:rsidRPr="00552155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lastRenderedPageBreak/>
        <w:t xml:space="preserve">За результатами зустрічей та роботи з </w:t>
      </w:r>
      <w:r w:rsidR="00DF3659">
        <w:rPr>
          <w:rFonts w:ascii="Times New Roman" w:hAnsi="Times New Roman" w:cs="Times New Roman"/>
          <w:sz w:val="28"/>
          <w:szCs w:val="28"/>
        </w:rPr>
        <w:t xml:space="preserve">іспанською </w:t>
      </w:r>
      <w:r w:rsidRPr="00552155">
        <w:rPr>
          <w:rFonts w:ascii="Times New Roman" w:hAnsi="Times New Roman" w:cs="Times New Roman"/>
          <w:sz w:val="28"/>
          <w:szCs w:val="28"/>
        </w:rPr>
        <w:t>компанією SACI досягнуто домовленості про взаємне просування продукції. SACI виступатиме партнер</w:t>
      </w:r>
      <w:r>
        <w:rPr>
          <w:rFonts w:ascii="Times New Roman" w:hAnsi="Times New Roman" w:cs="Times New Roman"/>
          <w:sz w:val="28"/>
          <w:szCs w:val="28"/>
        </w:rPr>
        <w:t>ом із реалізації</w:t>
      </w:r>
      <w:r w:rsidRPr="00552155">
        <w:rPr>
          <w:rFonts w:ascii="Times New Roman" w:hAnsi="Times New Roman" w:cs="Times New Roman"/>
          <w:sz w:val="28"/>
          <w:szCs w:val="28"/>
        </w:rPr>
        <w:t xml:space="preserve"> лічильників н</w:t>
      </w:r>
      <w:r>
        <w:rPr>
          <w:rFonts w:ascii="Times New Roman" w:hAnsi="Times New Roman" w:cs="Times New Roman"/>
          <w:sz w:val="28"/>
          <w:szCs w:val="28"/>
        </w:rPr>
        <w:t>а ринку Іспанії. З</w:t>
      </w:r>
      <w:r w:rsidRPr="00552155">
        <w:rPr>
          <w:rFonts w:ascii="Times New Roman" w:hAnsi="Times New Roman" w:cs="Times New Roman"/>
          <w:sz w:val="28"/>
          <w:szCs w:val="28"/>
        </w:rPr>
        <w:t xml:space="preserve">аплановано дистрибуцію їхніх аналізаторів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52155">
        <w:rPr>
          <w:rFonts w:ascii="Times New Roman" w:hAnsi="Times New Roman" w:cs="Times New Roman"/>
          <w:sz w:val="28"/>
          <w:szCs w:val="28"/>
        </w:rPr>
        <w:t>мережі в Україні.</w:t>
      </w:r>
    </w:p>
    <w:p w:rsidR="00552155" w:rsidRPr="00552155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t xml:space="preserve">Під </w:t>
      </w:r>
      <w:r>
        <w:rPr>
          <w:rFonts w:ascii="Times New Roman" w:hAnsi="Times New Roman" w:cs="Times New Roman"/>
          <w:sz w:val="28"/>
          <w:szCs w:val="28"/>
        </w:rPr>
        <w:t xml:space="preserve">час зустрічі в офісі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Minsait</w:t>
      </w:r>
      <w:proofErr w:type="spellEnd"/>
      <w:r w:rsidR="00DF3659">
        <w:rPr>
          <w:rFonts w:ascii="Times New Roman" w:hAnsi="Times New Roman" w:cs="Times New Roman"/>
          <w:sz w:val="28"/>
          <w:szCs w:val="28"/>
        </w:rPr>
        <w:t xml:space="preserve"> (Іспанія)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55">
        <w:rPr>
          <w:rFonts w:ascii="Times New Roman" w:hAnsi="Times New Roman" w:cs="Times New Roman"/>
          <w:sz w:val="28"/>
          <w:szCs w:val="28"/>
        </w:rPr>
        <w:t>обговор</w:t>
      </w:r>
      <w:r w:rsidR="00B44560">
        <w:rPr>
          <w:rFonts w:ascii="Times New Roman" w:hAnsi="Times New Roman" w:cs="Times New Roman"/>
          <w:sz w:val="28"/>
          <w:szCs w:val="28"/>
        </w:rPr>
        <w:t>ено</w:t>
      </w:r>
      <w:r w:rsidRPr="00552155">
        <w:rPr>
          <w:rFonts w:ascii="Times New Roman" w:hAnsi="Times New Roman" w:cs="Times New Roman"/>
          <w:sz w:val="28"/>
          <w:szCs w:val="28"/>
        </w:rPr>
        <w:t xml:space="preserve"> технологічну інтеграцію: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Minsait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зацікавлені у впровадженні лічильників у власне програмне забезпечення. Окремим напрямом співпраці визначено спільну участь у тендерних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закупівлях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>.</w:t>
      </w:r>
    </w:p>
    <w:p w:rsidR="00552155" w:rsidRPr="00552155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t xml:space="preserve">Компанія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Edison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Galicia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</w:t>
      </w:r>
      <w:r w:rsidR="00DF3659">
        <w:rPr>
          <w:rFonts w:ascii="Times New Roman" w:hAnsi="Times New Roman" w:cs="Times New Roman"/>
          <w:sz w:val="28"/>
          <w:szCs w:val="28"/>
        </w:rPr>
        <w:t xml:space="preserve">(Іспанія) </w:t>
      </w:r>
      <w:r w:rsidRPr="00552155">
        <w:rPr>
          <w:rFonts w:ascii="Times New Roman" w:hAnsi="Times New Roman" w:cs="Times New Roman"/>
          <w:sz w:val="28"/>
          <w:szCs w:val="28"/>
        </w:rPr>
        <w:t xml:space="preserve">виявила інтерес до лічильників на базі технології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. </w:t>
      </w:r>
      <w:r w:rsidR="00B44560">
        <w:rPr>
          <w:rFonts w:ascii="Times New Roman" w:hAnsi="Times New Roman" w:cs="Times New Roman"/>
          <w:sz w:val="28"/>
          <w:szCs w:val="28"/>
        </w:rPr>
        <w:t>О</w:t>
      </w:r>
      <w:r w:rsidRPr="00552155">
        <w:rPr>
          <w:rFonts w:ascii="Times New Roman" w:hAnsi="Times New Roman" w:cs="Times New Roman"/>
          <w:sz w:val="28"/>
          <w:szCs w:val="28"/>
        </w:rPr>
        <w:t xml:space="preserve">чікують завершення фінальних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доопрацювань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обладнання. Обговорення можливостей співпраці провели під час візиту до їхнього офісу.</w:t>
      </w:r>
    </w:p>
    <w:p w:rsidR="00552155" w:rsidRPr="00552155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t xml:space="preserve">З компанією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BiGrid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</w:t>
      </w:r>
      <w:r w:rsidR="00DF3659">
        <w:rPr>
          <w:rFonts w:ascii="Times New Roman" w:hAnsi="Times New Roman" w:cs="Times New Roman"/>
          <w:sz w:val="28"/>
          <w:szCs w:val="28"/>
        </w:rPr>
        <w:t xml:space="preserve">(Іспанія) </w:t>
      </w:r>
      <w:r w:rsidRPr="00552155">
        <w:rPr>
          <w:rFonts w:ascii="Times New Roman" w:hAnsi="Times New Roman" w:cs="Times New Roman"/>
          <w:sz w:val="28"/>
          <w:szCs w:val="28"/>
        </w:rPr>
        <w:t>досягну</w:t>
      </w:r>
      <w:r w:rsidR="00B44560">
        <w:rPr>
          <w:rFonts w:ascii="Times New Roman" w:hAnsi="Times New Roman" w:cs="Times New Roman"/>
          <w:sz w:val="28"/>
          <w:szCs w:val="28"/>
        </w:rPr>
        <w:t>то</w:t>
      </w:r>
      <w:r w:rsidRPr="00552155">
        <w:rPr>
          <w:rFonts w:ascii="Times New Roman" w:hAnsi="Times New Roman" w:cs="Times New Roman"/>
          <w:sz w:val="28"/>
          <w:szCs w:val="28"/>
        </w:rPr>
        <w:t xml:space="preserve"> попередньої згоди щодо постачання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софту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та PLC-фільтрів. Наступний етап переговорів для фіксації деталей співпраці призначено на квітень 2026</w:t>
      </w:r>
      <w:r w:rsidR="00B44560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0FAE" w:rsidRDefault="0055215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2155">
        <w:rPr>
          <w:rFonts w:ascii="Times New Roman" w:hAnsi="Times New Roman" w:cs="Times New Roman"/>
          <w:sz w:val="28"/>
          <w:szCs w:val="28"/>
        </w:rPr>
        <w:t xml:space="preserve">Окрім цього, на стенді </w:t>
      </w:r>
      <w:r w:rsidR="00B44560">
        <w:rPr>
          <w:rFonts w:ascii="Times New Roman" w:hAnsi="Times New Roman" w:cs="Times New Roman"/>
          <w:sz w:val="28"/>
          <w:szCs w:val="28"/>
        </w:rPr>
        <w:t>ТОВ «</w:t>
      </w:r>
      <w:r w:rsidR="00B44560" w:rsidRPr="00552155">
        <w:rPr>
          <w:rFonts w:ascii="Times New Roman" w:hAnsi="Times New Roman" w:cs="Times New Roman"/>
          <w:sz w:val="28"/>
          <w:szCs w:val="28"/>
        </w:rPr>
        <w:t>НІК</w:t>
      </w:r>
      <w:r w:rsidR="00B44560">
        <w:rPr>
          <w:rFonts w:ascii="Times New Roman" w:hAnsi="Times New Roman" w:cs="Times New Roman"/>
          <w:sz w:val="28"/>
          <w:szCs w:val="28"/>
        </w:rPr>
        <w:t>-</w:t>
      </w:r>
      <w:r w:rsidR="00B44560" w:rsidRPr="00552155">
        <w:rPr>
          <w:rFonts w:ascii="Times New Roman" w:hAnsi="Times New Roman" w:cs="Times New Roman"/>
          <w:sz w:val="28"/>
          <w:szCs w:val="28"/>
        </w:rPr>
        <w:t>Електроніка</w:t>
      </w:r>
      <w:r w:rsidR="00B44560">
        <w:rPr>
          <w:rFonts w:ascii="Times New Roman" w:hAnsi="Times New Roman" w:cs="Times New Roman"/>
          <w:sz w:val="28"/>
          <w:szCs w:val="28"/>
        </w:rPr>
        <w:t xml:space="preserve">» </w:t>
      </w:r>
      <w:r w:rsidRPr="00552155">
        <w:rPr>
          <w:rFonts w:ascii="Times New Roman" w:hAnsi="Times New Roman" w:cs="Times New Roman"/>
          <w:sz w:val="28"/>
          <w:szCs w:val="28"/>
        </w:rPr>
        <w:t xml:space="preserve">підписала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letter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intent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київськими</w:t>
      </w:r>
      <w:r w:rsidRPr="00552155">
        <w:rPr>
          <w:rFonts w:ascii="Times New Roman" w:hAnsi="Times New Roman" w:cs="Times New Roman"/>
          <w:sz w:val="28"/>
          <w:szCs w:val="28"/>
        </w:rPr>
        <w:t xml:space="preserve"> колегами </w:t>
      </w:r>
      <w:r>
        <w:rPr>
          <w:rFonts w:ascii="Times New Roman" w:hAnsi="Times New Roman" w:cs="Times New Roman"/>
          <w:sz w:val="28"/>
          <w:szCs w:val="28"/>
        </w:rPr>
        <w:t>ТОВ НТЦ «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Енергозвʼязок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B3E52">
        <w:rPr>
          <w:rFonts w:ascii="Times New Roman" w:hAnsi="Times New Roman" w:cs="Times New Roman"/>
          <w:sz w:val="28"/>
          <w:szCs w:val="28"/>
        </w:rPr>
        <w:t xml:space="preserve">, з якими </w:t>
      </w:r>
      <w:r w:rsidRPr="00552155">
        <w:rPr>
          <w:rFonts w:ascii="Times New Roman" w:hAnsi="Times New Roman" w:cs="Times New Roman"/>
          <w:sz w:val="28"/>
          <w:szCs w:val="28"/>
        </w:rPr>
        <w:t xml:space="preserve">співпрацює в </w:t>
      </w:r>
      <w:proofErr w:type="spellStart"/>
      <w:r w:rsidRPr="00552155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552155">
        <w:rPr>
          <w:rFonts w:ascii="Times New Roman" w:hAnsi="Times New Roman" w:cs="Times New Roman"/>
          <w:sz w:val="28"/>
          <w:szCs w:val="28"/>
        </w:rPr>
        <w:t xml:space="preserve"> на території України.</w:t>
      </w:r>
    </w:p>
    <w:p w:rsidR="00CB3E52" w:rsidRDefault="00CB3E52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ПрАТ «Оболонь»</w:t>
      </w:r>
      <w:r w:rsidR="00E23B5F">
        <w:rPr>
          <w:rFonts w:ascii="Times New Roman" w:hAnsi="Times New Roman" w:cs="Times New Roman"/>
          <w:sz w:val="28"/>
          <w:szCs w:val="28"/>
        </w:rPr>
        <w:t>: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Протягом роботи виставки стенд компанії відвідали</w:t>
      </w:r>
      <w:r>
        <w:rPr>
          <w:rFonts w:ascii="Times New Roman" w:hAnsi="Times New Roman" w:cs="Times New Roman"/>
          <w:sz w:val="28"/>
          <w:szCs w:val="28"/>
        </w:rPr>
        <w:t xml:space="preserve"> представники 14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дистрибуційних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компаній, з якими проведено переговори щодо можливостей встановлення та розвитку подальшої ділової співпраці. 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Досягнуто домовленостей щодо постачання пивної продукції та безалкогольних напоїв для реалізації у торговельних мережах Латвії; за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E52">
        <w:rPr>
          <w:rFonts w:ascii="Times New Roman" w:hAnsi="Times New Roman" w:cs="Times New Roman"/>
          <w:sz w:val="28"/>
          <w:szCs w:val="28"/>
        </w:rPr>
        <w:t>переговорів укладено контракт</w:t>
      </w:r>
      <w:r>
        <w:rPr>
          <w:rFonts w:ascii="Times New Roman" w:hAnsi="Times New Roman" w:cs="Times New Roman"/>
          <w:sz w:val="28"/>
          <w:szCs w:val="28"/>
        </w:rPr>
        <w:t xml:space="preserve"> з латвійською компанією</w:t>
      </w:r>
      <w:r w:rsidRPr="00CB3E52"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Futurus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SIA, готується перше відвантаження продукції.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 xml:space="preserve">Проведено переговори </w:t>
      </w:r>
      <w:r>
        <w:rPr>
          <w:rFonts w:ascii="Times New Roman" w:hAnsi="Times New Roman" w:cs="Times New Roman"/>
          <w:sz w:val="28"/>
          <w:szCs w:val="28"/>
        </w:rPr>
        <w:t xml:space="preserve">з компанією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Tasty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Ethnics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659">
        <w:rPr>
          <w:rFonts w:ascii="Times New Roman" w:hAnsi="Times New Roman" w:cs="Times New Roman"/>
          <w:sz w:val="28"/>
          <w:szCs w:val="28"/>
        </w:rPr>
        <w:t xml:space="preserve">(Латвія) </w:t>
      </w:r>
      <w:r w:rsidRPr="00CB3E52">
        <w:rPr>
          <w:rFonts w:ascii="Times New Roman" w:hAnsi="Times New Roman" w:cs="Times New Roman"/>
          <w:sz w:val="28"/>
          <w:szCs w:val="28"/>
        </w:rPr>
        <w:t>щодо можливостей співпраці у сегменті безалкогольних напоїв.</w:t>
      </w:r>
    </w:p>
    <w:p w:rsid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 xml:space="preserve">Опрацьовується можливість партнерства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117C44">
        <w:rPr>
          <w:rFonts w:ascii="Times New Roman" w:hAnsi="Times New Roman" w:cs="Times New Roman"/>
          <w:sz w:val="28"/>
          <w:szCs w:val="28"/>
        </w:rPr>
        <w:t xml:space="preserve">латвійською </w:t>
      </w:r>
      <w:r>
        <w:rPr>
          <w:rFonts w:ascii="Times New Roman" w:hAnsi="Times New Roman" w:cs="Times New Roman"/>
          <w:sz w:val="28"/>
          <w:szCs w:val="28"/>
        </w:rPr>
        <w:t xml:space="preserve">компанією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Anyway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щодо постачання питної води до роздрібних торговельних мереж.</w:t>
      </w:r>
    </w:p>
    <w:p w:rsidR="00CB3E52" w:rsidRDefault="00E72B35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r w:rsidR="00CB3E52">
        <w:rPr>
          <w:rFonts w:ascii="Times New Roman" w:hAnsi="Times New Roman" w:cs="Times New Roman"/>
          <w:sz w:val="28"/>
          <w:szCs w:val="28"/>
        </w:rPr>
        <w:t>Спінор Інтернешнл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B3E52">
        <w:rPr>
          <w:rFonts w:ascii="Times New Roman" w:hAnsi="Times New Roman" w:cs="Times New Roman"/>
          <w:sz w:val="28"/>
          <w:szCs w:val="28"/>
        </w:rPr>
        <w:t>: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 xml:space="preserve">Підписано контракт з іспанською компанією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Terra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sidera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, S.L.U.  </w:t>
      </w:r>
    </w:p>
    <w:p w:rsid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Підписано контракт з японською компанією PRO ACTIVE INC.</w:t>
      </w:r>
    </w:p>
    <w:p w:rsidR="00CB3E52" w:rsidRDefault="00117C44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CB3E52" w:rsidRPr="00CB3E52"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 w:rsidR="00CB3E52"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52" w:rsidRPr="00CB3E52">
        <w:rPr>
          <w:rFonts w:ascii="Times New Roman" w:hAnsi="Times New Roman" w:cs="Times New Roman"/>
          <w:sz w:val="28"/>
          <w:szCs w:val="28"/>
        </w:rPr>
        <w:t>Маунт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B3E52">
        <w:rPr>
          <w:rFonts w:ascii="Times New Roman" w:hAnsi="Times New Roman" w:cs="Times New Roman"/>
          <w:sz w:val="28"/>
          <w:szCs w:val="28"/>
        </w:rPr>
        <w:t>: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 xml:space="preserve">Укладено контракт з компанією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Minorija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(Литва).</w:t>
      </w:r>
    </w:p>
    <w:p w:rsidR="00CB3E52" w:rsidRP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 xml:space="preserve">Підписано контракт з компанією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Salas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Zivis</w:t>
      </w:r>
      <w:proofErr w:type="spellEnd"/>
      <w:r w:rsidRPr="00CB3E52">
        <w:rPr>
          <w:rFonts w:ascii="Times New Roman" w:hAnsi="Times New Roman" w:cs="Times New Roman"/>
          <w:sz w:val="28"/>
          <w:szCs w:val="28"/>
        </w:rPr>
        <w:t xml:space="preserve"> (Латвія).</w:t>
      </w:r>
    </w:p>
    <w:p w:rsidR="00CB3E52" w:rsidRDefault="00CB3E52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3E52">
        <w:rPr>
          <w:rFonts w:ascii="Times New Roman" w:hAnsi="Times New Roman" w:cs="Times New Roman"/>
          <w:sz w:val="28"/>
          <w:szCs w:val="28"/>
        </w:rPr>
        <w:t xml:space="preserve">родукція з’явилася на полицях мережі супермаркетів </w:t>
      </w:r>
      <w:proofErr w:type="spellStart"/>
      <w:r w:rsidRPr="00CB3E52">
        <w:rPr>
          <w:rFonts w:ascii="Times New Roman" w:hAnsi="Times New Roman" w:cs="Times New Roman"/>
          <w:sz w:val="28"/>
          <w:szCs w:val="28"/>
        </w:rPr>
        <w:t>Maxima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73339">
        <w:rPr>
          <w:rFonts w:ascii="Times New Roman" w:hAnsi="Times New Roman" w:cs="Times New Roman"/>
          <w:sz w:val="28"/>
          <w:szCs w:val="28"/>
        </w:rPr>
        <w:t>країни Балтії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3E52">
        <w:rPr>
          <w:rFonts w:ascii="Times New Roman" w:hAnsi="Times New Roman" w:cs="Times New Roman"/>
          <w:sz w:val="28"/>
          <w:szCs w:val="28"/>
        </w:rPr>
        <w:t>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ТОВ «ІТАК»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48A9" w:rsidRPr="00CB3E52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межах виставки</w:t>
      </w:r>
      <w:r w:rsidRPr="00CB3E52">
        <w:rPr>
          <w:rFonts w:ascii="Times New Roman" w:hAnsi="Times New Roman" w:cs="Times New Roman"/>
          <w:sz w:val="28"/>
          <w:szCs w:val="28"/>
        </w:rPr>
        <w:t xml:space="preserve"> активіз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CB3E52">
        <w:rPr>
          <w:rFonts w:ascii="Times New Roman" w:hAnsi="Times New Roman" w:cs="Times New Roman"/>
          <w:sz w:val="28"/>
          <w:szCs w:val="28"/>
        </w:rPr>
        <w:t xml:space="preserve"> співпрацю з латвійським дилером, через якого здійснюються поставки продукції для п’яти підприємств харчової промисловості.</w:t>
      </w:r>
    </w:p>
    <w:p w:rsidR="006148A9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52">
        <w:rPr>
          <w:rFonts w:ascii="Times New Roman" w:hAnsi="Times New Roman" w:cs="Times New Roman"/>
          <w:sz w:val="28"/>
          <w:szCs w:val="28"/>
        </w:rPr>
        <w:t>За результатами проведених зустрічей та переговорів готуються нові комерційні пропозиції, а також здійснюються індивідуальні прорахунки під потенційні замовлення.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B35">
        <w:rPr>
          <w:rFonts w:ascii="Times New Roman" w:hAnsi="Times New Roman" w:cs="Times New Roman"/>
          <w:sz w:val="28"/>
          <w:szCs w:val="28"/>
        </w:rPr>
        <w:lastRenderedPageBreak/>
        <w:t>ТОВ «ЕЛВАТЕХ»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48A9" w:rsidRPr="00E72B35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Підписано к</w:t>
      </w:r>
      <w:r w:rsidRPr="00E72B35">
        <w:rPr>
          <w:rFonts w:ascii="Times New Roman" w:hAnsi="Times New Roman" w:cs="Times New Roman"/>
          <w:sz w:val="28"/>
          <w:szCs w:val="28"/>
        </w:rPr>
        <w:t>онтракт та дилерськ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2B35">
        <w:rPr>
          <w:rFonts w:ascii="Times New Roman" w:hAnsi="Times New Roman" w:cs="Times New Roman"/>
          <w:sz w:val="28"/>
          <w:szCs w:val="28"/>
        </w:rPr>
        <w:t xml:space="preserve"> угод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2B35">
        <w:rPr>
          <w:rFonts w:ascii="Times New Roman" w:hAnsi="Times New Roman" w:cs="Times New Roman"/>
          <w:sz w:val="28"/>
          <w:szCs w:val="28"/>
        </w:rPr>
        <w:t xml:space="preserve"> з іспанською компанією ASSET CHANCE SL м. П'єра (Барселона).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r w:rsidRPr="002A6B15">
        <w:rPr>
          <w:rFonts w:ascii="Times New Roman" w:hAnsi="Times New Roman" w:cs="Times New Roman"/>
          <w:sz w:val="28"/>
          <w:szCs w:val="28"/>
        </w:rPr>
        <w:t>Сенсорні системи України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148A9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Підписано </w:t>
      </w:r>
      <w:r w:rsidRPr="002A6B15">
        <w:rPr>
          <w:rFonts w:ascii="Times New Roman" w:hAnsi="Times New Roman" w:cs="Times New Roman"/>
          <w:sz w:val="28"/>
          <w:szCs w:val="28"/>
        </w:rPr>
        <w:t xml:space="preserve">3 контракти щодо відправки зразків інтерактивних сенсорних  промислових моноблоків, багатофункціональних інтерактивних сенсорних столів з португальськими компаніями LN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Tecnologi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Unipessoal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LDA та PECOL SA,</w:t>
      </w:r>
      <w:r w:rsidRPr="002A6B15">
        <w:rPr>
          <w:rFonts w:ascii="Times New Roman" w:hAnsi="Times New Roman" w:cs="Times New Roman"/>
          <w:sz w:val="28"/>
          <w:szCs w:val="28"/>
        </w:rPr>
        <w:t xml:space="preserve"> іспанською компанією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Sensores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instrumentación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GUEMISA.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B35">
        <w:rPr>
          <w:rFonts w:ascii="Times New Roman" w:hAnsi="Times New Roman" w:cs="Times New Roman"/>
          <w:sz w:val="28"/>
          <w:szCs w:val="28"/>
        </w:rPr>
        <w:t>ПрАТ «Українська технологічна компанія»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48A9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Підписано </w:t>
      </w:r>
      <w:r w:rsidRPr="002A6B15">
        <w:rPr>
          <w:rFonts w:ascii="Times New Roman" w:hAnsi="Times New Roman" w:cs="Times New Roman"/>
          <w:sz w:val="28"/>
          <w:szCs w:val="28"/>
        </w:rPr>
        <w:t>Меморандум щодо співпраці з компанією "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Genia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Valencia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8A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6148A9" w:rsidRDefault="006148A9" w:rsidP="00614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Підписано Угоду</w:t>
      </w:r>
      <w:r w:rsidRPr="002A6B15">
        <w:rPr>
          <w:rFonts w:ascii="Times New Roman" w:hAnsi="Times New Roman" w:cs="Times New Roman"/>
          <w:sz w:val="28"/>
          <w:szCs w:val="28"/>
        </w:rPr>
        <w:t xml:space="preserve"> про наміри з англійською компанією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Fluid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Tech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(UK) про технологічне партнерство по виробництву платіжних терміналів.</w:t>
      </w:r>
    </w:p>
    <w:p w:rsidR="006148A9" w:rsidRPr="00932AE9" w:rsidRDefault="006148A9" w:rsidP="006148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2AE9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932AE9">
        <w:rPr>
          <w:rFonts w:ascii="Times New Roman" w:hAnsi="Times New Roman" w:cs="Times New Roman"/>
          <w:sz w:val="28"/>
          <w:szCs w:val="28"/>
        </w:rPr>
        <w:t>Інтелтек</w:t>
      </w:r>
      <w:proofErr w:type="spellEnd"/>
      <w:r w:rsidRPr="00932AE9">
        <w:rPr>
          <w:rFonts w:ascii="Times New Roman" w:hAnsi="Times New Roman" w:cs="Times New Roman"/>
          <w:sz w:val="28"/>
          <w:szCs w:val="28"/>
        </w:rPr>
        <w:t xml:space="preserve"> Україна» (ITW </w:t>
      </w:r>
      <w:proofErr w:type="spellStart"/>
      <w:r w:rsidRPr="00932AE9">
        <w:rPr>
          <w:rFonts w:ascii="Times New Roman" w:hAnsi="Times New Roman" w:cs="Times New Roman"/>
          <w:sz w:val="28"/>
          <w:szCs w:val="28"/>
        </w:rPr>
        <w:t>S</w:t>
      </w:r>
      <w:bookmarkStart w:id="0" w:name="_GoBack"/>
      <w:bookmarkEnd w:id="0"/>
      <w:r w:rsidRPr="00932AE9">
        <w:rPr>
          <w:rFonts w:ascii="Times New Roman" w:hAnsi="Times New Roman" w:cs="Times New Roman"/>
          <w:sz w:val="28"/>
          <w:szCs w:val="28"/>
        </w:rPr>
        <w:t>ystems</w:t>
      </w:r>
      <w:proofErr w:type="spellEnd"/>
      <w:r w:rsidRPr="00932AE9">
        <w:rPr>
          <w:rFonts w:ascii="Times New Roman" w:hAnsi="Times New Roman" w:cs="Times New Roman"/>
          <w:sz w:val="28"/>
          <w:szCs w:val="28"/>
        </w:rPr>
        <w:t>):</w:t>
      </w:r>
    </w:p>
    <w:p w:rsidR="00ED169C" w:rsidRPr="00ED169C" w:rsidRDefault="00ED169C" w:rsidP="00ED1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69C">
        <w:rPr>
          <w:rFonts w:ascii="Times New Roman" w:hAnsi="Times New Roman" w:cs="Times New Roman"/>
          <w:sz w:val="28"/>
          <w:szCs w:val="28"/>
        </w:rPr>
        <w:t xml:space="preserve">За результатами виставки та подальшій роботі наша компанія підписала контракт з німецькою компанією </w:t>
      </w:r>
      <w:proofErr w:type="spellStart"/>
      <w:r w:rsidRPr="00ED169C">
        <w:rPr>
          <w:rFonts w:ascii="Times New Roman" w:hAnsi="Times New Roman" w:cs="Times New Roman"/>
          <w:sz w:val="28"/>
          <w:szCs w:val="28"/>
        </w:rPr>
        <w:t>Betterlights</w:t>
      </w:r>
      <w:proofErr w:type="spellEnd"/>
      <w:r w:rsidRPr="00ED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69C">
        <w:rPr>
          <w:rFonts w:ascii="Times New Roman" w:hAnsi="Times New Roman" w:cs="Times New Roman"/>
          <w:sz w:val="28"/>
          <w:szCs w:val="28"/>
        </w:rPr>
        <w:t>GmbH</w:t>
      </w:r>
      <w:proofErr w:type="spellEnd"/>
      <w:r w:rsidRPr="00ED169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ED169C">
        <w:rPr>
          <w:rFonts w:ascii="Times New Roman" w:hAnsi="Times New Roman" w:cs="Times New Roman"/>
          <w:sz w:val="28"/>
          <w:szCs w:val="28"/>
        </w:rPr>
        <w:t>Co</w:t>
      </w:r>
      <w:proofErr w:type="spellEnd"/>
      <w:r w:rsidRPr="00ED169C">
        <w:rPr>
          <w:rFonts w:ascii="Times New Roman" w:hAnsi="Times New Roman" w:cs="Times New Roman"/>
          <w:sz w:val="28"/>
          <w:szCs w:val="28"/>
        </w:rPr>
        <w:t>. KG  на  реалізацію LED-світильників українського виробництва ITW SYSTEMS.</w:t>
      </w:r>
    </w:p>
    <w:p w:rsidR="00ED169C" w:rsidRDefault="00ED169C" w:rsidP="00ED16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69C">
        <w:rPr>
          <w:rFonts w:ascii="Times New Roman" w:hAnsi="Times New Roman" w:cs="Times New Roman"/>
          <w:sz w:val="28"/>
          <w:szCs w:val="28"/>
        </w:rPr>
        <w:t>Також за результатами безпосередніх зустрічей та переговорів з іншими європейськими та міжнародними партнерами досягнуто попередніх домовленостей щодо можливого постачання LED-систем. Обговорення продовжуються.</w:t>
      </w:r>
    </w:p>
    <w:p w:rsidR="002A6B15" w:rsidRDefault="00E72B35" w:rsidP="00ED16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B35">
        <w:rPr>
          <w:rFonts w:ascii="Times New Roman" w:hAnsi="Times New Roman" w:cs="Times New Roman"/>
          <w:sz w:val="28"/>
          <w:szCs w:val="28"/>
        </w:rPr>
        <w:t>ТОВ «Компанія «ВЕРСІЯ»</w:t>
      </w:r>
      <w:r w:rsidR="00E23B5F">
        <w:rPr>
          <w:rFonts w:ascii="Times New Roman" w:hAnsi="Times New Roman" w:cs="Times New Roman"/>
          <w:sz w:val="28"/>
          <w:szCs w:val="28"/>
        </w:rPr>
        <w:t>:</w:t>
      </w:r>
    </w:p>
    <w:p w:rsidR="002A6B15" w:rsidRDefault="002A6B1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B15">
        <w:rPr>
          <w:rFonts w:ascii="Times New Roman" w:hAnsi="Times New Roman" w:cs="Times New Roman"/>
          <w:sz w:val="28"/>
          <w:szCs w:val="28"/>
        </w:rPr>
        <w:t>Д</w:t>
      </w:r>
      <w:r w:rsidR="00B44560">
        <w:rPr>
          <w:rFonts w:ascii="Times New Roman" w:hAnsi="Times New Roman" w:cs="Times New Roman"/>
          <w:sz w:val="28"/>
          <w:szCs w:val="28"/>
        </w:rPr>
        <w:t>осягнуто д</w:t>
      </w:r>
      <w:r w:rsidRPr="002A6B15">
        <w:rPr>
          <w:rFonts w:ascii="Times New Roman" w:hAnsi="Times New Roman" w:cs="Times New Roman"/>
          <w:sz w:val="28"/>
          <w:szCs w:val="28"/>
        </w:rPr>
        <w:t>омовлен</w:t>
      </w:r>
      <w:r w:rsidR="00B44560">
        <w:rPr>
          <w:rFonts w:ascii="Times New Roman" w:hAnsi="Times New Roman" w:cs="Times New Roman"/>
          <w:sz w:val="28"/>
          <w:szCs w:val="28"/>
        </w:rPr>
        <w:t>ості</w:t>
      </w:r>
      <w:r w:rsidRPr="002A6B15">
        <w:rPr>
          <w:rFonts w:ascii="Times New Roman" w:hAnsi="Times New Roman" w:cs="Times New Roman"/>
          <w:sz w:val="28"/>
          <w:szCs w:val="28"/>
        </w:rPr>
        <w:t xml:space="preserve"> про співпрацю з компаніями: TERASAKI - Іспанія, Велика Британія, Японія (материнська компанія), EVENTOS - Фінляндія, COFME CA, SACI - Іспанія,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B15">
        <w:rPr>
          <w:rFonts w:ascii="Times New Roman" w:hAnsi="Times New Roman" w:cs="Times New Roman"/>
          <w:sz w:val="28"/>
          <w:szCs w:val="28"/>
        </w:rPr>
        <w:t>MOLDECH SL- Іспанія.</w:t>
      </w:r>
    </w:p>
    <w:p w:rsidR="002A6B15" w:rsidRDefault="00E72B35" w:rsidP="004647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B35">
        <w:rPr>
          <w:rFonts w:ascii="Times New Roman" w:hAnsi="Times New Roman" w:cs="Times New Roman"/>
          <w:sz w:val="28"/>
          <w:szCs w:val="28"/>
        </w:rPr>
        <w:t>ТОВ «Науково-виробнича фірма «Інформація і технології»</w:t>
      </w:r>
      <w:r w:rsidR="00E23B5F">
        <w:rPr>
          <w:rFonts w:ascii="Times New Roman" w:hAnsi="Times New Roman" w:cs="Times New Roman"/>
          <w:sz w:val="28"/>
          <w:szCs w:val="28"/>
        </w:rPr>
        <w:t>:</w:t>
      </w:r>
    </w:p>
    <w:p w:rsidR="002A6B15" w:rsidRPr="002A6B15" w:rsidRDefault="002A6B1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B15">
        <w:rPr>
          <w:rFonts w:ascii="Times New Roman" w:hAnsi="Times New Roman" w:cs="Times New Roman"/>
          <w:sz w:val="28"/>
          <w:szCs w:val="28"/>
        </w:rPr>
        <w:t>Д</w:t>
      </w:r>
      <w:r w:rsidR="00B44560">
        <w:rPr>
          <w:rFonts w:ascii="Times New Roman" w:hAnsi="Times New Roman" w:cs="Times New Roman"/>
          <w:sz w:val="28"/>
          <w:szCs w:val="28"/>
        </w:rPr>
        <w:t>осягнуто д</w:t>
      </w:r>
      <w:r w:rsidRPr="002A6B15">
        <w:rPr>
          <w:rFonts w:ascii="Times New Roman" w:hAnsi="Times New Roman" w:cs="Times New Roman"/>
          <w:sz w:val="28"/>
          <w:szCs w:val="28"/>
        </w:rPr>
        <w:t>омовлен</w:t>
      </w:r>
      <w:r w:rsidR="00B44560">
        <w:rPr>
          <w:rFonts w:ascii="Times New Roman" w:hAnsi="Times New Roman" w:cs="Times New Roman"/>
          <w:sz w:val="28"/>
          <w:szCs w:val="28"/>
        </w:rPr>
        <w:t xml:space="preserve">ості </w:t>
      </w:r>
      <w:r w:rsidRPr="002A6B15">
        <w:rPr>
          <w:rFonts w:ascii="Times New Roman" w:hAnsi="Times New Roman" w:cs="Times New Roman"/>
          <w:sz w:val="28"/>
          <w:szCs w:val="28"/>
        </w:rPr>
        <w:t>з іспанською компанією “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Nomad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Industries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>” щодо потенційної співпраці.</w:t>
      </w:r>
      <w:r w:rsidR="002B66EF">
        <w:rPr>
          <w:rFonts w:ascii="Times New Roman" w:hAnsi="Times New Roman" w:cs="Times New Roman"/>
          <w:sz w:val="28"/>
          <w:szCs w:val="28"/>
        </w:rPr>
        <w:t xml:space="preserve"> Також д</w:t>
      </w:r>
      <w:r w:rsidR="00B44560">
        <w:rPr>
          <w:rFonts w:ascii="Times New Roman" w:hAnsi="Times New Roman" w:cs="Times New Roman"/>
          <w:sz w:val="28"/>
          <w:szCs w:val="28"/>
        </w:rPr>
        <w:t>осягнуто д</w:t>
      </w:r>
      <w:r w:rsidR="00B44560" w:rsidRPr="002A6B15">
        <w:rPr>
          <w:rFonts w:ascii="Times New Roman" w:hAnsi="Times New Roman" w:cs="Times New Roman"/>
          <w:sz w:val="28"/>
          <w:szCs w:val="28"/>
        </w:rPr>
        <w:t>омовлен</w:t>
      </w:r>
      <w:r w:rsidR="00B44560">
        <w:rPr>
          <w:rFonts w:ascii="Times New Roman" w:hAnsi="Times New Roman" w:cs="Times New Roman"/>
          <w:sz w:val="28"/>
          <w:szCs w:val="28"/>
        </w:rPr>
        <w:t>ості</w:t>
      </w:r>
      <w:r w:rsidRPr="002A6B15">
        <w:rPr>
          <w:rFonts w:ascii="Times New Roman" w:hAnsi="Times New Roman" w:cs="Times New Roman"/>
          <w:sz w:val="28"/>
          <w:szCs w:val="28"/>
        </w:rPr>
        <w:t xml:space="preserve"> щодо подальшої співпраці з компаніями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Sungrow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(Китай),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Deye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(Китай),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Pylontech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(Китай), 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Solis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(Китай).</w:t>
      </w:r>
      <w:r w:rsidR="00B44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15" w:rsidRPr="002A6B15" w:rsidRDefault="00B44560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Підписано Угоду</w:t>
      </w:r>
      <w:r w:rsidR="002A6B15" w:rsidRPr="002A6B15">
        <w:rPr>
          <w:rFonts w:ascii="Times New Roman" w:hAnsi="Times New Roman" w:cs="Times New Roman"/>
          <w:sz w:val="28"/>
          <w:szCs w:val="28"/>
        </w:rPr>
        <w:t xml:space="preserve"> про наміри з </w:t>
      </w:r>
      <w:proofErr w:type="spellStart"/>
      <w:r w:rsidR="002A6B15" w:rsidRPr="002A6B15">
        <w:rPr>
          <w:rFonts w:ascii="Times New Roman" w:hAnsi="Times New Roman" w:cs="Times New Roman"/>
          <w:sz w:val="28"/>
          <w:szCs w:val="28"/>
        </w:rPr>
        <w:t>дистриб’ютерською</w:t>
      </w:r>
      <w:proofErr w:type="spellEnd"/>
      <w:r w:rsidR="002A6B15" w:rsidRPr="002A6B15">
        <w:rPr>
          <w:rFonts w:ascii="Times New Roman" w:hAnsi="Times New Roman" w:cs="Times New Roman"/>
          <w:sz w:val="28"/>
          <w:szCs w:val="28"/>
        </w:rPr>
        <w:t xml:space="preserve"> компанією EPC  щодо спільних проектів у сфері промислових ESS для Східної Європи.</w:t>
      </w:r>
    </w:p>
    <w:p w:rsidR="002A6B15" w:rsidRDefault="002A6B15" w:rsidP="00464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B15">
        <w:rPr>
          <w:rFonts w:ascii="Times New Roman" w:hAnsi="Times New Roman" w:cs="Times New Roman"/>
          <w:sz w:val="28"/>
          <w:szCs w:val="28"/>
        </w:rPr>
        <w:t>Отримано нові технічні рішення для систем зберігання енергії, які можуть бути впроваджені у виробництві INIT-</w:t>
      </w:r>
      <w:proofErr w:type="spellStart"/>
      <w:r w:rsidRPr="002A6B15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2A6B15">
        <w:rPr>
          <w:rFonts w:ascii="Times New Roman" w:hAnsi="Times New Roman" w:cs="Times New Roman"/>
          <w:sz w:val="28"/>
          <w:szCs w:val="28"/>
        </w:rPr>
        <w:t xml:space="preserve"> у 2026 році.</w:t>
      </w:r>
    </w:p>
    <w:sectPr w:rsidR="002A6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42F2C"/>
    <w:multiLevelType w:val="hybridMultilevel"/>
    <w:tmpl w:val="56B4CC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6BE3"/>
    <w:multiLevelType w:val="hybridMultilevel"/>
    <w:tmpl w:val="BAD87360"/>
    <w:lvl w:ilvl="0" w:tplc="161817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84"/>
    <w:rsid w:val="00052D9F"/>
    <w:rsid w:val="00057B3C"/>
    <w:rsid w:val="000C599A"/>
    <w:rsid w:val="00110FAE"/>
    <w:rsid w:val="00117C44"/>
    <w:rsid w:val="00126A9C"/>
    <w:rsid w:val="00141F10"/>
    <w:rsid w:val="001538EA"/>
    <w:rsid w:val="002213EE"/>
    <w:rsid w:val="002A6B15"/>
    <w:rsid w:val="002B66EF"/>
    <w:rsid w:val="0036328E"/>
    <w:rsid w:val="004647E3"/>
    <w:rsid w:val="00552155"/>
    <w:rsid w:val="005877A1"/>
    <w:rsid w:val="005C4AC2"/>
    <w:rsid w:val="006148A9"/>
    <w:rsid w:val="006E185A"/>
    <w:rsid w:val="00844A84"/>
    <w:rsid w:val="00932AE9"/>
    <w:rsid w:val="0094312C"/>
    <w:rsid w:val="00966A1E"/>
    <w:rsid w:val="00A02E82"/>
    <w:rsid w:val="00A41A5C"/>
    <w:rsid w:val="00B44560"/>
    <w:rsid w:val="00B73339"/>
    <w:rsid w:val="00C05379"/>
    <w:rsid w:val="00C53537"/>
    <w:rsid w:val="00C6606E"/>
    <w:rsid w:val="00CB3E52"/>
    <w:rsid w:val="00CD4CC9"/>
    <w:rsid w:val="00D05868"/>
    <w:rsid w:val="00DD16E7"/>
    <w:rsid w:val="00DF3659"/>
    <w:rsid w:val="00DF4EE7"/>
    <w:rsid w:val="00E23B5F"/>
    <w:rsid w:val="00E72B35"/>
    <w:rsid w:val="00ED169C"/>
    <w:rsid w:val="00FD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BBB1C-6352-4A1A-AD69-D1ED302F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7268-70FA-45EE-9CC3-BA728079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4120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Карвовська Тетяна Петрівна</dc:creator>
  <cp:keywords/>
  <dc:description/>
  <cp:lastModifiedBy>admin</cp:lastModifiedBy>
  <cp:revision>2</cp:revision>
  <dcterms:created xsi:type="dcterms:W3CDTF">2026-04-09T14:30:00Z</dcterms:created>
  <dcterms:modified xsi:type="dcterms:W3CDTF">2026-04-09T14:30:00Z</dcterms:modified>
</cp:coreProperties>
</file>