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5B017F" w:rsidRPr="009F7967" w:rsidTr="00B13C70">
        <w:tc>
          <w:tcPr>
            <w:tcW w:w="5148" w:type="dxa"/>
          </w:tcPr>
          <w:p w:rsidR="0050589E" w:rsidRPr="009F7967" w:rsidRDefault="0050589E" w:rsidP="00B13C70">
            <w:pPr>
              <w:pStyle w:val="1"/>
              <w:ind w:left="0"/>
              <w:jc w:val="right"/>
              <w:rPr>
                <w:color w:val="0000CC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:rsidR="0050589E" w:rsidRPr="009F7967" w:rsidRDefault="0050589E" w:rsidP="00733E4C">
            <w:pPr>
              <w:pStyle w:val="1"/>
              <w:ind w:left="0"/>
              <w:jc w:val="right"/>
              <w:rPr>
                <w:b w:val="0"/>
                <w:sz w:val="28"/>
                <w:szCs w:val="28"/>
              </w:rPr>
            </w:pPr>
            <w:r w:rsidRPr="009F7967">
              <w:rPr>
                <w:b w:val="0"/>
                <w:sz w:val="28"/>
                <w:szCs w:val="28"/>
              </w:rPr>
              <w:t>Додаток 1</w:t>
            </w:r>
          </w:p>
          <w:p w:rsidR="00733E4C" w:rsidRPr="009F7967" w:rsidRDefault="00733E4C" w:rsidP="00733E4C">
            <w:pPr>
              <w:pStyle w:val="1"/>
              <w:ind w:left="0"/>
              <w:jc w:val="right"/>
              <w:rPr>
                <w:b w:val="0"/>
                <w:sz w:val="28"/>
                <w:szCs w:val="28"/>
              </w:rPr>
            </w:pPr>
            <w:r w:rsidRPr="009F7967">
              <w:rPr>
                <w:b w:val="0"/>
                <w:sz w:val="28"/>
                <w:szCs w:val="28"/>
              </w:rPr>
              <w:t xml:space="preserve">до переліку матеріалів та форм, </w:t>
            </w:r>
          </w:p>
          <w:p w:rsidR="0050589E" w:rsidRPr="009F7967" w:rsidRDefault="00733E4C" w:rsidP="00733E4C">
            <w:pPr>
              <w:jc w:val="right"/>
              <w:rPr>
                <w:sz w:val="16"/>
                <w:szCs w:val="16"/>
                <w:lang w:val="uk-UA"/>
              </w:rPr>
            </w:pPr>
            <w:r w:rsidRPr="009F7967">
              <w:rPr>
                <w:sz w:val="28"/>
                <w:szCs w:val="28"/>
                <w:lang w:val="uk-UA"/>
              </w:rPr>
              <w:t>що подаються разом зі Звітністю</w:t>
            </w:r>
          </w:p>
        </w:tc>
      </w:tr>
    </w:tbl>
    <w:p w:rsidR="0050589E" w:rsidRPr="009F7967" w:rsidRDefault="0050589E" w:rsidP="0050589E">
      <w:pPr>
        <w:rPr>
          <w:color w:val="0000CC"/>
          <w:lang w:val="uk-UA"/>
        </w:rPr>
      </w:pPr>
    </w:p>
    <w:p w:rsidR="0050589E" w:rsidRPr="00182321" w:rsidRDefault="0050589E" w:rsidP="0050589E">
      <w:pPr>
        <w:pStyle w:val="1"/>
        <w:ind w:left="0"/>
        <w:jc w:val="center"/>
        <w:rPr>
          <w:color w:val="0000CC"/>
          <w:sz w:val="27"/>
          <w:szCs w:val="27"/>
        </w:rPr>
      </w:pPr>
    </w:p>
    <w:p w:rsidR="0050589E" w:rsidRPr="00434794" w:rsidRDefault="0050589E" w:rsidP="0050589E">
      <w:pPr>
        <w:pStyle w:val="1"/>
        <w:ind w:left="0"/>
        <w:jc w:val="center"/>
        <w:rPr>
          <w:sz w:val="28"/>
          <w:szCs w:val="28"/>
        </w:rPr>
      </w:pPr>
      <w:r w:rsidRPr="00434794">
        <w:rPr>
          <w:sz w:val="28"/>
          <w:szCs w:val="28"/>
        </w:rPr>
        <w:t>ОПИСОВИЙ ЗВІТ</w:t>
      </w:r>
    </w:p>
    <w:p w:rsidR="0050589E" w:rsidRPr="00434794" w:rsidRDefault="0050589E" w:rsidP="0050589E">
      <w:pPr>
        <w:pStyle w:val="1"/>
        <w:ind w:left="0"/>
        <w:jc w:val="center"/>
        <w:rPr>
          <w:b w:val="0"/>
          <w:sz w:val="28"/>
          <w:szCs w:val="28"/>
        </w:rPr>
      </w:pPr>
      <w:r w:rsidRPr="00434794">
        <w:rPr>
          <w:b w:val="0"/>
          <w:sz w:val="28"/>
          <w:szCs w:val="28"/>
        </w:rPr>
        <w:t xml:space="preserve">щодо розвитку галузі фізичної культури і спорту </w:t>
      </w:r>
    </w:p>
    <w:p w:rsidR="0050589E" w:rsidRPr="00434794" w:rsidRDefault="0050589E" w:rsidP="0050589E">
      <w:pPr>
        <w:pStyle w:val="1"/>
        <w:ind w:left="0"/>
        <w:jc w:val="center"/>
        <w:rPr>
          <w:b w:val="0"/>
          <w:sz w:val="28"/>
          <w:szCs w:val="28"/>
        </w:rPr>
      </w:pPr>
      <w:r w:rsidRPr="00434794">
        <w:rPr>
          <w:b w:val="0"/>
          <w:sz w:val="28"/>
          <w:szCs w:val="28"/>
        </w:rPr>
        <w:t>у 20</w:t>
      </w:r>
      <w:r w:rsidR="00733E4C" w:rsidRPr="00434794">
        <w:rPr>
          <w:b w:val="0"/>
          <w:sz w:val="28"/>
          <w:szCs w:val="28"/>
        </w:rPr>
        <w:t>20</w:t>
      </w:r>
      <w:r w:rsidRPr="00434794">
        <w:rPr>
          <w:b w:val="0"/>
          <w:sz w:val="28"/>
          <w:szCs w:val="28"/>
        </w:rPr>
        <w:t xml:space="preserve"> році в Шевченківському районі м</w:t>
      </w:r>
      <w:r w:rsidR="00672F56" w:rsidRPr="00434794">
        <w:rPr>
          <w:b w:val="0"/>
          <w:sz w:val="28"/>
          <w:szCs w:val="28"/>
        </w:rPr>
        <w:t>іста</w:t>
      </w:r>
      <w:r w:rsidRPr="00434794">
        <w:rPr>
          <w:b w:val="0"/>
          <w:sz w:val="28"/>
          <w:szCs w:val="28"/>
        </w:rPr>
        <w:t xml:space="preserve"> Києва</w:t>
      </w:r>
    </w:p>
    <w:p w:rsidR="0050589E" w:rsidRDefault="0050589E" w:rsidP="0050589E">
      <w:pPr>
        <w:ind w:firstLine="540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                </w:t>
      </w:r>
    </w:p>
    <w:p w:rsidR="00AB188C" w:rsidRDefault="00AB188C" w:rsidP="00AB18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частина</w:t>
      </w:r>
    </w:p>
    <w:p w:rsidR="00AB188C" w:rsidRPr="00434794" w:rsidRDefault="00AB188C" w:rsidP="00AB188C">
      <w:pPr>
        <w:jc w:val="center"/>
        <w:rPr>
          <w:sz w:val="28"/>
          <w:szCs w:val="28"/>
          <w:lang w:val="uk-UA"/>
        </w:rPr>
      </w:pPr>
    </w:p>
    <w:p w:rsidR="0050589E" w:rsidRPr="00434794" w:rsidRDefault="0050589E" w:rsidP="00C23DFD">
      <w:pPr>
        <w:pStyle w:val="a3"/>
        <w:ind w:firstLine="567"/>
        <w:rPr>
          <w:b/>
          <w:sz w:val="28"/>
          <w:szCs w:val="28"/>
        </w:rPr>
      </w:pPr>
      <w:r w:rsidRPr="00434794">
        <w:rPr>
          <w:b/>
          <w:sz w:val="28"/>
          <w:szCs w:val="28"/>
        </w:rPr>
        <w:t>1. Організаційно-практичні заходи щодо розвитку фізичної культури і спорту:</w:t>
      </w:r>
    </w:p>
    <w:p w:rsidR="005B017F" w:rsidRPr="00434794" w:rsidRDefault="005B017F" w:rsidP="00C23DF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C6BCB" w:rsidRPr="00434794" w:rsidRDefault="0050589E" w:rsidP="00434794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1.1. </w:t>
      </w:r>
      <w:r w:rsidR="00DC6BCB" w:rsidRPr="00434794">
        <w:rPr>
          <w:sz w:val="28"/>
          <w:szCs w:val="28"/>
          <w:lang w:val="uk-UA"/>
        </w:rPr>
        <w:t xml:space="preserve">Організаційно-практичні заходи щодо розвитку фізичної культури і спорту в Шевченківському районі міста Києва організовуються та проводяться відповідно до міської комплексної цільової програми «Молодь та спорт столиці» на 2019-2021, яка затверджена рішенням </w:t>
      </w:r>
      <w:r w:rsidR="00432EBC" w:rsidRPr="00434794">
        <w:rPr>
          <w:sz w:val="28"/>
          <w:szCs w:val="28"/>
          <w:lang w:val="uk-UA"/>
        </w:rPr>
        <w:t>Київської міської ради</w:t>
      </w:r>
      <w:r w:rsidR="00DC6BCB" w:rsidRPr="00434794">
        <w:rPr>
          <w:sz w:val="28"/>
          <w:szCs w:val="28"/>
          <w:lang w:val="uk-UA"/>
        </w:rPr>
        <w:t xml:space="preserve"> від 18.12.2018 №</w:t>
      </w:r>
      <w:r w:rsidR="002D3352" w:rsidRPr="00434794">
        <w:rPr>
          <w:sz w:val="28"/>
          <w:szCs w:val="28"/>
          <w:lang w:val="uk-UA"/>
        </w:rPr>
        <w:t xml:space="preserve"> </w:t>
      </w:r>
      <w:r w:rsidR="00DC6BCB" w:rsidRPr="00434794">
        <w:rPr>
          <w:sz w:val="28"/>
          <w:szCs w:val="28"/>
          <w:lang w:val="uk-UA"/>
        </w:rPr>
        <w:t>464/6515</w:t>
      </w:r>
      <w:r w:rsidR="009B7B5D" w:rsidRPr="00434794">
        <w:rPr>
          <w:sz w:val="28"/>
          <w:szCs w:val="28"/>
          <w:lang w:val="uk-UA"/>
        </w:rPr>
        <w:t xml:space="preserve"> зі змінами</w:t>
      </w:r>
      <w:r w:rsidR="00DC6BCB" w:rsidRPr="00434794">
        <w:rPr>
          <w:sz w:val="28"/>
          <w:szCs w:val="28"/>
          <w:lang w:val="uk-UA"/>
        </w:rPr>
        <w:t xml:space="preserve">, Календарного плану фізкультурно-оздоровчих та спортивно-масових заходів у </w:t>
      </w:r>
      <w:r w:rsidR="00432EBC" w:rsidRPr="00434794">
        <w:rPr>
          <w:sz w:val="28"/>
          <w:szCs w:val="28"/>
          <w:lang w:val="uk-UA"/>
        </w:rPr>
        <w:t>Ш</w:t>
      </w:r>
      <w:r w:rsidR="00DC6BCB" w:rsidRPr="00434794">
        <w:rPr>
          <w:sz w:val="28"/>
          <w:szCs w:val="28"/>
          <w:lang w:val="uk-UA"/>
        </w:rPr>
        <w:t>евченківському районі м. Києва у 20</w:t>
      </w:r>
      <w:r w:rsidR="009B7B5D" w:rsidRPr="00434794">
        <w:rPr>
          <w:sz w:val="28"/>
          <w:szCs w:val="28"/>
          <w:lang w:val="uk-UA"/>
        </w:rPr>
        <w:t xml:space="preserve">20 </w:t>
      </w:r>
      <w:r w:rsidR="00DC6BCB" w:rsidRPr="00434794">
        <w:rPr>
          <w:sz w:val="28"/>
          <w:szCs w:val="28"/>
          <w:lang w:val="uk-UA"/>
        </w:rPr>
        <w:t>році (зі змінами та доповненнями</w:t>
      </w:r>
      <w:r w:rsidR="009B7B5D" w:rsidRPr="00434794">
        <w:rPr>
          <w:sz w:val="28"/>
          <w:szCs w:val="28"/>
          <w:lang w:val="uk-UA"/>
        </w:rPr>
        <w:t>)</w:t>
      </w:r>
      <w:r w:rsidR="00DC6BCB" w:rsidRPr="00434794">
        <w:rPr>
          <w:sz w:val="28"/>
          <w:szCs w:val="28"/>
          <w:lang w:val="uk-UA"/>
        </w:rPr>
        <w:t>.</w:t>
      </w:r>
    </w:p>
    <w:p w:rsidR="004B1754" w:rsidRPr="00434794" w:rsidRDefault="004B1754" w:rsidP="00434794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Розпорядженням Шевченківської в місті Києві державної адміністрації від 22.12.2020 № 662 затверджено мережу дитячо-юнацьких спортивних шкіл Шевченківського району м. Києва на 2020-2021 навчальний рік.</w:t>
      </w:r>
    </w:p>
    <w:p w:rsidR="00DC6BCB" w:rsidRPr="00434794" w:rsidRDefault="00DC6BCB" w:rsidP="00434794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Щоквартально проводяться спільні засідання</w:t>
      </w:r>
      <w:r w:rsidR="005A4A93" w:rsidRPr="00434794">
        <w:rPr>
          <w:sz w:val="28"/>
          <w:szCs w:val="28"/>
          <w:lang w:val="uk-UA"/>
        </w:rPr>
        <w:t xml:space="preserve"> фізкультурного активу.</w:t>
      </w:r>
    </w:p>
    <w:p w:rsidR="004B1754" w:rsidRDefault="004B1754" w:rsidP="00434794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Крім того, у 2020 році проведено:</w:t>
      </w:r>
    </w:p>
    <w:p w:rsidR="004B1754" w:rsidRPr="00BA2D98" w:rsidRDefault="004B1754" w:rsidP="00BA2D9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A2D98">
        <w:rPr>
          <w:rFonts w:eastAsia="Calibri"/>
          <w:sz w:val="28"/>
          <w:szCs w:val="28"/>
          <w:lang w:val="uk-UA" w:eastAsia="en-US"/>
        </w:rPr>
        <w:t>зустріч з видатними спортсменами та тренерами в межах проведення заходів з популяризації здорового способу життя серед молоді;</w:t>
      </w:r>
    </w:p>
    <w:p w:rsidR="004B1754" w:rsidRDefault="004B1754" w:rsidP="00BA2D9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A2D98">
        <w:rPr>
          <w:sz w:val="28"/>
          <w:szCs w:val="28"/>
          <w:lang w:val="uk-UA"/>
        </w:rPr>
        <w:t>відзначення кращих спортсменів та фахівців галузі Подяками голови Шевченківської районної в місті Києві державної адміністрації</w:t>
      </w:r>
      <w:r w:rsidR="00EA7C09" w:rsidRPr="00BA2D98">
        <w:rPr>
          <w:sz w:val="28"/>
          <w:szCs w:val="28"/>
          <w:lang w:val="uk-UA"/>
        </w:rPr>
        <w:t xml:space="preserve"> </w:t>
      </w:r>
      <w:r w:rsidR="00BA2D98">
        <w:rPr>
          <w:sz w:val="28"/>
          <w:szCs w:val="28"/>
          <w:lang w:val="uk-UA"/>
        </w:rPr>
        <w:br/>
      </w:r>
      <w:r w:rsidR="00EA7C09" w:rsidRPr="00BA2D98">
        <w:rPr>
          <w:sz w:val="28"/>
          <w:szCs w:val="28"/>
          <w:lang w:val="uk-UA"/>
        </w:rPr>
        <w:t>(21 особа)</w:t>
      </w:r>
      <w:r w:rsidRPr="00BA2D98">
        <w:rPr>
          <w:sz w:val="28"/>
          <w:szCs w:val="28"/>
          <w:lang w:val="uk-UA"/>
        </w:rPr>
        <w:t>;</w:t>
      </w:r>
    </w:p>
    <w:p w:rsidR="004B1754" w:rsidRDefault="004B1754" w:rsidP="00BA2D9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A2D98">
        <w:rPr>
          <w:sz w:val="28"/>
          <w:szCs w:val="28"/>
          <w:lang w:val="uk-UA"/>
        </w:rPr>
        <w:t>урочисті збори фізкультурного активу Шевченківського району</w:t>
      </w:r>
      <w:r w:rsidR="00EA7C09" w:rsidRPr="00BA2D98">
        <w:rPr>
          <w:sz w:val="28"/>
          <w:szCs w:val="28"/>
          <w:lang w:val="uk-UA"/>
        </w:rPr>
        <w:t>;</w:t>
      </w:r>
    </w:p>
    <w:p w:rsidR="004B1754" w:rsidRPr="00BA2D98" w:rsidRDefault="004B1754" w:rsidP="00BA2D9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A2D98">
        <w:rPr>
          <w:rFonts w:eastAsia="Calibri"/>
          <w:color w:val="000000"/>
          <w:sz w:val="28"/>
          <w:szCs w:val="28"/>
          <w:lang w:val="uk-UA"/>
        </w:rPr>
        <w:t>урочистості з підведення підсумків спортивного року (неформальна зустріч</w:t>
      </w:r>
      <w:r w:rsidR="00C23DFD" w:rsidRPr="00BA2D98">
        <w:rPr>
          <w:rFonts w:eastAsia="Calibri"/>
          <w:color w:val="000000"/>
          <w:sz w:val="28"/>
          <w:szCs w:val="28"/>
          <w:lang w:val="uk-UA"/>
        </w:rPr>
        <w:t xml:space="preserve"> під час якої</w:t>
      </w:r>
      <w:r w:rsidR="00EA7C09" w:rsidRPr="00BA2D98">
        <w:rPr>
          <w:rFonts w:eastAsia="Calibri"/>
          <w:color w:val="000000"/>
          <w:sz w:val="28"/>
          <w:szCs w:val="28"/>
          <w:lang w:val="uk-UA"/>
        </w:rPr>
        <w:t xml:space="preserve"> вручено Подяки від відділу у справах молоді та спорту активістам громадського спортивного руху</w:t>
      </w:r>
      <w:r w:rsidR="00C310C5" w:rsidRPr="00BA2D98">
        <w:rPr>
          <w:rFonts w:eastAsia="Calibri"/>
          <w:color w:val="000000"/>
          <w:sz w:val="28"/>
          <w:szCs w:val="28"/>
          <w:lang w:val="uk-UA"/>
        </w:rPr>
        <w:t xml:space="preserve"> (</w:t>
      </w:r>
      <w:r w:rsidR="00EA7C09" w:rsidRPr="00BA2D98">
        <w:rPr>
          <w:rFonts w:eastAsia="Calibri"/>
          <w:color w:val="000000"/>
          <w:sz w:val="28"/>
          <w:szCs w:val="28"/>
          <w:lang w:val="uk-UA"/>
        </w:rPr>
        <w:t>14</w:t>
      </w:r>
      <w:r w:rsidR="00C310C5" w:rsidRPr="00BA2D98">
        <w:rPr>
          <w:rFonts w:eastAsia="Calibri"/>
          <w:color w:val="000000"/>
          <w:sz w:val="28"/>
          <w:szCs w:val="28"/>
          <w:lang w:val="uk-UA"/>
        </w:rPr>
        <w:t xml:space="preserve"> осіб</w:t>
      </w:r>
      <w:r w:rsidRPr="00BA2D98">
        <w:rPr>
          <w:rFonts w:eastAsia="Calibri"/>
          <w:color w:val="000000"/>
          <w:sz w:val="28"/>
          <w:szCs w:val="28"/>
          <w:lang w:val="uk-UA"/>
        </w:rPr>
        <w:t>).</w:t>
      </w:r>
    </w:p>
    <w:p w:rsidR="004B1754" w:rsidRPr="00434794" w:rsidRDefault="004B1754" w:rsidP="00C23DFD">
      <w:pPr>
        <w:ind w:firstLine="567"/>
        <w:jc w:val="both"/>
        <w:rPr>
          <w:sz w:val="28"/>
          <w:szCs w:val="28"/>
          <w:lang w:val="uk-UA"/>
        </w:rPr>
      </w:pPr>
    </w:p>
    <w:p w:rsidR="00DF3E9B" w:rsidRPr="00434794" w:rsidRDefault="00DF3E9B" w:rsidP="00C23DF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4794">
        <w:rPr>
          <w:b/>
          <w:color w:val="auto"/>
          <w:sz w:val="28"/>
          <w:szCs w:val="28"/>
        </w:rPr>
        <w:t>2. Аналіз стану та тенденції розвитку</w:t>
      </w:r>
      <w:r w:rsidRPr="00434794">
        <w:rPr>
          <w:color w:val="auto"/>
          <w:sz w:val="28"/>
          <w:szCs w:val="28"/>
        </w:rPr>
        <w:t xml:space="preserve"> (у порівнянні з попередніми роками): </w:t>
      </w:r>
    </w:p>
    <w:p w:rsidR="00D101DB" w:rsidRPr="00434794" w:rsidRDefault="00DF3E9B" w:rsidP="00C23DFD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434794">
        <w:rPr>
          <w:i/>
          <w:color w:val="auto"/>
          <w:sz w:val="28"/>
          <w:szCs w:val="28"/>
        </w:rPr>
        <w:t xml:space="preserve">2.1 Фізичного виховання та фізкультурно-оздоровчої роботи за місцем навчання </w:t>
      </w:r>
    </w:p>
    <w:p w:rsidR="00F93060" w:rsidRPr="00434794" w:rsidRDefault="00D101DB" w:rsidP="00C23DFD">
      <w:pPr>
        <w:ind w:firstLine="567"/>
        <w:jc w:val="both"/>
        <w:rPr>
          <w:sz w:val="28"/>
          <w:szCs w:val="28"/>
          <w:lang w:val="uk-UA"/>
        </w:rPr>
      </w:pPr>
      <w:r w:rsidRPr="003B27C2">
        <w:rPr>
          <w:sz w:val="28"/>
          <w:szCs w:val="28"/>
          <w:lang w:val="uk-UA"/>
        </w:rPr>
        <w:t>На території Шевченківського району м</w:t>
      </w:r>
      <w:r w:rsidR="00C310C5" w:rsidRPr="003B27C2">
        <w:rPr>
          <w:sz w:val="28"/>
          <w:szCs w:val="28"/>
          <w:lang w:val="uk-UA"/>
        </w:rPr>
        <w:t>іста</w:t>
      </w:r>
      <w:r w:rsidRPr="003B27C2">
        <w:rPr>
          <w:sz w:val="28"/>
          <w:szCs w:val="28"/>
          <w:lang w:val="uk-UA"/>
        </w:rPr>
        <w:t xml:space="preserve"> Києва розташовано </w:t>
      </w:r>
      <w:r w:rsidR="00C310C5" w:rsidRPr="003B27C2">
        <w:rPr>
          <w:sz w:val="28"/>
          <w:szCs w:val="28"/>
          <w:lang w:val="uk-UA"/>
        </w:rPr>
        <w:br/>
      </w:r>
      <w:r w:rsidRPr="003B27C2">
        <w:rPr>
          <w:sz w:val="28"/>
          <w:szCs w:val="28"/>
          <w:lang w:val="uk-UA"/>
        </w:rPr>
        <w:t>2</w:t>
      </w:r>
      <w:r w:rsidR="0043424A" w:rsidRPr="003B27C2">
        <w:rPr>
          <w:sz w:val="28"/>
          <w:szCs w:val="28"/>
          <w:lang w:val="uk-UA"/>
        </w:rPr>
        <w:t>5</w:t>
      </w:r>
      <w:r w:rsidRPr="003B27C2">
        <w:rPr>
          <w:sz w:val="28"/>
          <w:szCs w:val="28"/>
          <w:lang w:val="uk-UA"/>
        </w:rPr>
        <w:t xml:space="preserve"> вищих навчальних заклад</w:t>
      </w:r>
      <w:r w:rsidR="0043424A" w:rsidRPr="003B27C2">
        <w:rPr>
          <w:sz w:val="28"/>
          <w:szCs w:val="28"/>
          <w:lang w:val="uk-UA"/>
        </w:rPr>
        <w:t>ів, з</w:t>
      </w:r>
      <w:r w:rsidRPr="003B27C2">
        <w:rPr>
          <w:sz w:val="28"/>
          <w:szCs w:val="28"/>
          <w:lang w:val="uk-UA"/>
        </w:rPr>
        <w:t xml:space="preserve"> них:</w:t>
      </w:r>
    </w:p>
    <w:p w:rsidR="00F93060" w:rsidRPr="00434794" w:rsidRDefault="00F93060" w:rsidP="00C23DFD">
      <w:pPr>
        <w:ind w:firstLine="567"/>
        <w:jc w:val="both"/>
        <w:rPr>
          <w:bCs/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</w:t>
      </w:r>
      <w:r w:rsidR="00D101DB" w:rsidRPr="00434794">
        <w:rPr>
          <w:sz w:val="28"/>
          <w:szCs w:val="28"/>
          <w:lang w:val="uk-UA"/>
        </w:rPr>
        <w:t xml:space="preserve"> п</w:t>
      </w:r>
      <w:r w:rsidR="00D101DB" w:rsidRPr="00434794">
        <w:rPr>
          <w:bCs/>
          <w:sz w:val="28"/>
          <w:szCs w:val="28"/>
          <w:lang w:val="uk-UA"/>
        </w:rPr>
        <w:t>рофесійно-технічн</w:t>
      </w:r>
      <w:r w:rsidRPr="00434794">
        <w:rPr>
          <w:bCs/>
          <w:sz w:val="28"/>
          <w:szCs w:val="28"/>
          <w:lang w:val="uk-UA"/>
        </w:rPr>
        <w:t>ий</w:t>
      </w:r>
      <w:r w:rsidR="00D101DB" w:rsidRPr="00434794">
        <w:rPr>
          <w:bCs/>
          <w:sz w:val="28"/>
          <w:szCs w:val="28"/>
          <w:lang w:val="uk-UA"/>
        </w:rPr>
        <w:t xml:space="preserve"> навчальн</w:t>
      </w:r>
      <w:r w:rsidRPr="00434794">
        <w:rPr>
          <w:bCs/>
          <w:sz w:val="28"/>
          <w:szCs w:val="28"/>
          <w:lang w:val="uk-UA"/>
        </w:rPr>
        <w:t>ий</w:t>
      </w:r>
      <w:r w:rsidR="00D101DB" w:rsidRPr="00434794">
        <w:rPr>
          <w:bCs/>
          <w:sz w:val="28"/>
          <w:szCs w:val="28"/>
          <w:lang w:val="uk-UA"/>
        </w:rPr>
        <w:t xml:space="preserve"> заклад;</w:t>
      </w:r>
    </w:p>
    <w:p w:rsidR="00F93060" w:rsidRPr="00434794" w:rsidRDefault="00D101DB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8 вищих навчальних закладів  І-ІІ рівня акредитації;</w:t>
      </w:r>
    </w:p>
    <w:p w:rsidR="00F93060" w:rsidRPr="00434794" w:rsidRDefault="00D101DB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2 вищих навчальних заклади ІІІ рівня акредитації; </w:t>
      </w:r>
    </w:p>
    <w:p w:rsidR="00F93060" w:rsidRPr="00434794" w:rsidRDefault="00D101DB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10 вищих навчальних закладів  ІV рівня акредитації; </w:t>
      </w:r>
    </w:p>
    <w:p w:rsidR="00F93060" w:rsidRPr="00434794" w:rsidRDefault="001D35C7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lastRenderedPageBreak/>
        <w:t>4</w:t>
      </w:r>
      <w:r w:rsidR="00D101DB" w:rsidRPr="00434794">
        <w:rPr>
          <w:sz w:val="28"/>
          <w:szCs w:val="28"/>
          <w:lang w:val="uk-UA"/>
        </w:rPr>
        <w:t xml:space="preserve"> вищих навчальних закладів післядипломної освіти</w:t>
      </w:r>
      <w:r w:rsidRPr="00434794">
        <w:rPr>
          <w:sz w:val="28"/>
          <w:szCs w:val="28"/>
          <w:lang w:val="uk-UA"/>
        </w:rPr>
        <w:t xml:space="preserve"> (академії)</w:t>
      </w:r>
      <w:r w:rsidR="00D101DB" w:rsidRPr="00434794">
        <w:rPr>
          <w:sz w:val="28"/>
          <w:szCs w:val="28"/>
          <w:lang w:val="uk-UA"/>
        </w:rPr>
        <w:t>.</w:t>
      </w:r>
    </w:p>
    <w:p w:rsidR="00D101DB" w:rsidRPr="00434794" w:rsidRDefault="00D101DB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 Найбільша увага фізичному вихованню студентів приділяються у таких вищих навчальних закладах</w:t>
      </w:r>
      <w:r w:rsidR="00247546" w:rsidRPr="00434794">
        <w:rPr>
          <w:sz w:val="28"/>
          <w:szCs w:val="28"/>
          <w:lang w:val="uk-UA"/>
        </w:rPr>
        <w:t xml:space="preserve"> (далі - ВНЗ)</w:t>
      </w:r>
      <w:r w:rsidRPr="00434794">
        <w:rPr>
          <w:sz w:val="28"/>
          <w:szCs w:val="28"/>
          <w:lang w:val="uk-UA"/>
        </w:rPr>
        <w:t>:</w:t>
      </w:r>
    </w:p>
    <w:p w:rsidR="008C5BBD" w:rsidRPr="00434794" w:rsidRDefault="008C5BBD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Державний навчальний заклад «Київський професійний коледж з посиленою військовою та фізичною підготовкою»;</w:t>
      </w:r>
    </w:p>
    <w:p w:rsidR="009311E1" w:rsidRPr="00434794" w:rsidRDefault="00B13C70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Київський Національний економічний університет ім. В. Гетьмана;</w:t>
      </w:r>
    </w:p>
    <w:p w:rsidR="009311E1" w:rsidRPr="00434794" w:rsidRDefault="00B13C70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Національний медичний університет ім. О. Богомольця;</w:t>
      </w:r>
    </w:p>
    <w:p w:rsidR="00B13C70" w:rsidRPr="00434794" w:rsidRDefault="00B13C70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Національний педагогічний</w:t>
      </w:r>
      <w:r w:rsidR="00432EBC" w:rsidRPr="00434794">
        <w:rPr>
          <w:sz w:val="28"/>
          <w:szCs w:val="28"/>
          <w:lang w:val="uk-UA"/>
        </w:rPr>
        <w:t xml:space="preserve"> університет ім. М. Драгоманова.</w:t>
      </w:r>
      <w:r w:rsidRPr="00434794">
        <w:rPr>
          <w:sz w:val="28"/>
          <w:szCs w:val="28"/>
          <w:lang w:val="uk-UA"/>
        </w:rPr>
        <w:t xml:space="preserve"> </w:t>
      </w:r>
    </w:p>
    <w:p w:rsidR="0006473D" w:rsidRPr="00434794" w:rsidRDefault="00B13C70" w:rsidP="00C23DFD">
      <w:pPr>
        <w:ind w:firstLine="567"/>
        <w:jc w:val="both"/>
        <w:rPr>
          <w:sz w:val="28"/>
          <w:szCs w:val="28"/>
          <w:lang w:val="uk-UA"/>
        </w:rPr>
      </w:pPr>
      <w:r w:rsidRPr="003B27C2">
        <w:rPr>
          <w:sz w:val="28"/>
          <w:szCs w:val="28"/>
          <w:lang w:val="uk-UA"/>
        </w:rPr>
        <w:t xml:space="preserve">Прозвітували про проведену роботу </w:t>
      </w:r>
      <w:r w:rsidR="0006473D" w:rsidRPr="003B27C2">
        <w:rPr>
          <w:sz w:val="28"/>
          <w:szCs w:val="28"/>
          <w:lang w:val="uk-UA"/>
        </w:rPr>
        <w:t>в</w:t>
      </w:r>
      <w:r w:rsidRPr="003B27C2">
        <w:rPr>
          <w:sz w:val="28"/>
          <w:szCs w:val="28"/>
          <w:lang w:val="uk-UA"/>
        </w:rPr>
        <w:t xml:space="preserve"> 20</w:t>
      </w:r>
      <w:r w:rsidR="00093A7B" w:rsidRPr="003B27C2">
        <w:rPr>
          <w:sz w:val="28"/>
          <w:szCs w:val="28"/>
          <w:lang w:val="uk-UA"/>
        </w:rPr>
        <w:t>20</w:t>
      </w:r>
      <w:r w:rsidRPr="003B27C2">
        <w:rPr>
          <w:sz w:val="28"/>
          <w:szCs w:val="28"/>
          <w:lang w:val="uk-UA"/>
        </w:rPr>
        <w:t xml:space="preserve"> році за формою 2-ФК</w:t>
      </w:r>
      <w:r w:rsidR="00C310C5" w:rsidRPr="003B27C2">
        <w:rPr>
          <w:sz w:val="28"/>
          <w:szCs w:val="28"/>
          <w:lang w:val="uk-UA"/>
        </w:rPr>
        <w:t xml:space="preserve"> </w:t>
      </w:r>
      <w:r w:rsidR="00C310C5" w:rsidRPr="003B27C2">
        <w:rPr>
          <w:sz w:val="28"/>
          <w:szCs w:val="28"/>
          <w:lang w:val="uk-UA"/>
        </w:rPr>
        <w:br/>
        <w:t xml:space="preserve">10 </w:t>
      </w:r>
      <w:r w:rsidR="00247546" w:rsidRPr="003B27C2">
        <w:rPr>
          <w:sz w:val="28"/>
          <w:szCs w:val="28"/>
          <w:lang w:val="uk-UA"/>
        </w:rPr>
        <w:t>ВНЗ</w:t>
      </w:r>
      <w:r w:rsidR="003B27C2" w:rsidRPr="003B27C2">
        <w:rPr>
          <w:sz w:val="28"/>
          <w:szCs w:val="28"/>
          <w:lang w:val="uk-UA"/>
        </w:rPr>
        <w:t xml:space="preserve">, що на 3 більше, ніж у попередньому </w:t>
      </w:r>
      <w:r w:rsidR="003B27C2" w:rsidRPr="003B27C2">
        <w:rPr>
          <w:i/>
          <w:sz w:val="28"/>
          <w:szCs w:val="28"/>
          <w:lang w:val="uk-UA"/>
        </w:rPr>
        <w:t>(2019 рік – звітувало 7 ВНЗ</w:t>
      </w:r>
      <w:r w:rsidR="008E3ADE" w:rsidRPr="003B27C2">
        <w:rPr>
          <w:i/>
          <w:sz w:val="28"/>
          <w:szCs w:val="28"/>
          <w:lang w:val="uk-UA"/>
        </w:rPr>
        <w:t>)</w:t>
      </w:r>
      <w:r w:rsidRPr="003B27C2">
        <w:rPr>
          <w:sz w:val="28"/>
          <w:szCs w:val="28"/>
          <w:lang w:val="uk-UA"/>
        </w:rPr>
        <w:t>:</w:t>
      </w:r>
    </w:p>
    <w:p w:rsidR="009F2555" w:rsidRPr="00434794" w:rsidRDefault="008C5BBD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Київський індустріальний коледж Київського національного університету будівництва та архітектури</w:t>
      </w:r>
      <w:r w:rsidR="009F2555" w:rsidRPr="00434794">
        <w:rPr>
          <w:sz w:val="28"/>
          <w:szCs w:val="28"/>
          <w:lang w:val="uk-UA"/>
        </w:rPr>
        <w:t>;</w:t>
      </w:r>
    </w:p>
    <w:p w:rsidR="00463E07" w:rsidRPr="00434794" w:rsidRDefault="00463E0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iCs/>
          <w:sz w:val="28"/>
          <w:szCs w:val="28"/>
          <w:lang w:val="uk-UA"/>
        </w:rPr>
        <w:t>Коледж інформаційних систем і технологій ДВНЗ «КНЕУ                                         ім. В. Гетьмана»;</w:t>
      </w:r>
    </w:p>
    <w:p w:rsidR="00B13C70" w:rsidRPr="00434794" w:rsidRDefault="001D35C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Державний заклад  «Київський коледж зв’язку»</w:t>
      </w:r>
      <w:r w:rsidR="00B13C70" w:rsidRPr="00434794">
        <w:rPr>
          <w:sz w:val="28"/>
          <w:szCs w:val="28"/>
          <w:lang w:val="uk-UA"/>
        </w:rPr>
        <w:t>;</w:t>
      </w:r>
    </w:p>
    <w:p w:rsidR="00463E07" w:rsidRPr="00434794" w:rsidRDefault="00463E0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Коледж мистецтв та дизайну Київського національного університету технологій і дизайну;</w:t>
      </w:r>
    </w:p>
    <w:p w:rsidR="00463E07" w:rsidRPr="00434794" w:rsidRDefault="00463E0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Київський Національний економічний університет ім. В. Гетьмана;</w:t>
      </w:r>
    </w:p>
    <w:p w:rsidR="00463E07" w:rsidRPr="00434794" w:rsidRDefault="00463E0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 w:eastAsia="ru-RU"/>
        </w:rPr>
        <w:t>Національна академія образотворчого мистецтва;</w:t>
      </w:r>
    </w:p>
    <w:p w:rsidR="00463E07" w:rsidRPr="00434794" w:rsidRDefault="00463E0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 w:eastAsia="ru-RU"/>
        </w:rPr>
        <w:t xml:space="preserve">Національна </w:t>
      </w:r>
      <w:r w:rsidRPr="00434794">
        <w:rPr>
          <w:sz w:val="28"/>
          <w:szCs w:val="28"/>
          <w:lang w:val="uk-UA"/>
        </w:rPr>
        <w:t>академія статистики, обліку та аудиту;</w:t>
      </w:r>
    </w:p>
    <w:p w:rsidR="00463E07" w:rsidRPr="00434794" w:rsidRDefault="00463E0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Національна академія адвокатури України;</w:t>
      </w:r>
    </w:p>
    <w:p w:rsidR="00463E07" w:rsidRPr="00434794" w:rsidRDefault="00463E07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Style w:val="a8"/>
          <w:b w:val="0"/>
          <w:bCs w:val="0"/>
          <w:sz w:val="28"/>
          <w:szCs w:val="28"/>
          <w:lang w:val="uk-UA"/>
        </w:rPr>
      </w:pPr>
      <w:r w:rsidRPr="00434794">
        <w:rPr>
          <w:rStyle w:val="a8"/>
          <w:b w:val="0"/>
          <w:sz w:val="28"/>
          <w:szCs w:val="28"/>
          <w:lang w:val="uk-UA"/>
        </w:rPr>
        <w:t>Київський Національний університет       театру, кіно і телебачення  імені І. К. Карпенка-Карого</w:t>
      </w:r>
      <w:r w:rsidR="008D7D42" w:rsidRPr="00434794">
        <w:rPr>
          <w:rStyle w:val="a8"/>
          <w:b w:val="0"/>
          <w:sz w:val="28"/>
          <w:szCs w:val="28"/>
          <w:lang w:val="uk-UA"/>
        </w:rPr>
        <w:t>;</w:t>
      </w:r>
    </w:p>
    <w:p w:rsidR="0043424A" w:rsidRPr="00434794" w:rsidRDefault="00B13C70" w:rsidP="009311E1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НМУ ім. О. Богомольця</w:t>
      </w:r>
      <w:r w:rsidR="0043424A" w:rsidRPr="00434794">
        <w:rPr>
          <w:sz w:val="28"/>
          <w:szCs w:val="28"/>
          <w:lang w:val="uk-UA"/>
        </w:rPr>
        <w:t>.</w:t>
      </w:r>
      <w:r w:rsidRPr="00434794">
        <w:rPr>
          <w:sz w:val="28"/>
          <w:szCs w:val="28"/>
          <w:lang w:val="uk-UA"/>
        </w:rPr>
        <w:t xml:space="preserve"> </w:t>
      </w:r>
      <w:r w:rsidR="008D7D42" w:rsidRPr="00434794">
        <w:rPr>
          <w:sz w:val="28"/>
          <w:szCs w:val="28"/>
          <w:lang w:val="uk-UA"/>
        </w:rPr>
        <w:t xml:space="preserve"> </w:t>
      </w:r>
    </w:p>
    <w:p w:rsidR="00B13C70" w:rsidRPr="00434794" w:rsidRDefault="00B13C70" w:rsidP="00C23DFD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3B27C2">
        <w:rPr>
          <w:sz w:val="28"/>
          <w:szCs w:val="28"/>
          <w:lang w:val="uk-UA"/>
        </w:rPr>
        <w:t xml:space="preserve">Загальна кількість осіб, які навчаються у цих закладах складає – </w:t>
      </w:r>
      <w:r w:rsidR="006A2E07" w:rsidRPr="003B27C2">
        <w:rPr>
          <w:sz w:val="28"/>
          <w:szCs w:val="28"/>
          <w:lang w:val="uk-UA"/>
        </w:rPr>
        <w:br/>
      </w:r>
      <w:r w:rsidR="006351BC" w:rsidRPr="00AB188C">
        <w:rPr>
          <w:sz w:val="28"/>
          <w:szCs w:val="28"/>
          <w:lang w:val="uk-UA"/>
        </w:rPr>
        <w:t>29</w:t>
      </w:r>
      <w:r w:rsidR="00133218" w:rsidRPr="00AB188C">
        <w:rPr>
          <w:sz w:val="28"/>
          <w:szCs w:val="28"/>
          <w:lang w:val="uk-UA"/>
        </w:rPr>
        <w:t> </w:t>
      </w:r>
      <w:r w:rsidR="006351BC" w:rsidRPr="00AB188C">
        <w:rPr>
          <w:sz w:val="28"/>
          <w:szCs w:val="28"/>
          <w:lang w:val="uk-UA"/>
        </w:rPr>
        <w:t>372</w:t>
      </w:r>
      <w:r w:rsidRPr="00AB188C">
        <w:rPr>
          <w:sz w:val="28"/>
          <w:szCs w:val="28"/>
          <w:lang w:val="uk-UA"/>
        </w:rPr>
        <w:t xml:space="preserve"> особ</w:t>
      </w:r>
      <w:r w:rsidR="0043424A" w:rsidRPr="00AB188C">
        <w:rPr>
          <w:sz w:val="28"/>
          <w:szCs w:val="28"/>
          <w:lang w:val="uk-UA"/>
        </w:rPr>
        <w:t>и</w:t>
      </w:r>
      <w:r w:rsidR="008E3ADE" w:rsidRPr="00AB188C">
        <w:rPr>
          <w:sz w:val="28"/>
          <w:szCs w:val="28"/>
          <w:lang w:val="uk-UA"/>
        </w:rPr>
        <w:t>.</w:t>
      </w:r>
      <w:r w:rsidRPr="00AB188C">
        <w:rPr>
          <w:sz w:val="28"/>
          <w:szCs w:val="28"/>
          <w:lang w:val="uk-UA"/>
        </w:rPr>
        <w:t xml:space="preserve"> Загальна кількість осіб, що займаються всіма видами фізкультурно-оздоровчої </w:t>
      </w:r>
      <w:r w:rsidR="000C655B">
        <w:rPr>
          <w:sz w:val="28"/>
          <w:szCs w:val="28"/>
          <w:lang w:val="uk-UA"/>
        </w:rPr>
        <w:t>діяльності</w:t>
      </w:r>
      <w:r w:rsidRPr="00AB188C">
        <w:rPr>
          <w:sz w:val="28"/>
          <w:szCs w:val="28"/>
          <w:lang w:val="uk-UA"/>
        </w:rPr>
        <w:t xml:space="preserve"> – </w:t>
      </w:r>
      <w:r w:rsidR="00AB188C" w:rsidRPr="00AB188C">
        <w:rPr>
          <w:sz w:val="28"/>
          <w:szCs w:val="28"/>
          <w:lang w:val="uk-UA"/>
        </w:rPr>
        <w:t>11 895</w:t>
      </w:r>
      <w:r w:rsidRPr="00AB188C">
        <w:rPr>
          <w:sz w:val="28"/>
          <w:szCs w:val="28"/>
          <w:lang w:val="uk-UA"/>
        </w:rPr>
        <w:t xml:space="preserve"> ос</w:t>
      </w:r>
      <w:r w:rsidR="00AB188C" w:rsidRPr="00AB188C">
        <w:rPr>
          <w:sz w:val="28"/>
          <w:szCs w:val="28"/>
          <w:lang w:val="uk-UA"/>
        </w:rPr>
        <w:t>іб</w:t>
      </w:r>
      <w:r w:rsidR="008E3ADE" w:rsidRPr="00AB188C">
        <w:rPr>
          <w:sz w:val="28"/>
          <w:szCs w:val="28"/>
          <w:lang w:val="uk-UA"/>
        </w:rPr>
        <w:t xml:space="preserve">, що на </w:t>
      </w:r>
      <w:r w:rsidR="00AB188C" w:rsidRPr="00AB188C">
        <w:rPr>
          <w:sz w:val="28"/>
          <w:szCs w:val="28"/>
          <w:lang w:val="uk-UA"/>
        </w:rPr>
        <w:t>7 340</w:t>
      </w:r>
      <w:r w:rsidR="003B27C2" w:rsidRPr="00AB188C">
        <w:rPr>
          <w:sz w:val="28"/>
          <w:szCs w:val="28"/>
          <w:lang w:val="uk-UA"/>
        </w:rPr>
        <w:t xml:space="preserve"> осіб</w:t>
      </w:r>
      <w:r w:rsidR="008E3ADE" w:rsidRPr="00AB188C">
        <w:rPr>
          <w:sz w:val="28"/>
          <w:szCs w:val="28"/>
          <w:lang w:val="uk-UA"/>
        </w:rPr>
        <w:t xml:space="preserve"> більше</w:t>
      </w:r>
      <w:r w:rsidR="003B27C2" w:rsidRPr="00AB188C">
        <w:rPr>
          <w:sz w:val="28"/>
          <w:szCs w:val="28"/>
          <w:lang w:val="uk-UA"/>
        </w:rPr>
        <w:t xml:space="preserve">, ніж у </w:t>
      </w:r>
      <w:r w:rsidR="008E3ADE" w:rsidRPr="00AB188C">
        <w:rPr>
          <w:sz w:val="28"/>
          <w:szCs w:val="28"/>
          <w:lang w:val="uk-UA"/>
        </w:rPr>
        <w:t>2019 році</w:t>
      </w:r>
      <w:r w:rsidR="003B27C2" w:rsidRPr="00AB188C">
        <w:rPr>
          <w:sz w:val="28"/>
          <w:szCs w:val="28"/>
          <w:lang w:val="uk-UA"/>
        </w:rPr>
        <w:t xml:space="preserve"> </w:t>
      </w:r>
      <w:r w:rsidR="003B27C2" w:rsidRPr="00AB188C">
        <w:rPr>
          <w:i/>
          <w:sz w:val="28"/>
          <w:szCs w:val="28"/>
          <w:lang w:val="uk-UA"/>
        </w:rPr>
        <w:t>(4 555 осіб)</w:t>
      </w:r>
      <w:r w:rsidR="000C655B">
        <w:rPr>
          <w:sz w:val="28"/>
          <w:szCs w:val="28"/>
          <w:lang w:val="uk-UA"/>
        </w:rPr>
        <w:t>;</w:t>
      </w:r>
      <w:r w:rsidRPr="00AB188C">
        <w:rPr>
          <w:sz w:val="28"/>
          <w:szCs w:val="28"/>
          <w:lang w:val="uk-UA"/>
        </w:rPr>
        <w:t xml:space="preserve"> </w:t>
      </w:r>
      <w:r w:rsidR="000C655B">
        <w:rPr>
          <w:sz w:val="28"/>
          <w:szCs w:val="28"/>
          <w:lang w:val="uk-UA"/>
        </w:rPr>
        <w:t xml:space="preserve">із загальної кількості, </w:t>
      </w:r>
      <w:r w:rsidRPr="00AB188C">
        <w:rPr>
          <w:sz w:val="28"/>
          <w:szCs w:val="28"/>
          <w:lang w:val="uk-UA"/>
        </w:rPr>
        <w:t xml:space="preserve"> жінок – </w:t>
      </w:r>
      <w:r w:rsidR="00AB188C" w:rsidRPr="00AB188C">
        <w:rPr>
          <w:sz w:val="28"/>
          <w:szCs w:val="28"/>
          <w:lang w:val="uk-UA"/>
        </w:rPr>
        <w:t>4 746</w:t>
      </w:r>
      <w:r w:rsidRPr="00AB188C">
        <w:rPr>
          <w:sz w:val="28"/>
          <w:szCs w:val="28"/>
          <w:lang w:val="uk-UA"/>
        </w:rPr>
        <w:t xml:space="preserve"> осіб, </w:t>
      </w:r>
      <w:r w:rsidR="007870CB" w:rsidRPr="00AB188C">
        <w:rPr>
          <w:sz w:val="28"/>
          <w:szCs w:val="28"/>
          <w:lang w:val="uk-UA"/>
        </w:rPr>
        <w:t>особи з інвалідністю</w:t>
      </w:r>
      <w:r w:rsidRPr="00AB188C">
        <w:rPr>
          <w:sz w:val="28"/>
          <w:szCs w:val="28"/>
          <w:lang w:val="uk-UA"/>
        </w:rPr>
        <w:t xml:space="preserve"> –</w:t>
      </w:r>
      <w:r w:rsidRPr="003B27C2">
        <w:rPr>
          <w:sz w:val="28"/>
          <w:szCs w:val="28"/>
          <w:lang w:val="uk-UA"/>
        </w:rPr>
        <w:t xml:space="preserve"> </w:t>
      </w:r>
      <w:r w:rsidR="006351BC" w:rsidRPr="003B27C2">
        <w:rPr>
          <w:sz w:val="28"/>
          <w:szCs w:val="28"/>
          <w:lang w:val="uk-UA"/>
        </w:rPr>
        <w:t>156</w:t>
      </w:r>
      <w:r w:rsidR="0043424A" w:rsidRPr="003B27C2">
        <w:rPr>
          <w:sz w:val="28"/>
          <w:szCs w:val="28"/>
          <w:lang w:val="uk-UA"/>
        </w:rPr>
        <w:t xml:space="preserve"> </w:t>
      </w:r>
      <w:r w:rsidR="00B844D8" w:rsidRPr="003B27C2">
        <w:rPr>
          <w:sz w:val="28"/>
          <w:szCs w:val="28"/>
          <w:lang w:val="uk-UA"/>
        </w:rPr>
        <w:t>(див</w:t>
      </w:r>
      <w:r w:rsidR="00B844D8" w:rsidRPr="00434794">
        <w:rPr>
          <w:sz w:val="28"/>
          <w:szCs w:val="28"/>
          <w:lang w:val="uk-UA"/>
        </w:rPr>
        <w:t xml:space="preserve">. розділ </w:t>
      </w:r>
      <w:r w:rsidR="00B844D8" w:rsidRPr="00434794">
        <w:rPr>
          <w:sz w:val="28"/>
          <w:szCs w:val="28"/>
          <w:lang w:val="en-US"/>
        </w:rPr>
        <w:t>V</w:t>
      </w:r>
      <w:r w:rsidR="00B844D8" w:rsidRPr="00434794">
        <w:rPr>
          <w:sz w:val="28"/>
          <w:szCs w:val="28"/>
          <w:lang w:val="uk-UA"/>
        </w:rPr>
        <w:t xml:space="preserve"> Звітності).</w:t>
      </w:r>
    </w:p>
    <w:p w:rsidR="00B13C70" w:rsidRPr="00434794" w:rsidRDefault="004C2278" w:rsidP="00C23DF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Протягом </w:t>
      </w:r>
      <w:r w:rsidR="00CD5F4B" w:rsidRPr="00434794">
        <w:rPr>
          <w:sz w:val="28"/>
          <w:szCs w:val="28"/>
          <w:lang w:val="uk-UA"/>
        </w:rPr>
        <w:t>звітного періоду</w:t>
      </w:r>
      <w:r w:rsidRPr="00434794">
        <w:rPr>
          <w:sz w:val="28"/>
          <w:szCs w:val="28"/>
          <w:lang w:val="uk-UA"/>
        </w:rPr>
        <w:t xml:space="preserve"> в</w:t>
      </w:r>
      <w:r w:rsidR="00B13C70" w:rsidRPr="00434794">
        <w:rPr>
          <w:sz w:val="28"/>
          <w:szCs w:val="28"/>
          <w:lang w:val="uk-UA"/>
        </w:rPr>
        <w:t xml:space="preserve">ідділ у справах молоді та спорту </w:t>
      </w:r>
      <w:r w:rsidR="00247546" w:rsidRPr="00434794">
        <w:rPr>
          <w:sz w:val="28"/>
          <w:szCs w:val="28"/>
          <w:lang w:val="uk-UA"/>
        </w:rPr>
        <w:t xml:space="preserve">Шевченківської в місті Києві державної адміністрації </w:t>
      </w:r>
      <w:proofErr w:type="spellStart"/>
      <w:r w:rsidR="00B13C70" w:rsidRPr="00434794">
        <w:rPr>
          <w:sz w:val="28"/>
          <w:szCs w:val="28"/>
          <w:lang w:val="uk-UA"/>
        </w:rPr>
        <w:t>плідно</w:t>
      </w:r>
      <w:proofErr w:type="spellEnd"/>
      <w:r w:rsidR="00B13C70" w:rsidRPr="00434794">
        <w:rPr>
          <w:sz w:val="28"/>
          <w:szCs w:val="28"/>
          <w:lang w:val="uk-UA"/>
        </w:rPr>
        <w:t xml:space="preserve"> співпрацю</w:t>
      </w:r>
      <w:r w:rsidR="00247546" w:rsidRPr="00434794">
        <w:rPr>
          <w:sz w:val="28"/>
          <w:szCs w:val="28"/>
          <w:lang w:val="uk-UA"/>
        </w:rPr>
        <w:t>вав</w:t>
      </w:r>
      <w:r w:rsidR="00B13C70" w:rsidRPr="00434794">
        <w:rPr>
          <w:sz w:val="28"/>
          <w:szCs w:val="28"/>
          <w:lang w:val="uk-UA"/>
        </w:rPr>
        <w:t xml:space="preserve"> з </w:t>
      </w:r>
      <w:r w:rsidR="00247546" w:rsidRPr="00434794">
        <w:rPr>
          <w:sz w:val="28"/>
          <w:szCs w:val="28"/>
          <w:lang w:val="uk-UA"/>
        </w:rPr>
        <w:t>вище</w:t>
      </w:r>
      <w:r w:rsidR="00B13C70" w:rsidRPr="00434794">
        <w:rPr>
          <w:sz w:val="28"/>
          <w:szCs w:val="28"/>
          <w:lang w:val="uk-UA"/>
        </w:rPr>
        <w:t xml:space="preserve">вказаними </w:t>
      </w:r>
      <w:r w:rsidR="00247546" w:rsidRPr="00434794">
        <w:rPr>
          <w:sz w:val="28"/>
          <w:szCs w:val="28"/>
          <w:lang w:val="uk-UA"/>
        </w:rPr>
        <w:t>ВНЗ</w:t>
      </w:r>
      <w:r w:rsidR="00B13C70" w:rsidRPr="00434794">
        <w:rPr>
          <w:sz w:val="28"/>
          <w:szCs w:val="28"/>
          <w:lang w:val="uk-UA"/>
        </w:rPr>
        <w:t xml:space="preserve"> в частині пропаганди здорового способу життя та розвитку </w:t>
      </w:r>
      <w:r w:rsidR="00247546" w:rsidRPr="00434794">
        <w:rPr>
          <w:sz w:val="28"/>
          <w:szCs w:val="28"/>
          <w:lang w:val="uk-UA"/>
        </w:rPr>
        <w:t>фізичної</w:t>
      </w:r>
      <w:r w:rsidR="00B13C70" w:rsidRPr="00434794">
        <w:rPr>
          <w:sz w:val="28"/>
          <w:szCs w:val="28"/>
          <w:lang w:val="uk-UA"/>
        </w:rPr>
        <w:t xml:space="preserve"> активності </w:t>
      </w:r>
      <w:r w:rsidR="00247546" w:rsidRPr="00434794">
        <w:rPr>
          <w:sz w:val="28"/>
          <w:szCs w:val="28"/>
          <w:lang w:val="uk-UA"/>
        </w:rPr>
        <w:t xml:space="preserve">серед </w:t>
      </w:r>
      <w:r w:rsidR="00B13C70" w:rsidRPr="00434794">
        <w:rPr>
          <w:sz w:val="28"/>
          <w:szCs w:val="28"/>
          <w:lang w:val="uk-UA"/>
        </w:rPr>
        <w:t xml:space="preserve">молоді. Створена окрема група органів студентського самоврядування ВНЗ Шевченківського району в соціальних мережах, через яку постійно розповсюджується актуальна інформація та новини в області фізкультури і спорту, студентська молодь запрошується до участі у різноманітних </w:t>
      </w:r>
      <w:r w:rsidR="00247546" w:rsidRPr="00434794">
        <w:rPr>
          <w:sz w:val="28"/>
          <w:szCs w:val="28"/>
          <w:lang w:val="uk-UA"/>
        </w:rPr>
        <w:t>фізкультурно-</w:t>
      </w:r>
      <w:r w:rsidR="00B13C70" w:rsidRPr="00434794">
        <w:rPr>
          <w:sz w:val="28"/>
          <w:szCs w:val="28"/>
          <w:lang w:val="uk-UA"/>
        </w:rPr>
        <w:t xml:space="preserve">оздоровчих </w:t>
      </w:r>
      <w:r w:rsidR="00247546" w:rsidRPr="00434794">
        <w:rPr>
          <w:sz w:val="28"/>
          <w:szCs w:val="28"/>
          <w:lang w:val="uk-UA"/>
        </w:rPr>
        <w:t xml:space="preserve">та спортивних </w:t>
      </w:r>
      <w:r w:rsidR="00B13C70" w:rsidRPr="00434794">
        <w:rPr>
          <w:sz w:val="28"/>
          <w:szCs w:val="28"/>
          <w:lang w:val="uk-UA"/>
        </w:rPr>
        <w:t xml:space="preserve">заходах. </w:t>
      </w:r>
    </w:p>
    <w:p w:rsidR="00C11CC8" w:rsidRPr="00434794" w:rsidRDefault="0043424A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У Шевченківському районі м. Києва знаходиться</w:t>
      </w:r>
      <w:r w:rsidR="00C11CC8" w:rsidRPr="00434794">
        <w:rPr>
          <w:sz w:val="28"/>
          <w:szCs w:val="28"/>
          <w:lang w:val="uk-UA"/>
        </w:rPr>
        <w:t>:</w:t>
      </w:r>
    </w:p>
    <w:p w:rsidR="0043424A" w:rsidRPr="00434794" w:rsidRDefault="0043424A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4</w:t>
      </w:r>
      <w:r w:rsidR="00F22559" w:rsidRPr="00434794">
        <w:rPr>
          <w:sz w:val="28"/>
          <w:szCs w:val="28"/>
          <w:lang w:val="uk-UA"/>
        </w:rPr>
        <w:t>1</w:t>
      </w:r>
      <w:r w:rsidRPr="00434794">
        <w:rPr>
          <w:sz w:val="28"/>
          <w:szCs w:val="28"/>
          <w:lang w:val="uk-UA"/>
        </w:rPr>
        <w:t xml:space="preserve"> </w:t>
      </w:r>
      <w:r w:rsidRPr="00434794">
        <w:rPr>
          <w:bCs/>
          <w:sz w:val="28"/>
          <w:szCs w:val="28"/>
          <w:shd w:val="clear" w:color="auto" w:fill="FFFFFF"/>
          <w:lang w:val="uk-UA"/>
        </w:rPr>
        <w:t>загальноосвітні</w:t>
      </w:r>
      <w:r w:rsidR="00F22559" w:rsidRPr="00434794">
        <w:rPr>
          <w:bCs/>
          <w:sz w:val="28"/>
          <w:szCs w:val="28"/>
          <w:shd w:val="clear" w:color="auto" w:fill="FFFFFF"/>
          <w:lang w:val="uk-UA"/>
        </w:rPr>
        <w:t>й</w:t>
      </w:r>
      <w:r w:rsidRPr="00434794">
        <w:rPr>
          <w:bCs/>
          <w:sz w:val="28"/>
          <w:szCs w:val="28"/>
          <w:shd w:val="clear" w:color="auto" w:fill="FFFFFF"/>
          <w:lang w:val="uk-UA"/>
        </w:rPr>
        <w:t xml:space="preserve"> навчальн</w:t>
      </w:r>
      <w:r w:rsidR="00F22559" w:rsidRPr="00434794">
        <w:rPr>
          <w:bCs/>
          <w:sz w:val="28"/>
          <w:szCs w:val="28"/>
          <w:shd w:val="clear" w:color="auto" w:fill="FFFFFF"/>
          <w:lang w:val="uk-UA"/>
        </w:rPr>
        <w:t>ий заклад</w:t>
      </w:r>
      <w:r w:rsidR="00C11CC8" w:rsidRPr="00434794">
        <w:rPr>
          <w:bCs/>
          <w:sz w:val="28"/>
          <w:szCs w:val="28"/>
          <w:shd w:val="clear" w:color="auto" w:fill="FFFFFF"/>
          <w:lang w:val="uk-UA"/>
        </w:rPr>
        <w:t>;</w:t>
      </w:r>
    </w:p>
    <w:p w:rsidR="00C11CC8" w:rsidRPr="00434794" w:rsidRDefault="00C11CC8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bCs/>
          <w:sz w:val="28"/>
          <w:szCs w:val="28"/>
          <w:shd w:val="clear" w:color="auto" w:fill="FFFFFF"/>
          <w:lang w:val="uk-UA"/>
        </w:rPr>
        <w:t>57 дошкільн</w:t>
      </w:r>
      <w:r w:rsidR="007870CB" w:rsidRPr="00434794">
        <w:rPr>
          <w:bCs/>
          <w:sz w:val="28"/>
          <w:szCs w:val="28"/>
          <w:shd w:val="clear" w:color="auto" w:fill="FFFFFF"/>
          <w:lang w:val="uk-UA"/>
        </w:rPr>
        <w:t>их</w:t>
      </w:r>
      <w:r w:rsidRPr="00434794">
        <w:rPr>
          <w:bCs/>
          <w:sz w:val="28"/>
          <w:szCs w:val="28"/>
          <w:shd w:val="clear" w:color="auto" w:fill="FFFFFF"/>
          <w:lang w:val="uk-UA"/>
        </w:rPr>
        <w:t xml:space="preserve"> навчальн</w:t>
      </w:r>
      <w:r w:rsidR="007870CB" w:rsidRPr="00434794">
        <w:rPr>
          <w:bCs/>
          <w:sz w:val="28"/>
          <w:szCs w:val="28"/>
          <w:shd w:val="clear" w:color="auto" w:fill="FFFFFF"/>
          <w:lang w:val="uk-UA"/>
        </w:rPr>
        <w:t>их</w:t>
      </w:r>
      <w:r w:rsidRPr="00434794">
        <w:rPr>
          <w:bCs/>
          <w:sz w:val="28"/>
          <w:szCs w:val="28"/>
          <w:shd w:val="clear" w:color="auto" w:fill="FFFFFF"/>
          <w:lang w:val="uk-UA"/>
        </w:rPr>
        <w:t xml:space="preserve"> заклад</w:t>
      </w:r>
      <w:r w:rsidR="007870CB" w:rsidRPr="00434794">
        <w:rPr>
          <w:bCs/>
          <w:sz w:val="28"/>
          <w:szCs w:val="28"/>
          <w:shd w:val="clear" w:color="auto" w:fill="FFFFFF"/>
          <w:lang w:val="uk-UA"/>
        </w:rPr>
        <w:t>ів</w:t>
      </w:r>
      <w:r w:rsidRPr="00434794">
        <w:rPr>
          <w:bCs/>
          <w:sz w:val="28"/>
          <w:szCs w:val="28"/>
          <w:shd w:val="clear" w:color="auto" w:fill="FFFFFF"/>
          <w:lang w:val="uk-UA"/>
        </w:rPr>
        <w:t>.</w:t>
      </w:r>
    </w:p>
    <w:p w:rsidR="00C11CC8" w:rsidRPr="00434794" w:rsidRDefault="00C11CC8" w:rsidP="00C23DFD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1666">
        <w:rPr>
          <w:sz w:val="28"/>
          <w:szCs w:val="28"/>
          <w:lang w:val="uk-UA"/>
        </w:rPr>
        <w:t xml:space="preserve">Загальна кількість загальноосвітніх </w:t>
      </w:r>
      <w:r w:rsidR="00503DBE" w:rsidRPr="00C91666">
        <w:rPr>
          <w:sz w:val="28"/>
          <w:szCs w:val="28"/>
          <w:lang w:val="uk-UA"/>
        </w:rPr>
        <w:t>навчальних заклад</w:t>
      </w:r>
      <w:r w:rsidR="007870CB" w:rsidRPr="00C91666">
        <w:rPr>
          <w:sz w:val="28"/>
          <w:szCs w:val="28"/>
          <w:lang w:val="uk-UA"/>
        </w:rPr>
        <w:t>ів</w:t>
      </w:r>
      <w:r w:rsidR="00503DBE" w:rsidRPr="00C91666">
        <w:rPr>
          <w:sz w:val="28"/>
          <w:szCs w:val="28"/>
          <w:lang w:val="uk-UA"/>
        </w:rPr>
        <w:t>, що звітували</w:t>
      </w:r>
      <w:r w:rsidR="00434794" w:rsidRPr="00C91666">
        <w:rPr>
          <w:sz w:val="28"/>
          <w:szCs w:val="28"/>
          <w:lang w:val="uk-UA"/>
        </w:rPr>
        <w:t>,</w:t>
      </w:r>
      <w:r w:rsidR="00503DBE" w:rsidRPr="00C91666">
        <w:rPr>
          <w:sz w:val="28"/>
          <w:szCs w:val="28"/>
          <w:lang w:val="uk-UA"/>
        </w:rPr>
        <w:t xml:space="preserve"> складає </w:t>
      </w:r>
      <w:r w:rsidR="00F22559" w:rsidRPr="00C91666">
        <w:rPr>
          <w:sz w:val="28"/>
          <w:szCs w:val="28"/>
          <w:lang w:val="uk-UA"/>
        </w:rPr>
        <w:t>41</w:t>
      </w:r>
      <w:r w:rsidR="00503DBE" w:rsidRPr="00C91666">
        <w:rPr>
          <w:sz w:val="28"/>
          <w:szCs w:val="28"/>
          <w:lang w:val="uk-UA"/>
        </w:rPr>
        <w:t xml:space="preserve"> заклад. </w:t>
      </w:r>
      <w:r w:rsidRPr="00C91666">
        <w:rPr>
          <w:sz w:val="28"/>
          <w:szCs w:val="28"/>
          <w:lang w:val="uk-UA"/>
        </w:rPr>
        <w:t>Загальна кількість осіб, які навчаються у цих закладах</w:t>
      </w:r>
      <w:r w:rsidR="00434794" w:rsidRPr="00C91666">
        <w:rPr>
          <w:sz w:val="28"/>
          <w:szCs w:val="28"/>
          <w:lang w:val="uk-UA"/>
        </w:rPr>
        <w:t>,</w:t>
      </w:r>
      <w:r w:rsidRPr="00C91666">
        <w:rPr>
          <w:sz w:val="28"/>
          <w:szCs w:val="28"/>
          <w:lang w:val="uk-UA"/>
        </w:rPr>
        <w:t xml:space="preserve"> </w:t>
      </w:r>
      <w:r w:rsidRPr="00AB188C">
        <w:rPr>
          <w:sz w:val="28"/>
          <w:szCs w:val="28"/>
          <w:lang w:val="uk-UA"/>
        </w:rPr>
        <w:t xml:space="preserve">складає – </w:t>
      </w:r>
      <w:r w:rsidR="00F22559" w:rsidRPr="00AB188C">
        <w:rPr>
          <w:sz w:val="28"/>
          <w:szCs w:val="28"/>
          <w:lang w:val="uk-UA"/>
        </w:rPr>
        <w:t>20</w:t>
      </w:r>
      <w:r w:rsidR="007870CB" w:rsidRPr="00AB188C">
        <w:rPr>
          <w:sz w:val="28"/>
          <w:szCs w:val="28"/>
          <w:lang w:val="uk-UA"/>
        </w:rPr>
        <w:t> </w:t>
      </w:r>
      <w:r w:rsidR="00F22559" w:rsidRPr="00AB188C">
        <w:rPr>
          <w:sz w:val="28"/>
          <w:szCs w:val="28"/>
          <w:lang w:val="uk-UA"/>
        </w:rPr>
        <w:t>582</w:t>
      </w:r>
      <w:r w:rsidRPr="00AB188C">
        <w:rPr>
          <w:sz w:val="28"/>
          <w:szCs w:val="28"/>
          <w:lang w:val="uk-UA"/>
        </w:rPr>
        <w:t xml:space="preserve"> особи. Загальна кількість осіб, що займаються всіма видами фізкультурно-оздоровчої </w:t>
      </w:r>
      <w:r w:rsidR="000C655B">
        <w:rPr>
          <w:sz w:val="28"/>
          <w:szCs w:val="28"/>
          <w:lang w:val="uk-UA"/>
        </w:rPr>
        <w:t>діяльності</w:t>
      </w:r>
      <w:r w:rsidRPr="00AB188C">
        <w:rPr>
          <w:sz w:val="28"/>
          <w:szCs w:val="28"/>
          <w:lang w:val="uk-UA"/>
        </w:rPr>
        <w:t xml:space="preserve"> – </w:t>
      </w:r>
      <w:r w:rsidR="00C91666" w:rsidRPr="00AB188C">
        <w:rPr>
          <w:sz w:val="28"/>
          <w:szCs w:val="28"/>
          <w:lang w:val="uk-UA"/>
        </w:rPr>
        <w:t>4 136</w:t>
      </w:r>
      <w:r w:rsidRPr="00AB188C">
        <w:rPr>
          <w:sz w:val="28"/>
          <w:szCs w:val="28"/>
          <w:lang w:val="uk-UA"/>
        </w:rPr>
        <w:t xml:space="preserve"> осіб</w:t>
      </w:r>
      <w:r w:rsidR="00C91666" w:rsidRPr="00AB188C">
        <w:rPr>
          <w:sz w:val="28"/>
          <w:szCs w:val="28"/>
          <w:lang w:val="uk-UA"/>
        </w:rPr>
        <w:t xml:space="preserve">, з них жінок – </w:t>
      </w:r>
      <w:r w:rsidR="002D1D98" w:rsidRPr="00AB188C">
        <w:rPr>
          <w:sz w:val="28"/>
          <w:szCs w:val="28"/>
          <w:lang w:val="uk-UA"/>
        </w:rPr>
        <w:t>1 853</w:t>
      </w:r>
      <w:r w:rsidR="00C91666" w:rsidRPr="00AB188C">
        <w:rPr>
          <w:sz w:val="28"/>
          <w:szCs w:val="28"/>
          <w:lang w:val="uk-UA"/>
        </w:rPr>
        <w:t xml:space="preserve"> осіб, осіб з інвалідністю – 204 особи.</w:t>
      </w:r>
      <w:r w:rsidR="0083611F" w:rsidRPr="00AB188C">
        <w:rPr>
          <w:sz w:val="28"/>
          <w:szCs w:val="28"/>
          <w:lang w:val="uk-UA"/>
        </w:rPr>
        <w:t xml:space="preserve"> </w:t>
      </w:r>
      <w:r w:rsidR="00C91666" w:rsidRPr="00AB188C">
        <w:rPr>
          <w:sz w:val="28"/>
          <w:szCs w:val="28"/>
          <w:lang w:val="uk-UA"/>
        </w:rPr>
        <w:t xml:space="preserve">У </w:t>
      </w:r>
      <w:r w:rsidR="0083611F" w:rsidRPr="00AB188C">
        <w:rPr>
          <w:sz w:val="28"/>
          <w:szCs w:val="28"/>
          <w:lang w:val="uk-UA"/>
        </w:rPr>
        <w:t>2019 році</w:t>
      </w:r>
      <w:r w:rsidR="00C91666" w:rsidRPr="00AB188C">
        <w:rPr>
          <w:sz w:val="28"/>
          <w:szCs w:val="28"/>
          <w:lang w:val="uk-UA"/>
        </w:rPr>
        <w:t xml:space="preserve"> помилково вказано дані щодо </w:t>
      </w:r>
      <w:r w:rsidR="00C91666" w:rsidRPr="00AB188C">
        <w:rPr>
          <w:sz w:val="28"/>
          <w:szCs w:val="28"/>
          <w:lang w:val="uk-UA"/>
        </w:rPr>
        <w:lastRenderedPageBreak/>
        <w:t>осіб</w:t>
      </w:r>
      <w:r w:rsidR="002D1D98" w:rsidRPr="00AB188C">
        <w:rPr>
          <w:sz w:val="28"/>
          <w:szCs w:val="28"/>
          <w:lang w:val="uk-UA"/>
        </w:rPr>
        <w:t xml:space="preserve"> усього</w:t>
      </w:r>
      <w:r w:rsidR="00C91666" w:rsidRPr="00AB188C">
        <w:rPr>
          <w:sz w:val="28"/>
          <w:szCs w:val="28"/>
          <w:lang w:val="uk-UA"/>
        </w:rPr>
        <w:t xml:space="preserve">, які охоплені фізкультурно-оздоровчою діяльністю, а саме – </w:t>
      </w:r>
      <w:r w:rsidR="002D1D98" w:rsidRPr="00AB188C">
        <w:rPr>
          <w:sz w:val="28"/>
          <w:szCs w:val="28"/>
          <w:lang w:val="uk-UA"/>
        </w:rPr>
        <w:br/>
      </w:r>
      <w:r w:rsidR="00C91666" w:rsidRPr="00AB188C">
        <w:rPr>
          <w:sz w:val="28"/>
          <w:szCs w:val="28"/>
          <w:lang w:val="uk-UA"/>
        </w:rPr>
        <w:t>19</w:t>
      </w:r>
      <w:r w:rsidR="000C655B">
        <w:rPr>
          <w:sz w:val="28"/>
          <w:szCs w:val="28"/>
          <w:lang w:val="uk-UA"/>
        </w:rPr>
        <w:t> </w:t>
      </w:r>
      <w:r w:rsidR="00C91666" w:rsidRPr="00AB188C">
        <w:rPr>
          <w:sz w:val="28"/>
          <w:szCs w:val="28"/>
          <w:lang w:val="uk-UA"/>
        </w:rPr>
        <w:t>069 осіб.</w:t>
      </w:r>
      <w:r w:rsidRPr="00AB188C">
        <w:rPr>
          <w:sz w:val="28"/>
          <w:szCs w:val="28"/>
          <w:lang w:val="uk-UA"/>
        </w:rPr>
        <w:t xml:space="preserve"> </w:t>
      </w:r>
    </w:p>
    <w:p w:rsidR="00B844D8" w:rsidRPr="00434794" w:rsidRDefault="007870CB" w:rsidP="00B844D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AB188C">
        <w:rPr>
          <w:sz w:val="28"/>
          <w:szCs w:val="28"/>
          <w:lang w:val="uk-UA"/>
        </w:rPr>
        <w:t xml:space="preserve">Дошкільні навчальні заклади не звітували </w:t>
      </w:r>
      <w:r w:rsidR="00AB188C">
        <w:rPr>
          <w:sz w:val="28"/>
          <w:szCs w:val="28"/>
          <w:lang w:val="uk-UA"/>
        </w:rPr>
        <w:t>в</w:t>
      </w:r>
      <w:r w:rsidRPr="00AB188C">
        <w:rPr>
          <w:sz w:val="28"/>
          <w:szCs w:val="28"/>
          <w:lang w:val="uk-UA"/>
        </w:rPr>
        <w:t xml:space="preserve"> 20</w:t>
      </w:r>
      <w:r w:rsidR="00C91666" w:rsidRPr="00AB188C">
        <w:rPr>
          <w:sz w:val="28"/>
          <w:szCs w:val="28"/>
          <w:lang w:val="uk-UA"/>
        </w:rPr>
        <w:t>19</w:t>
      </w:r>
      <w:r w:rsidR="00AB188C">
        <w:rPr>
          <w:sz w:val="28"/>
          <w:szCs w:val="28"/>
          <w:lang w:val="uk-UA"/>
        </w:rPr>
        <w:t xml:space="preserve"> </w:t>
      </w:r>
      <w:r w:rsidRPr="00AB188C">
        <w:rPr>
          <w:sz w:val="28"/>
          <w:szCs w:val="28"/>
          <w:lang w:val="uk-UA"/>
        </w:rPr>
        <w:t>році</w:t>
      </w:r>
      <w:r w:rsidR="00C91666" w:rsidRPr="00AB188C">
        <w:rPr>
          <w:sz w:val="28"/>
          <w:szCs w:val="28"/>
          <w:lang w:val="uk-UA"/>
        </w:rPr>
        <w:t xml:space="preserve">. У 2020 році звітують 57 закладів. Загальна кількість дітей, які відвідують ці заклади, складає – 7 027 осіб. Загальна кількість дітей, які займаються всіма видами фізкультурно-оздоровчої </w:t>
      </w:r>
      <w:r w:rsidR="000C655B">
        <w:rPr>
          <w:sz w:val="28"/>
          <w:szCs w:val="28"/>
          <w:lang w:val="uk-UA"/>
        </w:rPr>
        <w:t>діяльності</w:t>
      </w:r>
      <w:r w:rsidR="00C91666" w:rsidRPr="00AB188C">
        <w:rPr>
          <w:sz w:val="28"/>
          <w:szCs w:val="28"/>
          <w:lang w:val="uk-UA"/>
        </w:rPr>
        <w:t xml:space="preserve"> – 394 осіб</w:t>
      </w:r>
      <w:r w:rsidR="00AB188C" w:rsidRPr="00AB188C">
        <w:rPr>
          <w:sz w:val="28"/>
          <w:szCs w:val="28"/>
          <w:lang w:val="uk-UA"/>
        </w:rPr>
        <w:t>, з них дівчат – 56 осіб, діти з</w:t>
      </w:r>
      <w:r w:rsidR="00AB188C">
        <w:rPr>
          <w:sz w:val="28"/>
          <w:szCs w:val="28"/>
          <w:lang w:val="uk-UA"/>
        </w:rPr>
        <w:t xml:space="preserve"> інвалідністю – 70 осіб.</w:t>
      </w:r>
      <w:r w:rsidR="00C91666" w:rsidRPr="00C91666">
        <w:rPr>
          <w:sz w:val="28"/>
          <w:szCs w:val="28"/>
          <w:lang w:val="uk-UA"/>
        </w:rPr>
        <w:t xml:space="preserve"> </w:t>
      </w:r>
      <w:r w:rsidR="00B844D8" w:rsidRPr="00C91666">
        <w:rPr>
          <w:sz w:val="28"/>
          <w:szCs w:val="28"/>
          <w:lang w:val="uk-UA"/>
        </w:rPr>
        <w:t xml:space="preserve"> (див. розділ </w:t>
      </w:r>
      <w:r w:rsidR="00B844D8" w:rsidRPr="00C91666">
        <w:rPr>
          <w:sz w:val="28"/>
          <w:szCs w:val="28"/>
          <w:lang w:val="en-US"/>
        </w:rPr>
        <w:t>V</w:t>
      </w:r>
      <w:r w:rsidR="00B844D8" w:rsidRPr="00C91666">
        <w:rPr>
          <w:sz w:val="28"/>
          <w:szCs w:val="28"/>
          <w:lang w:val="uk-UA"/>
        </w:rPr>
        <w:t xml:space="preserve"> Звітності).</w:t>
      </w:r>
    </w:p>
    <w:p w:rsidR="007870CB" w:rsidRPr="00434794" w:rsidRDefault="007870CB" w:rsidP="00C23DFD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</w:p>
    <w:p w:rsidR="003C685A" w:rsidRPr="00434794" w:rsidRDefault="003C685A" w:rsidP="00C23DFD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У </w:t>
      </w:r>
      <w:r w:rsidR="00CD5F4B" w:rsidRPr="00434794">
        <w:rPr>
          <w:sz w:val="28"/>
          <w:szCs w:val="28"/>
          <w:lang w:val="uk-UA"/>
        </w:rPr>
        <w:t>звітному</w:t>
      </w:r>
      <w:r w:rsidRPr="00434794">
        <w:rPr>
          <w:sz w:val="28"/>
          <w:szCs w:val="28"/>
          <w:lang w:val="uk-UA"/>
        </w:rPr>
        <w:t xml:space="preserve"> році до Дня фізичної культури і спорту управлінням освіти </w:t>
      </w:r>
      <w:r w:rsidR="004A04C4" w:rsidRPr="00434794">
        <w:rPr>
          <w:sz w:val="28"/>
          <w:szCs w:val="28"/>
          <w:lang w:val="uk-UA"/>
        </w:rPr>
        <w:t>Ш</w:t>
      </w:r>
      <w:r w:rsidRPr="00434794">
        <w:rPr>
          <w:sz w:val="28"/>
          <w:szCs w:val="28"/>
          <w:lang w:val="uk-UA"/>
        </w:rPr>
        <w:t>евченківсько</w:t>
      </w:r>
      <w:r w:rsidR="004A04C4" w:rsidRPr="00434794">
        <w:rPr>
          <w:sz w:val="28"/>
          <w:szCs w:val="28"/>
          <w:lang w:val="uk-UA"/>
        </w:rPr>
        <w:t>ї</w:t>
      </w:r>
      <w:r w:rsidRPr="00434794">
        <w:rPr>
          <w:sz w:val="28"/>
          <w:szCs w:val="28"/>
          <w:lang w:val="uk-UA"/>
        </w:rPr>
        <w:t xml:space="preserve"> район</w:t>
      </w:r>
      <w:r w:rsidR="004A04C4" w:rsidRPr="00434794">
        <w:rPr>
          <w:sz w:val="28"/>
          <w:szCs w:val="28"/>
          <w:lang w:val="uk-UA"/>
        </w:rPr>
        <w:t>ної</w:t>
      </w:r>
      <w:r w:rsidRPr="00434794">
        <w:rPr>
          <w:sz w:val="28"/>
          <w:szCs w:val="28"/>
          <w:lang w:val="uk-UA"/>
        </w:rPr>
        <w:t xml:space="preserve"> </w:t>
      </w:r>
      <w:r w:rsidR="004A04C4" w:rsidRPr="00434794">
        <w:rPr>
          <w:sz w:val="28"/>
          <w:szCs w:val="28"/>
          <w:lang w:val="uk-UA"/>
        </w:rPr>
        <w:t xml:space="preserve">в </w:t>
      </w:r>
      <w:r w:rsidRPr="00434794">
        <w:rPr>
          <w:sz w:val="28"/>
          <w:szCs w:val="28"/>
          <w:lang w:val="uk-UA"/>
        </w:rPr>
        <w:t>м. Києв</w:t>
      </w:r>
      <w:r w:rsidR="004A04C4" w:rsidRPr="00434794">
        <w:rPr>
          <w:sz w:val="28"/>
          <w:szCs w:val="28"/>
          <w:lang w:val="uk-UA"/>
        </w:rPr>
        <w:t>і державної адміністрації</w:t>
      </w:r>
      <w:r w:rsidRPr="00434794">
        <w:rPr>
          <w:sz w:val="28"/>
          <w:szCs w:val="28"/>
          <w:lang w:val="uk-UA"/>
        </w:rPr>
        <w:t xml:space="preserve"> проведено такі фізкультурно</w:t>
      </w:r>
      <w:r w:rsidR="00133218" w:rsidRPr="00434794">
        <w:rPr>
          <w:sz w:val="28"/>
          <w:szCs w:val="28"/>
          <w:lang w:val="uk-UA"/>
        </w:rPr>
        <w:t>-</w:t>
      </w:r>
      <w:r w:rsidRPr="00434794">
        <w:rPr>
          <w:sz w:val="28"/>
          <w:szCs w:val="28"/>
          <w:lang w:val="uk-UA"/>
        </w:rPr>
        <w:t>оздоровчі та спортивно-масові заходи:</w:t>
      </w:r>
    </w:p>
    <w:p w:rsidR="003C685A" w:rsidRPr="00434794" w:rsidRDefault="003C685A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12.09.2020 змагання на кубок голови Шевченківської районної в місті Києві державної адміністрації за програмою «Дитяча легка атлетика» на базі </w:t>
      </w:r>
      <w:r w:rsidR="00133218" w:rsidRPr="00434794">
        <w:rPr>
          <w:sz w:val="28"/>
          <w:szCs w:val="28"/>
          <w:lang w:val="uk-UA"/>
        </w:rPr>
        <w:t>СДЮШОР</w:t>
      </w:r>
      <w:r w:rsidRPr="00434794">
        <w:rPr>
          <w:sz w:val="28"/>
          <w:szCs w:val="28"/>
          <w:lang w:val="uk-UA"/>
        </w:rPr>
        <w:t xml:space="preserve"> № 6;</w:t>
      </w:r>
    </w:p>
    <w:p w:rsidR="00CD5F4B" w:rsidRPr="00434794" w:rsidRDefault="00CD5F4B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18.09.2020 показові виступи з легкої атлетики СДЮШОР № 6 у Сирецькому парку;</w:t>
      </w:r>
    </w:p>
    <w:p w:rsidR="003C685A" w:rsidRPr="00434794" w:rsidRDefault="003C685A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12.09.2020</w:t>
      </w:r>
      <w:r w:rsidR="00133218" w:rsidRPr="00434794">
        <w:rPr>
          <w:sz w:val="28"/>
          <w:szCs w:val="28"/>
          <w:lang w:val="uk-UA"/>
        </w:rPr>
        <w:t>, 18.09.2020</w:t>
      </w:r>
      <w:r w:rsidRPr="00434794">
        <w:rPr>
          <w:sz w:val="28"/>
          <w:szCs w:val="28"/>
          <w:lang w:val="uk-UA"/>
        </w:rPr>
        <w:t xml:space="preserve"> </w:t>
      </w:r>
      <w:r w:rsidR="00133218" w:rsidRPr="00434794">
        <w:rPr>
          <w:sz w:val="28"/>
          <w:szCs w:val="28"/>
          <w:lang w:val="uk-UA"/>
        </w:rPr>
        <w:t xml:space="preserve">показові виступи та </w:t>
      </w:r>
      <w:r w:rsidRPr="00434794">
        <w:rPr>
          <w:sz w:val="28"/>
          <w:szCs w:val="28"/>
          <w:lang w:val="uk-UA"/>
        </w:rPr>
        <w:t>змагання з велоспорту, настільного тенісу, футболу  на базі ДЮСШ № 7</w:t>
      </w:r>
      <w:r w:rsidR="00CD5F4B" w:rsidRPr="00434794">
        <w:rPr>
          <w:sz w:val="28"/>
          <w:szCs w:val="28"/>
          <w:lang w:val="uk-UA"/>
        </w:rPr>
        <w:t xml:space="preserve"> та у Сирецькому парку</w:t>
      </w:r>
      <w:r w:rsidRPr="00434794">
        <w:rPr>
          <w:sz w:val="28"/>
          <w:szCs w:val="28"/>
          <w:lang w:val="uk-UA"/>
        </w:rPr>
        <w:t>;</w:t>
      </w:r>
    </w:p>
    <w:p w:rsidR="00A24372" w:rsidRPr="00434794" w:rsidRDefault="00A24372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12.09.2020</w:t>
      </w:r>
      <w:r w:rsidR="00133218" w:rsidRPr="00434794">
        <w:rPr>
          <w:sz w:val="28"/>
          <w:szCs w:val="28"/>
          <w:lang w:val="uk-UA"/>
        </w:rPr>
        <w:t>, 18.09.2020</w:t>
      </w:r>
      <w:r w:rsidRPr="00434794">
        <w:rPr>
          <w:sz w:val="28"/>
          <w:szCs w:val="28"/>
          <w:lang w:val="uk-UA"/>
        </w:rPr>
        <w:t xml:space="preserve"> </w:t>
      </w:r>
      <w:r w:rsidR="00133218" w:rsidRPr="00434794">
        <w:rPr>
          <w:sz w:val="28"/>
          <w:szCs w:val="28"/>
          <w:lang w:val="uk-UA"/>
        </w:rPr>
        <w:t>показові виступи</w:t>
      </w:r>
      <w:r w:rsidRPr="00434794">
        <w:rPr>
          <w:sz w:val="28"/>
          <w:szCs w:val="28"/>
          <w:lang w:val="uk-UA"/>
        </w:rPr>
        <w:t xml:space="preserve"> з художньої гімнастики «Спорт, музика, грація» на базі ДЮСШ № 20</w:t>
      </w:r>
      <w:r w:rsidR="00CD5F4B" w:rsidRPr="00434794">
        <w:rPr>
          <w:sz w:val="28"/>
          <w:szCs w:val="28"/>
          <w:lang w:val="uk-UA"/>
        </w:rPr>
        <w:t xml:space="preserve"> та у Сирецькому парку</w:t>
      </w:r>
      <w:r w:rsidRPr="00434794">
        <w:rPr>
          <w:sz w:val="28"/>
          <w:szCs w:val="28"/>
          <w:lang w:val="uk-UA"/>
        </w:rPr>
        <w:t>;</w:t>
      </w:r>
    </w:p>
    <w:p w:rsidR="00CD5F4B" w:rsidRPr="00434794" w:rsidRDefault="00133218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12-13.</w:t>
      </w:r>
      <w:r w:rsidR="00A24372" w:rsidRPr="00434794">
        <w:rPr>
          <w:sz w:val="28"/>
          <w:szCs w:val="28"/>
          <w:lang w:val="uk-UA"/>
        </w:rPr>
        <w:t xml:space="preserve">09.2020 </w:t>
      </w:r>
      <w:r w:rsidRPr="00434794">
        <w:rPr>
          <w:sz w:val="28"/>
          <w:szCs w:val="28"/>
          <w:lang w:val="uk-UA"/>
        </w:rPr>
        <w:t xml:space="preserve">та 18.09.2020 </w:t>
      </w:r>
      <w:r w:rsidR="00A24372" w:rsidRPr="00434794">
        <w:rPr>
          <w:sz w:val="28"/>
          <w:szCs w:val="28"/>
          <w:lang w:val="uk-UA"/>
        </w:rPr>
        <w:t>майстер</w:t>
      </w:r>
      <w:r w:rsidRPr="00434794">
        <w:rPr>
          <w:sz w:val="28"/>
          <w:szCs w:val="28"/>
          <w:lang w:val="uk-UA"/>
        </w:rPr>
        <w:t>-</w:t>
      </w:r>
      <w:r w:rsidR="00A24372" w:rsidRPr="00434794">
        <w:rPr>
          <w:sz w:val="28"/>
          <w:szCs w:val="28"/>
          <w:lang w:val="uk-UA"/>
        </w:rPr>
        <w:t>клас</w:t>
      </w:r>
      <w:r w:rsidRPr="00434794">
        <w:rPr>
          <w:sz w:val="28"/>
          <w:szCs w:val="28"/>
          <w:lang w:val="uk-UA"/>
        </w:rPr>
        <w:t>и</w:t>
      </w:r>
      <w:r w:rsidR="00A24372" w:rsidRPr="00434794">
        <w:rPr>
          <w:sz w:val="28"/>
          <w:szCs w:val="28"/>
          <w:lang w:val="uk-UA"/>
        </w:rPr>
        <w:t xml:space="preserve"> та презентація з видів спорту, </w:t>
      </w:r>
      <w:proofErr w:type="spellStart"/>
      <w:r w:rsidR="00A24372" w:rsidRPr="00434794">
        <w:rPr>
          <w:sz w:val="28"/>
          <w:szCs w:val="28"/>
          <w:lang w:val="uk-UA"/>
        </w:rPr>
        <w:t>флешмоб</w:t>
      </w:r>
      <w:proofErr w:type="spellEnd"/>
      <w:r w:rsidR="00A24372" w:rsidRPr="00434794">
        <w:rPr>
          <w:sz w:val="28"/>
          <w:szCs w:val="28"/>
          <w:lang w:val="uk-UA"/>
        </w:rPr>
        <w:t xml:space="preserve"> з </w:t>
      </w:r>
      <w:proofErr w:type="spellStart"/>
      <w:r w:rsidR="00A24372" w:rsidRPr="00434794">
        <w:rPr>
          <w:sz w:val="28"/>
          <w:szCs w:val="28"/>
          <w:lang w:val="uk-UA"/>
        </w:rPr>
        <w:t>Таеквондо</w:t>
      </w:r>
      <w:proofErr w:type="spellEnd"/>
      <w:r w:rsidR="00A24372" w:rsidRPr="00434794">
        <w:rPr>
          <w:sz w:val="28"/>
          <w:szCs w:val="28"/>
          <w:lang w:val="uk-UA"/>
        </w:rPr>
        <w:t xml:space="preserve"> ІТФ, показові виступи з кікбоксингу </w:t>
      </w:r>
      <w:r w:rsidRPr="00434794">
        <w:rPr>
          <w:sz w:val="28"/>
          <w:szCs w:val="28"/>
          <w:lang w:val="uk-UA"/>
        </w:rPr>
        <w:t>та з боротьби на поясах «</w:t>
      </w:r>
      <w:proofErr w:type="spellStart"/>
      <w:r w:rsidRPr="00434794">
        <w:rPr>
          <w:sz w:val="28"/>
          <w:szCs w:val="28"/>
          <w:lang w:val="uk-UA"/>
        </w:rPr>
        <w:t>Алиш</w:t>
      </w:r>
      <w:proofErr w:type="spellEnd"/>
      <w:r w:rsidRPr="00434794">
        <w:rPr>
          <w:sz w:val="28"/>
          <w:szCs w:val="28"/>
          <w:lang w:val="uk-UA"/>
        </w:rPr>
        <w:t>» з</w:t>
      </w:r>
      <w:r w:rsidR="00A24372" w:rsidRPr="00434794">
        <w:rPr>
          <w:sz w:val="28"/>
          <w:szCs w:val="28"/>
          <w:lang w:val="uk-UA"/>
        </w:rPr>
        <w:t xml:space="preserve"> музичн</w:t>
      </w:r>
      <w:r w:rsidRPr="00434794">
        <w:rPr>
          <w:sz w:val="28"/>
          <w:szCs w:val="28"/>
          <w:lang w:val="uk-UA"/>
        </w:rPr>
        <w:t>им</w:t>
      </w:r>
      <w:r w:rsidR="00A24372" w:rsidRPr="00434794">
        <w:rPr>
          <w:sz w:val="28"/>
          <w:szCs w:val="28"/>
          <w:lang w:val="uk-UA"/>
        </w:rPr>
        <w:t xml:space="preserve"> </w:t>
      </w:r>
      <w:r w:rsidRPr="00434794">
        <w:rPr>
          <w:sz w:val="28"/>
          <w:szCs w:val="28"/>
          <w:lang w:val="uk-UA"/>
        </w:rPr>
        <w:t>супроводом</w:t>
      </w:r>
      <w:r w:rsidR="00CD5F4B" w:rsidRPr="00434794">
        <w:rPr>
          <w:sz w:val="28"/>
          <w:szCs w:val="28"/>
          <w:lang w:val="uk-UA"/>
        </w:rPr>
        <w:t xml:space="preserve"> на базі ДЮСШ № 24 та у Сирецькому парку</w:t>
      </w:r>
      <w:r w:rsidRPr="00434794">
        <w:rPr>
          <w:sz w:val="28"/>
          <w:szCs w:val="28"/>
          <w:lang w:val="uk-UA"/>
        </w:rPr>
        <w:t>;</w:t>
      </w:r>
    </w:p>
    <w:p w:rsidR="00A24372" w:rsidRPr="00434794" w:rsidRDefault="00A24372" w:rsidP="00CD5F4B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 </w:t>
      </w:r>
      <w:r w:rsidR="00133218" w:rsidRPr="00434794">
        <w:rPr>
          <w:sz w:val="28"/>
          <w:szCs w:val="28"/>
          <w:lang w:val="uk-UA"/>
        </w:rPr>
        <w:t>змагання (міні-турнірів, естафет) з видів спорту серед здобувачів освіти (</w:t>
      </w:r>
      <w:r w:rsidRPr="00434794">
        <w:rPr>
          <w:sz w:val="28"/>
          <w:szCs w:val="28"/>
          <w:lang w:val="uk-UA"/>
        </w:rPr>
        <w:t>протягом вересня</w:t>
      </w:r>
      <w:r w:rsidR="00CD5F4B" w:rsidRPr="00434794">
        <w:rPr>
          <w:sz w:val="28"/>
          <w:szCs w:val="28"/>
          <w:lang w:val="uk-UA"/>
        </w:rPr>
        <w:t xml:space="preserve"> на базі закладів освіти</w:t>
      </w:r>
      <w:r w:rsidR="00133218" w:rsidRPr="00434794">
        <w:rPr>
          <w:sz w:val="28"/>
          <w:szCs w:val="28"/>
          <w:lang w:val="uk-UA"/>
        </w:rPr>
        <w:t>)</w:t>
      </w:r>
      <w:r w:rsidRPr="00434794">
        <w:rPr>
          <w:sz w:val="28"/>
          <w:szCs w:val="28"/>
          <w:lang w:val="uk-UA"/>
        </w:rPr>
        <w:t>.</w:t>
      </w:r>
    </w:p>
    <w:p w:rsidR="00F4256E" w:rsidRPr="00434794" w:rsidRDefault="00F4256E" w:rsidP="00C23DFD">
      <w:pPr>
        <w:tabs>
          <w:tab w:val="left" w:pos="-2694"/>
          <w:tab w:val="left" w:pos="567"/>
        </w:tabs>
        <w:ind w:firstLine="567"/>
        <w:jc w:val="both"/>
        <w:rPr>
          <w:bCs/>
          <w:sz w:val="28"/>
          <w:szCs w:val="28"/>
          <w:shd w:val="clear" w:color="auto" w:fill="FFFFFF"/>
          <w:lang w:val="uk-UA" w:eastAsia="ru-RU"/>
        </w:rPr>
      </w:pPr>
      <w:r w:rsidRPr="00434794">
        <w:rPr>
          <w:color w:val="000000"/>
          <w:sz w:val="28"/>
          <w:szCs w:val="28"/>
          <w:lang w:val="uk-UA" w:eastAsia="ru-RU"/>
        </w:rPr>
        <w:t xml:space="preserve">Заходи проведено з дотриманням протиепідемічних заходів, пов’язаних із запобіганням поширенню на території України гострої респіраторної хвороби </w:t>
      </w:r>
      <w:r w:rsidRPr="00434794">
        <w:rPr>
          <w:color w:val="000000"/>
          <w:sz w:val="28"/>
          <w:szCs w:val="28"/>
          <w:lang w:val="en-US" w:eastAsia="ru-RU"/>
        </w:rPr>
        <w:t>COVID</w:t>
      </w:r>
      <w:r w:rsidRPr="00434794">
        <w:rPr>
          <w:color w:val="000000"/>
          <w:sz w:val="28"/>
          <w:szCs w:val="28"/>
          <w:lang w:val="uk-UA" w:eastAsia="ru-RU"/>
        </w:rPr>
        <w:t xml:space="preserve">, спричиненої </w:t>
      </w:r>
      <w:r w:rsidRPr="00434794">
        <w:rPr>
          <w:sz w:val="28"/>
          <w:szCs w:val="28"/>
          <w:lang w:val="uk-UA" w:eastAsia="zh-CN"/>
        </w:rPr>
        <w:t>коронавірусом SARS-CoV-2.</w:t>
      </w:r>
    </w:p>
    <w:p w:rsidR="00A24372" w:rsidRPr="00434794" w:rsidRDefault="00A24372" w:rsidP="00C23DFD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 xml:space="preserve">Загальна кількість учасників змагань, показових виступів склала </w:t>
      </w:r>
      <w:r w:rsidR="00133218" w:rsidRPr="00434794">
        <w:rPr>
          <w:sz w:val="28"/>
          <w:szCs w:val="28"/>
          <w:lang w:val="uk-UA"/>
        </w:rPr>
        <w:br/>
        <w:t>5 425</w:t>
      </w:r>
      <w:r w:rsidRPr="00434794">
        <w:rPr>
          <w:sz w:val="28"/>
          <w:szCs w:val="28"/>
          <w:lang w:val="uk-UA"/>
        </w:rPr>
        <w:t xml:space="preserve"> осіб.</w:t>
      </w:r>
    </w:p>
    <w:p w:rsidR="00184AC8" w:rsidRPr="00434794" w:rsidRDefault="00184AC8" w:rsidP="00C23DFD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</w:p>
    <w:p w:rsidR="00D101DB" w:rsidRPr="00434794" w:rsidRDefault="003D7AC6" w:rsidP="00C23DF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34794">
        <w:rPr>
          <w:i/>
          <w:color w:val="auto"/>
          <w:sz w:val="28"/>
          <w:szCs w:val="28"/>
        </w:rPr>
        <w:t xml:space="preserve">2.2 </w:t>
      </w:r>
      <w:r w:rsidR="00B13C70" w:rsidRPr="00434794">
        <w:rPr>
          <w:i/>
          <w:color w:val="auto"/>
          <w:sz w:val="28"/>
          <w:szCs w:val="28"/>
        </w:rPr>
        <w:t>Ф</w:t>
      </w:r>
      <w:r w:rsidR="00D101DB" w:rsidRPr="00434794">
        <w:rPr>
          <w:i/>
          <w:color w:val="auto"/>
          <w:sz w:val="28"/>
          <w:szCs w:val="28"/>
        </w:rPr>
        <w:t>ізкультурно-оздоровч</w:t>
      </w:r>
      <w:r w:rsidR="00B13C70" w:rsidRPr="00434794">
        <w:rPr>
          <w:i/>
          <w:color w:val="auto"/>
          <w:sz w:val="28"/>
          <w:szCs w:val="28"/>
        </w:rPr>
        <w:t>а</w:t>
      </w:r>
      <w:r w:rsidR="00D101DB" w:rsidRPr="00434794">
        <w:rPr>
          <w:i/>
          <w:color w:val="auto"/>
          <w:sz w:val="28"/>
          <w:szCs w:val="28"/>
        </w:rPr>
        <w:t xml:space="preserve"> робот</w:t>
      </w:r>
      <w:r w:rsidR="00B13C70" w:rsidRPr="00434794">
        <w:rPr>
          <w:i/>
          <w:color w:val="auto"/>
          <w:sz w:val="28"/>
          <w:szCs w:val="28"/>
        </w:rPr>
        <w:t>а</w:t>
      </w:r>
      <w:r w:rsidR="00D101DB" w:rsidRPr="00434794">
        <w:rPr>
          <w:i/>
          <w:color w:val="auto"/>
          <w:sz w:val="28"/>
          <w:szCs w:val="28"/>
        </w:rPr>
        <w:t xml:space="preserve"> за місцем роботи громадян</w:t>
      </w:r>
    </w:p>
    <w:p w:rsidR="00F4256E" w:rsidRPr="00434794" w:rsidRDefault="00A40C70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Загальна кількість установ </w:t>
      </w:r>
      <w:r w:rsidR="00133218" w:rsidRPr="00434794">
        <w:rPr>
          <w:sz w:val="28"/>
          <w:szCs w:val="28"/>
          <w:lang w:val="uk-UA"/>
        </w:rPr>
        <w:t xml:space="preserve">та підприємств </w:t>
      </w:r>
      <w:r w:rsidRPr="00434794">
        <w:rPr>
          <w:sz w:val="28"/>
          <w:szCs w:val="28"/>
          <w:lang w:val="uk-UA"/>
        </w:rPr>
        <w:t>за місцем роботи, що звітують у 20</w:t>
      </w:r>
      <w:r w:rsidR="00680FB7" w:rsidRPr="00434794">
        <w:rPr>
          <w:sz w:val="28"/>
          <w:szCs w:val="28"/>
          <w:lang w:val="uk-UA"/>
        </w:rPr>
        <w:t>20</w:t>
      </w:r>
      <w:r w:rsidRPr="00434794">
        <w:rPr>
          <w:sz w:val="28"/>
          <w:szCs w:val="28"/>
          <w:lang w:val="uk-UA"/>
        </w:rPr>
        <w:t xml:space="preserve"> році</w:t>
      </w:r>
      <w:r w:rsidR="000C655B">
        <w:rPr>
          <w:sz w:val="28"/>
          <w:szCs w:val="28"/>
          <w:lang w:val="uk-UA"/>
        </w:rPr>
        <w:t>,</w:t>
      </w:r>
      <w:r w:rsidRPr="00434794">
        <w:rPr>
          <w:sz w:val="28"/>
          <w:szCs w:val="28"/>
          <w:lang w:val="uk-UA"/>
        </w:rPr>
        <w:t xml:space="preserve"> складає – </w:t>
      </w:r>
      <w:r w:rsidR="007C4B91" w:rsidRPr="00434794">
        <w:rPr>
          <w:sz w:val="28"/>
          <w:szCs w:val="28"/>
          <w:lang w:val="uk-UA"/>
        </w:rPr>
        <w:t>3</w:t>
      </w:r>
      <w:r w:rsidR="00133218" w:rsidRPr="00434794">
        <w:rPr>
          <w:sz w:val="28"/>
          <w:szCs w:val="28"/>
          <w:lang w:val="uk-UA"/>
        </w:rPr>
        <w:t xml:space="preserve"> (три установи), а саме:</w:t>
      </w:r>
      <w:r w:rsidRPr="00434794">
        <w:rPr>
          <w:sz w:val="28"/>
          <w:szCs w:val="28"/>
          <w:lang w:val="uk-UA"/>
        </w:rPr>
        <w:t xml:space="preserve"> </w:t>
      </w:r>
    </w:p>
    <w:p w:rsidR="00F4256E" w:rsidRPr="00434794" w:rsidRDefault="00A40C70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СК «Сокіл» ДАХК «Артем»</w:t>
      </w:r>
      <w:r w:rsidR="00CD5F4B" w:rsidRPr="00434794">
        <w:rPr>
          <w:sz w:val="28"/>
          <w:szCs w:val="28"/>
          <w:lang w:val="uk-UA"/>
        </w:rPr>
        <w:t>;</w:t>
      </w:r>
    </w:p>
    <w:p w:rsidR="00F4256E" w:rsidRPr="00434794" w:rsidRDefault="00BA6E2D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shd w:val="clear" w:color="auto" w:fill="FFFFFF"/>
          <w:lang w:val="uk-UA"/>
        </w:rPr>
        <w:t>ДП «Спортивний комплекс «Авангард»</w:t>
      </w:r>
      <w:r w:rsidR="00F4256E" w:rsidRPr="00434794">
        <w:rPr>
          <w:sz w:val="28"/>
          <w:szCs w:val="28"/>
          <w:shd w:val="clear" w:color="auto" w:fill="FFFFFF"/>
          <w:lang w:val="uk-UA"/>
        </w:rPr>
        <w:t>;</w:t>
      </w:r>
    </w:p>
    <w:p w:rsidR="00A40C70" w:rsidRPr="00434794" w:rsidRDefault="007C4B91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shd w:val="clear" w:color="auto" w:fill="FFFFFF"/>
          <w:lang w:val="uk-UA"/>
        </w:rPr>
        <w:t xml:space="preserve">КП </w:t>
      </w:r>
      <w:r w:rsidR="00F4256E" w:rsidRPr="00434794">
        <w:rPr>
          <w:sz w:val="28"/>
          <w:szCs w:val="28"/>
          <w:shd w:val="clear" w:color="auto" w:fill="FFFFFF"/>
          <w:lang w:val="uk-UA"/>
        </w:rPr>
        <w:t>«</w:t>
      </w:r>
      <w:r w:rsidRPr="00434794">
        <w:rPr>
          <w:sz w:val="28"/>
          <w:szCs w:val="28"/>
          <w:shd w:val="clear" w:color="auto" w:fill="FFFFFF"/>
          <w:lang w:val="uk-UA"/>
        </w:rPr>
        <w:t>СК «Старт»</w:t>
      </w:r>
      <w:r w:rsidR="00BA6E2D" w:rsidRPr="00434794">
        <w:rPr>
          <w:sz w:val="28"/>
          <w:szCs w:val="28"/>
          <w:shd w:val="clear" w:color="auto" w:fill="FFFFFF"/>
          <w:lang w:val="uk-UA"/>
        </w:rPr>
        <w:t>.</w:t>
      </w:r>
      <w:r w:rsidR="00A40C70" w:rsidRPr="00434794">
        <w:rPr>
          <w:sz w:val="28"/>
          <w:szCs w:val="28"/>
          <w:lang w:val="uk-UA"/>
        </w:rPr>
        <w:t xml:space="preserve"> </w:t>
      </w:r>
    </w:p>
    <w:p w:rsidR="002D1D98" w:rsidRPr="002D1D98" w:rsidRDefault="00A40C70" w:rsidP="002D1D9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AB188C">
        <w:rPr>
          <w:sz w:val="28"/>
          <w:szCs w:val="28"/>
          <w:lang w:val="uk-UA"/>
        </w:rPr>
        <w:t xml:space="preserve">Загальна кількість осіб, що займаються всіма видами фізкультурно-оздоровчої </w:t>
      </w:r>
      <w:r w:rsidR="000C655B">
        <w:rPr>
          <w:sz w:val="28"/>
          <w:szCs w:val="28"/>
          <w:lang w:val="uk-UA"/>
        </w:rPr>
        <w:t>діяльності</w:t>
      </w:r>
      <w:r w:rsidRPr="00AB188C">
        <w:rPr>
          <w:sz w:val="28"/>
          <w:szCs w:val="28"/>
          <w:lang w:val="uk-UA"/>
        </w:rPr>
        <w:t xml:space="preserve"> за місцем роботи – </w:t>
      </w:r>
      <w:r w:rsidR="007C4B91" w:rsidRPr="00AB188C">
        <w:rPr>
          <w:sz w:val="28"/>
          <w:szCs w:val="28"/>
          <w:lang w:val="uk-UA"/>
        </w:rPr>
        <w:t>2</w:t>
      </w:r>
      <w:r w:rsidR="00F4256E" w:rsidRPr="00AB188C">
        <w:rPr>
          <w:sz w:val="28"/>
          <w:szCs w:val="28"/>
          <w:lang w:val="uk-UA"/>
        </w:rPr>
        <w:t> </w:t>
      </w:r>
      <w:r w:rsidR="007C4B91" w:rsidRPr="00AB188C">
        <w:rPr>
          <w:sz w:val="28"/>
          <w:szCs w:val="28"/>
          <w:lang w:val="uk-UA"/>
        </w:rPr>
        <w:t>5</w:t>
      </w:r>
      <w:r w:rsidR="00AB188C" w:rsidRPr="00AB188C">
        <w:rPr>
          <w:sz w:val="28"/>
          <w:szCs w:val="28"/>
          <w:lang w:val="uk-UA"/>
        </w:rPr>
        <w:t>48</w:t>
      </w:r>
      <w:r w:rsidRPr="00AB188C">
        <w:rPr>
          <w:sz w:val="28"/>
          <w:szCs w:val="28"/>
          <w:lang w:val="uk-UA"/>
        </w:rPr>
        <w:t xml:space="preserve"> ос</w:t>
      </w:r>
      <w:r w:rsidR="00AB188C" w:rsidRPr="00AB188C">
        <w:rPr>
          <w:sz w:val="28"/>
          <w:szCs w:val="28"/>
          <w:lang w:val="uk-UA"/>
        </w:rPr>
        <w:t>іб</w:t>
      </w:r>
      <w:r w:rsidRPr="00AB188C">
        <w:rPr>
          <w:sz w:val="28"/>
          <w:szCs w:val="28"/>
          <w:lang w:val="uk-UA"/>
        </w:rPr>
        <w:t xml:space="preserve">, з них жінок – </w:t>
      </w:r>
      <w:r w:rsidR="007C4B91" w:rsidRPr="00AB188C">
        <w:rPr>
          <w:sz w:val="28"/>
          <w:szCs w:val="28"/>
          <w:lang w:val="uk-UA"/>
        </w:rPr>
        <w:t>857</w:t>
      </w:r>
      <w:r w:rsidR="00416CCB" w:rsidRPr="00AB188C">
        <w:rPr>
          <w:sz w:val="28"/>
          <w:szCs w:val="28"/>
          <w:lang w:val="uk-UA"/>
        </w:rPr>
        <w:t xml:space="preserve"> ос</w:t>
      </w:r>
      <w:r w:rsidR="00AB188C" w:rsidRPr="00AB188C">
        <w:rPr>
          <w:sz w:val="28"/>
          <w:szCs w:val="28"/>
          <w:lang w:val="uk-UA"/>
        </w:rPr>
        <w:t>іб</w:t>
      </w:r>
      <w:r w:rsidR="002D1D98" w:rsidRPr="00AB188C">
        <w:rPr>
          <w:sz w:val="28"/>
          <w:szCs w:val="28"/>
          <w:lang w:val="uk-UA"/>
        </w:rPr>
        <w:t xml:space="preserve">. У 2019 році інформація цих підприємств помилково показана у </w:t>
      </w:r>
      <w:proofErr w:type="spellStart"/>
      <w:r w:rsidR="002D1D98" w:rsidRPr="00AB188C">
        <w:rPr>
          <w:sz w:val="28"/>
          <w:szCs w:val="28"/>
          <w:lang w:val="uk-UA"/>
        </w:rPr>
        <w:t>ряку</w:t>
      </w:r>
      <w:proofErr w:type="spellEnd"/>
      <w:r w:rsidR="002D1D98" w:rsidRPr="00AB188C">
        <w:rPr>
          <w:sz w:val="28"/>
          <w:szCs w:val="28"/>
          <w:lang w:val="uk-UA"/>
        </w:rPr>
        <w:t xml:space="preserve"> 1.7  </w:t>
      </w:r>
      <w:r w:rsidR="00AB188C">
        <w:rPr>
          <w:sz w:val="28"/>
          <w:szCs w:val="28"/>
          <w:lang w:val="uk-UA"/>
        </w:rPr>
        <w:br/>
      </w:r>
      <w:r w:rsidR="000C655B">
        <w:rPr>
          <w:sz w:val="28"/>
          <w:szCs w:val="28"/>
          <w:lang w:val="uk-UA"/>
        </w:rPr>
        <w:t xml:space="preserve">стовпчика 3 </w:t>
      </w:r>
      <w:r w:rsidR="002D1D98" w:rsidRPr="00AB188C">
        <w:rPr>
          <w:sz w:val="28"/>
          <w:szCs w:val="28"/>
          <w:lang w:val="uk-UA"/>
        </w:rPr>
        <w:t xml:space="preserve">(див. розділ </w:t>
      </w:r>
      <w:r w:rsidR="002D1D98" w:rsidRPr="00AB188C">
        <w:rPr>
          <w:sz w:val="28"/>
          <w:szCs w:val="28"/>
          <w:lang w:val="en-US"/>
        </w:rPr>
        <w:t>V</w:t>
      </w:r>
      <w:r w:rsidR="002D1D98" w:rsidRPr="00AB188C">
        <w:rPr>
          <w:sz w:val="28"/>
          <w:szCs w:val="28"/>
          <w:lang w:val="uk-UA"/>
        </w:rPr>
        <w:t xml:space="preserve"> Звітності).</w:t>
      </w:r>
    </w:p>
    <w:p w:rsidR="00680FB7" w:rsidRPr="00434794" w:rsidRDefault="00680FB7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У зв'язку з карантинними заходами </w:t>
      </w:r>
      <w:r w:rsidR="009311E1" w:rsidRPr="00434794">
        <w:rPr>
          <w:rStyle w:val="apple-style-span"/>
          <w:sz w:val="28"/>
          <w:szCs w:val="28"/>
          <w:lang w:val="uk-UA"/>
        </w:rPr>
        <w:t xml:space="preserve">в </w:t>
      </w:r>
      <w:r w:rsidR="009311E1" w:rsidRPr="00434794">
        <w:rPr>
          <w:sz w:val="28"/>
          <w:szCs w:val="28"/>
          <w:lang w:val="uk-UA"/>
        </w:rPr>
        <w:t xml:space="preserve">СК «Сокіл» ДАХК «Артем» </w:t>
      </w:r>
      <w:r w:rsidRPr="00434794">
        <w:rPr>
          <w:sz w:val="28"/>
          <w:szCs w:val="28"/>
          <w:lang w:val="uk-UA"/>
        </w:rPr>
        <w:t xml:space="preserve">не відбувся </w:t>
      </w:r>
      <w:r w:rsidRPr="00434794">
        <w:rPr>
          <w:rStyle w:val="apple-style-span"/>
          <w:sz w:val="28"/>
          <w:szCs w:val="28"/>
          <w:lang w:val="uk-UA"/>
        </w:rPr>
        <w:t>відкритий районний турнір з міні-футболу серед підприємств, розташованих на т</w:t>
      </w:r>
      <w:r w:rsidR="009311E1" w:rsidRPr="00434794">
        <w:rPr>
          <w:rStyle w:val="apple-style-span"/>
          <w:sz w:val="28"/>
          <w:szCs w:val="28"/>
          <w:lang w:val="uk-UA"/>
        </w:rPr>
        <w:t xml:space="preserve">ериторії Шевченківського району </w:t>
      </w:r>
      <w:r w:rsidRPr="00434794">
        <w:rPr>
          <w:rStyle w:val="apple-style-span"/>
          <w:sz w:val="28"/>
          <w:szCs w:val="28"/>
          <w:lang w:val="uk-UA"/>
        </w:rPr>
        <w:t xml:space="preserve">м. Києва </w:t>
      </w:r>
      <w:r w:rsidRPr="00434794">
        <w:rPr>
          <w:sz w:val="28"/>
          <w:szCs w:val="28"/>
          <w:lang w:val="uk-UA"/>
        </w:rPr>
        <w:t xml:space="preserve">та відкритий </w:t>
      </w:r>
      <w:r w:rsidRPr="00434794">
        <w:rPr>
          <w:sz w:val="28"/>
          <w:szCs w:val="28"/>
          <w:lang w:val="uk-UA"/>
        </w:rPr>
        <w:lastRenderedPageBreak/>
        <w:t>районний турнір з волейболу серед підприємств, організацій та установ, розташованих на території Шевченківського району м. Києва.</w:t>
      </w:r>
    </w:p>
    <w:p w:rsidR="00680FB7" w:rsidRPr="00434794" w:rsidRDefault="00680FB7" w:rsidP="00C23DFD">
      <w:pPr>
        <w:ind w:firstLine="567"/>
        <w:jc w:val="both"/>
        <w:rPr>
          <w:sz w:val="28"/>
          <w:szCs w:val="28"/>
          <w:lang w:val="uk-UA"/>
        </w:rPr>
      </w:pPr>
    </w:p>
    <w:p w:rsidR="0050589E" w:rsidRPr="00434794" w:rsidRDefault="003D7AC6" w:rsidP="00C23DFD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 xml:space="preserve">2.3 </w:t>
      </w:r>
      <w:r w:rsidR="0050589E" w:rsidRPr="00434794">
        <w:rPr>
          <w:i/>
          <w:sz w:val="28"/>
          <w:szCs w:val="28"/>
          <w:lang w:val="uk-UA"/>
        </w:rPr>
        <w:t>Фізкультурно-оздоровча робота за місцем проживання та</w:t>
      </w:r>
      <w:r w:rsidR="0050589E" w:rsidRPr="00434794">
        <w:rPr>
          <w:b/>
          <w:i/>
          <w:sz w:val="28"/>
          <w:szCs w:val="28"/>
          <w:lang w:val="uk-UA"/>
        </w:rPr>
        <w:t xml:space="preserve"> </w:t>
      </w:r>
      <w:r w:rsidR="0050589E" w:rsidRPr="00434794">
        <w:rPr>
          <w:i/>
          <w:sz w:val="28"/>
          <w:szCs w:val="28"/>
          <w:lang w:val="uk-UA"/>
        </w:rPr>
        <w:t xml:space="preserve">масового відпочинку  громадян </w:t>
      </w:r>
    </w:p>
    <w:p w:rsidR="006E58CA" w:rsidRPr="00434794" w:rsidRDefault="00CD5F4B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У</w:t>
      </w:r>
      <w:r w:rsidR="006A2E07" w:rsidRPr="00434794">
        <w:rPr>
          <w:sz w:val="28"/>
          <w:szCs w:val="28"/>
          <w:lang w:val="uk-UA"/>
        </w:rPr>
        <w:t xml:space="preserve"> місцях масового відпочинку громадян</w:t>
      </w:r>
      <w:r w:rsidR="004D4105" w:rsidRPr="00434794">
        <w:rPr>
          <w:sz w:val="28"/>
          <w:szCs w:val="28"/>
          <w:lang w:val="uk-UA"/>
        </w:rPr>
        <w:t xml:space="preserve"> </w:t>
      </w:r>
      <w:r w:rsidR="006A2E07" w:rsidRPr="00434794">
        <w:rPr>
          <w:sz w:val="28"/>
          <w:szCs w:val="28"/>
          <w:lang w:val="uk-UA"/>
        </w:rPr>
        <w:t xml:space="preserve">(у </w:t>
      </w:r>
      <w:r w:rsidR="004D4105" w:rsidRPr="00434794">
        <w:rPr>
          <w:sz w:val="28"/>
          <w:szCs w:val="28"/>
          <w:lang w:val="uk-UA"/>
        </w:rPr>
        <w:t>парках і скверах Шевченківського району м. Києва</w:t>
      </w:r>
      <w:r w:rsidR="006A2E07" w:rsidRPr="00434794">
        <w:rPr>
          <w:sz w:val="28"/>
          <w:szCs w:val="28"/>
          <w:lang w:val="uk-UA"/>
        </w:rPr>
        <w:t xml:space="preserve">) </w:t>
      </w:r>
      <w:r w:rsidR="00F4256E" w:rsidRPr="00434794">
        <w:rPr>
          <w:sz w:val="28"/>
          <w:szCs w:val="28"/>
          <w:lang w:val="uk-UA"/>
        </w:rPr>
        <w:t>розташовані</w:t>
      </w:r>
      <w:r w:rsidR="004D4105" w:rsidRPr="00434794">
        <w:rPr>
          <w:sz w:val="28"/>
          <w:szCs w:val="28"/>
          <w:lang w:val="uk-UA"/>
        </w:rPr>
        <w:t xml:space="preserve"> 14 спортивних майданчиків для різних вікових груп населення, які </w:t>
      </w:r>
      <w:r w:rsidR="002D1D98">
        <w:rPr>
          <w:sz w:val="28"/>
          <w:szCs w:val="28"/>
          <w:lang w:val="uk-UA"/>
        </w:rPr>
        <w:t>розташовані на території обслуговування</w:t>
      </w:r>
      <w:r w:rsidR="004D4105" w:rsidRPr="00434794">
        <w:rPr>
          <w:sz w:val="28"/>
          <w:szCs w:val="28"/>
          <w:lang w:val="uk-UA"/>
        </w:rPr>
        <w:t xml:space="preserve"> </w:t>
      </w:r>
      <w:r w:rsidR="006A2E07" w:rsidRPr="00434794">
        <w:rPr>
          <w:sz w:val="28"/>
          <w:szCs w:val="28"/>
          <w:lang w:val="uk-UA"/>
        </w:rPr>
        <w:t>к</w:t>
      </w:r>
      <w:r w:rsidR="004D4105" w:rsidRPr="00434794">
        <w:rPr>
          <w:sz w:val="28"/>
          <w:szCs w:val="28"/>
          <w:lang w:val="uk-UA"/>
        </w:rPr>
        <w:t>омунального підприємства по утриманню зелених насаджень Шевченківського району м. Києва</w:t>
      </w:r>
      <w:r w:rsidR="006E58CA" w:rsidRPr="00434794">
        <w:rPr>
          <w:sz w:val="28"/>
          <w:szCs w:val="28"/>
          <w:lang w:val="uk-UA"/>
        </w:rPr>
        <w:t>.</w:t>
      </w:r>
      <w:r w:rsidR="004D4105" w:rsidRPr="00434794">
        <w:rPr>
          <w:sz w:val="28"/>
          <w:szCs w:val="28"/>
          <w:lang w:val="uk-UA"/>
        </w:rPr>
        <w:t xml:space="preserve"> </w:t>
      </w:r>
    </w:p>
    <w:p w:rsidR="001207CC" w:rsidRPr="00434794" w:rsidRDefault="006A2E07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За місцем проживання населення, н</w:t>
      </w:r>
      <w:r w:rsidR="00030F75" w:rsidRPr="00434794">
        <w:rPr>
          <w:sz w:val="28"/>
          <w:szCs w:val="28"/>
          <w:lang w:val="uk-UA"/>
        </w:rPr>
        <w:t xml:space="preserve">а </w:t>
      </w:r>
      <w:r w:rsidRPr="00434794">
        <w:rPr>
          <w:sz w:val="28"/>
          <w:szCs w:val="28"/>
          <w:lang w:val="uk-UA"/>
        </w:rPr>
        <w:t>території обслуговування</w:t>
      </w:r>
      <w:r w:rsidR="00030F75" w:rsidRPr="00434794">
        <w:rPr>
          <w:sz w:val="28"/>
          <w:szCs w:val="28"/>
          <w:lang w:val="uk-UA"/>
        </w:rPr>
        <w:t xml:space="preserve"> </w:t>
      </w:r>
      <w:r w:rsidRPr="00434794">
        <w:rPr>
          <w:sz w:val="28"/>
          <w:szCs w:val="28"/>
          <w:lang w:val="uk-UA"/>
        </w:rPr>
        <w:t>комунального підприємства</w:t>
      </w:r>
      <w:r w:rsidRPr="00434794">
        <w:rPr>
          <w:sz w:val="28"/>
          <w:szCs w:val="28"/>
          <w:shd w:val="clear" w:color="auto" w:fill="FFFFFF"/>
          <w:lang w:val="uk-UA"/>
        </w:rPr>
        <w:t xml:space="preserve"> «Керуюча</w:t>
      </w:r>
      <w:r w:rsidR="00030F75" w:rsidRPr="00434794">
        <w:rPr>
          <w:sz w:val="28"/>
          <w:szCs w:val="28"/>
          <w:shd w:val="clear" w:color="auto" w:fill="FFFFFF"/>
          <w:lang w:val="uk-UA"/>
        </w:rPr>
        <w:t xml:space="preserve"> компані</w:t>
      </w:r>
      <w:r w:rsidRPr="00434794">
        <w:rPr>
          <w:sz w:val="28"/>
          <w:szCs w:val="28"/>
          <w:shd w:val="clear" w:color="auto" w:fill="FFFFFF"/>
          <w:lang w:val="uk-UA"/>
        </w:rPr>
        <w:t>я</w:t>
      </w:r>
      <w:r w:rsidR="00030F75" w:rsidRPr="00434794">
        <w:rPr>
          <w:sz w:val="28"/>
          <w:szCs w:val="28"/>
          <w:shd w:val="clear" w:color="auto" w:fill="FFFFFF"/>
          <w:lang w:val="uk-UA"/>
        </w:rPr>
        <w:t xml:space="preserve"> з обслуговування житлового фонду Шевченківського району міста Києва» знаходиться </w:t>
      </w:r>
      <w:r w:rsidR="007C4B91" w:rsidRPr="00434794">
        <w:rPr>
          <w:sz w:val="28"/>
          <w:szCs w:val="28"/>
          <w:shd w:val="clear" w:color="auto" w:fill="FFFFFF"/>
          <w:lang w:val="uk-UA"/>
        </w:rPr>
        <w:t>115</w:t>
      </w:r>
      <w:r w:rsidR="00030F75" w:rsidRPr="00434794">
        <w:rPr>
          <w:sz w:val="28"/>
          <w:szCs w:val="28"/>
          <w:shd w:val="clear" w:color="auto" w:fill="FFFFFF"/>
          <w:lang w:val="uk-UA"/>
        </w:rPr>
        <w:t xml:space="preserve"> спортивних майданчиків.</w:t>
      </w:r>
    </w:p>
    <w:p w:rsidR="00381F75" w:rsidRPr="00434794" w:rsidRDefault="00381F75" w:rsidP="00C23DF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34794">
        <w:rPr>
          <w:rFonts w:eastAsia="Calibri"/>
          <w:sz w:val="28"/>
          <w:szCs w:val="28"/>
          <w:lang w:val="uk-UA" w:eastAsia="en-US"/>
        </w:rPr>
        <w:t xml:space="preserve">Усього Календарним планом </w:t>
      </w:r>
      <w:r w:rsidRPr="00434794">
        <w:rPr>
          <w:sz w:val="28"/>
          <w:szCs w:val="28"/>
          <w:lang w:val="uk-UA"/>
        </w:rPr>
        <w:t xml:space="preserve">фізкультурно-оздоровчих та спортивно-масових заходів у Шевченківському районі м. Києва на 2020 рік </w:t>
      </w:r>
      <w:r w:rsidRPr="00434794">
        <w:rPr>
          <w:rFonts w:eastAsia="Calibri"/>
          <w:sz w:val="28"/>
          <w:szCs w:val="28"/>
          <w:lang w:val="uk-UA" w:eastAsia="en-US"/>
        </w:rPr>
        <w:t>передбачено проведення 41 заходу</w:t>
      </w:r>
      <w:r w:rsidR="00793582" w:rsidRPr="00434794">
        <w:rPr>
          <w:rFonts w:eastAsia="Calibri"/>
          <w:sz w:val="28"/>
          <w:szCs w:val="28"/>
          <w:lang w:val="uk-UA" w:eastAsia="en-US"/>
        </w:rPr>
        <w:t xml:space="preserve"> </w:t>
      </w:r>
      <w:r w:rsidRPr="00434794">
        <w:rPr>
          <w:rFonts w:eastAsia="Calibri"/>
          <w:sz w:val="28"/>
          <w:szCs w:val="28"/>
          <w:lang w:val="uk-UA" w:eastAsia="en-US"/>
        </w:rPr>
        <w:t>(17 000 учасників), зокрема:</w:t>
      </w:r>
    </w:p>
    <w:p w:rsidR="00381F75" w:rsidRPr="00434794" w:rsidRDefault="00381F75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rFonts w:eastAsia="Calibri"/>
          <w:sz w:val="28"/>
          <w:szCs w:val="28"/>
          <w:lang w:val="uk-UA" w:eastAsia="en-US"/>
        </w:rPr>
        <w:t>39 заходів (11 000 осіб);</w:t>
      </w:r>
    </w:p>
    <w:p w:rsidR="00381F75" w:rsidRPr="00434794" w:rsidRDefault="00381F75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rFonts w:eastAsia="Calibri"/>
          <w:sz w:val="28"/>
          <w:szCs w:val="28"/>
          <w:lang w:val="uk-UA" w:eastAsia="en-US"/>
        </w:rPr>
        <w:t>2 громадські проєкти (6 000 осіб).</w:t>
      </w:r>
    </w:p>
    <w:p w:rsidR="00381F75" w:rsidRPr="00434794" w:rsidRDefault="009039BE" w:rsidP="00C23DF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34794">
        <w:rPr>
          <w:rFonts w:eastAsia="Calibri"/>
          <w:sz w:val="28"/>
          <w:szCs w:val="28"/>
          <w:lang w:val="uk-UA" w:eastAsia="en-US"/>
        </w:rPr>
        <w:t>Усього, п</w:t>
      </w:r>
      <w:r w:rsidR="00CD5F4B" w:rsidRPr="00434794">
        <w:rPr>
          <w:rFonts w:eastAsia="Calibri"/>
          <w:sz w:val="28"/>
          <w:szCs w:val="28"/>
          <w:lang w:val="uk-UA" w:eastAsia="en-US"/>
        </w:rPr>
        <w:t>ротягом звітного періоду</w:t>
      </w:r>
      <w:r w:rsidR="00381F75" w:rsidRPr="00434794">
        <w:rPr>
          <w:rFonts w:eastAsia="Calibri"/>
          <w:sz w:val="28"/>
          <w:szCs w:val="28"/>
          <w:lang w:val="uk-UA" w:eastAsia="en-US"/>
        </w:rPr>
        <w:t xml:space="preserve"> проведено 3</w:t>
      </w:r>
      <w:r w:rsidRPr="00434794">
        <w:rPr>
          <w:rFonts w:eastAsia="Calibri"/>
          <w:sz w:val="28"/>
          <w:szCs w:val="28"/>
          <w:lang w:val="uk-UA" w:eastAsia="en-US"/>
        </w:rPr>
        <w:t>6</w:t>
      </w:r>
      <w:r w:rsidR="00381F75" w:rsidRPr="00434794">
        <w:rPr>
          <w:rFonts w:eastAsia="Calibri"/>
          <w:sz w:val="28"/>
          <w:szCs w:val="28"/>
          <w:lang w:val="uk-UA" w:eastAsia="en-US"/>
        </w:rPr>
        <w:t xml:space="preserve"> (тридцять </w:t>
      </w:r>
      <w:r w:rsidRPr="00434794">
        <w:rPr>
          <w:rFonts w:eastAsia="Calibri"/>
          <w:sz w:val="28"/>
          <w:szCs w:val="28"/>
          <w:lang w:val="uk-UA" w:eastAsia="en-US"/>
        </w:rPr>
        <w:t>шість</w:t>
      </w:r>
      <w:r w:rsidR="00381F75" w:rsidRPr="00434794">
        <w:rPr>
          <w:rFonts w:eastAsia="Calibri"/>
          <w:sz w:val="28"/>
          <w:szCs w:val="28"/>
          <w:lang w:val="uk-UA" w:eastAsia="en-US"/>
        </w:rPr>
        <w:t xml:space="preserve">) заходів </w:t>
      </w:r>
      <w:r w:rsidRPr="00434794">
        <w:rPr>
          <w:rFonts w:eastAsia="Calibri"/>
          <w:sz w:val="28"/>
          <w:szCs w:val="28"/>
          <w:lang w:val="uk-UA" w:eastAsia="en-US"/>
        </w:rPr>
        <w:t>та</w:t>
      </w:r>
      <w:r w:rsidR="00381F75" w:rsidRPr="00434794">
        <w:rPr>
          <w:rFonts w:eastAsia="Calibri"/>
          <w:sz w:val="28"/>
          <w:szCs w:val="28"/>
          <w:lang w:val="uk-UA" w:eastAsia="en-US"/>
        </w:rPr>
        <w:t xml:space="preserve"> 1 громадський проєкт, якими охоплено 15 285 осіб. </w:t>
      </w:r>
    </w:p>
    <w:p w:rsidR="0050589E" w:rsidRPr="00434794" w:rsidRDefault="0050589E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Найбільш помітними </w:t>
      </w:r>
      <w:r w:rsidR="00381F75" w:rsidRPr="00434794">
        <w:rPr>
          <w:sz w:val="28"/>
          <w:szCs w:val="28"/>
          <w:lang w:val="uk-UA"/>
        </w:rPr>
        <w:t xml:space="preserve">заходами за місцем проживання та у місцях масового відпочинку громадян </w:t>
      </w:r>
      <w:r w:rsidRPr="00434794">
        <w:rPr>
          <w:sz w:val="28"/>
          <w:szCs w:val="28"/>
          <w:lang w:val="uk-UA"/>
        </w:rPr>
        <w:t>стали:</w:t>
      </w:r>
    </w:p>
    <w:p w:rsidR="006A2E07" w:rsidRPr="00434794" w:rsidRDefault="006A2E07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rFonts w:eastAsia="Calibri"/>
          <w:sz w:val="28"/>
          <w:szCs w:val="28"/>
          <w:lang w:val="uk-UA" w:eastAsia="en-US"/>
        </w:rPr>
        <w:t>спортивно-масові заходи з велоспорту «Ми – чемпіони» на біговелах та велосипедах для малюків 2-3 років «Котигорошки»,  дітей віком від 4 до 14 років, заїзди тат та мам;</w:t>
      </w:r>
    </w:p>
    <w:p w:rsidR="006A2E07" w:rsidRPr="00434794" w:rsidRDefault="006A2E07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 w:eastAsia="ru-RU"/>
        </w:rPr>
        <w:t xml:space="preserve">святковий захід </w:t>
      </w:r>
      <w:r w:rsidRPr="00434794">
        <w:rPr>
          <w:iCs/>
          <w:sz w:val="28"/>
          <w:szCs w:val="28"/>
          <w:lang w:val="uk-UA" w:eastAsia="ru-RU"/>
        </w:rPr>
        <w:t>фестиваль - ярмарок спорту «Щасливе дитинство: спорт та сімейне дозвілля!</w:t>
      </w:r>
      <w:r w:rsidR="00793582" w:rsidRPr="00434794">
        <w:rPr>
          <w:iCs/>
          <w:sz w:val="28"/>
          <w:szCs w:val="28"/>
          <w:lang w:val="uk-UA" w:eastAsia="ru-RU"/>
        </w:rPr>
        <w:t>»</w:t>
      </w:r>
      <w:r w:rsidRPr="00434794">
        <w:rPr>
          <w:sz w:val="28"/>
          <w:szCs w:val="28"/>
          <w:lang w:val="uk-UA" w:eastAsia="ru-RU"/>
        </w:rPr>
        <w:t>, у тому числі спортивне сімейне свято «Спортивна родина – здорова держава»;</w:t>
      </w:r>
      <w:r w:rsidR="00793582" w:rsidRPr="00434794">
        <w:rPr>
          <w:rFonts w:eastAsia="Calibri"/>
          <w:sz w:val="28"/>
          <w:szCs w:val="28"/>
          <w:lang w:val="uk-UA" w:eastAsia="en-US"/>
        </w:rPr>
        <w:t xml:space="preserve"> </w:t>
      </w:r>
      <w:r w:rsidRPr="00434794">
        <w:rPr>
          <w:sz w:val="28"/>
          <w:szCs w:val="28"/>
          <w:lang w:val="uk-UA" w:eastAsia="ru-RU"/>
        </w:rPr>
        <w:t>майстер-класи, відкриті тренування з різних видів спорту із залученням в</w:t>
      </w:r>
      <w:r w:rsidR="003E2B17" w:rsidRPr="00434794">
        <w:rPr>
          <w:sz w:val="28"/>
          <w:szCs w:val="28"/>
          <w:lang w:val="uk-UA" w:eastAsia="ru-RU"/>
        </w:rPr>
        <w:t xml:space="preserve">идатних спортсменів та тренерів </w:t>
      </w:r>
      <w:r w:rsidRPr="00434794">
        <w:rPr>
          <w:sz w:val="28"/>
          <w:szCs w:val="28"/>
          <w:lang w:val="uk-UA" w:eastAsia="ru-RU"/>
        </w:rPr>
        <w:t>тощо;</w:t>
      </w:r>
    </w:p>
    <w:p w:rsidR="00381F75" w:rsidRPr="00434794" w:rsidRDefault="00381F75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відкрит</w:t>
      </w:r>
      <w:r w:rsidR="003E2B17" w:rsidRPr="00434794">
        <w:rPr>
          <w:sz w:val="28"/>
          <w:szCs w:val="28"/>
          <w:lang w:val="uk-UA"/>
        </w:rPr>
        <w:t>і</w:t>
      </w:r>
      <w:r w:rsidRPr="00434794">
        <w:rPr>
          <w:sz w:val="28"/>
          <w:szCs w:val="28"/>
          <w:lang w:val="uk-UA"/>
        </w:rPr>
        <w:t xml:space="preserve"> районн</w:t>
      </w:r>
      <w:r w:rsidR="003E2B17" w:rsidRPr="00434794">
        <w:rPr>
          <w:sz w:val="28"/>
          <w:szCs w:val="28"/>
          <w:lang w:val="uk-UA"/>
        </w:rPr>
        <w:t>і</w:t>
      </w:r>
      <w:r w:rsidRPr="00434794">
        <w:rPr>
          <w:sz w:val="28"/>
          <w:szCs w:val="28"/>
          <w:lang w:val="uk-UA"/>
        </w:rPr>
        <w:t xml:space="preserve"> турнір</w:t>
      </w:r>
      <w:r w:rsidR="003E2B17" w:rsidRPr="00434794">
        <w:rPr>
          <w:sz w:val="28"/>
          <w:szCs w:val="28"/>
          <w:lang w:val="uk-UA"/>
        </w:rPr>
        <w:t>и</w:t>
      </w:r>
      <w:r w:rsidRPr="00434794">
        <w:rPr>
          <w:sz w:val="28"/>
          <w:szCs w:val="28"/>
          <w:lang w:val="uk-UA"/>
        </w:rPr>
        <w:t xml:space="preserve"> </w:t>
      </w:r>
      <w:r w:rsidR="003E2B17" w:rsidRPr="00434794">
        <w:rPr>
          <w:rFonts w:eastAsia="Calibri"/>
          <w:sz w:val="28"/>
          <w:szCs w:val="28"/>
          <w:lang w:val="uk-UA" w:eastAsia="en-US"/>
        </w:rPr>
        <w:t xml:space="preserve">«Скандинавська хода – 4 милі», </w:t>
      </w:r>
      <w:r w:rsidR="003E2B17" w:rsidRPr="00434794">
        <w:rPr>
          <w:sz w:val="28"/>
          <w:szCs w:val="28"/>
          <w:lang w:val="uk-UA"/>
        </w:rPr>
        <w:t xml:space="preserve"> </w:t>
      </w:r>
      <w:r w:rsidRPr="00434794">
        <w:rPr>
          <w:sz w:val="28"/>
          <w:szCs w:val="28"/>
          <w:lang w:val="uk-UA"/>
        </w:rPr>
        <w:t>«Скандинавська хода – «Кубок Гетьмана»;</w:t>
      </w:r>
    </w:p>
    <w:p w:rsidR="00C66914" w:rsidRPr="00434794" w:rsidRDefault="00381F75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4 </w:t>
      </w:r>
      <w:r w:rsidR="00C66914" w:rsidRPr="00434794">
        <w:rPr>
          <w:sz w:val="28"/>
          <w:szCs w:val="28"/>
          <w:lang w:val="uk-UA" w:eastAsia="ru-RU"/>
        </w:rPr>
        <w:t>відкриті турніри серед шахістів з блискавичних (</w:t>
      </w:r>
      <w:proofErr w:type="spellStart"/>
      <w:r w:rsidR="00C66914" w:rsidRPr="00434794">
        <w:rPr>
          <w:sz w:val="28"/>
          <w:szCs w:val="28"/>
          <w:lang w:val="uk-UA" w:eastAsia="ru-RU"/>
        </w:rPr>
        <w:t>Blitz</w:t>
      </w:r>
      <w:proofErr w:type="spellEnd"/>
      <w:r w:rsidR="00C66914" w:rsidRPr="00434794">
        <w:rPr>
          <w:sz w:val="28"/>
          <w:szCs w:val="28"/>
          <w:lang w:val="uk-UA" w:eastAsia="ru-RU"/>
        </w:rPr>
        <w:t>) шахів, за міжнародним обрахунком ФІДЕ;</w:t>
      </w:r>
    </w:p>
    <w:p w:rsidR="00C66914" w:rsidRPr="00434794" w:rsidRDefault="00C66914" w:rsidP="0043479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 w:eastAsia="ru-RU"/>
        </w:rPr>
        <w:t>відкриті турніри з боулінгу та настільних ігор для людей з особливими потребами «Граємо разом»</w:t>
      </w:r>
      <w:r w:rsidR="00381F75" w:rsidRPr="00434794">
        <w:rPr>
          <w:sz w:val="28"/>
          <w:szCs w:val="28"/>
          <w:lang w:val="uk-UA" w:eastAsia="ru-RU"/>
        </w:rPr>
        <w:t xml:space="preserve"> тощо</w:t>
      </w:r>
      <w:r w:rsidR="00EE716C" w:rsidRPr="00434794">
        <w:rPr>
          <w:sz w:val="28"/>
          <w:szCs w:val="28"/>
          <w:lang w:val="uk-UA" w:eastAsia="ru-RU"/>
        </w:rPr>
        <w:t>.</w:t>
      </w:r>
    </w:p>
    <w:p w:rsidR="002D141E" w:rsidRPr="00434794" w:rsidRDefault="00FB3570" w:rsidP="00F0700D">
      <w:pPr>
        <w:tabs>
          <w:tab w:val="left" w:pos="1134"/>
        </w:tabs>
        <w:ind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 xml:space="preserve">З метою популяризації здорового способу життя та розвитку фізичної культури і спорту серед широких верств населення, відділ у справах молоді та спорту в 2020 році співпрацював з </w:t>
      </w:r>
      <w:r w:rsidR="00CD5F4B" w:rsidRPr="00434794">
        <w:rPr>
          <w:sz w:val="28"/>
          <w:szCs w:val="28"/>
          <w:lang w:val="uk-UA" w:eastAsia="ru-RU"/>
        </w:rPr>
        <w:t>10</w:t>
      </w:r>
      <w:r w:rsidR="002D141E" w:rsidRPr="00434794">
        <w:rPr>
          <w:sz w:val="28"/>
          <w:szCs w:val="28"/>
          <w:lang w:val="uk-UA" w:eastAsia="ru-RU"/>
        </w:rPr>
        <w:t xml:space="preserve"> (де</w:t>
      </w:r>
      <w:r w:rsidR="00CD5F4B" w:rsidRPr="00434794">
        <w:rPr>
          <w:sz w:val="28"/>
          <w:szCs w:val="28"/>
          <w:lang w:val="uk-UA" w:eastAsia="ru-RU"/>
        </w:rPr>
        <w:t>ся</w:t>
      </w:r>
      <w:r w:rsidR="002D141E" w:rsidRPr="00434794">
        <w:rPr>
          <w:sz w:val="28"/>
          <w:szCs w:val="28"/>
          <w:lang w:val="uk-UA" w:eastAsia="ru-RU"/>
        </w:rPr>
        <w:t xml:space="preserve">ти) </w:t>
      </w:r>
      <w:r w:rsidRPr="00434794">
        <w:rPr>
          <w:sz w:val="28"/>
          <w:szCs w:val="28"/>
          <w:lang w:val="uk-UA" w:eastAsia="ru-RU"/>
        </w:rPr>
        <w:t>громадськими організаціями</w:t>
      </w:r>
      <w:r w:rsidR="00F0700D" w:rsidRPr="00434794">
        <w:rPr>
          <w:sz w:val="28"/>
          <w:szCs w:val="28"/>
          <w:lang w:val="uk-UA" w:eastAsia="ru-RU"/>
        </w:rPr>
        <w:t xml:space="preserve"> </w:t>
      </w:r>
      <w:r w:rsidR="00F0700D" w:rsidRPr="009140D5">
        <w:rPr>
          <w:sz w:val="28"/>
          <w:szCs w:val="28"/>
          <w:lang w:val="uk-UA" w:eastAsia="ru-RU"/>
        </w:rPr>
        <w:t>(див.</w:t>
      </w:r>
      <w:r w:rsidR="009039BE" w:rsidRPr="009140D5">
        <w:rPr>
          <w:sz w:val="28"/>
          <w:szCs w:val="28"/>
          <w:lang w:val="uk-UA" w:eastAsia="ru-RU"/>
        </w:rPr>
        <w:t xml:space="preserve"> розділ </w:t>
      </w:r>
      <w:r w:rsidR="009140D5" w:rsidRPr="009140D5">
        <w:rPr>
          <w:sz w:val="28"/>
          <w:szCs w:val="28"/>
          <w:lang w:val="uk-UA" w:eastAsia="ru-RU"/>
        </w:rPr>
        <w:t>6 частини І</w:t>
      </w:r>
      <w:r w:rsidR="009039BE" w:rsidRPr="009140D5">
        <w:rPr>
          <w:sz w:val="28"/>
          <w:szCs w:val="28"/>
          <w:lang w:val="uk-UA" w:eastAsia="ru-RU"/>
        </w:rPr>
        <w:t xml:space="preserve"> описового звіту)</w:t>
      </w:r>
      <w:r w:rsidR="0005452D" w:rsidRPr="009140D5">
        <w:rPr>
          <w:sz w:val="28"/>
          <w:szCs w:val="28"/>
          <w:lang w:val="uk-UA" w:eastAsia="ru-RU"/>
        </w:rPr>
        <w:t>.</w:t>
      </w:r>
    </w:p>
    <w:p w:rsidR="00FB3570" w:rsidRPr="00434794" w:rsidRDefault="002D141E" w:rsidP="00C23DFD">
      <w:pPr>
        <w:pStyle w:val="ab"/>
        <w:ind w:left="0" w:firstLine="567"/>
        <w:jc w:val="both"/>
        <w:rPr>
          <w:sz w:val="28"/>
          <w:szCs w:val="28"/>
          <w:lang w:val="uk-UA" w:eastAsia="ru-RU"/>
        </w:rPr>
      </w:pPr>
      <w:r w:rsidRPr="002D1D98">
        <w:rPr>
          <w:sz w:val="28"/>
          <w:szCs w:val="28"/>
          <w:lang w:val="uk-UA" w:eastAsia="ru-RU"/>
        </w:rPr>
        <w:t xml:space="preserve">Безпосередньо до участі у заходах громадськими організаціями залучено понад </w:t>
      </w:r>
      <w:r w:rsidR="002D1D98" w:rsidRPr="002D1D98">
        <w:rPr>
          <w:sz w:val="28"/>
          <w:szCs w:val="28"/>
          <w:lang w:val="uk-UA" w:eastAsia="ru-RU"/>
        </w:rPr>
        <w:t>3</w:t>
      </w:r>
      <w:r w:rsidR="008639C5" w:rsidRPr="002D1D98">
        <w:rPr>
          <w:sz w:val="28"/>
          <w:szCs w:val="28"/>
          <w:lang w:val="uk-UA" w:eastAsia="ru-RU"/>
        </w:rPr>
        <w:t> </w:t>
      </w:r>
      <w:r w:rsidRPr="002D1D98">
        <w:rPr>
          <w:sz w:val="28"/>
          <w:szCs w:val="28"/>
          <w:lang w:val="uk-UA" w:eastAsia="ru-RU"/>
        </w:rPr>
        <w:t>000 осіб.</w:t>
      </w:r>
    </w:p>
    <w:p w:rsidR="00AB188C" w:rsidRPr="00434794" w:rsidRDefault="00AB188C" w:rsidP="00AB188C">
      <w:pPr>
        <w:tabs>
          <w:tab w:val="left" w:pos="-2694"/>
          <w:tab w:val="left" w:pos="567"/>
        </w:tabs>
        <w:ind w:firstLine="567"/>
        <w:jc w:val="both"/>
        <w:rPr>
          <w:bCs/>
          <w:sz w:val="28"/>
          <w:szCs w:val="28"/>
          <w:shd w:val="clear" w:color="auto" w:fill="FFFFFF"/>
          <w:lang w:val="uk-UA" w:eastAsia="ru-RU"/>
        </w:rPr>
      </w:pPr>
      <w:r w:rsidRPr="00434794">
        <w:rPr>
          <w:color w:val="000000"/>
          <w:sz w:val="28"/>
          <w:szCs w:val="28"/>
          <w:lang w:val="uk-UA" w:eastAsia="ru-RU"/>
        </w:rPr>
        <w:t xml:space="preserve">Заходи проведено з дотриманням протиепідемічних заходів, пов’язаних із запобіганням поширенню на території України гострої респіраторної хвороби </w:t>
      </w:r>
      <w:r w:rsidRPr="00434794">
        <w:rPr>
          <w:color w:val="000000"/>
          <w:sz w:val="28"/>
          <w:szCs w:val="28"/>
          <w:lang w:val="en-US" w:eastAsia="ru-RU"/>
        </w:rPr>
        <w:t>COVID</w:t>
      </w:r>
      <w:r w:rsidRPr="00434794">
        <w:rPr>
          <w:color w:val="000000"/>
          <w:sz w:val="28"/>
          <w:szCs w:val="28"/>
          <w:lang w:val="uk-UA" w:eastAsia="ru-RU"/>
        </w:rPr>
        <w:t xml:space="preserve">, спричиненої </w:t>
      </w:r>
      <w:r w:rsidRPr="00434794">
        <w:rPr>
          <w:sz w:val="28"/>
          <w:szCs w:val="28"/>
          <w:lang w:val="uk-UA" w:eastAsia="zh-CN"/>
        </w:rPr>
        <w:t>коронавірусом SARS-CoV-2.</w:t>
      </w:r>
    </w:p>
    <w:p w:rsidR="00AB188C" w:rsidRDefault="00AB188C" w:rsidP="00B844D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</w:p>
    <w:p w:rsidR="002D1D98" w:rsidRPr="008E6803" w:rsidRDefault="002D1D98" w:rsidP="00B844D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8E6803">
        <w:rPr>
          <w:sz w:val="28"/>
          <w:szCs w:val="28"/>
          <w:lang w:val="uk-UA"/>
        </w:rPr>
        <w:lastRenderedPageBreak/>
        <w:t xml:space="preserve">Про свою діяльність </w:t>
      </w:r>
      <w:r w:rsidR="008E6803" w:rsidRPr="008E6803">
        <w:rPr>
          <w:sz w:val="28"/>
          <w:szCs w:val="28"/>
          <w:lang w:val="uk-UA"/>
        </w:rPr>
        <w:t>за місцем проживання в</w:t>
      </w:r>
      <w:r w:rsidRPr="008E6803">
        <w:rPr>
          <w:sz w:val="28"/>
          <w:szCs w:val="28"/>
          <w:lang w:val="uk-UA"/>
        </w:rPr>
        <w:t xml:space="preserve"> 2020 році звітують </w:t>
      </w:r>
      <w:r w:rsidR="008E6803" w:rsidRPr="008E6803">
        <w:rPr>
          <w:sz w:val="28"/>
          <w:szCs w:val="28"/>
          <w:lang w:val="uk-UA"/>
        </w:rPr>
        <w:br/>
        <w:t>7</w:t>
      </w:r>
      <w:r w:rsidRPr="008E6803">
        <w:rPr>
          <w:sz w:val="28"/>
          <w:szCs w:val="28"/>
          <w:lang w:val="uk-UA"/>
        </w:rPr>
        <w:t xml:space="preserve"> організаці</w:t>
      </w:r>
      <w:r w:rsidR="00010F90" w:rsidRPr="008E6803">
        <w:rPr>
          <w:sz w:val="28"/>
          <w:szCs w:val="28"/>
          <w:lang w:val="uk-UA"/>
        </w:rPr>
        <w:t>й</w:t>
      </w:r>
      <w:r w:rsidR="00DF3365">
        <w:rPr>
          <w:sz w:val="28"/>
          <w:szCs w:val="28"/>
          <w:lang w:val="uk-UA"/>
        </w:rPr>
        <w:t xml:space="preserve"> </w:t>
      </w:r>
      <w:r w:rsidR="00DF3365" w:rsidRPr="00DF3365">
        <w:rPr>
          <w:i/>
          <w:sz w:val="28"/>
          <w:szCs w:val="28"/>
          <w:lang w:val="uk-UA"/>
        </w:rPr>
        <w:t>(2019 рік – 6 організацій звітувало)</w:t>
      </w:r>
      <w:r w:rsidR="00010F90" w:rsidRPr="008E6803">
        <w:rPr>
          <w:sz w:val="28"/>
          <w:szCs w:val="28"/>
          <w:lang w:val="uk-UA"/>
        </w:rPr>
        <w:t xml:space="preserve">, у тому числі </w:t>
      </w:r>
      <w:r w:rsidR="008E6803" w:rsidRPr="008E6803">
        <w:rPr>
          <w:sz w:val="28"/>
          <w:szCs w:val="28"/>
          <w:lang w:val="uk-UA"/>
        </w:rPr>
        <w:t>3</w:t>
      </w:r>
      <w:r w:rsidRPr="008E6803">
        <w:rPr>
          <w:sz w:val="28"/>
          <w:szCs w:val="28"/>
          <w:lang w:val="uk-UA"/>
        </w:rPr>
        <w:t xml:space="preserve"> клуб</w:t>
      </w:r>
      <w:r w:rsidR="00010F90" w:rsidRPr="008E6803">
        <w:rPr>
          <w:sz w:val="28"/>
          <w:szCs w:val="28"/>
          <w:lang w:val="uk-UA"/>
        </w:rPr>
        <w:t>и</w:t>
      </w:r>
      <w:r w:rsidRPr="008E6803">
        <w:rPr>
          <w:sz w:val="28"/>
          <w:szCs w:val="28"/>
          <w:lang w:val="uk-UA"/>
        </w:rPr>
        <w:t>:</w:t>
      </w:r>
    </w:p>
    <w:p w:rsidR="002D1D98" w:rsidRPr="00434794" w:rsidRDefault="002D1D98" w:rsidP="002D1D9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громадська організація Дитячі велоперегони «Ми-чемпіони»;</w:t>
      </w:r>
    </w:p>
    <w:p w:rsidR="002D1D98" w:rsidRPr="00434794" w:rsidRDefault="002D1D98" w:rsidP="002D1D9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громадська організація «Професійно-технічний навчальний заклад «Спортивно-технічний центр «Відродження»;</w:t>
      </w:r>
    </w:p>
    <w:p w:rsidR="002D1D98" w:rsidRPr="00434794" w:rsidRDefault="002D1D98" w:rsidP="002D1D9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громадська організація «Київська міська спортивна федерація бадмінтону інвалідів»;</w:t>
      </w:r>
    </w:p>
    <w:p w:rsidR="002D1D98" w:rsidRDefault="002D1D98" w:rsidP="002D1D98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громадська організація «Шаховий центр»;</w:t>
      </w:r>
    </w:p>
    <w:p w:rsidR="00CC2F57" w:rsidRPr="00010F90" w:rsidRDefault="00010F90" w:rsidP="00010F90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color w:val="1F1F1F"/>
          <w:sz w:val="28"/>
          <w:szCs w:val="28"/>
          <w:shd w:val="clear" w:color="auto" w:fill="FFFFFF"/>
          <w:lang w:val="uk-UA"/>
        </w:rPr>
        <w:t xml:space="preserve">фітнес-клуб </w:t>
      </w:r>
      <w:r w:rsidR="00CC2F57" w:rsidRPr="00010F90">
        <w:rPr>
          <w:color w:val="1F1F1F"/>
          <w:sz w:val="28"/>
          <w:szCs w:val="28"/>
          <w:shd w:val="clear" w:color="auto" w:fill="FFFFFF"/>
        </w:rPr>
        <w:t>ТОВ "ФІТНЕС ФІЗИКА"</w:t>
      </w:r>
      <w:r w:rsidR="00CC2F57" w:rsidRPr="00010F90">
        <w:rPr>
          <w:color w:val="1F1F1F"/>
          <w:sz w:val="28"/>
          <w:szCs w:val="28"/>
          <w:shd w:val="clear" w:color="auto" w:fill="FFFFFF"/>
          <w:lang w:val="uk-UA"/>
        </w:rPr>
        <w:t xml:space="preserve"> (вул. Леонтовича, 3)</w:t>
      </w:r>
      <w:r>
        <w:rPr>
          <w:color w:val="1F1F1F"/>
          <w:sz w:val="28"/>
          <w:szCs w:val="28"/>
          <w:shd w:val="clear" w:color="auto" w:fill="FFFFFF"/>
          <w:lang w:val="uk-UA"/>
        </w:rPr>
        <w:t>;</w:t>
      </w:r>
    </w:p>
    <w:p w:rsidR="00CC2F57" w:rsidRPr="008E6803" w:rsidRDefault="00010F90" w:rsidP="00010F90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010F90">
        <w:rPr>
          <w:color w:val="1F1F1F"/>
          <w:sz w:val="28"/>
          <w:szCs w:val="28"/>
          <w:lang w:val="uk-UA"/>
        </w:rPr>
        <w:t>оздоров</w:t>
      </w:r>
      <w:r>
        <w:rPr>
          <w:color w:val="1F1F1F"/>
          <w:sz w:val="28"/>
          <w:szCs w:val="28"/>
          <w:lang w:val="uk-UA"/>
        </w:rPr>
        <w:t>чий</w:t>
      </w:r>
      <w:r w:rsidRPr="00010F90">
        <w:rPr>
          <w:color w:val="1F1F1F"/>
          <w:sz w:val="28"/>
          <w:szCs w:val="28"/>
          <w:lang w:val="uk-UA"/>
        </w:rPr>
        <w:t xml:space="preserve"> комплекс </w:t>
      </w:r>
      <w:proofErr w:type="spellStart"/>
      <w:r w:rsidRPr="00010F90">
        <w:rPr>
          <w:color w:val="1F1F1F"/>
          <w:sz w:val="28"/>
          <w:szCs w:val="28"/>
          <w:lang w:val="uk-UA"/>
        </w:rPr>
        <w:t>Premier</w:t>
      </w:r>
      <w:proofErr w:type="spellEnd"/>
      <w:r w:rsidRPr="00010F90">
        <w:rPr>
          <w:color w:val="1F1F1F"/>
          <w:sz w:val="28"/>
          <w:szCs w:val="28"/>
          <w:lang w:val="uk-UA"/>
        </w:rPr>
        <w:t xml:space="preserve"> </w:t>
      </w:r>
      <w:proofErr w:type="spellStart"/>
      <w:r w:rsidRPr="00010F90">
        <w:rPr>
          <w:color w:val="1F1F1F"/>
          <w:sz w:val="28"/>
          <w:szCs w:val="28"/>
          <w:lang w:val="uk-UA"/>
        </w:rPr>
        <w:t>Palace</w:t>
      </w:r>
      <w:proofErr w:type="spellEnd"/>
      <w:r w:rsidRPr="00010F90">
        <w:rPr>
          <w:color w:val="1F1F1F"/>
          <w:sz w:val="28"/>
          <w:szCs w:val="28"/>
          <w:lang w:val="uk-UA"/>
        </w:rPr>
        <w:t xml:space="preserve"> </w:t>
      </w:r>
      <w:proofErr w:type="spellStart"/>
      <w:r w:rsidRPr="00010F90">
        <w:rPr>
          <w:color w:val="1F1F1F"/>
          <w:sz w:val="28"/>
          <w:szCs w:val="28"/>
          <w:lang w:val="uk-UA"/>
        </w:rPr>
        <w:t>Wellness</w:t>
      </w:r>
      <w:proofErr w:type="spellEnd"/>
      <w:r w:rsidRPr="00010F90">
        <w:rPr>
          <w:color w:val="1F1F1F"/>
          <w:sz w:val="28"/>
          <w:szCs w:val="28"/>
          <w:lang w:val="uk-UA"/>
        </w:rPr>
        <w:t xml:space="preserve"> </w:t>
      </w:r>
      <w:proofErr w:type="spellStart"/>
      <w:r w:rsidRPr="00010F90">
        <w:rPr>
          <w:color w:val="1F1F1F"/>
          <w:sz w:val="28"/>
          <w:szCs w:val="28"/>
          <w:lang w:val="uk-UA"/>
        </w:rPr>
        <w:t>Club</w:t>
      </w:r>
      <w:proofErr w:type="spellEnd"/>
      <w:r w:rsidRPr="00010F90">
        <w:rPr>
          <w:color w:val="1F1F1F"/>
          <w:sz w:val="28"/>
          <w:szCs w:val="28"/>
          <w:lang w:val="uk-UA"/>
        </w:rPr>
        <w:t xml:space="preserve"> </w:t>
      </w:r>
      <w:r w:rsidR="008E6803">
        <w:rPr>
          <w:color w:val="1F1F1F"/>
          <w:sz w:val="28"/>
          <w:szCs w:val="28"/>
          <w:lang w:val="uk-UA"/>
        </w:rPr>
        <w:t>п</w:t>
      </w:r>
      <w:r w:rsidR="008E6803" w:rsidRPr="00CC2F57">
        <w:rPr>
          <w:color w:val="1F1F1F"/>
          <w:sz w:val="28"/>
          <w:szCs w:val="28"/>
          <w:lang w:val="uk-UA"/>
        </w:rPr>
        <w:t>риватн</w:t>
      </w:r>
      <w:r w:rsidR="008E6803">
        <w:rPr>
          <w:color w:val="1F1F1F"/>
          <w:sz w:val="28"/>
          <w:szCs w:val="28"/>
          <w:lang w:val="uk-UA"/>
        </w:rPr>
        <w:t>ого</w:t>
      </w:r>
      <w:r w:rsidR="008E6803" w:rsidRPr="00CC2F57">
        <w:rPr>
          <w:color w:val="1F1F1F"/>
          <w:sz w:val="28"/>
          <w:szCs w:val="28"/>
          <w:lang w:val="uk-UA"/>
        </w:rPr>
        <w:t xml:space="preserve"> </w:t>
      </w:r>
      <w:r w:rsidR="008E6803">
        <w:rPr>
          <w:color w:val="1F1F1F"/>
          <w:sz w:val="28"/>
          <w:szCs w:val="28"/>
          <w:lang w:val="uk-UA"/>
        </w:rPr>
        <w:t>а</w:t>
      </w:r>
      <w:r w:rsidR="008E6803" w:rsidRPr="00CC2F57">
        <w:rPr>
          <w:color w:val="1F1F1F"/>
          <w:sz w:val="28"/>
          <w:szCs w:val="28"/>
          <w:lang w:val="uk-UA"/>
        </w:rPr>
        <w:t>кціонерн</w:t>
      </w:r>
      <w:r w:rsidR="008E6803">
        <w:rPr>
          <w:color w:val="1F1F1F"/>
          <w:sz w:val="28"/>
          <w:szCs w:val="28"/>
          <w:lang w:val="uk-UA"/>
        </w:rPr>
        <w:t>ого</w:t>
      </w:r>
      <w:r w:rsidR="008E6803" w:rsidRPr="00CC2F57">
        <w:rPr>
          <w:color w:val="1F1F1F"/>
          <w:sz w:val="28"/>
          <w:szCs w:val="28"/>
          <w:lang w:val="uk-UA"/>
        </w:rPr>
        <w:t xml:space="preserve"> </w:t>
      </w:r>
      <w:r w:rsidR="008E6803">
        <w:rPr>
          <w:color w:val="1F1F1F"/>
          <w:sz w:val="28"/>
          <w:szCs w:val="28"/>
          <w:lang w:val="uk-UA"/>
        </w:rPr>
        <w:t>т</w:t>
      </w:r>
      <w:r w:rsidR="008E6803" w:rsidRPr="00CC2F57">
        <w:rPr>
          <w:color w:val="1F1F1F"/>
          <w:sz w:val="28"/>
          <w:szCs w:val="28"/>
          <w:lang w:val="uk-UA"/>
        </w:rPr>
        <w:t>овариств</w:t>
      </w:r>
      <w:r w:rsidR="008E6803">
        <w:rPr>
          <w:color w:val="1F1F1F"/>
          <w:sz w:val="28"/>
          <w:szCs w:val="28"/>
          <w:lang w:val="uk-UA"/>
        </w:rPr>
        <w:t>а</w:t>
      </w:r>
      <w:r w:rsidR="008E6803" w:rsidRPr="00CC2F57">
        <w:rPr>
          <w:color w:val="1F1F1F"/>
          <w:sz w:val="28"/>
          <w:szCs w:val="28"/>
          <w:lang w:val="uk-UA"/>
        </w:rPr>
        <w:t xml:space="preserve"> </w:t>
      </w:r>
      <w:r w:rsidR="008E6803">
        <w:rPr>
          <w:color w:val="1F1F1F"/>
          <w:sz w:val="28"/>
          <w:szCs w:val="28"/>
          <w:lang w:val="uk-UA"/>
        </w:rPr>
        <w:t>«</w:t>
      </w:r>
      <w:r w:rsidR="008E6803" w:rsidRPr="00CC2F57">
        <w:rPr>
          <w:color w:val="1F1F1F"/>
          <w:sz w:val="28"/>
          <w:szCs w:val="28"/>
          <w:lang w:val="uk-UA"/>
        </w:rPr>
        <w:t>Готель</w:t>
      </w:r>
      <w:r w:rsidR="00CC2F57" w:rsidRPr="00CC2F57">
        <w:rPr>
          <w:color w:val="1F1F1F"/>
          <w:sz w:val="28"/>
          <w:szCs w:val="28"/>
          <w:lang w:val="uk-UA"/>
        </w:rPr>
        <w:t xml:space="preserve"> </w:t>
      </w:r>
      <w:r w:rsidR="008E6803">
        <w:rPr>
          <w:color w:val="1F1F1F"/>
          <w:sz w:val="28"/>
          <w:szCs w:val="28"/>
          <w:lang w:val="uk-UA"/>
        </w:rPr>
        <w:t>«</w:t>
      </w:r>
      <w:r w:rsidR="00CC2F57" w:rsidRPr="00CC2F57">
        <w:rPr>
          <w:color w:val="1F1F1F"/>
          <w:sz w:val="28"/>
          <w:szCs w:val="28"/>
          <w:lang w:val="uk-UA"/>
        </w:rPr>
        <w:t>ПРЕМ'ЄР ПАЛАЦ</w:t>
      </w:r>
      <w:r w:rsidR="008E6803">
        <w:rPr>
          <w:color w:val="1F1F1F"/>
          <w:sz w:val="28"/>
          <w:szCs w:val="28"/>
          <w:lang w:val="uk-UA"/>
        </w:rPr>
        <w:t>» (</w:t>
      </w:r>
      <w:r w:rsidR="008E6803" w:rsidRPr="00010F90">
        <w:rPr>
          <w:color w:val="1F1F1F"/>
          <w:sz w:val="28"/>
          <w:szCs w:val="28"/>
          <w:lang w:val="uk-UA"/>
        </w:rPr>
        <w:t xml:space="preserve">бульвар </w:t>
      </w:r>
      <w:r w:rsidR="008E6803">
        <w:rPr>
          <w:color w:val="1F1F1F"/>
          <w:sz w:val="28"/>
          <w:szCs w:val="28"/>
          <w:lang w:val="uk-UA"/>
        </w:rPr>
        <w:br/>
        <w:t>Т. Ш</w:t>
      </w:r>
      <w:r w:rsidR="008E6803" w:rsidRPr="00010F90">
        <w:rPr>
          <w:color w:val="1F1F1F"/>
          <w:sz w:val="28"/>
          <w:szCs w:val="28"/>
          <w:lang w:val="uk-UA"/>
        </w:rPr>
        <w:t xml:space="preserve">евченка/вул. </w:t>
      </w:r>
      <w:r w:rsidR="008E6803">
        <w:rPr>
          <w:color w:val="1F1F1F"/>
          <w:sz w:val="28"/>
          <w:szCs w:val="28"/>
          <w:lang w:val="uk-UA"/>
        </w:rPr>
        <w:t>П</w:t>
      </w:r>
      <w:r w:rsidR="008E6803" w:rsidRPr="00010F90">
        <w:rPr>
          <w:color w:val="1F1F1F"/>
          <w:sz w:val="28"/>
          <w:szCs w:val="28"/>
          <w:lang w:val="uk-UA"/>
        </w:rPr>
        <w:t>ушк</w:t>
      </w:r>
      <w:r w:rsidR="008E6803">
        <w:rPr>
          <w:color w:val="1F1F1F"/>
          <w:sz w:val="28"/>
          <w:szCs w:val="28"/>
          <w:lang w:val="uk-UA"/>
        </w:rPr>
        <w:t>і</w:t>
      </w:r>
      <w:r w:rsidR="008E6803" w:rsidRPr="00010F90">
        <w:rPr>
          <w:color w:val="1F1F1F"/>
          <w:sz w:val="28"/>
          <w:szCs w:val="28"/>
          <w:lang w:val="uk-UA"/>
        </w:rPr>
        <w:t>нська</w:t>
      </w:r>
      <w:r w:rsidRPr="00010F90">
        <w:rPr>
          <w:color w:val="1F1F1F"/>
          <w:sz w:val="28"/>
          <w:szCs w:val="28"/>
          <w:lang w:val="uk-UA"/>
        </w:rPr>
        <w:t>, 5-7/29</w:t>
      </w:r>
      <w:r w:rsidR="008E6803">
        <w:rPr>
          <w:color w:val="1F1F1F"/>
          <w:sz w:val="28"/>
          <w:szCs w:val="28"/>
          <w:lang w:val="uk-UA"/>
        </w:rPr>
        <w:t>);</w:t>
      </w:r>
    </w:p>
    <w:p w:rsidR="00CC2F57" w:rsidRPr="008E6803" w:rsidRDefault="008E6803" w:rsidP="008E6803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color w:val="1F1F1F"/>
          <w:sz w:val="28"/>
          <w:szCs w:val="28"/>
          <w:lang w:val="uk-UA"/>
        </w:rPr>
        <w:t>клуб скандинавської ходи Київського національного економічного університету.</w:t>
      </w:r>
    </w:p>
    <w:p w:rsidR="009039BE" w:rsidRPr="003D330C" w:rsidRDefault="009039BE" w:rsidP="003D330C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8E6803">
        <w:rPr>
          <w:sz w:val="28"/>
          <w:szCs w:val="28"/>
          <w:lang w:val="uk-UA"/>
        </w:rPr>
        <w:t xml:space="preserve">Загальна кількість осіб, що займаються всіма видами фізкультурно-оздоровчої </w:t>
      </w:r>
      <w:r w:rsidR="003D330C">
        <w:rPr>
          <w:sz w:val="28"/>
          <w:szCs w:val="28"/>
          <w:lang w:val="uk-UA"/>
        </w:rPr>
        <w:t>діяльності</w:t>
      </w:r>
      <w:r w:rsidRPr="008E6803">
        <w:rPr>
          <w:sz w:val="28"/>
          <w:szCs w:val="28"/>
          <w:lang w:val="uk-UA"/>
        </w:rPr>
        <w:t xml:space="preserve"> за місцем проживання – 2 </w:t>
      </w:r>
      <w:r w:rsidR="002D1D98" w:rsidRPr="008E6803">
        <w:rPr>
          <w:sz w:val="28"/>
          <w:szCs w:val="28"/>
          <w:lang w:val="uk-UA"/>
        </w:rPr>
        <w:t>005</w:t>
      </w:r>
      <w:r w:rsidRPr="008E6803">
        <w:rPr>
          <w:sz w:val="28"/>
          <w:szCs w:val="28"/>
          <w:lang w:val="uk-UA"/>
        </w:rPr>
        <w:t xml:space="preserve"> ос</w:t>
      </w:r>
      <w:r w:rsidR="002D1D98" w:rsidRPr="008E6803">
        <w:rPr>
          <w:sz w:val="28"/>
          <w:szCs w:val="28"/>
          <w:lang w:val="uk-UA"/>
        </w:rPr>
        <w:t>іб</w:t>
      </w:r>
      <w:r w:rsidRPr="008E6803">
        <w:rPr>
          <w:sz w:val="28"/>
          <w:szCs w:val="28"/>
          <w:lang w:val="uk-UA"/>
        </w:rPr>
        <w:t xml:space="preserve">, з них жінок – </w:t>
      </w:r>
      <w:r w:rsidRPr="008E6803">
        <w:rPr>
          <w:sz w:val="28"/>
          <w:szCs w:val="28"/>
          <w:lang w:val="uk-UA"/>
        </w:rPr>
        <w:br/>
        <w:t>857 ос</w:t>
      </w:r>
      <w:r w:rsidR="002D1D98" w:rsidRPr="008E6803">
        <w:rPr>
          <w:sz w:val="28"/>
          <w:szCs w:val="28"/>
          <w:lang w:val="uk-UA"/>
        </w:rPr>
        <w:t>іб, особи з інвалідністю – 20 осіб</w:t>
      </w:r>
      <w:r w:rsidR="00B844D8" w:rsidRPr="008E6803">
        <w:rPr>
          <w:sz w:val="28"/>
          <w:szCs w:val="28"/>
          <w:lang w:val="uk-UA"/>
        </w:rPr>
        <w:t xml:space="preserve"> (див. </w:t>
      </w:r>
      <w:r w:rsidR="008E6803" w:rsidRPr="008E6803">
        <w:rPr>
          <w:sz w:val="28"/>
          <w:szCs w:val="28"/>
          <w:lang w:val="uk-UA"/>
        </w:rPr>
        <w:t xml:space="preserve">рядки 1.7 та 1.7.1 </w:t>
      </w:r>
      <w:r w:rsidR="00B844D8" w:rsidRPr="008E6803">
        <w:rPr>
          <w:sz w:val="28"/>
          <w:szCs w:val="28"/>
          <w:lang w:val="uk-UA"/>
        </w:rPr>
        <w:t>розділ</w:t>
      </w:r>
      <w:r w:rsidR="008E6803" w:rsidRPr="008E6803">
        <w:rPr>
          <w:sz w:val="28"/>
          <w:szCs w:val="28"/>
          <w:lang w:val="uk-UA"/>
        </w:rPr>
        <w:t>у</w:t>
      </w:r>
      <w:r w:rsidR="00B844D8" w:rsidRPr="008E6803">
        <w:rPr>
          <w:sz w:val="28"/>
          <w:szCs w:val="28"/>
          <w:lang w:val="uk-UA"/>
        </w:rPr>
        <w:t xml:space="preserve"> </w:t>
      </w:r>
      <w:r w:rsidR="00B844D8" w:rsidRPr="008E6803">
        <w:rPr>
          <w:sz w:val="28"/>
          <w:szCs w:val="28"/>
          <w:lang w:val="en-US"/>
        </w:rPr>
        <w:t>V</w:t>
      </w:r>
      <w:r w:rsidR="00B844D8" w:rsidRPr="008E6803">
        <w:rPr>
          <w:sz w:val="28"/>
          <w:szCs w:val="28"/>
          <w:lang w:val="uk-UA"/>
        </w:rPr>
        <w:t xml:space="preserve"> Звітності).</w:t>
      </w:r>
      <w:r w:rsidR="00DF3365">
        <w:rPr>
          <w:sz w:val="28"/>
          <w:szCs w:val="28"/>
          <w:lang w:val="uk-UA"/>
        </w:rPr>
        <w:t xml:space="preserve"> </w:t>
      </w:r>
      <w:r w:rsidR="003D330C">
        <w:rPr>
          <w:sz w:val="28"/>
          <w:szCs w:val="28"/>
          <w:lang w:val="uk-UA"/>
        </w:rPr>
        <w:t xml:space="preserve">В 2020 році усіма видами </w:t>
      </w:r>
      <w:r w:rsidR="003D330C" w:rsidRPr="008E6803">
        <w:rPr>
          <w:sz w:val="28"/>
          <w:szCs w:val="28"/>
          <w:lang w:val="uk-UA"/>
        </w:rPr>
        <w:t xml:space="preserve">фізкультурно-оздоровчої </w:t>
      </w:r>
      <w:r w:rsidR="003D330C">
        <w:rPr>
          <w:sz w:val="28"/>
          <w:szCs w:val="28"/>
          <w:lang w:val="uk-UA"/>
        </w:rPr>
        <w:t>діяльності</w:t>
      </w:r>
      <w:r w:rsidR="003D330C" w:rsidRPr="008E6803">
        <w:rPr>
          <w:sz w:val="28"/>
          <w:szCs w:val="28"/>
          <w:lang w:val="uk-UA"/>
        </w:rPr>
        <w:t xml:space="preserve"> за місцем проживання</w:t>
      </w:r>
      <w:r w:rsidR="00AB188C" w:rsidRPr="00AB188C">
        <w:rPr>
          <w:sz w:val="28"/>
          <w:szCs w:val="28"/>
          <w:lang w:val="uk-UA"/>
        </w:rPr>
        <w:t xml:space="preserve"> </w:t>
      </w:r>
      <w:r w:rsidR="00AB188C">
        <w:rPr>
          <w:sz w:val="28"/>
          <w:szCs w:val="28"/>
          <w:lang w:val="uk-UA"/>
        </w:rPr>
        <w:t xml:space="preserve">охоплено на </w:t>
      </w:r>
      <w:r w:rsidR="00AB188C" w:rsidRPr="003D330C">
        <w:rPr>
          <w:sz w:val="28"/>
          <w:szCs w:val="28"/>
          <w:lang w:val="uk-UA"/>
        </w:rPr>
        <w:t>297 осіб більше</w:t>
      </w:r>
      <w:r w:rsidR="003D330C">
        <w:rPr>
          <w:sz w:val="28"/>
          <w:szCs w:val="28"/>
          <w:lang w:val="uk-UA"/>
        </w:rPr>
        <w:t>, у порівнянні з попереднім роком</w:t>
      </w:r>
      <w:r w:rsidR="00AB188C">
        <w:rPr>
          <w:sz w:val="28"/>
          <w:szCs w:val="28"/>
          <w:lang w:val="uk-UA"/>
        </w:rPr>
        <w:t>.</w:t>
      </w:r>
      <w:r w:rsidR="003D330C">
        <w:rPr>
          <w:sz w:val="28"/>
          <w:szCs w:val="28"/>
          <w:lang w:val="uk-UA"/>
        </w:rPr>
        <w:t xml:space="preserve"> </w:t>
      </w:r>
    </w:p>
    <w:p w:rsidR="008F05F2" w:rsidRPr="00434794" w:rsidRDefault="008F05F2" w:rsidP="00A917AE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Крім того,</w:t>
      </w:r>
      <w:r w:rsidR="00A917AE" w:rsidRPr="00434794">
        <w:rPr>
          <w:sz w:val="28"/>
          <w:szCs w:val="28"/>
          <w:lang w:val="uk-UA"/>
        </w:rPr>
        <w:t xml:space="preserve"> в Шевченківському районі у грудні 2020 року реалізовано </w:t>
      </w:r>
      <w:r w:rsidR="00A917AE" w:rsidRPr="00434794">
        <w:rPr>
          <w:sz w:val="28"/>
          <w:szCs w:val="28"/>
          <w:lang w:val="uk-UA"/>
        </w:rPr>
        <w:br/>
        <w:t xml:space="preserve">1 (один) громадський </w:t>
      </w:r>
      <w:proofErr w:type="spellStart"/>
      <w:r w:rsidR="00A917AE" w:rsidRPr="00434794">
        <w:rPr>
          <w:sz w:val="28"/>
          <w:szCs w:val="28"/>
          <w:lang w:val="uk-UA"/>
        </w:rPr>
        <w:t>проєкт</w:t>
      </w:r>
      <w:proofErr w:type="spellEnd"/>
      <w:r w:rsidR="00A917AE" w:rsidRPr="00434794">
        <w:rPr>
          <w:sz w:val="28"/>
          <w:szCs w:val="28"/>
          <w:lang w:val="uk-UA"/>
        </w:rPr>
        <w:t xml:space="preserve"> </w:t>
      </w:r>
      <w:r w:rsidRPr="00434794">
        <w:rPr>
          <w:sz w:val="28"/>
          <w:szCs w:val="28"/>
          <w:lang w:val="uk-UA"/>
        </w:rPr>
        <w:t xml:space="preserve">на виконання розпорядження виконавчого органу Київської міської ради (Київської міської державної адміністрації) від 11.12.2020 № 1959 «Про проведення зимового фестивалю </w:t>
      </w:r>
      <w:r w:rsidR="00A917AE" w:rsidRPr="00434794">
        <w:rPr>
          <w:sz w:val="28"/>
          <w:szCs w:val="28"/>
          <w:lang w:val="uk-UA"/>
        </w:rPr>
        <w:t>«</w:t>
      </w:r>
      <w:proofErr w:type="spellStart"/>
      <w:r w:rsidR="00A917AE" w:rsidRPr="00434794">
        <w:rPr>
          <w:sz w:val="28"/>
          <w:szCs w:val="28"/>
        </w:rPr>
        <w:t>Snіgfest</w:t>
      </w:r>
      <w:proofErr w:type="spellEnd"/>
      <w:r w:rsidR="00A917AE" w:rsidRPr="00434794">
        <w:rPr>
          <w:sz w:val="28"/>
          <w:szCs w:val="28"/>
          <w:lang w:val="uk-UA"/>
        </w:rPr>
        <w:t xml:space="preserve">» на суму </w:t>
      </w:r>
      <w:r w:rsidR="00A917AE" w:rsidRPr="001A3D17">
        <w:rPr>
          <w:sz w:val="28"/>
          <w:szCs w:val="28"/>
          <w:lang w:val="uk-UA"/>
        </w:rPr>
        <w:t>1 </w:t>
      </w:r>
      <w:r w:rsidRPr="001A3D17">
        <w:rPr>
          <w:sz w:val="28"/>
          <w:szCs w:val="28"/>
          <w:lang w:val="uk-UA"/>
        </w:rPr>
        <w:t>5</w:t>
      </w:r>
      <w:r w:rsidR="00545A7C" w:rsidRPr="001A3D17">
        <w:rPr>
          <w:sz w:val="28"/>
          <w:szCs w:val="28"/>
          <w:lang w:val="uk-UA"/>
        </w:rPr>
        <w:t>70</w:t>
      </w:r>
      <w:r w:rsidRPr="001A3D17">
        <w:rPr>
          <w:sz w:val="28"/>
          <w:szCs w:val="28"/>
          <w:lang w:val="uk-UA"/>
        </w:rPr>
        <w:t>,00 тис. грн</w:t>
      </w:r>
      <w:r w:rsidR="00A917AE" w:rsidRPr="001A3D17">
        <w:rPr>
          <w:sz w:val="28"/>
          <w:szCs w:val="28"/>
          <w:lang w:val="uk-UA"/>
        </w:rPr>
        <w:t>. До заходу залучено більш як 5 000 осіб</w:t>
      </w:r>
      <w:r w:rsidRPr="001A3D17">
        <w:rPr>
          <w:sz w:val="28"/>
          <w:szCs w:val="28"/>
          <w:lang w:val="uk-UA"/>
        </w:rPr>
        <w:t>;</w:t>
      </w:r>
    </w:p>
    <w:p w:rsidR="003D330C" w:rsidRDefault="00A917AE" w:rsidP="003D330C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Другий громадський проєкт не вдалось реалізувати (</w:t>
      </w:r>
      <w:r w:rsidR="008F05F2" w:rsidRPr="00434794">
        <w:rPr>
          <w:sz w:val="28"/>
          <w:szCs w:val="28"/>
          <w:lang w:val="uk-UA"/>
        </w:rPr>
        <w:t>відкритий фестиваль екстремального спорту «</w:t>
      </w:r>
      <w:proofErr w:type="spellStart"/>
      <w:r w:rsidR="008F05F2" w:rsidRPr="00434794">
        <w:rPr>
          <w:sz w:val="28"/>
          <w:szCs w:val="28"/>
          <w:lang w:val="uk-UA"/>
        </w:rPr>
        <w:t>Kyiv</w:t>
      </w:r>
      <w:proofErr w:type="spellEnd"/>
      <w:r w:rsidR="008F05F2" w:rsidRPr="00434794">
        <w:rPr>
          <w:sz w:val="28"/>
          <w:szCs w:val="28"/>
          <w:lang w:val="uk-UA"/>
        </w:rPr>
        <w:t xml:space="preserve"> </w:t>
      </w:r>
      <w:proofErr w:type="spellStart"/>
      <w:r w:rsidR="008F05F2" w:rsidRPr="00434794">
        <w:rPr>
          <w:sz w:val="28"/>
          <w:szCs w:val="28"/>
          <w:lang w:val="uk-UA"/>
        </w:rPr>
        <w:t>Extreme</w:t>
      </w:r>
      <w:proofErr w:type="spellEnd"/>
      <w:r w:rsidR="008F05F2" w:rsidRPr="00434794">
        <w:rPr>
          <w:sz w:val="28"/>
          <w:szCs w:val="28"/>
          <w:lang w:val="uk-UA"/>
        </w:rPr>
        <w:t xml:space="preserve"> </w:t>
      </w:r>
      <w:proofErr w:type="spellStart"/>
      <w:r w:rsidR="008F05F2" w:rsidRPr="00434794">
        <w:rPr>
          <w:sz w:val="28"/>
          <w:szCs w:val="28"/>
          <w:lang w:val="uk-UA"/>
        </w:rPr>
        <w:t>Fes</w:t>
      </w:r>
      <w:r w:rsidRPr="00434794">
        <w:rPr>
          <w:sz w:val="28"/>
          <w:szCs w:val="28"/>
          <w:lang w:val="uk-UA"/>
        </w:rPr>
        <w:t>t</w:t>
      </w:r>
      <w:proofErr w:type="spellEnd"/>
      <w:r w:rsidRPr="00434794">
        <w:rPr>
          <w:sz w:val="28"/>
          <w:szCs w:val="28"/>
          <w:lang w:val="uk-UA"/>
        </w:rPr>
        <w:t xml:space="preserve"> 2020» на суму 455,00 тис. грн)</w:t>
      </w:r>
      <w:r w:rsidR="008F05F2" w:rsidRPr="00434794">
        <w:rPr>
          <w:sz w:val="28"/>
          <w:szCs w:val="28"/>
          <w:lang w:val="uk-UA"/>
        </w:rPr>
        <w:t xml:space="preserve">  у зв'язку з </w:t>
      </w:r>
      <w:r w:rsidRPr="00434794">
        <w:rPr>
          <w:sz w:val="28"/>
          <w:szCs w:val="28"/>
          <w:lang w:val="uk-UA"/>
        </w:rPr>
        <w:t xml:space="preserve">обмеженнями </w:t>
      </w:r>
      <w:r w:rsidR="008F05F2" w:rsidRPr="00434794">
        <w:rPr>
          <w:sz w:val="28"/>
          <w:szCs w:val="28"/>
          <w:lang w:val="uk-UA"/>
        </w:rPr>
        <w:t>карантин</w:t>
      </w:r>
      <w:r w:rsidRPr="00434794">
        <w:rPr>
          <w:sz w:val="28"/>
          <w:szCs w:val="28"/>
          <w:lang w:val="uk-UA"/>
        </w:rPr>
        <w:t>у</w:t>
      </w:r>
      <w:r w:rsidR="008F05F2" w:rsidRPr="00434794">
        <w:rPr>
          <w:sz w:val="28"/>
          <w:szCs w:val="28"/>
          <w:lang w:val="uk-UA"/>
        </w:rPr>
        <w:t>.</w:t>
      </w:r>
    </w:p>
    <w:p w:rsidR="003D330C" w:rsidRPr="003D330C" w:rsidRDefault="003D330C" w:rsidP="003D330C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8E6803">
        <w:rPr>
          <w:sz w:val="28"/>
          <w:szCs w:val="28"/>
          <w:lang w:val="uk-UA"/>
        </w:rPr>
        <w:t xml:space="preserve">Загальна кількість </w:t>
      </w:r>
      <w:r w:rsidRPr="003D330C">
        <w:rPr>
          <w:sz w:val="28"/>
          <w:szCs w:val="28"/>
          <w:lang w:val="uk-UA"/>
        </w:rPr>
        <w:t xml:space="preserve">навчальних закладів, підприємств, установ, організацій, що звітували </w:t>
      </w:r>
      <w:r>
        <w:rPr>
          <w:sz w:val="28"/>
          <w:szCs w:val="28"/>
          <w:lang w:val="uk-UA"/>
        </w:rPr>
        <w:t>у 2020 році</w:t>
      </w:r>
      <w:r w:rsidR="000C65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складає 118 </w:t>
      </w:r>
      <w:r w:rsidRPr="003D330C">
        <w:rPr>
          <w:sz w:val="28"/>
          <w:szCs w:val="28"/>
          <w:lang w:val="uk-UA"/>
        </w:rPr>
        <w:t>одиниць</w:t>
      </w:r>
      <w:r>
        <w:rPr>
          <w:sz w:val="28"/>
          <w:szCs w:val="28"/>
          <w:lang w:val="uk-UA"/>
        </w:rPr>
        <w:t xml:space="preserve">, що на 67 більше, ніж у попередньому році </w:t>
      </w:r>
      <w:r w:rsidRPr="003D330C">
        <w:rPr>
          <w:i/>
          <w:sz w:val="28"/>
          <w:szCs w:val="28"/>
          <w:lang w:val="uk-UA"/>
        </w:rPr>
        <w:t>(2019 рік - 51)</w:t>
      </w:r>
      <w:r>
        <w:rPr>
          <w:i/>
          <w:sz w:val="28"/>
          <w:szCs w:val="28"/>
          <w:lang w:val="uk-UA"/>
        </w:rPr>
        <w:t xml:space="preserve">. </w:t>
      </w:r>
      <w:r w:rsidRPr="003D330C">
        <w:rPr>
          <w:sz w:val="28"/>
          <w:szCs w:val="28"/>
          <w:lang w:val="uk-UA"/>
        </w:rPr>
        <w:t xml:space="preserve">Загальна кількість </w:t>
      </w:r>
      <w:r w:rsidRPr="008E6803">
        <w:rPr>
          <w:sz w:val="28"/>
          <w:szCs w:val="28"/>
          <w:lang w:val="uk-UA"/>
        </w:rPr>
        <w:t xml:space="preserve">осіб, </w:t>
      </w:r>
      <w:r>
        <w:rPr>
          <w:sz w:val="28"/>
          <w:szCs w:val="28"/>
          <w:lang w:val="uk-UA"/>
        </w:rPr>
        <w:t>які</w:t>
      </w:r>
      <w:r w:rsidRPr="008E6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охоплені</w:t>
      </w:r>
      <w:r w:rsidRPr="008E6803">
        <w:rPr>
          <w:sz w:val="28"/>
          <w:szCs w:val="28"/>
          <w:lang w:val="uk-UA"/>
        </w:rPr>
        <w:t xml:space="preserve"> фізкультурно-оздоровчо</w:t>
      </w:r>
      <w:r>
        <w:rPr>
          <w:sz w:val="28"/>
          <w:szCs w:val="28"/>
          <w:lang w:val="uk-UA"/>
        </w:rPr>
        <w:t>ю</w:t>
      </w:r>
      <w:r w:rsidRPr="008E6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діяльністю</w:t>
      </w:r>
      <w:r w:rsidRPr="008E6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районі</w:t>
      </w:r>
      <w:r w:rsidRPr="008E6803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складає 20 978 осіб,</w:t>
      </w:r>
      <w:r w:rsidRPr="008E6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них жінок – 8 389</w:t>
      </w:r>
      <w:r w:rsidRPr="008E6803">
        <w:rPr>
          <w:sz w:val="28"/>
          <w:szCs w:val="28"/>
          <w:lang w:val="uk-UA"/>
        </w:rPr>
        <w:t xml:space="preserve"> осіб, особи з інвалідністю – </w:t>
      </w:r>
      <w:r>
        <w:rPr>
          <w:sz w:val="28"/>
          <w:szCs w:val="28"/>
          <w:lang w:val="uk-UA"/>
        </w:rPr>
        <w:t>450</w:t>
      </w:r>
      <w:r w:rsidRPr="008E6803">
        <w:rPr>
          <w:sz w:val="28"/>
          <w:szCs w:val="28"/>
          <w:lang w:val="uk-UA"/>
        </w:rPr>
        <w:t xml:space="preserve"> осіб (див. розділ </w:t>
      </w:r>
      <w:r w:rsidRPr="008E6803">
        <w:rPr>
          <w:sz w:val="28"/>
          <w:szCs w:val="28"/>
          <w:lang w:val="en-US"/>
        </w:rPr>
        <w:t>V</w:t>
      </w:r>
      <w:r w:rsidRPr="008E6803">
        <w:rPr>
          <w:sz w:val="28"/>
          <w:szCs w:val="28"/>
          <w:lang w:val="uk-UA"/>
        </w:rPr>
        <w:t xml:space="preserve"> Звітності).</w:t>
      </w:r>
      <w:r>
        <w:rPr>
          <w:sz w:val="28"/>
          <w:szCs w:val="28"/>
          <w:lang w:val="uk-UA"/>
        </w:rPr>
        <w:t xml:space="preserve"> У порівнянні з 2019 роком, у 2020 році загальна кількість охоплених </w:t>
      </w:r>
      <w:r w:rsidRPr="008E6803">
        <w:rPr>
          <w:sz w:val="28"/>
          <w:szCs w:val="28"/>
          <w:lang w:val="uk-UA"/>
        </w:rPr>
        <w:t>фізкультурно-оздоровчо</w:t>
      </w:r>
      <w:r>
        <w:rPr>
          <w:sz w:val="28"/>
          <w:szCs w:val="28"/>
          <w:lang w:val="uk-UA"/>
        </w:rPr>
        <w:t>ю</w:t>
      </w:r>
      <w:r w:rsidRPr="008E6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діяльністю</w:t>
      </w:r>
      <w:r w:rsidRPr="008E6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районі</w:t>
      </w:r>
      <w:r w:rsidR="00AB18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зменшилась у </w:t>
      </w:r>
      <w:r w:rsidR="00AB188C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з виправленням помилки у рядку 1.2</w:t>
      </w:r>
      <w:r w:rsidR="00B5509C">
        <w:rPr>
          <w:sz w:val="28"/>
          <w:szCs w:val="28"/>
          <w:lang w:val="uk-UA"/>
        </w:rPr>
        <w:t xml:space="preserve"> (стовпчик 3</w:t>
      </w:r>
      <w:r w:rsidR="009140D5" w:rsidRPr="009140D5">
        <w:rPr>
          <w:sz w:val="28"/>
          <w:szCs w:val="28"/>
          <w:lang w:val="uk-UA"/>
        </w:rPr>
        <w:t xml:space="preserve"> </w:t>
      </w:r>
      <w:r w:rsidR="009140D5" w:rsidRPr="008E6803">
        <w:rPr>
          <w:sz w:val="28"/>
          <w:szCs w:val="28"/>
          <w:lang w:val="uk-UA"/>
        </w:rPr>
        <w:t>розділ</w:t>
      </w:r>
      <w:r w:rsidR="009140D5">
        <w:rPr>
          <w:sz w:val="28"/>
          <w:szCs w:val="28"/>
          <w:lang w:val="uk-UA"/>
        </w:rPr>
        <w:t>у</w:t>
      </w:r>
      <w:r w:rsidR="009140D5" w:rsidRPr="008E6803">
        <w:rPr>
          <w:sz w:val="28"/>
          <w:szCs w:val="28"/>
          <w:lang w:val="uk-UA"/>
        </w:rPr>
        <w:t xml:space="preserve"> </w:t>
      </w:r>
      <w:r w:rsidR="009140D5" w:rsidRPr="008E6803">
        <w:rPr>
          <w:sz w:val="28"/>
          <w:szCs w:val="28"/>
          <w:lang w:val="en-US"/>
        </w:rPr>
        <w:t>V</w:t>
      </w:r>
      <w:r w:rsidR="009140D5" w:rsidRPr="008E6803">
        <w:rPr>
          <w:sz w:val="28"/>
          <w:szCs w:val="28"/>
          <w:lang w:val="uk-UA"/>
        </w:rPr>
        <w:t xml:space="preserve"> Звітності</w:t>
      </w:r>
      <w:r w:rsidR="009140D5">
        <w:rPr>
          <w:sz w:val="28"/>
          <w:szCs w:val="28"/>
          <w:lang w:val="uk-UA"/>
        </w:rPr>
        <w:t xml:space="preserve"> </w:t>
      </w:r>
      <w:r w:rsidR="00B5509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щодо кількості осіб</w:t>
      </w:r>
      <w:r w:rsidR="00AB188C">
        <w:rPr>
          <w:sz w:val="28"/>
          <w:szCs w:val="28"/>
          <w:lang w:val="uk-UA"/>
        </w:rPr>
        <w:t xml:space="preserve"> охоплених </w:t>
      </w:r>
      <w:r w:rsidR="00AB188C" w:rsidRPr="008E6803">
        <w:rPr>
          <w:sz w:val="28"/>
          <w:szCs w:val="28"/>
          <w:lang w:val="uk-UA"/>
        </w:rPr>
        <w:t>фізкультурно-оздоровчо</w:t>
      </w:r>
      <w:r w:rsidR="00AB188C">
        <w:rPr>
          <w:sz w:val="28"/>
          <w:szCs w:val="28"/>
          <w:lang w:val="uk-UA"/>
        </w:rPr>
        <w:t>ю</w:t>
      </w:r>
      <w:r w:rsidR="00AB188C" w:rsidRPr="008E6803">
        <w:rPr>
          <w:sz w:val="28"/>
          <w:szCs w:val="28"/>
          <w:lang w:val="uk-UA"/>
        </w:rPr>
        <w:t xml:space="preserve"> </w:t>
      </w:r>
      <w:r w:rsidR="00AB188C">
        <w:rPr>
          <w:sz w:val="28"/>
          <w:szCs w:val="28"/>
          <w:lang w:val="uk-UA"/>
        </w:rPr>
        <w:t xml:space="preserve">діяльністю в </w:t>
      </w:r>
      <w:r w:rsidR="00AB188C" w:rsidRPr="00AB188C">
        <w:rPr>
          <w:sz w:val="28"/>
          <w:szCs w:val="28"/>
          <w:lang w:val="uk-UA"/>
        </w:rPr>
        <w:t>загальноосвітні</w:t>
      </w:r>
      <w:r w:rsidR="00AB188C">
        <w:rPr>
          <w:sz w:val="28"/>
          <w:szCs w:val="28"/>
          <w:lang w:val="uk-UA"/>
        </w:rPr>
        <w:t>х</w:t>
      </w:r>
      <w:r w:rsidR="00AB188C" w:rsidRPr="00AB188C">
        <w:rPr>
          <w:sz w:val="28"/>
          <w:szCs w:val="28"/>
          <w:lang w:val="uk-UA"/>
        </w:rPr>
        <w:t xml:space="preserve"> навчальн</w:t>
      </w:r>
      <w:r w:rsidR="00AB188C">
        <w:rPr>
          <w:sz w:val="28"/>
          <w:szCs w:val="28"/>
          <w:lang w:val="uk-UA"/>
        </w:rPr>
        <w:t>их</w:t>
      </w:r>
      <w:r w:rsidR="00AB188C" w:rsidRPr="00AB188C">
        <w:rPr>
          <w:sz w:val="28"/>
          <w:szCs w:val="28"/>
          <w:lang w:val="uk-UA"/>
        </w:rPr>
        <w:t xml:space="preserve"> заклад</w:t>
      </w:r>
      <w:r w:rsidR="00AB188C">
        <w:rPr>
          <w:sz w:val="28"/>
          <w:szCs w:val="28"/>
          <w:lang w:val="uk-UA"/>
        </w:rPr>
        <w:t>ах, яка була невірно визначеною</w:t>
      </w:r>
      <w:r>
        <w:rPr>
          <w:sz w:val="28"/>
          <w:szCs w:val="28"/>
          <w:lang w:val="uk-UA"/>
        </w:rPr>
        <w:t>.</w:t>
      </w:r>
      <w:r w:rsidRPr="003D330C">
        <w:rPr>
          <w:sz w:val="28"/>
          <w:szCs w:val="28"/>
          <w:lang w:val="uk-UA"/>
        </w:rPr>
        <w:t xml:space="preserve"> </w:t>
      </w:r>
    </w:p>
    <w:p w:rsidR="003D330C" w:rsidRDefault="003D330C" w:rsidP="00911734">
      <w:pPr>
        <w:jc w:val="both"/>
        <w:rPr>
          <w:sz w:val="28"/>
          <w:szCs w:val="28"/>
          <w:lang w:val="uk-UA"/>
        </w:rPr>
      </w:pPr>
    </w:p>
    <w:p w:rsidR="00471661" w:rsidRPr="00434794" w:rsidRDefault="00471661" w:rsidP="003D330C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 xml:space="preserve">2.4 </w:t>
      </w:r>
      <w:r w:rsidR="009D3DB6" w:rsidRPr="00434794">
        <w:rPr>
          <w:i/>
          <w:sz w:val="28"/>
          <w:szCs w:val="28"/>
          <w:lang w:val="uk-UA"/>
        </w:rPr>
        <w:t>Ф</w:t>
      </w:r>
      <w:r w:rsidRPr="00434794">
        <w:rPr>
          <w:i/>
          <w:sz w:val="28"/>
          <w:szCs w:val="28"/>
          <w:lang w:val="uk-UA"/>
        </w:rPr>
        <w:t>ізкультурно-оздоровчої та спортивної діяльності серед сільського населення</w:t>
      </w:r>
    </w:p>
    <w:p w:rsidR="00471661" w:rsidRPr="00434794" w:rsidRDefault="00471661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Фізкультурно-оздоровча та спортивна діяльність серед сільського населення не проводи</w:t>
      </w:r>
      <w:r w:rsidR="009C58A7" w:rsidRPr="00434794">
        <w:rPr>
          <w:sz w:val="28"/>
          <w:szCs w:val="28"/>
          <w:lang w:val="uk-UA"/>
        </w:rPr>
        <w:t>ться</w:t>
      </w:r>
      <w:r w:rsidRPr="00434794">
        <w:rPr>
          <w:sz w:val="28"/>
          <w:szCs w:val="28"/>
          <w:lang w:val="uk-UA"/>
        </w:rPr>
        <w:t>.</w:t>
      </w:r>
    </w:p>
    <w:p w:rsidR="00EE716C" w:rsidRDefault="00EE716C" w:rsidP="00C23DFD">
      <w:pPr>
        <w:ind w:firstLine="567"/>
        <w:jc w:val="both"/>
        <w:rPr>
          <w:i/>
          <w:sz w:val="28"/>
          <w:szCs w:val="28"/>
          <w:lang w:val="uk-UA"/>
        </w:rPr>
      </w:pPr>
    </w:p>
    <w:p w:rsidR="00911734" w:rsidRDefault="00911734" w:rsidP="00C23DFD">
      <w:pPr>
        <w:ind w:firstLine="567"/>
        <w:jc w:val="both"/>
        <w:rPr>
          <w:i/>
          <w:sz w:val="28"/>
          <w:szCs w:val="28"/>
          <w:lang w:val="uk-UA"/>
        </w:rPr>
      </w:pPr>
    </w:p>
    <w:p w:rsidR="00911734" w:rsidRPr="00434794" w:rsidRDefault="00911734" w:rsidP="00C23DFD">
      <w:pPr>
        <w:ind w:firstLine="567"/>
        <w:jc w:val="both"/>
        <w:rPr>
          <w:i/>
          <w:sz w:val="28"/>
          <w:szCs w:val="28"/>
          <w:lang w:val="uk-UA"/>
        </w:rPr>
      </w:pPr>
    </w:p>
    <w:p w:rsidR="009C58A7" w:rsidRPr="00434794" w:rsidRDefault="00793582" w:rsidP="00C23DFD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lastRenderedPageBreak/>
        <w:t xml:space="preserve">2.5 </w:t>
      </w:r>
      <w:r w:rsidR="009D3DB6" w:rsidRPr="00434794">
        <w:rPr>
          <w:i/>
          <w:sz w:val="28"/>
          <w:szCs w:val="28"/>
          <w:lang w:val="uk-UA"/>
        </w:rPr>
        <w:t>Ф</w:t>
      </w:r>
      <w:r w:rsidR="009C58A7" w:rsidRPr="00434794">
        <w:rPr>
          <w:i/>
          <w:sz w:val="28"/>
          <w:szCs w:val="28"/>
          <w:lang w:val="uk-UA"/>
        </w:rPr>
        <w:t>ізичн</w:t>
      </w:r>
      <w:r w:rsidR="00EE716C" w:rsidRPr="00434794">
        <w:rPr>
          <w:i/>
          <w:sz w:val="28"/>
          <w:szCs w:val="28"/>
          <w:lang w:val="uk-UA"/>
        </w:rPr>
        <w:t>а</w:t>
      </w:r>
      <w:r w:rsidR="009C58A7" w:rsidRPr="00434794">
        <w:rPr>
          <w:i/>
          <w:sz w:val="28"/>
          <w:szCs w:val="28"/>
          <w:lang w:val="uk-UA"/>
        </w:rPr>
        <w:t xml:space="preserve"> підготовк</w:t>
      </w:r>
      <w:r w:rsidR="00EE716C" w:rsidRPr="00434794">
        <w:rPr>
          <w:i/>
          <w:sz w:val="28"/>
          <w:szCs w:val="28"/>
          <w:lang w:val="uk-UA"/>
        </w:rPr>
        <w:t>а</w:t>
      </w:r>
      <w:r w:rsidR="009C58A7" w:rsidRPr="00434794">
        <w:rPr>
          <w:i/>
          <w:sz w:val="28"/>
          <w:szCs w:val="28"/>
          <w:lang w:val="uk-UA"/>
        </w:rPr>
        <w:t xml:space="preserve"> допризовної молоді</w:t>
      </w:r>
    </w:p>
    <w:p w:rsidR="009C58A7" w:rsidRPr="00434794" w:rsidRDefault="009C58A7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Фізична підготовка допризовної молоді </w:t>
      </w:r>
      <w:r w:rsidR="00EE716C" w:rsidRPr="00434794">
        <w:rPr>
          <w:sz w:val="28"/>
          <w:szCs w:val="28"/>
          <w:lang w:val="uk-UA"/>
        </w:rPr>
        <w:t>проводиться у закладах освіти Шевченківського району міста Києва за окремими планами</w:t>
      </w:r>
      <w:r w:rsidRPr="00434794">
        <w:rPr>
          <w:sz w:val="28"/>
          <w:szCs w:val="28"/>
          <w:lang w:val="uk-UA"/>
        </w:rPr>
        <w:t>.</w:t>
      </w:r>
    </w:p>
    <w:p w:rsidR="009C58A7" w:rsidRPr="00434794" w:rsidRDefault="009C58A7" w:rsidP="00C23DFD">
      <w:pPr>
        <w:ind w:firstLine="567"/>
        <w:jc w:val="both"/>
        <w:rPr>
          <w:sz w:val="28"/>
          <w:szCs w:val="28"/>
          <w:lang w:val="uk-UA"/>
        </w:rPr>
      </w:pPr>
    </w:p>
    <w:p w:rsidR="0050589E" w:rsidRPr="00434794" w:rsidRDefault="003D7AC6" w:rsidP="00C23DFD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>2.</w:t>
      </w:r>
      <w:r w:rsidR="009D3DB6" w:rsidRPr="00434794">
        <w:rPr>
          <w:i/>
          <w:sz w:val="28"/>
          <w:szCs w:val="28"/>
          <w:lang w:val="uk-UA"/>
        </w:rPr>
        <w:t>6</w:t>
      </w:r>
      <w:r w:rsidRPr="00434794">
        <w:rPr>
          <w:i/>
          <w:sz w:val="28"/>
          <w:szCs w:val="28"/>
          <w:lang w:val="uk-UA"/>
        </w:rPr>
        <w:t xml:space="preserve"> </w:t>
      </w:r>
      <w:r w:rsidR="0050589E" w:rsidRPr="00434794">
        <w:rPr>
          <w:i/>
          <w:sz w:val="28"/>
          <w:szCs w:val="28"/>
          <w:lang w:val="uk-UA"/>
        </w:rPr>
        <w:t xml:space="preserve">Розвиток масового спорту та спорту ветеранів. </w:t>
      </w:r>
    </w:p>
    <w:p w:rsidR="00943195" w:rsidRPr="00434794" w:rsidRDefault="00943195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У </w:t>
      </w:r>
      <w:r w:rsidR="00CD5F4B" w:rsidRPr="00434794">
        <w:rPr>
          <w:sz w:val="28"/>
          <w:szCs w:val="28"/>
          <w:lang w:val="uk-UA"/>
        </w:rPr>
        <w:t>звітному</w:t>
      </w:r>
      <w:r w:rsidRPr="00434794">
        <w:rPr>
          <w:sz w:val="28"/>
          <w:szCs w:val="28"/>
          <w:lang w:val="uk-UA"/>
        </w:rPr>
        <w:t xml:space="preserve"> році діяльність відділу у справах молоді та спорту була направлена на виконання Календарного плану фізкультурно-оздоровчих та спортивно-масових заходів у Шевченківському районі м. Києва на 20</w:t>
      </w:r>
      <w:r w:rsidR="00C1668A" w:rsidRPr="00434794">
        <w:rPr>
          <w:sz w:val="28"/>
          <w:szCs w:val="28"/>
          <w:lang w:val="uk-UA"/>
        </w:rPr>
        <w:t xml:space="preserve">20 </w:t>
      </w:r>
      <w:r w:rsidRPr="00434794">
        <w:rPr>
          <w:sz w:val="28"/>
          <w:szCs w:val="28"/>
          <w:lang w:val="uk-UA"/>
        </w:rPr>
        <w:t>рік</w:t>
      </w:r>
      <w:r w:rsidR="00EE716C" w:rsidRPr="00434794">
        <w:rPr>
          <w:sz w:val="28"/>
          <w:szCs w:val="28"/>
          <w:lang w:val="uk-UA"/>
        </w:rPr>
        <w:t>, у якому</w:t>
      </w:r>
      <w:r w:rsidRPr="00434794">
        <w:rPr>
          <w:sz w:val="28"/>
          <w:szCs w:val="28"/>
          <w:lang w:val="uk-UA"/>
        </w:rPr>
        <w:t xml:space="preserve"> передбач</w:t>
      </w:r>
      <w:r w:rsidR="00EE716C" w:rsidRPr="00434794">
        <w:rPr>
          <w:sz w:val="28"/>
          <w:szCs w:val="28"/>
          <w:lang w:val="uk-UA"/>
        </w:rPr>
        <w:t>алися</w:t>
      </w:r>
      <w:r w:rsidRPr="00434794">
        <w:rPr>
          <w:sz w:val="28"/>
          <w:szCs w:val="28"/>
          <w:lang w:val="uk-UA"/>
        </w:rPr>
        <w:t xml:space="preserve"> заходи щодо розвитку ветеранського руху і спорту ветеранів</w:t>
      </w:r>
      <w:r w:rsidR="00EE716C" w:rsidRPr="00434794">
        <w:rPr>
          <w:sz w:val="28"/>
          <w:szCs w:val="28"/>
          <w:lang w:val="uk-UA"/>
        </w:rPr>
        <w:t>, зокрема: відкритий легкоатлетичний пробіг пам’яті В. Ткачука.</w:t>
      </w:r>
    </w:p>
    <w:p w:rsidR="00EE716C" w:rsidRPr="00434794" w:rsidRDefault="00EE716C" w:rsidP="00C23DFD">
      <w:pPr>
        <w:tabs>
          <w:tab w:val="left" w:pos="-2694"/>
          <w:tab w:val="left" w:pos="567"/>
        </w:tabs>
        <w:ind w:firstLine="567"/>
        <w:jc w:val="both"/>
        <w:rPr>
          <w:bCs/>
          <w:sz w:val="28"/>
          <w:szCs w:val="28"/>
          <w:shd w:val="clear" w:color="auto" w:fill="FFFFFF"/>
          <w:lang w:val="uk-UA" w:eastAsia="ru-RU"/>
        </w:rPr>
      </w:pPr>
      <w:r w:rsidRPr="00434794">
        <w:rPr>
          <w:color w:val="000000"/>
          <w:sz w:val="28"/>
          <w:szCs w:val="28"/>
          <w:lang w:val="uk-UA" w:eastAsia="ru-RU"/>
        </w:rPr>
        <w:t xml:space="preserve">Однак, ураховуючи посилення карантинних заходів, пов’язаних із запобіганням поширенню на території України гострої респіраторної хвороби </w:t>
      </w:r>
      <w:r w:rsidRPr="00434794">
        <w:rPr>
          <w:color w:val="000000"/>
          <w:sz w:val="28"/>
          <w:szCs w:val="28"/>
          <w:lang w:val="en-US" w:eastAsia="ru-RU"/>
        </w:rPr>
        <w:t>COVID</w:t>
      </w:r>
      <w:r w:rsidRPr="00434794">
        <w:rPr>
          <w:color w:val="000000"/>
          <w:sz w:val="28"/>
          <w:szCs w:val="28"/>
          <w:lang w:val="uk-UA" w:eastAsia="ru-RU"/>
        </w:rPr>
        <w:t xml:space="preserve">, спричиненої </w:t>
      </w:r>
      <w:r w:rsidRPr="00434794">
        <w:rPr>
          <w:sz w:val="28"/>
          <w:szCs w:val="28"/>
          <w:lang w:val="uk-UA" w:eastAsia="zh-CN"/>
        </w:rPr>
        <w:t>коронавірусом SARS-CoV-2, вищезазначений захід не відбувся.</w:t>
      </w:r>
    </w:p>
    <w:p w:rsidR="0050589E" w:rsidRPr="00434794" w:rsidRDefault="00EE716C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Вдалося організувати та провести заходи фізичної активності, які останнім часом набирають популярності</w:t>
      </w:r>
      <w:r w:rsidR="00A917AE" w:rsidRPr="00434794">
        <w:rPr>
          <w:sz w:val="28"/>
          <w:szCs w:val="28"/>
          <w:lang w:val="uk-UA"/>
        </w:rPr>
        <w:t xml:space="preserve"> серед громадян</w:t>
      </w:r>
      <w:r w:rsidRPr="00434794">
        <w:rPr>
          <w:sz w:val="28"/>
          <w:szCs w:val="28"/>
          <w:lang w:val="uk-UA"/>
        </w:rPr>
        <w:t xml:space="preserve">, а саме: </w:t>
      </w:r>
      <w:r w:rsidR="00501E30" w:rsidRPr="00434794">
        <w:rPr>
          <w:sz w:val="28"/>
          <w:szCs w:val="28"/>
          <w:lang w:val="uk-UA"/>
        </w:rPr>
        <w:t>2</w:t>
      </w:r>
      <w:r w:rsidR="00374A73" w:rsidRPr="00434794">
        <w:rPr>
          <w:sz w:val="28"/>
          <w:szCs w:val="28"/>
          <w:lang w:val="uk-UA"/>
        </w:rPr>
        <w:t xml:space="preserve"> турніри скандинавської ходи</w:t>
      </w:r>
      <w:r w:rsidR="00501E30" w:rsidRPr="00434794">
        <w:rPr>
          <w:sz w:val="28"/>
          <w:szCs w:val="28"/>
          <w:lang w:val="uk-UA"/>
        </w:rPr>
        <w:t xml:space="preserve">, які організовані </w:t>
      </w:r>
      <w:r w:rsidR="00911734">
        <w:rPr>
          <w:sz w:val="28"/>
          <w:szCs w:val="28"/>
          <w:lang w:val="uk-UA"/>
        </w:rPr>
        <w:t>к</w:t>
      </w:r>
      <w:r w:rsidR="00374A73" w:rsidRPr="00434794">
        <w:rPr>
          <w:sz w:val="28"/>
          <w:szCs w:val="28"/>
          <w:lang w:val="uk-UA"/>
        </w:rPr>
        <w:t>луб</w:t>
      </w:r>
      <w:r w:rsidR="00501E30" w:rsidRPr="00434794">
        <w:rPr>
          <w:sz w:val="28"/>
          <w:szCs w:val="28"/>
          <w:lang w:val="uk-UA"/>
        </w:rPr>
        <w:t>ом</w:t>
      </w:r>
      <w:r w:rsidR="00374A73" w:rsidRPr="00434794">
        <w:rPr>
          <w:sz w:val="28"/>
          <w:szCs w:val="28"/>
          <w:lang w:val="uk-UA"/>
        </w:rPr>
        <w:t xml:space="preserve"> скандинавської ходи «Економіст»</w:t>
      </w:r>
      <w:r w:rsidR="00501E30" w:rsidRPr="00434794">
        <w:rPr>
          <w:sz w:val="28"/>
          <w:szCs w:val="28"/>
          <w:lang w:val="uk-UA"/>
        </w:rPr>
        <w:t xml:space="preserve"> </w:t>
      </w:r>
      <w:r w:rsidR="008639C5" w:rsidRPr="00434794">
        <w:rPr>
          <w:sz w:val="28"/>
          <w:szCs w:val="28"/>
          <w:lang w:val="uk-UA"/>
        </w:rPr>
        <w:t>Київського національного економічного університету</w:t>
      </w:r>
      <w:r w:rsidR="008E3ADE" w:rsidRPr="00434794">
        <w:rPr>
          <w:sz w:val="28"/>
          <w:szCs w:val="28"/>
          <w:lang w:val="uk-UA"/>
        </w:rPr>
        <w:t>, в якому брали</w:t>
      </w:r>
      <w:r w:rsidR="00501E30" w:rsidRPr="00434794">
        <w:rPr>
          <w:sz w:val="28"/>
          <w:szCs w:val="28"/>
          <w:lang w:val="uk-UA"/>
        </w:rPr>
        <w:t xml:space="preserve"> участь </w:t>
      </w:r>
      <w:r w:rsidR="0050589E" w:rsidRPr="00434794">
        <w:rPr>
          <w:sz w:val="28"/>
          <w:szCs w:val="28"/>
          <w:lang w:val="uk-UA"/>
        </w:rPr>
        <w:t>1</w:t>
      </w:r>
      <w:r w:rsidR="00501E30" w:rsidRPr="00434794">
        <w:rPr>
          <w:sz w:val="28"/>
          <w:szCs w:val="28"/>
          <w:lang w:val="uk-UA"/>
        </w:rPr>
        <w:t>54</w:t>
      </w:r>
      <w:r w:rsidR="0050589E" w:rsidRPr="00434794">
        <w:rPr>
          <w:sz w:val="28"/>
          <w:szCs w:val="28"/>
          <w:lang w:val="uk-UA"/>
        </w:rPr>
        <w:t xml:space="preserve"> учасник</w:t>
      </w:r>
      <w:r w:rsidR="00501E30" w:rsidRPr="00434794">
        <w:rPr>
          <w:sz w:val="28"/>
          <w:szCs w:val="28"/>
          <w:lang w:val="uk-UA"/>
        </w:rPr>
        <w:t>а</w:t>
      </w:r>
      <w:r w:rsidR="0050589E" w:rsidRPr="00434794">
        <w:rPr>
          <w:sz w:val="28"/>
          <w:szCs w:val="28"/>
          <w:lang w:val="uk-UA"/>
        </w:rPr>
        <w:t xml:space="preserve"> віком від 1</w:t>
      </w:r>
      <w:r w:rsidR="00501E30" w:rsidRPr="00434794">
        <w:rPr>
          <w:sz w:val="28"/>
          <w:szCs w:val="28"/>
          <w:lang w:val="uk-UA"/>
        </w:rPr>
        <w:t>2</w:t>
      </w:r>
      <w:r w:rsidR="0050589E" w:rsidRPr="00434794">
        <w:rPr>
          <w:sz w:val="28"/>
          <w:szCs w:val="28"/>
          <w:lang w:val="uk-UA"/>
        </w:rPr>
        <w:t xml:space="preserve"> до 7</w:t>
      </w:r>
      <w:r w:rsidR="00501E30" w:rsidRPr="00434794">
        <w:rPr>
          <w:sz w:val="28"/>
          <w:szCs w:val="28"/>
          <w:lang w:val="uk-UA"/>
        </w:rPr>
        <w:t>9</w:t>
      </w:r>
      <w:r w:rsidR="0050589E" w:rsidRPr="00434794">
        <w:rPr>
          <w:sz w:val="28"/>
          <w:szCs w:val="28"/>
          <w:lang w:val="uk-UA"/>
        </w:rPr>
        <w:t xml:space="preserve"> років, з них: чоловіків </w:t>
      </w:r>
      <w:r w:rsidR="007612EE" w:rsidRPr="00434794">
        <w:rPr>
          <w:sz w:val="28"/>
          <w:szCs w:val="28"/>
          <w:lang w:val="uk-UA"/>
        </w:rPr>
        <w:t>–</w:t>
      </w:r>
      <w:r w:rsidR="0050589E" w:rsidRPr="00434794">
        <w:rPr>
          <w:sz w:val="28"/>
          <w:szCs w:val="28"/>
          <w:lang w:val="uk-UA"/>
        </w:rPr>
        <w:t xml:space="preserve"> </w:t>
      </w:r>
      <w:r w:rsidR="00501E30" w:rsidRPr="00434794">
        <w:rPr>
          <w:sz w:val="28"/>
          <w:szCs w:val="28"/>
          <w:lang w:val="uk-UA"/>
        </w:rPr>
        <w:t>81</w:t>
      </w:r>
      <w:r w:rsidR="0050589E" w:rsidRPr="00434794">
        <w:rPr>
          <w:sz w:val="28"/>
          <w:szCs w:val="28"/>
          <w:lang w:val="uk-UA"/>
        </w:rPr>
        <w:t xml:space="preserve">, жінок – </w:t>
      </w:r>
      <w:r w:rsidR="00501E30" w:rsidRPr="00434794">
        <w:rPr>
          <w:sz w:val="28"/>
          <w:szCs w:val="28"/>
          <w:lang w:val="uk-UA"/>
        </w:rPr>
        <w:t>73</w:t>
      </w:r>
      <w:r w:rsidR="008E3ADE" w:rsidRPr="00434794">
        <w:rPr>
          <w:sz w:val="28"/>
          <w:szCs w:val="28"/>
          <w:lang w:val="uk-UA"/>
        </w:rPr>
        <w:t>.</w:t>
      </w:r>
      <w:r w:rsidR="0050589E" w:rsidRPr="00434794">
        <w:rPr>
          <w:sz w:val="28"/>
          <w:szCs w:val="28"/>
          <w:lang w:val="uk-UA"/>
        </w:rPr>
        <w:t xml:space="preserve"> </w:t>
      </w:r>
      <w:r w:rsidR="008E3ADE" w:rsidRPr="00434794">
        <w:rPr>
          <w:sz w:val="28"/>
          <w:szCs w:val="28"/>
          <w:lang w:val="uk-UA"/>
        </w:rPr>
        <w:t>Учасники</w:t>
      </w:r>
      <w:r w:rsidR="0050589E" w:rsidRPr="00434794">
        <w:rPr>
          <w:sz w:val="28"/>
          <w:szCs w:val="28"/>
          <w:lang w:val="uk-UA"/>
        </w:rPr>
        <w:t xml:space="preserve"> представляли </w:t>
      </w:r>
      <w:r w:rsidR="00501E30" w:rsidRPr="00434794">
        <w:rPr>
          <w:sz w:val="28"/>
          <w:szCs w:val="28"/>
          <w:lang w:val="uk-UA"/>
        </w:rPr>
        <w:t>14</w:t>
      </w:r>
      <w:r w:rsidR="0050589E" w:rsidRPr="00434794">
        <w:rPr>
          <w:sz w:val="28"/>
          <w:szCs w:val="28"/>
          <w:lang w:val="uk-UA"/>
        </w:rPr>
        <w:t xml:space="preserve"> </w:t>
      </w:r>
      <w:r w:rsidR="00501E30" w:rsidRPr="00434794">
        <w:rPr>
          <w:sz w:val="28"/>
          <w:szCs w:val="28"/>
          <w:lang w:val="uk-UA"/>
        </w:rPr>
        <w:t>організацій</w:t>
      </w:r>
      <w:r w:rsidR="008E3ADE" w:rsidRPr="00434794">
        <w:rPr>
          <w:sz w:val="28"/>
          <w:szCs w:val="28"/>
          <w:lang w:val="uk-UA"/>
        </w:rPr>
        <w:t xml:space="preserve"> з</w:t>
      </w:r>
      <w:r w:rsidR="0050589E" w:rsidRPr="00434794">
        <w:rPr>
          <w:sz w:val="28"/>
          <w:szCs w:val="28"/>
          <w:lang w:val="uk-UA"/>
        </w:rPr>
        <w:t xml:space="preserve"> </w:t>
      </w:r>
      <w:r w:rsidR="00501E30" w:rsidRPr="00434794">
        <w:rPr>
          <w:sz w:val="28"/>
          <w:szCs w:val="28"/>
          <w:lang w:val="uk-UA"/>
        </w:rPr>
        <w:t>4</w:t>
      </w:r>
      <w:r w:rsidR="0050589E" w:rsidRPr="00434794">
        <w:rPr>
          <w:sz w:val="28"/>
          <w:szCs w:val="28"/>
          <w:lang w:val="uk-UA"/>
        </w:rPr>
        <w:t xml:space="preserve"> регіонів України.</w:t>
      </w:r>
    </w:p>
    <w:p w:rsidR="009D3DB6" w:rsidRPr="00434794" w:rsidRDefault="00B844D8" w:rsidP="00B844D8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Звітність про стан розвитку спорту ветеранів в  Шевченківському районі міста Києва за 2020 рік (додаток 2).</w:t>
      </w:r>
    </w:p>
    <w:p w:rsidR="00B844D8" w:rsidRPr="00434794" w:rsidRDefault="00B844D8" w:rsidP="00B844D8">
      <w:pPr>
        <w:ind w:firstLine="567"/>
        <w:jc w:val="both"/>
        <w:rPr>
          <w:sz w:val="28"/>
          <w:szCs w:val="28"/>
          <w:lang w:val="uk-UA"/>
        </w:rPr>
      </w:pPr>
    </w:p>
    <w:p w:rsidR="0050589E" w:rsidRPr="00434794" w:rsidRDefault="003D7AC6" w:rsidP="00C23DFD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>2.</w:t>
      </w:r>
      <w:r w:rsidR="009D3DB6" w:rsidRPr="00434794">
        <w:rPr>
          <w:i/>
          <w:sz w:val="28"/>
          <w:szCs w:val="28"/>
          <w:lang w:val="uk-UA"/>
        </w:rPr>
        <w:t>7</w:t>
      </w:r>
      <w:r w:rsidRPr="00434794">
        <w:rPr>
          <w:i/>
          <w:sz w:val="28"/>
          <w:szCs w:val="28"/>
          <w:lang w:val="uk-UA"/>
        </w:rPr>
        <w:t xml:space="preserve"> </w:t>
      </w:r>
      <w:r w:rsidR="0050589E" w:rsidRPr="00434794">
        <w:rPr>
          <w:i/>
          <w:sz w:val="28"/>
          <w:szCs w:val="28"/>
          <w:lang w:val="uk-UA"/>
        </w:rPr>
        <w:t xml:space="preserve">Діяльність центрів здоров’я населення «Спорт для всіх». </w:t>
      </w:r>
    </w:p>
    <w:p w:rsidR="0050589E" w:rsidRPr="00434794" w:rsidRDefault="0050589E" w:rsidP="00D13A25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У Шевченківському районі м. Києва відсутній  центр фізичного здоров’я населення «Спорт для всіх». На сьогодні є відповідні умови для відкриття ЦФВН </w:t>
      </w:r>
      <w:r w:rsidRPr="00434794">
        <w:rPr>
          <w:snapToGrid w:val="0"/>
          <w:sz w:val="28"/>
          <w:szCs w:val="28"/>
          <w:lang w:val="uk-UA"/>
        </w:rPr>
        <w:t xml:space="preserve">«Спорт для всіх», </w:t>
      </w:r>
      <w:r w:rsidR="008E3ADE" w:rsidRPr="00434794">
        <w:rPr>
          <w:snapToGrid w:val="0"/>
          <w:sz w:val="28"/>
          <w:szCs w:val="28"/>
          <w:lang w:val="uk-UA"/>
        </w:rPr>
        <w:t>підготовлені відповідні пропозиції, які планується подати на розгляд головному розпоряднику коштів у 2021 році.</w:t>
      </w:r>
    </w:p>
    <w:p w:rsidR="00A85482" w:rsidRPr="00434794" w:rsidRDefault="00B844D8" w:rsidP="00B844D8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Звітність щодо роботи центрів фізичного здоров’я населення «Спорт для всіх» в Шевченківському районі міста Києва за 2020 рік (додаток 3)</w:t>
      </w:r>
      <w:r w:rsidR="00434794" w:rsidRPr="00434794">
        <w:rPr>
          <w:sz w:val="28"/>
          <w:szCs w:val="28"/>
          <w:lang w:val="uk-UA"/>
        </w:rPr>
        <w:t>.</w:t>
      </w:r>
    </w:p>
    <w:p w:rsidR="009039BE" w:rsidRPr="00434794" w:rsidRDefault="009039BE" w:rsidP="00B844D8">
      <w:pPr>
        <w:jc w:val="both"/>
        <w:rPr>
          <w:b/>
          <w:i/>
          <w:sz w:val="28"/>
          <w:szCs w:val="28"/>
          <w:lang w:val="uk-UA"/>
        </w:rPr>
      </w:pPr>
    </w:p>
    <w:p w:rsidR="00270ADD" w:rsidRPr="00434794" w:rsidRDefault="003E4252" w:rsidP="00C23DFD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 xml:space="preserve">2.8 </w:t>
      </w:r>
      <w:r w:rsidR="00270ADD" w:rsidRPr="00434794">
        <w:rPr>
          <w:i/>
          <w:sz w:val="28"/>
          <w:szCs w:val="28"/>
          <w:lang w:val="uk-UA"/>
        </w:rPr>
        <w:t>Фізкультурні кадри</w:t>
      </w:r>
    </w:p>
    <w:p w:rsidR="00270ADD" w:rsidRPr="0012498D" w:rsidRDefault="00270ADD" w:rsidP="00C23DFD">
      <w:pPr>
        <w:ind w:firstLine="567"/>
        <w:jc w:val="both"/>
        <w:rPr>
          <w:sz w:val="28"/>
          <w:szCs w:val="28"/>
          <w:lang w:val="uk-UA"/>
        </w:rPr>
      </w:pPr>
      <w:r w:rsidRPr="0012498D">
        <w:rPr>
          <w:sz w:val="28"/>
          <w:szCs w:val="28"/>
          <w:lang w:val="uk-UA"/>
        </w:rPr>
        <w:t xml:space="preserve">Загальна кількість штатних працівників сфери фізичної культури та спорту в Шевченківському районі складає </w:t>
      </w:r>
      <w:r w:rsidR="009140D5" w:rsidRPr="0012498D">
        <w:rPr>
          <w:sz w:val="28"/>
          <w:szCs w:val="28"/>
          <w:lang w:val="uk-UA"/>
        </w:rPr>
        <w:t>916</w:t>
      </w:r>
      <w:r w:rsidRPr="0012498D">
        <w:rPr>
          <w:sz w:val="28"/>
          <w:szCs w:val="28"/>
          <w:lang w:val="uk-UA"/>
        </w:rPr>
        <w:t xml:space="preserve"> ос</w:t>
      </w:r>
      <w:r w:rsidR="009140D5" w:rsidRPr="0012498D">
        <w:rPr>
          <w:sz w:val="28"/>
          <w:szCs w:val="28"/>
          <w:lang w:val="uk-UA"/>
        </w:rPr>
        <w:t>іб</w:t>
      </w:r>
      <w:r w:rsidRPr="0012498D">
        <w:rPr>
          <w:sz w:val="28"/>
          <w:szCs w:val="28"/>
          <w:lang w:val="uk-UA"/>
        </w:rPr>
        <w:t xml:space="preserve">, з них жінок – </w:t>
      </w:r>
      <w:r w:rsidR="00EA5E31" w:rsidRPr="0012498D">
        <w:rPr>
          <w:sz w:val="28"/>
          <w:szCs w:val="28"/>
          <w:lang w:val="uk-UA"/>
        </w:rPr>
        <w:t>410</w:t>
      </w:r>
      <w:r w:rsidRPr="0012498D">
        <w:rPr>
          <w:sz w:val="28"/>
          <w:szCs w:val="28"/>
          <w:lang w:val="uk-UA"/>
        </w:rPr>
        <w:t xml:space="preserve"> осіб. Із загальної кількості мають спеціальну вищу освіту – </w:t>
      </w:r>
      <w:r w:rsidR="00EA5E31" w:rsidRPr="0012498D">
        <w:rPr>
          <w:sz w:val="28"/>
          <w:szCs w:val="28"/>
          <w:lang w:val="uk-UA"/>
        </w:rPr>
        <w:t>779</w:t>
      </w:r>
      <w:r w:rsidRPr="0012498D">
        <w:rPr>
          <w:sz w:val="28"/>
          <w:szCs w:val="28"/>
          <w:lang w:val="uk-UA"/>
        </w:rPr>
        <w:t xml:space="preserve"> </w:t>
      </w:r>
      <w:r w:rsidR="009039BE" w:rsidRPr="0012498D">
        <w:rPr>
          <w:sz w:val="28"/>
          <w:szCs w:val="28"/>
          <w:lang w:val="uk-UA"/>
        </w:rPr>
        <w:t xml:space="preserve">осіб (див. </w:t>
      </w:r>
      <w:r w:rsidR="0005452D" w:rsidRPr="0012498D">
        <w:rPr>
          <w:sz w:val="28"/>
          <w:szCs w:val="28"/>
          <w:lang w:val="uk-UA"/>
        </w:rPr>
        <w:br/>
      </w:r>
      <w:r w:rsidR="009039BE" w:rsidRPr="0012498D">
        <w:rPr>
          <w:sz w:val="28"/>
          <w:szCs w:val="28"/>
          <w:lang w:val="uk-UA"/>
        </w:rPr>
        <w:t>розділ І Звітності)</w:t>
      </w:r>
      <w:r w:rsidR="0005452D" w:rsidRPr="0012498D">
        <w:rPr>
          <w:sz w:val="28"/>
          <w:szCs w:val="28"/>
          <w:lang w:val="uk-UA"/>
        </w:rPr>
        <w:t>.</w:t>
      </w:r>
    </w:p>
    <w:p w:rsidR="002E6FDD" w:rsidRPr="002E6FDD" w:rsidRDefault="002E6FDD" w:rsidP="002E6FDD">
      <w:pPr>
        <w:ind w:firstLine="567"/>
        <w:jc w:val="both"/>
        <w:rPr>
          <w:sz w:val="28"/>
          <w:szCs w:val="28"/>
          <w:lang w:val="uk-UA"/>
        </w:rPr>
      </w:pPr>
      <w:r w:rsidRPr="002E6FDD">
        <w:rPr>
          <w:sz w:val="28"/>
          <w:szCs w:val="28"/>
          <w:lang w:val="uk-UA"/>
        </w:rPr>
        <w:t>Тренерсько-викладацький склад ДЮСШ налічує 472 особи</w:t>
      </w:r>
      <w:r w:rsidR="00EA5E31">
        <w:rPr>
          <w:sz w:val="28"/>
          <w:szCs w:val="28"/>
          <w:lang w:val="uk-UA"/>
        </w:rPr>
        <w:t xml:space="preserve"> штатних працівників</w:t>
      </w:r>
      <w:r w:rsidRPr="002E6FDD">
        <w:rPr>
          <w:sz w:val="28"/>
          <w:szCs w:val="28"/>
          <w:lang w:val="uk-UA"/>
        </w:rPr>
        <w:t>, з них жінок – 186 осіб. Із загальної кількості</w:t>
      </w:r>
      <w:r w:rsidR="00684A8E">
        <w:rPr>
          <w:sz w:val="28"/>
          <w:szCs w:val="28"/>
          <w:lang w:val="uk-UA"/>
        </w:rPr>
        <w:t>,</w:t>
      </w:r>
      <w:r w:rsidRPr="002E6FDD">
        <w:rPr>
          <w:sz w:val="28"/>
          <w:szCs w:val="28"/>
          <w:lang w:val="uk-UA"/>
        </w:rPr>
        <w:t xml:space="preserve"> мають спеціальну вищу освіту – 446 осіб (див. розділ </w:t>
      </w:r>
      <w:r w:rsidRPr="002E6FDD">
        <w:rPr>
          <w:sz w:val="28"/>
          <w:szCs w:val="28"/>
          <w:lang w:val="en-US"/>
        </w:rPr>
        <w:t>I</w:t>
      </w:r>
      <w:r w:rsidRPr="002E6FDD">
        <w:rPr>
          <w:sz w:val="28"/>
          <w:szCs w:val="28"/>
          <w:lang w:val="uk-UA"/>
        </w:rPr>
        <w:t xml:space="preserve"> Звітності).</w:t>
      </w:r>
    </w:p>
    <w:p w:rsidR="00270ADD" w:rsidRPr="00434794" w:rsidRDefault="009039BE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Інформація про кваліфікаційний рівень тренерів з видів спорту </w:t>
      </w:r>
      <w:r w:rsidR="00B844D8" w:rsidRPr="00434794">
        <w:rPr>
          <w:sz w:val="28"/>
          <w:szCs w:val="28"/>
          <w:lang w:val="uk-UA"/>
        </w:rPr>
        <w:br/>
        <w:t>(</w:t>
      </w:r>
      <w:r w:rsidR="000C2333" w:rsidRPr="00434794">
        <w:rPr>
          <w:sz w:val="28"/>
          <w:szCs w:val="28"/>
          <w:lang w:val="uk-UA"/>
        </w:rPr>
        <w:t>додат</w:t>
      </w:r>
      <w:r w:rsidR="00B844D8" w:rsidRPr="00434794">
        <w:rPr>
          <w:sz w:val="28"/>
          <w:szCs w:val="28"/>
          <w:lang w:val="uk-UA"/>
        </w:rPr>
        <w:t xml:space="preserve">ок </w:t>
      </w:r>
      <w:r w:rsidR="000C2333" w:rsidRPr="00434794">
        <w:rPr>
          <w:sz w:val="28"/>
          <w:szCs w:val="28"/>
          <w:lang w:val="uk-UA"/>
        </w:rPr>
        <w:t>4</w:t>
      </w:r>
      <w:r w:rsidR="00B844D8" w:rsidRPr="00434794">
        <w:rPr>
          <w:sz w:val="28"/>
          <w:szCs w:val="28"/>
          <w:lang w:val="uk-UA"/>
        </w:rPr>
        <w:t>)</w:t>
      </w:r>
      <w:r w:rsidRPr="00434794">
        <w:rPr>
          <w:sz w:val="28"/>
          <w:szCs w:val="28"/>
          <w:lang w:val="uk-UA"/>
        </w:rPr>
        <w:t>.</w:t>
      </w:r>
    </w:p>
    <w:p w:rsidR="000C2333" w:rsidRPr="00434794" w:rsidRDefault="000C2333" w:rsidP="000C23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43479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Чисельність державних службовців структурного підрозділу молоді та спорту, які </w:t>
      </w:r>
      <w:r w:rsidR="0012498D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безпосередньо </w:t>
      </w:r>
      <w:r w:rsidRPr="0043479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здійснюють реалізацію державної політики у сфері фізичної культури і спорту в районі, </w:t>
      </w:r>
      <w:r w:rsidR="0012498D">
        <w:rPr>
          <w:rFonts w:eastAsia="Calibri"/>
          <w:bCs/>
          <w:color w:val="000000"/>
          <w:sz w:val="28"/>
          <w:szCs w:val="28"/>
          <w:lang w:val="uk-UA" w:eastAsia="en-US"/>
        </w:rPr>
        <w:t>складає</w:t>
      </w:r>
      <w:r w:rsidRPr="0043479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="00747E12" w:rsidRPr="0043479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усього </w:t>
      </w:r>
      <w:r w:rsidRPr="0043479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2 особи, </w:t>
      </w:r>
      <w:r w:rsidR="00747E12" w:rsidRPr="00434794">
        <w:rPr>
          <w:rFonts w:eastAsia="Calibri"/>
          <w:bCs/>
          <w:color w:val="000000"/>
          <w:sz w:val="28"/>
          <w:szCs w:val="28"/>
          <w:lang w:val="uk-UA" w:eastAsia="en-US"/>
        </w:rPr>
        <w:t>що є недостатньою чисельністю</w:t>
      </w:r>
      <w:r w:rsidR="0012498D">
        <w:rPr>
          <w:rFonts w:eastAsia="Calibri"/>
          <w:bCs/>
          <w:color w:val="000000"/>
          <w:sz w:val="28"/>
          <w:szCs w:val="28"/>
          <w:lang w:val="uk-UA" w:eastAsia="en-US"/>
        </w:rPr>
        <w:t>,</w:t>
      </w:r>
      <w:r w:rsidR="00684A8E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="00747E12" w:rsidRPr="0043479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враховуючи обсяг завдань, напрямів роботи та загальну кількість населення в районі </w:t>
      </w:r>
      <w:r w:rsidRPr="00434794">
        <w:rPr>
          <w:rFonts w:eastAsia="Calibri"/>
          <w:bCs/>
          <w:color w:val="000000"/>
          <w:sz w:val="28"/>
          <w:szCs w:val="28"/>
          <w:lang w:val="uk-UA" w:eastAsia="en-US"/>
        </w:rPr>
        <w:t>(додаток 9).</w:t>
      </w:r>
    </w:p>
    <w:p w:rsidR="000C2333" w:rsidRPr="00434794" w:rsidRDefault="000C2333" w:rsidP="000C23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</w:p>
    <w:p w:rsidR="00B844D8" w:rsidRPr="00434794" w:rsidRDefault="00B844D8" w:rsidP="00B844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434794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3.  Розвиток </w:t>
      </w:r>
      <w:r w:rsidR="00E27D64" w:rsidRPr="00434794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видів </w:t>
      </w:r>
      <w:r w:rsidRPr="00434794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спорту</w:t>
      </w:r>
    </w:p>
    <w:p w:rsidR="00B844D8" w:rsidRPr="00936440" w:rsidRDefault="00B844D8" w:rsidP="00B844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Кількість видів спорту, </w:t>
      </w:r>
      <w:r w:rsidR="00E27D64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що</w:t>
      </w: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культивуються в районі </w:t>
      </w:r>
      <w:r w:rsidR="00684A8E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–</w:t>
      </w: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="00936440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57</w:t>
      </w:r>
      <w:r w:rsidR="00684A8E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видів</w:t>
      </w: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, з них:</w:t>
      </w:r>
    </w:p>
    <w:p w:rsidR="00B844D8" w:rsidRPr="00936440" w:rsidRDefault="009926B6" w:rsidP="009926B6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о</w:t>
      </w:r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лімпійські види спорту </w:t>
      </w:r>
      <w:r w:rsidR="00684A8E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–</w:t>
      </w:r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32 види</w:t>
      </w:r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, у </w:t>
      </w:r>
      <w:proofErr w:type="spellStart"/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т.ч</w:t>
      </w:r>
      <w:proofErr w:type="spellEnd"/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. літні </w:t>
      </w:r>
      <w:r w:rsidR="00684A8E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–</w:t>
      </w:r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="00684A8E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30 видів</w:t>
      </w:r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, зимові</w:t>
      </w:r>
      <w:r w:rsidR="00684A8E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–</w:t>
      </w:r>
      <w:r w:rsidR="00684A8E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br/>
        <w:t>2 види;</w:t>
      </w:r>
    </w:p>
    <w:p w:rsidR="00E27D64" w:rsidRPr="00B92B53" w:rsidRDefault="009926B6" w:rsidP="00B92B53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н</w:t>
      </w:r>
      <w:r w:rsidR="00B844D8" w:rsidRPr="00936440">
        <w:rPr>
          <w:rFonts w:eastAsia="Calibri"/>
          <w:bCs/>
          <w:color w:val="000000"/>
          <w:sz w:val="28"/>
          <w:szCs w:val="28"/>
          <w:lang w:val="uk-UA" w:eastAsia="en-US"/>
        </w:rPr>
        <w:t>еолімпійські види спорту</w:t>
      </w:r>
      <w:r w:rsidRPr="00936440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– 25 видів.</w:t>
      </w:r>
    </w:p>
    <w:p w:rsidR="00E27D64" w:rsidRPr="00434794" w:rsidRDefault="00B92B53" w:rsidP="00EA5E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8719F5">
        <w:rPr>
          <w:rFonts w:eastAsia="Calibri"/>
          <w:bCs/>
          <w:color w:val="000000"/>
          <w:sz w:val="28"/>
          <w:szCs w:val="28"/>
          <w:lang w:val="uk-UA" w:eastAsia="en-US"/>
        </w:rPr>
        <w:t>Крім того, культивуються в</w:t>
      </w:r>
      <w:r w:rsidR="00E27D64" w:rsidRPr="008719F5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иди спорту осіб з інвалідністю – </w:t>
      </w:r>
      <w:r w:rsidR="009926B6" w:rsidRPr="008719F5">
        <w:rPr>
          <w:rFonts w:eastAsia="Calibri"/>
          <w:bCs/>
          <w:color w:val="000000"/>
          <w:sz w:val="28"/>
          <w:szCs w:val="28"/>
          <w:lang w:val="uk-UA" w:eastAsia="en-US"/>
        </w:rPr>
        <w:t>11 видів</w:t>
      </w:r>
      <w:r w:rsidRPr="008719F5">
        <w:rPr>
          <w:rFonts w:eastAsia="Calibri"/>
          <w:bCs/>
          <w:color w:val="000000"/>
          <w:sz w:val="28"/>
          <w:szCs w:val="28"/>
          <w:lang w:val="uk-UA" w:eastAsia="en-US"/>
        </w:rPr>
        <w:t>.</w:t>
      </w:r>
    </w:p>
    <w:p w:rsidR="00E27D64" w:rsidRPr="00EA5E31" w:rsidRDefault="00E27D64" w:rsidP="00B92B5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EA5E31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Кількість осіб усього, що займаються спортом </w:t>
      </w:r>
      <w:r w:rsidR="00635D43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–</w:t>
      </w:r>
      <w:r w:rsidRPr="00EA5E31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="00635D43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11</w:t>
      </w:r>
      <w:r w:rsidR="00EB784B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 </w:t>
      </w:r>
      <w:r w:rsidR="00635D43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247</w:t>
      </w:r>
      <w:r w:rsidR="00EB784B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осіб</w:t>
      </w:r>
      <w:r w:rsidR="00B92B53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, з них </w:t>
      </w:r>
      <w:r w:rsidRPr="00EA5E31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жінок </w:t>
      </w:r>
      <w:r w:rsidR="00936440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–</w:t>
      </w:r>
      <w:r w:rsidRPr="00EA5E31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</w:t>
      </w:r>
      <w:r w:rsidR="00936440"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4 011 осіб.</w:t>
      </w:r>
    </w:p>
    <w:p w:rsidR="00B92B53" w:rsidRPr="00EA5E31" w:rsidRDefault="00B92B53" w:rsidP="00B92B5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Кількість осіб, що займаються спортом у:</w:t>
      </w:r>
    </w:p>
    <w:p w:rsidR="00B92B53" w:rsidRPr="00EA5E31" w:rsidRDefault="00B92B53" w:rsidP="00B92B5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ДЮСШ – 10 871 особа;</w:t>
      </w:r>
    </w:p>
    <w:p w:rsidR="00B92B53" w:rsidRPr="00EA5E31" w:rsidRDefault="00B92B53" w:rsidP="00EA5E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EA5E31">
        <w:rPr>
          <w:rFonts w:eastAsia="Calibri"/>
          <w:bCs/>
          <w:color w:val="000000"/>
          <w:sz w:val="28"/>
          <w:szCs w:val="28"/>
          <w:lang w:val="uk-UA" w:eastAsia="en-US"/>
        </w:rPr>
        <w:t>спортивних клубах – 376 осіб.</w:t>
      </w:r>
    </w:p>
    <w:p w:rsidR="00E27D64" w:rsidRPr="00434794" w:rsidRDefault="00E27D64" w:rsidP="00B844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434794">
        <w:rPr>
          <w:rFonts w:eastAsia="Calibri"/>
          <w:bCs/>
          <w:color w:val="000000"/>
          <w:sz w:val="28"/>
          <w:szCs w:val="28"/>
          <w:lang w:val="uk-UA" w:eastAsia="en-US"/>
        </w:rPr>
        <w:t>Інформація про спортивну діяльність (див. розділ І</w:t>
      </w:r>
      <w:r w:rsidRPr="00434794">
        <w:rPr>
          <w:rFonts w:eastAsia="Calibri"/>
          <w:bCs/>
          <w:color w:val="000000"/>
          <w:sz w:val="28"/>
          <w:szCs w:val="28"/>
          <w:lang w:val="en-US" w:eastAsia="en-US"/>
        </w:rPr>
        <w:t>V</w:t>
      </w:r>
      <w:r w:rsidRPr="0043479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Звітності)</w:t>
      </w:r>
    </w:p>
    <w:p w:rsidR="00E27D64" w:rsidRPr="00434794" w:rsidRDefault="00E27D64" w:rsidP="00B844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:rsidR="0050589E" w:rsidRPr="00434794" w:rsidRDefault="00B844D8" w:rsidP="000C233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34794">
        <w:rPr>
          <w:i/>
          <w:sz w:val="28"/>
          <w:szCs w:val="28"/>
          <w:lang w:val="uk-UA"/>
        </w:rPr>
        <w:t>3</w:t>
      </w:r>
      <w:r w:rsidR="00D87642" w:rsidRPr="00434794">
        <w:rPr>
          <w:i/>
          <w:sz w:val="28"/>
          <w:szCs w:val="28"/>
          <w:lang w:val="uk-UA"/>
        </w:rPr>
        <w:t>.</w:t>
      </w:r>
      <w:r w:rsidRPr="00434794">
        <w:rPr>
          <w:i/>
          <w:sz w:val="28"/>
          <w:szCs w:val="28"/>
          <w:lang w:val="uk-UA"/>
        </w:rPr>
        <w:t>1</w:t>
      </w:r>
      <w:r w:rsidR="00D87642" w:rsidRPr="00434794">
        <w:rPr>
          <w:i/>
          <w:sz w:val="28"/>
          <w:szCs w:val="28"/>
          <w:lang w:val="uk-UA"/>
        </w:rPr>
        <w:t xml:space="preserve"> </w:t>
      </w:r>
      <w:r w:rsidR="008639C5" w:rsidRPr="00434794">
        <w:rPr>
          <w:i/>
          <w:sz w:val="28"/>
          <w:szCs w:val="28"/>
          <w:lang w:val="uk-UA"/>
        </w:rPr>
        <w:t>Розвиток н</w:t>
      </w:r>
      <w:r w:rsidR="003E4252" w:rsidRPr="00434794">
        <w:rPr>
          <w:i/>
          <w:sz w:val="28"/>
          <w:szCs w:val="28"/>
          <w:lang w:val="uk-UA"/>
        </w:rPr>
        <w:t>еолімпійського спорту</w:t>
      </w:r>
    </w:p>
    <w:p w:rsidR="00A85482" w:rsidRPr="00434794" w:rsidRDefault="00793582" w:rsidP="00C23DF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794">
        <w:rPr>
          <w:rFonts w:ascii="Times New Roman" w:hAnsi="Times New Roman" w:cs="Times New Roman"/>
          <w:sz w:val="28"/>
          <w:szCs w:val="28"/>
        </w:rPr>
        <w:t xml:space="preserve">Пріоритетними </w:t>
      </w:r>
      <w:r w:rsidR="00A85482" w:rsidRPr="00434794">
        <w:rPr>
          <w:rFonts w:ascii="Times New Roman" w:hAnsi="Times New Roman" w:cs="Times New Roman"/>
          <w:sz w:val="28"/>
          <w:szCs w:val="28"/>
        </w:rPr>
        <w:t>напрямками розвитку видів спорту, що не входять до програми олімпійських ігор</w:t>
      </w:r>
      <w:r w:rsidR="003932C8" w:rsidRPr="00434794">
        <w:rPr>
          <w:rFonts w:ascii="Times New Roman" w:hAnsi="Times New Roman" w:cs="Times New Roman"/>
          <w:sz w:val="28"/>
          <w:szCs w:val="28"/>
        </w:rPr>
        <w:t>,</w:t>
      </w:r>
      <w:r w:rsidR="00A85482" w:rsidRPr="00434794">
        <w:rPr>
          <w:rFonts w:ascii="Times New Roman" w:hAnsi="Times New Roman" w:cs="Times New Roman"/>
          <w:sz w:val="28"/>
          <w:szCs w:val="28"/>
        </w:rPr>
        <w:t xml:space="preserve"> </w:t>
      </w:r>
      <w:r w:rsidR="008639C5" w:rsidRPr="00434794">
        <w:rPr>
          <w:rFonts w:ascii="Times New Roman" w:hAnsi="Times New Roman" w:cs="Times New Roman"/>
          <w:sz w:val="28"/>
          <w:szCs w:val="28"/>
        </w:rPr>
        <w:t>у</w:t>
      </w:r>
      <w:r w:rsidR="00A85482" w:rsidRPr="00434794">
        <w:rPr>
          <w:rFonts w:ascii="Times New Roman" w:hAnsi="Times New Roman" w:cs="Times New Roman"/>
          <w:sz w:val="28"/>
          <w:szCs w:val="28"/>
        </w:rPr>
        <w:t xml:space="preserve"> Шевченківському районі м. Києва в 20</w:t>
      </w:r>
      <w:r w:rsidR="00B01214" w:rsidRPr="00434794">
        <w:rPr>
          <w:rFonts w:ascii="Times New Roman" w:hAnsi="Times New Roman" w:cs="Times New Roman"/>
          <w:sz w:val="28"/>
          <w:szCs w:val="28"/>
        </w:rPr>
        <w:t>20</w:t>
      </w:r>
      <w:r w:rsidRPr="00434794">
        <w:rPr>
          <w:rFonts w:ascii="Times New Roman" w:hAnsi="Times New Roman" w:cs="Times New Roman"/>
          <w:sz w:val="28"/>
          <w:szCs w:val="28"/>
        </w:rPr>
        <w:t xml:space="preserve"> році </w:t>
      </w:r>
      <w:r w:rsidR="00672F56" w:rsidRPr="00434794">
        <w:rPr>
          <w:rFonts w:ascii="Times New Roman" w:hAnsi="Times New Roman" w:cs="Times New Roman"/>
          <w:sz w:val="28"/>
          <w:szCs w:val="28"/>
        </w:rPr>
        <w:t xml:space="preserve">забезпечення передових позицій у спорті вищих досягнень, участь спортсменів Шевченківського району м. Києва у всеукраїнських та </w:t>
      </w:r>
      <w:r w:rsidRPr="00434794">
        <w:rPr>
          <w:rFonts w:ascii="Times New Roman" w:hAnsi="Times New Roman" w:cs="Times New Roman"/>
          <w:sz w:val="28"/>
          <w:szCs w:val="28"/>
        </w:rPr>
        <w:t>визначено:</w:t>
      </w:r>
    </w:p>
    <w:p w:rsidR="00A85482" w:rsidRPr="00434794" w:rsidRDefault="00A85482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Забезпечення сталого розвитку неолімпійських видів спорту, удосконалення системи підготовки збірних команд району, спортивного резерву, підвищення якості функціонування дитячо-юнацьких спортивних шкіл, розширення географії розвитку відділень неолімпійських видів спорту, </w:t>
      </w:r>
      <w:r w:rsidR="00D13A25" w:rsidRPr="00434794">
        <w:rPr>
          <w:sz w:val="28"/>
          <w:szCs w:val="28"/>
          <w:lang w:val="uk-UA"/>
        </w:rPr>
        <w:t>м</w:t>
      </w:r>
      <w:r w:rsidRPr="00434794">
        <w:rPr>
          <w:sz w:val="28"/>
          <w:szCs w:val="28"/>
          <w:lang w:val="uk-UA"/>
        </w:rPr>
        <w:t xml:space="preserve">іжнародних змаганнях з неолімпійських видів спорту, піднесення авторитету району та м. Києва на </w:t>
      </w:r>
      <w:r w:rsidR="00D13A25" w:rsidRPr="00434794">
        <w:rPr>
          <w:sz w:val="28"/>
          <w:szCs w:val="28"/>
          <w:lang w:val="uk-UA"/>
        </w:rPr>
        <w:t>в</w:t>
      </w:r>
      <w:r w:rsidRPr="00434794">
        <w:rPr>
          <w:sz w:val="28"/>
          <w:szCs w:val="28"/>
          <w:lang w:val="uk-UA"/>
        </w:rPr>
        <w:t xml:space="preserve">сеукраїнській </w:t>
      </w:r>
      <w:r w:rsidR="008639C5" w:rsidRPr="00434794">
        <w:rPr>
          <w:sz w:val="28"/>
          <w:szCs w:val="28"/>
          <w:lang w:val="uk-UA"/>
        </w:rPr>
        <w:t>і</w:t>
      </w:r>
      <w:r w:rsidRPr="00434794">
        <w:rPr>
          <w:sz w:val="28"/>
          <w:szCs w:val="28"/>
          <w:lang w:val="uk-UA"/>
        </w:rPr>
        <w:t xml:space="preserve"> міжнародній спортивній арені.</w:t>
      </w:r>
    </w:p>
    <w:p w:rsidR="008639C5" w:rsidRPr="00EA5E31" w:rsidRDefault="008639C5" w:rsidP="00C23DFD">
      <w:pPr>
        <w:ind w:firstLine="567"/>
        <w:jc w:val="both"/>
        <w:rPr>
          <w:sz w:val="28"/>
          <w:szCs w:val="28"/>
          <w:lang w:val="uk-UA"/>
        </w:rPr>
      </w:pPr>
      <w:r w:rsidRPr="00EA5E31">
        <w:rPr>
          <w:sz w:val="28"/>
          <w:szCs w:val="28"/>
          <w:lang w:val="uk-UA"/>
        </w:rPr>
        <w:t xml:space="preserve">Загалом </w:t>
      </w:r>
      <w:r w:rsidR="00747E12" w:rsidRPr="00EA5E31">
        <w:rPr>
          <w:sz w:val="28"/>
          <w:szCs w:val="28"/>
          <w:lang w:val="uk-UA"/>
        </w:rPr>
        <w:t>у</w:t>
      </w:r>
      <w:r w:rsidRPr="00EA5E31">
        <w:rPr>
          <w:sz w:val="28"/>
          <w:szCs w:val="28"/>
          <w:lang w:val="uk-UA"/>
        </w:rPr>
        <w:t xml:space="preserve"> Шевченківському районі культивується 2</w:t>
      </w:r>
      <w:r w:rsidR="00936440" w:rsidRPr="00EA5E31">
        <w:rPr>
          <w:sz w:val="28"/>
          <w:szCs w:val="28"/>
          <w:lang w:val="uk-UA"/>
        </w:rPr>
        <w:t>5</w:t>
      </w:r>
      <w:r w:rsidRPr="00EA5E31">
        <w:rPr>
          <w:sz w:val="28"/>
          <w:szCs w:val="28"/>
          <w:lang w:val="uk-UA"/>
        </w:rPr>
        <w:t xml:space="preserve"> неолімпійських видів спорту, якими займається </w:t>
      </w:r>
      <w:r w:rsidR="00936440" w:rsidRPr="00EA5E31">
        <w:rPr>
          <w:sz w:val="28"/>
          <w:szCs w:val="28"/>
          <w:lang w:val="uk-UA"/>
        </w:rPr>
        <w:t xml:space="preserve">2 772 особи, </w:t>
      </w:r>
      <w:r w:rsidR="00EB784B" w:rsidRPr="00EA5E31">
        <w:rPr>
          <w:sz w:val="28"/>
          <w:szCs w:val="28"/>
          <w:lang w:val="uk-UA"/>
        </w:rPr>
        <w:t xml:space="preserve">у </w:t>
      </w:r>
      <w:proofErr w:type="spellStart"/>
      <w:r w:rsidR="00936440" w:rsidRPr="00EA5E31">
        <w:rPr>
          <w:sz w:val="28"/>
          <w:szCs w:val="28"/>
          <w:lang w:val="uk-UA"/>
        </w:rPr>
        <w:t>т.ч</w:t>
      </w:r>
      <w:proofErr w:type="spellEnd"/>
      <w:r w:rsidR="00936440" w:rsidRPr="00EA5E31">
        <w:rPr>
          <w:sz w:val="28"/>
          <w:szCs w:val="28"/>
          <w:lang w:val="uk-UA"/>
        </w:rPr>
        <w:t xml:space="preserve">. в ДЮСШ – </w:t>
      </w:r>
      <w:r w:rsidR="00C23DFD" w:rsidRPr="00EA5E31">
        <w:rPr>
          <w:sz w:val="28"/>
          <w:szCs w:val="28"/>
          <w:lang w:val="uk-UA"/>
        </w:rPr>
        <w:t>2</w:t>
      </w:r>
      <w:r w:rsidR="00936440" w:rsidRPr="00EA5E31">
        <w:rPr>
          <w:sz w:val="28"/>
          <w:szCs w:val="28"/>
          <w:lang w:val="uk-UA"/>
        </w:rPr>
        <w:t> </w:t>
      </w:r>
      <w:r w:rsidR="00C23DFD" w:rsidRPr="00EA5E31">
        <w:rPr>
          <w:sz w:val="28"/>
          <w:szCs w:val="28"/>
          <w:lang w:val="uk-UA"/>
        </w:rPr>
        <w:t>692</w:t>
      </w:r>
      <w:r w:rsidRPr="00EA5E31">
        <w:rPr>
          <w:sz w:val="28"/>
          <w:szCs w:val="28"/>
          <w:lang w:val="uk-UA"/>
        </w:rPr>
        <w:t xml:space="preserve"> осіб</w:t>
      </w:r>
      <w:r w:rsidR="00EB784B" w:rsidRPr="00EA5E31">
        <w:rPr>
          <w:sz w:val="28"/>
          <w:szCs w:val="28"/>
          <w:lang w:val="uk-UA"/>
        </w:rPr>
        <w:t>.</w:t>
      </w:r>
      <w:r w:rsidR="00EA5E31" w:rsidRPr="00EA5E31">
        <w:rPr>
          <w:sz w:val="28"/>
          <w:szCs w:val="28"/>
          <w:lang w:val="uk-UA"/>
        </w:rPr>
        <w:t xml:space="preserve"> Із загальної кількості, жінок – 686 осіб.</w:t>
      </w:r>
    </w:p>
    <w:p w:rsidR="00540B0C" w:rsidRPr="00434794" w:rsidRDefault="00A85482" w:rsidP="00C23DFD">
      <w:pPr>
        <w:ind w:firstLine="567"/>
        <w:jc w:val="both"/>
        <w:rPr>
          <w:sz w:val="28"/>
          <w:szCs w:val="28"/>
          <w:lang w:val="uk-UA"/>
        </w:rPr>
      </w:pPr>
      <w:r w:rsidRPr="00EA5E31">
        <w:rPr>
          <w:sz w:val="28"/>
          <w:szCs w:val="28"/>
          <w:lang w:val="uk-UA"/>
        </w:rPr>
        <w:t xml:space="preserve">Над розвитком видів спорту, що не входять </w:t>
      </w:r>
      <w:r w:rsidR="008639C5" w:rsidRPr="00EA5E31">
        <w:rPr>
          <w:sz w:val="28"/>
          <w:szCs w:val="28"/>
          <w:lang w:val="uk-UA"/>
        </w:rPr>
        <w:t>до</w:t>
      </w:r>
      <w:r w:rsidRPr="00EA5E31">
        <w:rPr>
          <w:sz w:val="28"/>
          <w:szCs w:val="28"/>
          <w:lang w:val="uk-UA"/>
        </w:rPr>
        <w:t xml:space="preserve"> програм</w:t>
      </w:r>
      <w:r w:rsidR="008639C5" w:rsidRPr="00EA5E31">
        <w:rPr>
          <w:sz w:val="28"/>
          <w:szCs w:val="28"/>
          <w:lang w:val="uk-UA"/>
        </w:rPr>
        <w:t>и</w:t>
      </w:r>
      <w:r w:rsidRPr="00EA5E31">
        <w:rPr>
          <w:sz w:val="28"/>
          <w:szCs w:val="28"/>
          <w:lang w:val="uk-UA"/>
        </w:rPr>
        <w:t xml:space="preserve"> олімпійських ігор</w:t>
      </w:r>
      <w:r w:rsidR="008639C5" w:rsidRPr="00EA5E31">
        <w:rPr>
          <w:sz w:val="28"/>
          <w:szCs w:val="28"/>
          <w:lang w:val="uk-UA"/>
        </w:rPr>
        <w:t>,</w:t>
      </w:r>
      <w:r w:rsidRPr="00EA5E31">
        <w:rPr>
          <w:sz w:val="28"/>
          <w:szCs w:val="28"/>
          <w:lang w:val="uk-UA"/>
        </w:rPr>
        <w:t xml:space="preserve"> працює </w:t>
      </w:r>
      <w:r w:rsidR="00540B0C" w:rsidRPr="00EA5E31">
        <w:rPr>
          <w:sz w:val="28"/>
          <w:szCs w:val="28"/>
          <w:lang w:val="uk-UA"/>
        </w:rPr>
        <w:t>1</w:t>
      </w:r>
      <w:r w:rsidR="00EB784B" w:rsidRPr="00EA5E31">
        <w:rPr>
          <w:sz w:val="28"/>
          <w:szCs w:val="28"/>
          <w:lang w:val="uk-UA"/>
        </w:rPr>
        <w:t>5</w:t>
      </w:r>
      <w:r w:rsidR="00EF225A">
        <w:rPr>
          <w:sz w:val="28"/>
          <w:szCs w:val="28"/>
          <w:lang w:val="uk-UA"/>
        </w:rPr>
        <w:t>0</w:t>
      </w:r>
      <w:r w:rsidRPr="00EA5E31">
        <w:rPr>
          <w:sz w:val="28"/>
          <w:szCs w:val="28"/>
          <w:lang w:val="uk-UA"/>
        </w:rPr>
        <w:t xml:space="preserve"> </w:t>
      </w:r>
      <w:r w:rsidR="00EB784B" w:rsidRPr="00EA5E31">
        <w:rPr>
          <w:sz w:val="28"/>
          <w:szCs w:val="28"/>
          <w:lang w:val="uk-UA"/>
        </w:rPr>
        <w:t>працівник</w:t>
      </w:r>
      <w:r w:rsidR="00EF225A">
        <w:rPr>
          <w:sz w:val="28"/>
          <w:szCs w:val="28"/>
          <w:lang w:val="uk-UA"/>
        </w:rPr>
        <w:t>ів</w:t>
      </w:r>
      <w:r w:rsidR="00EB784B" w:rsidRPr="00EA5E31">
        <w:rPr>
          <w:sz w:val="28"/>
          <w:szCs w:val="28"/>
          <w:lang w:val="uk-UA"/>
        </w:rPr>
        <w:t xml:space="preserve"> фізичної культури і спорту, які проводять</w:t>
      </w:r>
      <w:r w:rsidR="00EB784B" w:rsidRPr="00EB784B">
        <w:rPr>
          <w:sz w:val="28"/>
          <w:szCs w:val="28"/>
          <w:lang w:val="uk-UA"/>
        </w:rPr>
        <w:t xml:space="preserve"> заняття,  </w:t>
      </w:r>
      <w:r w:rsidR="00540B0C" w:rsidRPr="00EB784B">
        <w:rPr>
          <w:sz w:val="28"/>
          <w:szCs w:val="28"/>
          <w:lang w:val="uk-UA"/>
        </w:rPr>
        <w:t xml:space="preserve">з </w:t>
      </w:r>
      <w:r w:rsidR="008639C5" w:rsidRPr="00EB784B">
        <w:rPr>
          <w:sz w:val="28"/>
          <w:szCs w:val="28"/>
          <w:lang w:val="uk-UA"/>
        </w:rPr>
        <w:t>яки</w:t>
      </w:r>
      <w:r w:rsidR="00540B0C" w:rsidRPr="00EB784B">
        <w:rPr>
          <w:sz w:val="28"/>
          <w:szCs w:val="28"/>
          <w:lang w:val="uk-UA"/>
        </w:rPr>
        <w:t>х:</w:t>
      </w:r>
    </w:p>
    <w:p w:rsidR="00540B0C" w:rsidRPr="00434794" w:rsidRDefault="00540B0C" w:rsidP="007612EE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 xml:space="preserve">штатних тренерів – </w:t>
      </w:r>
      <w:r w:rsidR="00EB784B">
        <w:rPr>
          <w:sz w:val="28"/>
          <w:szCs w:val="28"/>
          <w:lang w:val="uk-UA"/>
        </w:rPr>
        <w:t>1</w:t>
      </w:r>
      <w:r w:rsidR="00EF225A">
        <w:rPr>
          <w:sz w:val="28"/>
          <w:szCs w:val="28"/>
          <w:lang w:val="uk-UA"/>
        </w:rPr>
        <w:t>26</w:t>
      </w:r>
      <w:r w:rsidR="00EB784B">
        <w:rPr>
          <w:sz w:val="28"/>
          <w:szCs w:val="28"/>
          <w:lang w:val="uk-UA"/>
        </w:rPr>
        <w:t xml:space="preserve"> осіб</w:t>
      </w:r>
      <w:r w:rsidRPr="00434794">
        <w:rPr>
          <w:sz w:val="28"/>
          <w:szCs w:val="28"/>
          <w:lang w:val="uk-UA"/>
        </w:rPr>
        <w:t>;</w:t>
      </w:r>
    </w:p>
    <w:p w:rsidR="00540B0C" w:rsidRPr="00434794" w:rsidRDefault="00540B0C" w:rsidP="007612EE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>які мають вищу освіту – 1</w:t>
      </w:r>
      <w:r w:rsidR="00EF225A">
        <w:rPr>
          <w:sz w:val="28"/>
          <w:szCs w:val="28"/>
          <w:lang w:val="uk-UA"/>
        </w:rPr>
        <w:t>19</w:t>
      </w:r>
      <w:r w:rsidR="00EB784B">
        <w:rPr>
          <w:sz w:val="28"/>
          <w:szCs w:val="28"/>
          <w:lang w:val="uk-UA"/>
        </w:rPr>
        <w:t xml:space="preserve"> осіб</w:t>
      </w:r>
      <w:r w:rsidRPr="00434794">
        <w:rPr>
          <w:sz w:val="28"/>
          <w:szCs w:val="28"/>
          <w:lang w:val="uk-UA"/>
        </w:rPr>
        <w:t>;</w:t>
      </w:r>
    </w:p>
    <w:p w:rsidR="00EB784B" w:rsidRPr="00EB784B" w:rsidRDefault="00EB784B" w:rsidP="00EB784B">
      <w:pPr>
        <w:tabs>
          <w:tab w:val="left" w:pos="1134"/>
        </w:tabs>
        <w:ind w:firstLine="567"/>
        <w:jc w:val="both"/>
        <w:rPr>
          <w:sz w:val="28"/>
          <w:szCs w:val="28"/>
          <w:lang w:val="uk-UA" w:eastAsia="ru-RU"/>
        </w:rPr>
      </w:pPr>
      <w:r w:rsidRPr="00EB784B">
        <w:rPr>
          <w:sz w:val="28"/>
          <w:szCs w:val="28"/>
          <w:lang w:val="uk-UA"/>
        </w:rPr>
        <w:t>Із загальної кількості працівників фізичної культури і спорту, які проводять заняття зі спорту,  усього жінок – 33 особи.</w:t>
      </w:r>
    </w:p>
    <w:p w:rsidR="00540B0C" w:rsidRPr="00434794" w:rsidRDefault="00202FBF" w:rsidP="00C23DFD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З неолімпійських видів спорту </w:t>
      </w:r>
      <w:r w:rsidR="00747E12" w:rsidRPr="00434794">
        <w:rPr>
          <w:sz w:val="28"/>
          <w:szCs w:val="28"/>
          <w:lang w:val="uk-UA"/>
        </w:rPr>
        <w:t>протягом звітного року</w:t>
      </w:r>
      <w:r w:rsidRPr="00434794">
        <w:rPr>
          <w:sz w:val="28"/>
          <w:szCs w:val="28"/>
          <w:lang w:val="uk-UA"/>
        </w:rPr>
        <w:t xml:space="preserve"> </w:t>
      </w:r>
      <w:r w:rsidR="003932C8" w:rsidRPr="00434794">
        <w:rPr>
          <w:sz w:val="28"/>
          <w:szCs w:val="28"/>
          <w:lang w:val="uk-UA"/>
        </w:rPr>
        <w:t>в районі</w:t>
      </w:r>
      <w:r w:rsidR="00A85482" w:rsidRPr="00434794">
        <w:rPr>
          <w:sz w:val="28"/>
          <w:szCs w:val="28"/>
          <w:lang w:val="uk-UA"/>
        </w:rPr>
        <w:t xml:space="preserve"> </w:t>
      </w:r>
      <w:r w:rsidRPr="00434794">
        <w:rPr>
          <w:sz w:val="28"/>
          <w:szCs w:val="28"/>
          <w:lang w:val="uk-UA"/>
        </w:rPr>
        <w:t>заплановано та проведено</w:t>
      </w:r>
      <w:r w:rsidR="00540B0C" w:rsidRPr="00434794">
        <w:rPr>
          <w:sz w:val="28"/>
          <w:szCs w:val="28"/>
          <w:lang w:val="uk-UA"/>
        </w:rPr>
        <w:t>:</w:t>
      </w:r>
    </w:p>
    <w:p w:rsidR="00540B0C" w:rsidRPr="00434794" w:rsidRDefault="00C23DFD" w:rsidP="007612EE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 xml:space="preserve">3 </w:t>
      </w:r>
      <w:r w:rsidR="00540B0C" w:rsidRPr="00434794">
        <w:rPr>
          <w:sz w:val="28"/>
          <w:szCs w:val="28"/>
          <w:lang w:val="uk-UA"/>
        </w:rPr>
        <w:t>кваліфікаційн</w:t>
      </w:r>
      <w:r w:rsidRPr="00434794">
        <w:rPr>
          <w:sz w:val="28"/>
          <w:szCs w:val="28"/>
          <w:lang w:val="uk-UA"/>
        </w:rPr>
        <w:t>і</w:t>
      </w:r>
      <w:r w:rsidR="00540B0C" w:rsidRPr="00434794">
        <w:rPr>
          <w:sz w:val="28"/>
          <w:szCs w:val="28"/>
          <w:lang w:val="uk-UA"/>
        </w:rPr>
        <w:t xml:space="preserve"> турнір</w:t>
      </w:r>
      <w:r w:rsidRPr="00434794">
        <w:rPr>
          <w:sz w:val="28"/>
          <w:szCs w:val="28"/>
          <w:lang w:val="uk-UA"/>
        </w:rPr>
        <w:t>и</w:t>
      </w:r>
      <w:r w:rsidR="00540B0C" w:rsidRPr="00434794">
        <w:rPr>
          <w:sz w:val="28"/>
          <w:szCs w:val="28"/>
          <w:lang w:val="uk-UA"/>
        </w:rPr>
        <w:t xml:space="preserve"> серед шахістів </w:t>
      </w:r>
      <w:r w:rsidRPr="00434794">
        <w:rPr>
          <w:sz w:val="28"/>
          <w:szCs w:val="28"/>
          <w:lang w:val="uk-UA"/>
        </w:rPr>
        <w:t xml:space="preserve">початківців з нормою </w:t>
      </w:r>
      <w:r w:rsidRPr="00434794">
        <w:rPr>
          <w:sz w:val="28"/>
          <w:szCs w:val="28"/>
          <w:lang w:val="uk-UA"/>
        </w:rPr>
        <w:br/>
        <w:t xml:space="preserve">1 юнацького розряду, шахістів 2-х розрядів з нормою 1 розряду, шахістів </w:t>
      </w:r>
      <w:r w:rsidRPr="00434794">
        <w:rPr>
          <w:sz w:val="28"/>
          <w:szCs w:val="28"/>
          <w:lang w:val="uk-UA"/>
        </w:rPr>
        <w:br/>
      </w:r>
      <w:r w:rsidR="00540B0C" w:rsidRPr="00434794">
        <w:rPr>
          <w:sz w:val="28"/>
          <w:szCs w:val="28"/>
          <w:lang w:val="uk-UA"/>
        </w:rPr>
        <w:t>3-х розрядів з нормою 2 розряду</w:t>
      </w:r>
      <w:r w:rsidR="00D13A25" w:rsidRPr="00434794">
        <w:rPr>
          <w:sz w:val="28"/>
          <w:szCs w:val="28"/>
          <w:lang w:val="uk-UA"/>
        </w:rPr>
        <w:t xml:space="preserve"> (відділ у справах молоді та спорту)</w:t>
      </w:r>
      <w:r w:rsidR="00540B0C" w:rsidRPr="00434794">
        <w:rPr>
          <w:sz w:val="28"/>
          <w:szCs w:val="28"/>
          <w:lang w:val="uk-UA"/>
        </w:rPr>
        <w:t>;</w:t>
      </w:r>
    </w:p>
    <w:p w:rsidR="00540B0C" w:rsidRPr="00434794" w:rsidRDefault="00C23DFD" w:rsidP="007612EE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 xml:space="preserve">4 </w:t>
      </w:r>
      <w:r w:rsidR="00540B0C" w:rsidRPr="00434794">
        <w:rPr>
          <w:sz w:val="28"/>
          <w:szCs w:val="28"/>
          <w:lang w:val="uk-UA"/>
        </w:rPr>
        <w:t>відкриті турніри серед шахістів з блискавичних (</w:t>
      </w:r>
      <w:r w:rsidR="00540B0C" w:rsidRPr="00434794">
        <w:rPr>
          <w:sz w:val="28"/>
          <w:szCs w:val="28"/>
          <w:lang w:val="en-US"/>
        </w:rPr>
        <w:t>Blitz</w:t>
      </w:r>
      <w:r w:rsidR="00540B0C" w:rsidRPr="00434794">
        <w:rPr>
          <w:sz w:val="28"/>
          <w:szCs w:val="28"/>
          <w:lang w:val="uk-UA"/>
        </w:rPr>
        <w:t>) шахі</w:t>
      </w:r>
      <w:r w:rsidR="00D22F73" w:rsidRPr="00434794">
        <w:rPr>
          <w:sz w:val="28"/>
          <w:szCs w:val="28"/>
          <w:lang w:val="uk-UA"/>
        </w:rPr>
        <w:t>в з міжнародним обрахунком ФІДЕ</w:t>
      </w:r>
      <w:r w:rsidR="00D13A25" w:rsidRPr="00434794">
        <w:rPr>
          <w:sz w:val="28"/>
          <w:szCs w:val="28"/>
          <w:lang w:val="uk-UA"/>
        </w:rPr>
        <w:t xml:space="preserve"> (відділ у справах молоді та спорту);</w:t>
      </w:r>
    </w:p>
    <w:p w:rsidR="00D22F73" w:rsidRPr="00434794" w:rsidRDefault="00D22F73" w:rsidP="007612EE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 xml:space="preserve">майстер-класи з міні-гольфу та </w:t>
      </w:r>
      <w:proofErr w:type="spellStart"/>
      <w:r w:rsidRPr="00434794">
        <w:rPr>
          <w:sz w:val="28"/>
          <w:szCs w:val="28"/>
          <w:lang w:val="uk-UA"/>
        </w:rPr>
        <w:t>армреслінгу</w:t>
      </w:r>
      <w:proofErr w:type="spellEnd"/>
      <w:r w:rsidRPr="00434794">
        <w:rPr>
          <w:sz w:val="28"/>
          <w:szCs w:val="28"/>
          <w:lang w:val="uk-UA"/>
        </w:rPr>
        <w:t xml:space="preserve"> для дітей, молоді та дорослих</w:t>
      </w:r>
      <w:r w:rsidR="00D13A25" w:rsidRPr="00434794">
        <w:rPr>
          <w:sz w:val="28"/>
          <w:szCs w:val="28"/>
          <w:lang w:val="uk-UA"/>
        </w:rPr>
        <w:t xml:space="preserve"> (відділ у справах молоді та спорту);</w:t>
      </w:r>
    </w:p>
    <w:p w:rsidR="00D22F73" w:rsidRPr="00434794" w:rsidRDefault="00D22F73" w:rsidP="00D22F73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lastRenderedPageBreak/>
        <w:t>показові виступи зі спортивної акробатики та таеквондо (ІТФ) вихованців дитячо-юнацьких спортивних шкіл</w:t>
      </w:r>
      <w:r w:rsidR="003932C8" w:rsidRPr="00434794">
        <w:rPr>
          <w:sz w:val="28"/>
          <w:szCs w:val="28"/>
          <w:lang w:val="uk-UA" w:eastAsia="ru-RU"/>
        </w:rPr>
        <w:t xml:space="preserve"> (управління освіти)</w:t>
      </w:r>
      <w:r w:rsidRPr="00434794">
        <w:rPr>
          <w:sz w:val="28"/>
          <w:szCs w:val="28"/>
          <w:lang w:val="uk-UA" w:eastAsia="ru-RU"/>
        </w:rPr>
        <w:t>;</w:t>
      </w:r>
    </w:p>
    <w:p w:rsidR="00202FBF" w:rsidRPr="00434794" w:rsidRDefault="00D22F73" w:rsidP="00D22F73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>відкриті районні змагання зі спортивного туризму серед дітей (вересень-жовтень</w:t>
      </w:r>
      <w:r w:rsidR="00D13A25" w:rsidRPr="00434794">
        <w:rPr>
          <w:sz w:val="28"/>
          <w:szCs w:val="28"/>
          <w:lang w:val="uk-UA"/>
        </w:rPr>
        <w:t>, відділ у справах молоді та спорту спільно з управлінням освіти</w:t>
      </w:r>
      <w:r w:rsidRPr="00434794">
        <w:rPr>
          <w:sz w:val="28"/>
          <w:szCs w:val="28"/>
          <w:lang w:val="uk-UA"/>
        </w:rPr>
        <w:t>);</w:t>
      </w:r>
    </w:p>
    <w:p w:rsidR="007612EE" w:rsidRPr="00434794" w:rsidRDefault="003932C8" w:rsidP="000D580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>відкритий турнір з боулінгу для осіб з особливостями фізичного та розумового розвитку «Граємо разом»</w:t>
      </w:r>
      <w:r w:rsidR="00D13A25" w:rsidRPr="00434794">
        <w:rPr>
          <w:sz w:val="28"/>
          <w:szCs w:val="28"/>
          <w:lang w:val="uk-UA"/>
        </w:rPr>
        <w:t xml:space="preserve"> (відділ у справах молоді та спорту)</w:t>
      </w:r>
      <w:r w:rsidRPr="00434794">
        <w:rPr>
          <w:sz w:val="28"/>
          <w:szCs w:val="28"/>
          <w:lang w:val="uk-UA"/>
        </w:rPr>
        <w:t>.</w:t>
      </w:r>
    </w:p>
    <w:p w:rsidR="003932C8" w:rsidRPr="00434794" w:rsidRDefault="003932C8" w:rsidP="003932C8">
      <w:pPr>
        <w:pStyle w:val="ab"/>
        <w:tabs>
          <w:tab w:val="left" w:pos="1134"/>
        </w:tabs>
        <w:ind w:left="567"/>
        <w:jc w:val="both"/>
        <w:rPr>
          <w:sz w:val="28"/>
          <w:szCs w:val="28"/>
          <w:lang w:val="uk-UA" w:eastAsia="ru-RU"/>
        </w:rPr>
      </w:pPr>
    </w:p>
    <w:p w:rsidR="007612EE" w:rsidRPr="00434794" w:rsidRDefault="00E27D64" w:rsidP="00E8037C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>3</w:t>
      </w:r>
      <w:r w:rsidR="007F14B3" w:rsidRPr="00434794">
        <w:rPr>
          <w:i/>
          <w:sz w:val="28"/>
          <w:szCs w:val="28"/>
          <w:lang w:val="uk-UA"/>
        </w:rPr>
        <w:t>.</w:t>
      </w:r>
      <w:r w:rsidRPr="00434794">
        <w:rPr>
          <w:i/>
          <w:sz w:val="28"/>
          <w:szCs w:val="28"/>
          <w:lang w:val="uk-UA"/>
        </w:rPr>
        <w:t>2</w:t>
      </w:r>
      <w:r w:rsidR="007F14B3" w:rsidRPr="00434794">
        <w:rPr>
          <w:i/>
          <w:sz w:val="28"/>
          <w:szCs w:val="28"/>
          <w:lang w:val="uk-UA"/>
        </w:rPr>
        <w:t xml:space="preserve"> </w:t>
      </w:r>
      <w:r w:rsidR="007612EE" w:rsidRPr="00434794">
        <w:rPr>
          <w:i/>
          <w:sz w:val="28"/>
          <w:szCs w:val="28"/>
          <w:lang w:val="uk-UA"/>
        </w:rPr>
        <w:t>Розвиток олімпійського спорту</w:t>
      </w:r>
    </w:p>
    <w:p w:rsidR="007612EE" w:rsidRPr="00434794" w:rsidRDefault="007612EE" w:rsidP="007612E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794">
        <w:rPr>
          <w:rFonts w:ascii="Times New Roman" w:hAnsi="Times New Roman" w:cs="Times New Roman"/>
          <w:sz w:val="28"/>
          <w:szCs w:val="28"/>
        </w:rPr>
        <w:t>Пріоритетними напрямками розвитку видів спорту, що входять до програми олімпійських ігор</w:t>
      </w:r>
      <w:r w:rsidR="003932C8" w:rsidRPr="00434794">
        <w:rPr>
          <w:rFonts w:ascii="Times New Roman" w:hAnsi="Times New Roman" w:cs="Times New Roman"/>
          <w:sz w:val="28"/>
          <w:szCs w:val="28"/>
        </w:rPr>
        <w:t>,</w:t>
      </w:r>
      <w:r w:rsidRPr="00434794">
        <w:rPr>
          <w:rFonts w:ascii="Times New Roman" w:hAnsi="Times New Roman" w:cs="Times New Roman"/>
          <w:sz w:val="28"/>
          <w:szCs w:val="28"/>
        </w:rPr>
        <w:t xml:space="preserve"> у Шевченківському районі м. Києва в 2020 році визначено:</w:t>
      </w:r>
    </w:p>
    <w:p w:rsidR="007612EE" w:rsidRPr="00434794" w:rsidRDefault="007612EE" w:rsidP="00E8037C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Забезпечення сталого розвитку олімпійських видів спорту, удосконалення системи розвитку дитячого, дитячого-юнацького та резервного спорту та системи підготовки збірних команд району,  </w:t>
      </w:r>
      <w:r w:rsidR="00E8037C" w:rsidRPr="00434794">
        <w:rPr>
          <w:sz w:val="28"/>
          <w:szCs w:val="28"/>
          <w:lang w:val="uk-UA"/>
        </w:rPr>
        <w:t xml:space="preserve">упорядкування мережі та </w:t>
      </w:r>
      <w:r w:rsidRPr="00434794">
        <w:rPr>
          <w:sz w:val="28"/>
          <w:szCs w:val="28"/>
          <w:lang w:val="uk-UA"/>
        </w:rPr>
        <w:t xml:space="preserve">підвищення якості функціонування дитячо-юнацьких спортивних шкіл, розширення географії розвитку відділень олімпійських видів спорту, </w:t>
      </w:r>
      <w:r w:rsidR="00E8037C" w:rsidRPr="00434794">
        <w:rPr>
          <w:sz w:val="28"/>
          <w:szCs w:val="28"/>
          <w:lang w:val="uk-UA"/>
        </w:rPr>
        <w:t xml:space="preserve">створення організаційних та фінансових умов для розвитку спорту вищих досягнень та підготовки спортсменів високого класу, </w:t>
      </w:r>
      <w:r w:rsidRPr="00434794">
        <w:rPr>
          <w:sz w:val="28"/>
          <w:szCs w:val="28"/>
          <w:lang w:val="uk-UA"/>
        </w:rPr>
        <w:t xml:space="preserve">забезпечення передових позицій </w:t>
      </w:r>
      <w:r w:rsidR="00E8037C" w:rsidRPr="00434794">
        <w:rPr>
          <w:sz w:val="28"/>
          <w:szCs w:val="28"/>
          <w:lang w:val="uk-UA"/>
        </w:rPr>
        <w:t>спортсменів району в</w:t>
      </w:r>
      <w:r w:rsidRPr="00434794">
        <w:rPr>
          <w:sz w:val="28"/>
          <w:szCs w:val="28"/>
          <w:lang w:val="uk-UA"/>
        </w:rPr>
        <w:t xml:space="preserve"> спорті вищих досягнень, участь спортсменів Шевченківського району м. Києва у </w:t>
      </w:r>
      <w:r w:rsidR="00D13A25" w:rsidRPr="00434794">
        <w:rPr>
          <w:sz w:val="28"/>
          <w:szCs w:val="28"/>
          <w:lang w:val="uk-UA"/>
        </w:rPr>
        <w:t>в</w:t>
      </w:r>
      <w:r w:rsidRPr="00434794">
        <w:rPr>
          <w:sz w:val="28"/>
          <w:szCs w:val="28"/>
          <w:lang w:val="uk-UA"/>
        </w:rPr>
        <w:t xml:space="preserve">сеукраїнських та </w:t>
      </w:r>
      <w:r w:rsidR="00D13A25" w:rsidRPr="00434794">
        <w:rPr>
          <w:sz w:val="28"/>
          <w:szCs w:val="28"/>
          <w:lang w:val="uk-UA"/>
        </w:rPr>
        <w:t>м</w:t>
      </w:r>
      <w:r w:rsidRPr="00434794">
        <w:rPr>
          <w:sz w:val="28"/>
          <w:szCs w:val="28"/>
          <w:lang w:val="uk-UA"/>
        </w:rPr>
        <w:t xml:space="preserve">іжнародних змаганнях з олімпійських видів спорту, піднесення авторитету району та м. Києва на </w:t>
      </w:r>
      <w:r w:rsidR="00D13A25" w:rsidRPr="00434794">
        <w:rPr>
          <w:sz w:val="28"/>
          <w:szCs w:val="28"/>
          <w:lang w:val="uk-UA"/>
        </w:rPr>
        <w:t>в</w:t>
      </w:r>
      <w:r w:rsidRPr="00434794">
        <w:rPr>
          <w:sz w:val="28"/>
          <w:szCs w:val="28"/>
          <w:lang w:val="uk-UA"/>
        </w:rPr>
        <w:t>сеукраїнській і міжнародній спортивній арені.</w:t>
      </w:r>
      <w:bookmarkStart w:id="1" w:name="444"/>
      <w:bookmarkStart w:id="2" w:name="446"/>
      <w:bookmarkEnd w:id="1"/>
      <w:bookmarkEnd w:id="2"/>
    </w:p>
    <w:p w:rsidR="006C3525" w:rsidRPr="00EA5E31" w:rsidRDefault="007612EE" w:rsidP="007612EE">
      <w:pPr>
        <w:ind w:firstLine="567"/>
        <w:jc w:val="both"/>
        <w:rPr>
          <w:sz w:val="28"/>
          <w:szCs w:val="28"/>
          <w:lang w:val="uk-UA"/>
        </w:rPr>
      </w:pPr>
      <w:r w:rsidRPr="00EA5E31">
        <w:rPr>
          <w:sz w:val="28"/>
          <w:szCs w:val="28"/>
          <w:lang w:val="uk-UA"/>
        </w:rPr>
        <w:t xml:space="preserve">Загалом </w:t>
      </w:r>
      <w:r w:rsidR="00747E12" w:rsidRPr="00EA5E31">
        <w:rPr>
          <w:sz w:val="28"/>
          <w:szCs w:val="28"/>
          <w:lang w:val="uk-UA"/>
        </w:rPr>
        <w:t>у</w:t>
      </w:r>
      <w:r w:rsidRPr="00EA5E31">
        <w:rPr>
          <w:sz w:val="28"/>
          <w:szCs w:val="28"/>
          <w:lang w:val="uk-UA"/>
        </w:rPr>
        <w:t xml:space="preserve"> Шевченківському районі культивується </w:t>
      </w:r>
      <w:r w:rsidR="00EB784B" w:rsidRPr="00EA5E31">
        <w:rPr>
          <w:sz w:val="28"/>
          <w:szCs w:val="28"/>
          <w:lang w:val="uk-UA"/>
        </w:rPr>
        <w:t>32</w:t>
      </w:r>
      <w:r w:rsidRPr="00EA5E31">
        <w:rPr>
          <w:sz w:val="28"/>
          <w:szCs w:val="28"/>
          <w:lang w:val="uk-UA"/>
        </w:rPr>
        <w:t xml:space="preserve"> олімпійськ</w:t>
      </w:r>
      <w:r w:rsidR="00EB784B" w:rsidRPr="00EA5E31">
        <w:rPr>
          <w:sz w:val="28"/>
          <w:szCs w:val="28"/>
          <w:lang w:val="uk-UA"/>
        </w:rPr>
        <w:t>і</w:t>
      </w:r>
      <w:r w:rsidRPr="00EA5E31">
        <w:rPr>
          <w:sz w:val="28"/>
          <w:szCs w:val="28"/>
          <w:lang w:val="uk-UA"/>
        </w:rPr>
        <w:t xml:space="preserve"> вид</w:t>
      </w:r>
      <w:r w:rsidR="00EB784B" w:rsidRPr="00EA5E31">
        <w:rPr>
          <w:sz w:val="28"/>
          <w:szCs w:val="28"/>
          <w:lang w:val="uk-UA"/>
        </w:rPr>
        <w:t>и</w:t>
      </w:r>
      <w:r w:rsidRPr="00EA5E31">
        <w:rPr>
          <w:sz w:val="28"/>
          <w:szCs w:val="28"/>
          <w:lang w:val="uk-UA"/>
        </w:rPr>
        <w:t xml:space="preserve"> спорту, якими займається </w:t>
      </w:r>
      <w:r w:rsidR="006C3525" w:rsidRPr="00EA5E31">
        <w:rPr>
          <w:sz w:val="28"/>
          <w:szCs w:val="28"/>
          <w:lang w:val="uk-UA"/>
        </w:rPr>
        <w:t xml:space="preserve">8 148 </w:t>
      </w:r>
      <w:r w:rsidRPr="00EA5E31">
        <w:rPr>
          <w:sz w:val="28"/>
          <w:szCs w:val="28"/>
          <w:lang w:val="uk-UA"/>
        </w:rPr>
        <w:t>осіб</w:t>
      </w:r>
      <w:r w:rsidR="006C3525" w:rsidRPr="00EA5E31">
        <w:rPr>
          <w:sz w:val="28"/>
          <w:szCs w:val="28"/>
          <w:lang w:val="uk-UA"/>
        </w:rPr>
        <w:t xml:space="preserve">, у </w:t>
      </w:r>
      <w:proofErr w:type="spellStart"/>
      <w:r w:rsidR="006C3525" w:rsidRPr="00EA5E31">
        <w:rPr>
          <w:sz w:val="28"/>
          <w:szCs w:val="28"/>
          <w:lang w:val="uk-UA"/>
        </w:rPr>
        <w:t>т.ч</w:t>
      </w:r>
      <w:proofErr w:type="spellEnd"/>
      <w:r w:rsidR="006C3525" w:rsidRPr="00EA5E31">
        <w:rPr>
          <w:sz w:val="28"/>
          <w:szCs w:val="28"/>
          <w:lang w:val="uk-UA"/>
        </w:rPr>
        <w:t xml:space="preserve">. в ДЮСШ – 7 852 осіб. </w:t>
      </w:r>
    </w:p>
    <w:p w:rsidR="007612EE" w:rsidRPr="00EA5E31" w:rsidRDefault="007612EE" w:rsidP="007612EE">
      <w:pPr>
        <w:ind w:firstLine="567"/>
        <w:jc w:val="both"/>
        <w:rPr>
          <w:sz w:val="28"/>
          <w:szCs w:val="28"/>
          <w:lang w:val="uk-UA"/>
        </w:rPr>
      </w:pPr>
      <w:r w:rsidRPr="00EA5E31">
        <w:rPr>
          <w:sz w:val="28"/>
          <w:szCs w:val="28"/>
          <w:lang w:val="uk-UA"/>
        </w:rPr>
        <w:t xml:space="preserve">Над розвитком видів спорту, що входять до програми олімпійських ігор, працює </w:t>
      </w:r>
      <w:r w:rsidR="006C3525" w:rsidRPr="00EA5E31">
        <w:rPr>
          <w:sz w:val="28"/>
          <w:szCs w:val="28"/>
          <w:lang w:val="uk-UA"/>
        </w:rPr>
        <w:t>43</w:t>
      </w:r>
      <w:r w:rsidR="00EF225A">
        <w:rPr>
          <w:sz w:val="28"/>
          <w:szCs w:val="28"/>
          <w:lang w:val="uk-UA"/>
        </w:rPr>
        <w:t>4</w:t>
      </w:r>
      <w:r w:rsidRPr="00EA5E31">
        <w:rPr>
          <w:sz w:val="28"/>
          <w:szCs w:val="28"/>
          <w:lang w:val="uk-UA"/>
        </w:rPr>
        <w:t xml:space="preserve"> тренер</w:t>
      </w:r>
      <w:r w:rsidR="00EF225A">
        <w:rPr>
          <w:sz w:val="28"/>
          <w:szCs w:val="28"/>
          <w:lang w:val="uk-UA"/>
        </w:rPr>
        <w:t>а</w:t>
      </w:r>
      <w:r w:rsidRPr="00EA5E31">
        <w:rPr>
          <w:sz w:val="28"/>
          <w:szCs w:val="28"/>
          <w:lang w:val="uk-UA"/>
        </w:rPr>
        <w:t>, з яких:</w:t>
      </w:r>
    </w:p>
    <w:p w:rsidR="007612EE" w:rsidRPr="00EA5E31" w:rsidRDefault="007612EE" w:rsidP="007612EE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EA5E31">
        <w:rPr>
          <w:sz w:val="28"/>
          <w:szCs w:val="28"/>
          <w:lang w:val="uk-UA"/>
        </w:rPr>
        <w:t xml:space="preserve">штатних тренерів – </w:t>
      </w:r>
      <w:r w:rsidR="006C3525" w:rsidRPr="00EA5E31">
        <w:rPr>
          <w:sz w:val="28"/>
          <w:szCs w:val="28"/>
          <w:lang w:val="uk-UA"/>
        </w:rPr>
        <w:t>32</w:t>
      </w:r>
      <w:r w:rsidR="00EF225A">
        <w:rPr>
          <w:sz w:val="28"/>
          <w:szCs w:val="28"/>
          <w:lang w:val="uk-UA"/>
        </w:rPr>
        <w:t>4</w:t>
      </w:r>
      <w:r w:rsidRPr="00EA5E31">
        <w:rPr>
          <w:sz w:val="28"/>
          <w:szCs w:val="28"/>
          <w:lang w:val="uk-UA"/>
        </w:rPr>
        <w:t>;</w:t>
      </w:r>
    </w:p>
    <w:p w:rsidR="007612EE" w:rsidRPr="00EA5E31" w:rsidRDefault="007612EE" w:rsidP="007612EE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EA5E31">
        <w:rPr>
          <w:sz w:val="28"/>
          <w:szCs w:val="28"/>
          <w:lang w:val="uk-UA"/>
        </w:rPr>
        <w:t xml:space="preserve">які мають вищу освіту – </w:t>
      </w:r>
      <w:r w:rsidR="006C3525" w:rsidRPr="00EA5E31">
        <w:rPr>
          <w:sz w:val="28"/>
          <w:szCs w:val="28"/>
          <w:lang w:val="uk-UA"/>
        </w:rPr>
        <w:t>30</w:t>
      </w:r>
      <w:r w:rsidR="00EF225A">
        <w:rPr>
          <w:sz w:val="28"/>
          <w:szCs w:val="28"/>
          <w:lang w:val="uk-UA"/>
        </w:rPr>
        <w:t>5</w:t>
      </w:r>
      <w:r w:rsidRPr="00EA5E31">
        <w:rPr>
          <w:sz w:val="28"/>
          <w:szCs w:val="28"/>
          <w:lang w:val="uk-UA"/>
        </w:rPr>
        <w:t>;</w:t>
      </w:r>
    </w:p>
    <w:p w:rsidR="006C3525" w:rsidRPr="00EA5E31" w:rsidRDefault="006C3525" w:rsidP="006C3525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EA5E31">
        <w:rPr>
          <w:sz w:val="28"/>
          <w:szCs w:val="28"/>
          <w:lang w:val="uk-UA"/>
        </w:rPr>
        <w:t xml:space="preserve">Із загальної кількості працівників фізичної культури і спорту, які проводять заняття зі спорту,  усього жінок – </w:t>
      </w:r>
      <w:r w:rsidR="00FB0C09" w:rsidRPr="00EA5E31">
        <w:rPr>
          <w:sz w:val="28"/>
          <w:szCs w:val="28"/>
          <w:lang w:val="uk-UA"/>
        </w:rPr>
        <w:t>14</w:t>
      </w:r>
      <w:r w:rsidR="00FA7854">
        <w:rPr>
          <w:sz w:val="28"/>
          <w:szCs w:val="28"/>
          <w:lang w:val="uk-UA"/>
        </w:rPr>
        <w:t>8</w:t>
      </w:r>
      <w:r w:rsidRPr="00EA5E31">
        <w:rPr>
          <w:sz w:val="28"/>
          <w:szCs w:val="28"/>
          <w:lang w:val="uk-UA"/>
        </w:rPr>
        <w:t xml:space="preserve"> ос</w:t>
      </w:r>
      <w:r w:rsidR="000C655B" w:rsidRPr="00EA5E31">
        <w:rPr>
          <w:sz w:val="28"/>
          <w:szCs w:val="28"/>
          <w:lang w:val="uk-UA"/>
        </w:rPr>
        <w:t>іб</w:t>
      </w:r>
      <w:r w:rsidRPr="00EA5E31">
        <w:rPr>
          <w:sz w:val="28"/>
          <w:szCs w:val="28"/>
          <w:lang w:val="uk-UA"/>
        </w:rPr>
        <w:t>.</w:t>
      </w:r>
    </w:p>
    <w:p w:rsidR="00DC27DE" w:rsidRPr="00434794" w:rsidRDefault="00747E12" w:rsidP="00DC27DE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Протягом року в районі у межах дотримання вимог карантину, з</w:t>
      </w:r>
      <w:r w:rsidR="007612EE" w:rsidRPr="00434794">
        <w:rPr>
          <w:sz w:val="28"/>
          <w:szCs w:val="28"/>
          <w:lang w:val="uk-UA"/>
        </w:rPr>
        <w:t xml:space="preserve"> олімпійських видів спорту </w:t>
      </w:r>
      <w:r w:rsidR="00E8037C" w:rsidRPr="00434794">
        <w:rPr>
          <w:sz w:val="28"/>
          <w:szCs w:val="28"/>
          <w:lang w:val="uk-UA"/>
        </w:rPr>
        <w:t>прове</w:t>
      </w:r>
      <w:r w:rsidR="00DC27DE" w:rsidRPr="00434794">
        <w:rPr>
          <w:sz w:val="28"/>
          <w:szCs w:val="28"/>
          <w:lang w:val="uk-UA"/>
        </w:rPr>
        <w:t>дено</w:t>
      </w:r>
      <w:r w:rsidR="00E8037C" w:rsidRPr="00434794">
        <w:rPr>
          <w:sz w:val="28"/>
          <w:szCs w:val="28"/>
          <w:lang w:val="uk-UA"/>
        </w:rPr>
        <w:t xml:space="preserve"> ряд спортивних заходів та змагань</w:t>
      </w:r>
      <w:r w:rsidR="00DC27DE" w:rsidRPr="00434794">
        <w:rPr>
          <w:sz w:val="28"/>
          <w:szCs w:val="28"/>
          <w:lang w:val="uk-UA"/>
        </w:rPr>
        <w:t xml:space="preserve">, зокрема </w:t>
      </w:r>
      <w:r w:rsidRPr="00434794">
        <w:rPr>
          <w:sz w:val="28"/>
          <w:szCs w:val="28"/>
          <w:shd w:val="clear" w:color="auto" w:fill="FFFFFF"/>
          <w:lang w:val="uk-UA" w:eastAsia="ru-RU"/>
        </w:rPr>
        <w:t xml:space="preserve">з </w:t>
      </w:r>
      <w:r w:rsidR="00DC27DE" w:rsidRPr="00434794">
        <w:rPr>
          <w:sz w:val="28"/>
          <w:szCs w:val="28"/>
          <w:shd w:val="clear" w:color="auto" w:fill="FFFFFF"/>
          <w:lang w:val="uk-UA" w:eastAsia="ru-RU"/>
        </w:rPr>
        <w:t>12 вересня по 30 жовтня, в межах проведення Всеукраїнського Олімпійського уроку, Всеукраїнського Олімпійського тижня та Європейського тижня спорту, національним координатором якого виступає НОК України, під егідою Європейської комісії та під девізом «#</w:t>
      </w:r>
      <w:proofErr w:type="spellStart"/>
      <w:r w:rsidR="00DC27DE" w:rsidRPr="00434794">
        <w:rPr>
          <w:sz w:val="28"/>
          <w:szCs w:val="28"/>
          <w:shd w:val="clear" w:color="auto" w:fill="FFFFFF"/>
          <w:lang w:val="uk-UA" w:eastAsia="ru-RU"/>
        </w:rPr>
        <w:t>ВеАсtive</w:t>
      </w:r>
      <w:proofErr w:type="spellEnd"/>
      <w:r w:rsidR="00DC27DE" w:rsidRPr="00434794">
        <w:rPr>
          <w:sz w:val="28"/>
          <w:szCs w:val="28"/>
          <w:shd w:val="clear" w:color="auto" w:fill="FFFFFF"/>
          <w:lang w:val="uk-UA" w:eastAsia="ru-RU"/>
        </w:rPr>
        <w:t>», проведено:</w:t>
      </w:r>
    </w:p>
    <w:p w:rsidR="003E2B17" w:rsidRPr="00434794" w:rsidRDefault="003E2B17" w:rsidP="00DC27DE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rFonts w:eastAsia="Calibri"/>
          <w:sz w:val="28"/>
          <w:szCs w:val="28"/>
          <w:lang w:val="uk-UA" w:eastAsia="en-US"/>
        </w:rPr>
        <w:t>спортивно-масові заходи з вело</w:t>
      </w:r>
      <w:r w:rsidR="003932C8" w:rsidRPr="00434794">
        <w:rPr>
          <w:rFonts w:eastAsia="Calibri"/>
          <w:sz w:val="28"/>
          <w:szCs w:val="28"/>
          <w:lang w:val="uk-UA" w:eastAsia="en-US"/>
        </w:rPr>
        <w:t xml:space="preserve">сипедного </w:t>
      </w:r>
      <w:r w:rsidRPr="00434794">
        <w:rPr>
          <w:rFonts w:eastAsia="Calibri"/>
          <w:sz w:val="28"/>
          <w:szCs w:val="28"/>
          <w:lang w:val="uk-UA" w:eastAsia="en-US"/>
        </w:rPr>
        <w:t>спорту «Ми – чемпіони» для  дітей віком від 4 до 14 років (у серпні та жовтні);</w:t>
      </w:r>
    </w:p>
    <w:p w:rsidR="00DC27DE" w:rsidRPr="00434794" w:rsidRDefault="00DC27DE" w:rsidP="00DC27DE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12.09.2020 змагання на кубок голови Шевченківської районної в місті Києві державної адміністрації за програмою «Дитяча легка атлетика» на базі СДЮШОР № 6;</w:t>
      </w:r>
    </w:p>
    <w:p w:rsidR="00DC27DE" w:rsidRPr="00434794" w:rsidRDefault="00DC27DE" w:rsidP="00DC27DE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18.09.2020 показові виступи з легкої атлетики СДЮШОР № 6 у Сирецькому парку;</w:t>
      </w:r>
    </w:p>
    <w:p w:rsidR="00DC27DE" w:rsidRPr="00434794" w:rsidRDefault="00DC27DE" w:rsidP="00DC27DE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lastRenderedPageBreak/>
        <w:t>12.09.2020, 18.09.2020 показові виступи та змагання з велоспорту, настільного тенісу, футболу  на базі ДЮСШ № 7 та у Сирецькому парку;</w:t>
      </w:r>
    </w:p>
    <w:p w:rsidR="00DC27DE" w:rsidRPr="00434794" w:rsidRDefault="00DC27DE" w:rsidP="00DC27DE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12.09.2020, 18.09.2020 показові виступи з художньої гімнастики «Спорт, музика, грація» на базі ДЮСШ № 20 та у Сирецькому парку;</w:t>
      </w:r>
    </w:p>
    <w:p w:rsidR="003E2B17" w:rsidRPr="00434794" w:rsidRDefault="003E2B17" w:rsidP="00D22F73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18.09.2020</w:t>
      </w:r>
      <w:r w:rsidRPr="00434794">
        <w:rPr>
          <w:sz w:val="28"/>
          <w:szCs w:val="28"/>
          <w:lang w:val="uk-UA" w:eastAsia="ru-RU"/>
        </w:rPr>
        <w:t xml:space="preserve"> турнір з футболу серед команд дитячих спортивних клубів</w:t>
      </w:r>
      <w:r w:rsidR="00D22F73" w:rsidRPr="00434794">
        <w:rPr>
          <w:sz w:val="28"/>
          <w:szCs w:val="28"/>
          <w:lang w:val="uk-UA" w:eastAsia="ru-RU"/>
        </w:rPr>
        <w:t>; турнір з настільного тенісу серед дітей та дорослих Шевченківського району міста Києва</w:t>
      </w:r>
      <w:r w:rsidR="00D13A25" w:rsidRPr="00434794">
        <w:rPr>
          <w:sz w:val="28"/>
          <w:szCs w:val="28"/>
          <w:lang w:val="uk-UA" w:eastAsia="ru-RU"/>
        </w:rPr>
        <w:t xml:space="preserve"> </w:t>
      </w:r>
      <w:r w:rsidR="00D13A25" w:rsidRPr="00434794">
        <w:rPr>
          <w:sz w:val="28"/>
          <w:szCs w:val="28"/>
          <w:lang w:val="uk-UA"/>
        </w:rPr>
        <w:t>(відділ у справах молоді та спорту);</w:t>
      </w:r>
    </w:p>
    <w:p w:rsidR="00DC27DE" w:rsidRPr="00434794" w:rsidRDefault="00DC27DE" w:rsidP="00DC27DE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9-13.10.2020 відкритий турнір з фехтування серед дітей</w:t>
      </w:r>
      <w:r w:rsidR="00D22F73" w:rsidRPr="00434794">
        <w:rPr>
          <w:sz w:val="28"/>
          <w:szCs w:val="28"/>
          <w:lang w:val="uk-UA"/>
        </w:rPr>
        <w:t xml:space="preserve"> (управління освіти)</w:t>
      </w:r>
      <w:r w:rsidRPr="00434794">
        <w:rPr>
          <w:sz w:val="28"/>
          <w:szCs w:val="28"/>
          <w:lang w:val="uk-UA"/>
        </w:rPr>
        <w:t>;</w:t>
      </w:r>
    </w:p>
    <w:p w:rsidR="00DC27DE" w:rsidRPr="00434794" w:rsidRDefault="00DC27DE" w:rsidP="00DC27DE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відкриті </w:t>
      </w:r>
      <w:r w:rsidR="003E2B17" w:rsidRPr="00434794">
        <w:rPr>
          <w:sz w:val="28"/>
          <w:szCs w:val="28"/>
          <w:lang w:val="uk-UA"/>
        </w:rPr>
        <w:t xml:space="preserve">районні </w:t>
      </w:r>
      <w:r w:rsidRPr="00434794">
        <w:rPr>
          <w:sz w:val="28"/>
          <w:szCs w:val="28"/>
          <w:lang w:val="uk-UA"/>
        </w:rPr>
        <w:t>змагання зі скелелазіння серед дітей</w:t>
      </w:r>
      <w:r w:rsidR="00D22F73" w:rsidRPr="00434794">
        <w:rPr>
          <w:sz w:val="28"/>
          <w:szCs w:val="28"/>
          <w:lang w:val="uk-UA"/>
        </w:rPr>
        <w:t xml:space="preserve"> (вересень-жовтень</w:t>
      </w:r>
      <w:r w:rsidR="00D13A25" w:rsidRPr="00434794">
        <w:rPr>
          <w:sz w:val="28"/>
          <w:szCs w:val="28"/>
          <w:lang w:val="uk-UA"/>
        </w:rPr>
        <w:t>, відділ у справах молоді та спорту спільно з управлінням освіти</w:t>
      </w:r>
      <w:r w:rsidR="00D22F73" w:rsidRPr="00434794">
        <w:rPr>
          <w:sz w:val="28"/>
          <w:szCs w:val="28"/>
          <w:lang w:val="uk-UA"/>
        </w:rPr>
        <w:t>)</w:t>
      </w:r>
      <w:r w:rsidRPr="00434794">
        <w:rPr>
          <w:sz w:val="28"/>
          <w:szCs w:val="28"/>
          <w:lang w:val="uk-UA"/>
        </w:rPr>
        <w:t>;</w:t>
      </w:r>
    </w:p>
    <w:p w:rsidR="00D22F73" w:rsidRPr="00434794" w:rsidRDefault="00D22F73" w:rsidP="00D22F73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турнір з кульової стрільби з пневматичної гвинтівки серед учнівської та студентської молоді вищих навчальних закладів І-ІІ рівня акредитації, які розташовані на території Шев</w:t>
      </w:r>
      <w:r w:rsidR="003932C8" w:rsidRPr="00434794">
        <w:rPr>
          <w:sz w:val="28"/>
          <w:szCs w:val="28"/>
          <w:lang w:val="uk-UA"/>
        </w:rPr>
        <w:t>ченківського району міста Києва</w:t>
      </w:r>
      <w:r w:rsidR="00D13A25" w:rsidRPr="00434794">
        <w:rPr>
          <w:sz w:val="28"/>
          <w:szCs w:val="28"/>
          <w:lang w:val="uk-UA"/>
        </w:rPr>
        <w:t xml:space="preserve"> (відділ у справах молоді та спорту)</w:t>
      </w:r>
      <w:r w:rsidR="003932C8" w:rsidRPr="00434794">
        <w:rPr>
          <w:sz w:val="28"/>
          <w:szCs w:val="28"/>
          <w:lang w:val="uk-UA"/>
        </w:rPr>
        <w:t>.</w:t>
      </w:r>
    </w:p>
    <w:p w:rsidR="007612EE" w:rsidRPr="00434794" w:rsidRDefault="007612EE" w:rsidP="003932C8">
      <w:pPr>
        <w:jc w:val="both"/>
        <w:rPr>
          <w:i/>
          <w:sz w:val="28"/>
          <w:szCs w:val="28"/>
          <w:lang w:val="uk-UA"/>
        </w:rPr>
      </w:pPr>
    </w:p>
    <w:p w:rsidR="003932C8" w:rsidRPr="00434794" w:rsidRDefault="00E27D64" w:rsidP="000D5805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>3</w:t>
      </w:r>
      <w:r w:rsidR="007612EE" w:rsidRPr="00434794">
        <w:rPr>
          <w:i/>
          <w:sz w:val="28"/>
          <w:szCs w:val="28"/>
          <w:lang w:val="uk-UA"/>
        </w:rPr>
        <w:t>.</w:t>
      </w:r>
      <w:r w:rsidRPr="00434794">
        <w:rPr>
          <w:i/>
          <w:sz w:val="28"/>
          <w:szCs w:val="28"/>
          <w:lang w:val="uk-UA"/>
        </w:rPr>
        <w:t>3</w:t>
      </w:r>
      <w:r w:rsidR="007612EE" w:rsidRPr="00434794">
        <w:rPr>
          <w:i/>
          <w:sz w:val="28"/>
          <w:szCs w:val="28"/>
          <w:lang w:val="uk-UA"/>
        </w:rPr>
        <w:t xml:space="preserve"> </w:t>
      </w:r>
      <w:r w:rsidR="003932C8" w:rsidRPr="00434794">
        <w:rPr>
          <w:i/>
          <w:sz w:val="28"/>
          <w:szCs w:val="28"/>
          <w:lang w:val="uk-UA"/>
        </w:rPr>
        <w:t>Розвиток мережі дитячо-юнацьких спортивних шкіл</w:t>
      </w:r>
    </w:p>
    <w:p w:rsidR="003932C8" w:rsidRPr="00434794" w:rsidRDefault="003932C8" w:rsidP="003932C8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Робота ДЮСШ здійснюється у відповідності до:</w:t>
      </w:r>
    </w:p>
    <w:p w:rsidR="003932C8" w:rsidRPr="00434794" w:rsidRDefault="003932C8" w:rsidP="003932C8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/>
        </w:rPr>
        <w:t xml:space="preserve"> до нормативно-правових актів та програм з видів спорту, затверджених центральним органом виконавчої влади з питань фізичної культури і спорту (Міністерством молоді та спорту України);</w:t>
      </w:r>
    </w:p>
    <w:p w:rsidR="003932C8" w:rsidRPr="00434794" w:rsidRDefault="00A7741B" w:rsidP="00A7741B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м</w:t>
      </w:r>
      <w:r w:rsidR="003932C8" w:rsidRPr="00434794">
        <w:rPr>
          <w:sz w:val="28"/>
          <w:szCs w:val="28"/>
          <w:lang w:val="uk-UA" w:eastAsia="ru-RU"/>
        </w:rPr>
        <w:t>іської комплексної цільової програми</w:t>
      </w:r>
      <w:r w:rsidRPr="00434794">
        <w:rPr>
          <w:sz w:val="28"/>
          <w:szCs w:val="28"/>
          <w:lang w:val="uk-UA" w:eastAsia="ru-RU"/>
        </w:rPr>
        <w:t xml:space="preserve"> </w:t>
      </w:r>
      <w:r w:rsidR="003932C8" w:rsidRPr="00434794">
        <w:rPr>
          <w:sz w:val="28"/>
          <w:szCs w:val="28"/>
          <w:lang w:val="uk-UA" w:eastAsia="ru-RU"/>
        </w:rPr>
        <w:t>«Молодь</w:t>
      </w:r>
      <w:r w:rsidRPr="00434794">
        <w:rPr>
          <w:sz w:val="28"/>
          <w:szCs w:val="28"/>
          <w:lang w:val="uk-UA" w:eastAsia="ru-RU"/>
        </w:rPr>
        <w:t xml:space="preserve"> та спорт столиці» на 2019-2021 </w:t>
      </w:r>
      <w:r w:rsidR="003932C8" w:rsidRPr="00434794">
        <w:rPr>
          <w:sz w:val="28"/>
          <w:szCs w:val="28"/>
          <w:lang w:val="uk-UA" w:eastAsia="ru-RU"/>
        </w:rPr>
        <w:t>роки</w:t>
      </w:r>
      <w:r w:rsidRPr="00434794">
        <w:rPr>
          <w:sz w:val="28"/>
          <w:szCs w:val="28"/>
          <w:lang w:val="uk-UA" w:eastAsia="ru-RU"/>
        </w:rPr>
        <w:t>,</w:t>
      </w:r>
      <w:r w:rsidR="003932C8" w:rsidRPr="00434794">
        <w:rPr>
          <w:sz w:val="28"/>
          <w:szCs w:val="28"/>
          <w:lang w:val="uk-UA"/>
        </w:rPr>
        <w:t xml:space="preserve"> </w:t>
      </w:r>
      <w:r w:rsidRPr="00434794">
        <w:rPr>
          <w:sz w:val="28"/>
          <w:szCs w:val="28"/>
          <w:lang w:val="uk-UA"/>
        </w:rPr>
        <w:t>затвердженої рішенням Київської міської ради від 18.12.2018 № 464/6515 зі змінами та інших нормативно-правових д</w:t>
      </w:r>
      <w:r w:rsidR="003932C8" w:rsidRPr="00434794">
        <w:rPr>
          <w:sz w:val="28"/>
          <w:szCs w:val="28"/>
          <w:lang w:val="uk-UA"/>
        </w:rPr>
        <w:t>окументів</w:t>
      </w:r>
      <w:r w:rsidRPr="00434794">
        <w:rPr>
          <w:sz w:val="28"/>
          <w:szCs w:val="28"/>
          <w:lang w:val="uk-UA"/>
        </w:rPr>
        <w:t xml:space="preserve"> місцевого рівня</w:t>
      </w:r>
      <w:r w:rsidR="00B1389C" w:rsidRPr="00434794">
        <w:rPr>
          <w:sz w:val="28"/>
          <w:szCs w:val="28"/>
          <w:lang w:val="uk-UA"/>
        </w:rPr>
        <w:t>.</w:t>
      </w:r>
    </w:p>
    <w:p w:rsidR="00E27D64" w:rsidRPr="00FB0C09" w:rsidRDefault="00BC4278" w:rsidP="00E27D64">
      <w:pPr>
        <w:ind w:firstLine="567"/>
        <w:jc w:val="both"/>
        <w:rPr>
          <w:sz w:val="28"/>
          <w:szCs w:val="28"/>
          <w:lang w:val="uk-UA"/>
        </w:rPr>
      </w:pPr>
      <w:r w:rsidRPr="00FB0C09">
        <w:rPr>
          <w:sz w:val="28"/>
          <w:szCs w:val="28"/>
          <w:lang w:val="uk-UA"/>
        </w:rPr>
        <w:t>Станом на 01.01.2021</w:t>
      </w:r>
      <w:r w:rsidR="00E27D64" w:rsidRPr="00FB0C09">
        <w:rPr>
          <w:sz w:val="28"/>
          <w:szCs w:val="28"/>
          <w:lang w:val="uk-UA"/>
        </w:rPr>
        <w:t xml:space="preserve"> </w:t>
      </w:r>
      <w:r w:rsidRPr="00FB0C09">
        <w:rPr>
          <w:sz w:val="28"/>
          <w:szCs w:val="28"/>
          <w:lang w:val="uk-UA"/>
        </w:rPr>
        <w:t>у</w:t>
      </w:r>
      <w:r w:rsidR="00E27D64" w:rsidRPr="00FB0C09">
        <w:rPr>
          <w:sz w:val="28"/>
          <w:szCs w:val="28"/>
          <w:lang w:val="uk-UA"/>
        </w:rPr>
        <w:t xml:space="preserve"> Шевченківському районі м. Києва нараховується </w:t>
      </w:r>
      <w:r w:rsidR="00E27D64" w:rsidRPr="00FB0C09">
        <w:rPr>
          <w:sz w:val="28"/>
          <w:szCs w:val="28"/>
          <w:lang w:val="uk-UA"/>
        </w:rPr>
        <w:br/>
        <w:t>37 дитячо-юнацьких спортивних шкіл, що подали звітність, зокрема:</w:t>
      </w:r>
    </w:p>
    <w:p w:rsidR="00E27D64" w:rsidRPr="00BC4278" w:rsidRDefault="00E27D64" w:rsidP="00E27D64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C4278">
        <w:rPr>
          <w:bCs/>
          <w:sz w:val="28"/>
          <w:szCs w:val="28"/>
          <w:shd w:val="clear" w:color="auto" w:fill="FFFFFF"/>
          <w:lang w:val="uk-UA"/>
        </w:rPr>
        <w:t>4 дитячо-юнацькі спортивні школи № 6, 7, 20, 24 комунальної власності територіальної громади міста Києва, які знаходяться на балансі управління освіти Шевченківської районної в місті Києві державної адміністрації;</w:t>
      </w:r>
    </w:p>
    <w:p w:rsidR="00BC4278" w:rsidRPr="00BC4278" w:rsidRDefault="00BC4278" w:rsidP="00BC427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C4278">
        <w:rPr>
          <w:bCs/>
          <w:sz w:val="28"/>
          <w:szCs w:val="28"/>
          <w:shd w:val="clear" w:color="auto" w:fill="FFFFFF"/>
          <w:lang w:val="uk-UA"/>
        </w:rPr>
        <w:t>4 ДЮСШ, які підпорядковані Київському міському фізкультурно-спортивному товариству «Україна»</w:t>
      </w:r>
      <w:r>
        <w:rPr>
          <w:bCs/>
          <w:sz w:val="28"/>
          <w:szCs w:val="28"/>
          <w:shd w:val="clear" w:color="auto" w:fill="FFFFFF"/>
          <w:lang w:val="uk-UA"/>
        </w:rPr>
        <w:t>;</w:t>
      </w:r>
    </w:p>
    <w:p w:rsidR="00E27D64" w:rsidRPr="00BC4278" w:rsidRDefault="00BC4278" w:rsidP="00BC4278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C4278">
        <w:rPr>
          <w:bCs/>
          <w:sz w:val="28"/>
          <w:szCs w:val="28"/>
          <w:shd w:val="clear" w:color="auto" w:fill="FFFFFF"/>
          <w:lang w:val="uk-UA"/>
        </w:rPr>
        <w:t>29</w:t>
      </w:r>
      <w:r w:rsidR="00E27D64" w:rsidRPr="00BC4278">
        <w:rPr>
          <w:bCs/>
          <w:sz w:val="28"/>
          <w:szCs w:val="28"/>
          <w:shd w:val="clear" w:color="auto" w:fill="FFFFFF"/>
          <w:lang w:val="uk-UA"/>
        </w:rPr>
        <w:t xml:space="preserve"> ДЮСШ, які зареєстровані в Шевченківському районі                   м. Києва</w:t>
      </w:r>
      <w:r w:rsidRPr="00BC4278">
        <w:rPr>
          <w:bCs/>
          <w:sz w:val="28"/>
          <w:szCs w:val="28"/>
          <w:shd w:val="clear" w:color="auto" w:fill="FFFFFF"/>
          <w:lang w:val="uk-UA"/>
        </w:rPr>
        <w:t xml:space="preserve"> та</w:t>
      </w:r>
      <w:r w:rsidR="00E27D64" w:rsidRPr="00BC427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C4278">
        <w:rPr>
          <w:bCs/>
          <w:sz w:val="28"/>
          <w:szCs w:val="28"/>
          <w:shd w:val="clear" w:color="auto" w:fill="FFFFFF"/>
          <w:lang w:val="uk-UA"/>
        </w:rPr>
        <w:t>підпорядковані</w:t>
      </w:r>
      <w:r w:rsidR="00E27D64" w:rsidRPr="00BC4278">
        <w:rPr>
          <w:bCs/>
          <w:sz w:val="28"/>
          <w:szCs w:val="28"/>
          <w:shd w:val="clear" w:color="auto" w:fill="FFFFFF"/>
          <w:lang w:val="uk-UA"/>
        </w:rPr>
        <w:t xml:space="preserve"> Департаменту </w:t>
      </w:r>
      <w:r w:rsidRPr="00BC4278">
        <w:rPr>
          <w:bCs/>
          <w:sz w:val="28"/>
          <w:szCs w:val="28"/>
          <w:shd w:val="clear" w:color="auto" w:fill="FFFFFF"/>
          <w:lang w:val="uk-UA"/>
        </w:rPr>
        <w:t>молоді та спорту ВО КМР</w:t>
      </w:r>
      <w:r w:rsidR="002E6FD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C4278">
        <w:rPr>
          <w:bCs/>
          <w:sz w:val="28"/>
          <w:szCs w:val="28"/>
          <w:shd w:val="clear" w:color="auto" w:fill="FFFFFF"/>
          <w:lang w:val="uk-UA"/>
        </w:rPr>
        <w:t>(</w:t>
      </w:r>
      <w:r w:rsidR="002E6FDD">
        <w:rPr>
          <w:bCs/>
          <w:sz w:val="28"/>
          <w:szCs w:val="28"/>
          <w:shd w:val="clear" w:color="auto" w:fill="FFFFFF"/>
          <w:lang w:val="uk-UA"/>
        </w:rPr>
        <w:t>КМДА</w:t>
      </w:r>
      <w:r w:rsidR="00E27D64" w:rsidRPr="00BC4278">
        <w:rPr>
          <w:bCs/>
          <w:sz w:val="28"/>
          <w:szCs w:val="28"/>
          <w:shd w:val="clear" w:color="auto" w:fill="FFFFFF"/>
          <w:lang w:val="uk-UA"/>
        </w:rPr>
        <w:t>).</w:t>
      </w:r>
    </w:p>
    <w:p w:rsidR="003932C8" w:rsidRPr="000C655B" w:rsidRDefault="003932C8" w:rsidP="003932C8">
      <w:pPr>
        <w:pStyle w:val="a5"/>
        <w:widowControl w:val="0"/>
        <w:ind w:firstLine="567"/>
        <w:jc w:val="both"/>
        <w:rPr>
          <w:b w:val="0"/>
          <w:sz w:val="28"/>
          <w:szCs w:val="28"/>
          <w:u w:val="none"/>
        </w:rPr>
      </w:pPr>
      <w:r w:rsidRPr="000C655B">
        <w:rPr>
          <w:b w:val="0"/>
          <w:sz w:val="28"/>
          <w:szCs w:val="28"/>
          <w:u w:val="none"/>
        </w:rPr>
        <w:t>За даними звіт</w:t>
      </w:r>
      <w:r w:rsidR="00E27D64" w:rsidRPr="000C655B">
        <w:rPr>
          <w:b w:val="0"/>
          <w:sz w:val="28"/>
          <w:szCs w:val="28"/>
          <w:u w:val="none"/>
        </w:rPr>
        <w:t>ності</w:t>
      </w:r>
      <w:r w:rsidRPr="000C655B">
        <w:rPr>
          <w:b w:val="0"/>
          <w:sz w:val="28"/>
          <w:szCs w:val="28"/>
          <w:u w:val="none"/>
        </w:rPr>
        <w:t xml:space="preserve"> 5-ФК у 37 дитячо-юнацьких спортивних шк</w:t>
      </w:r>
      <w:r w:rsidR="00B92B53" w:rsidRPr="000C655B">
        <w:rPr>
          <w:b w:val="0"/>
          <w:sz w:val="28"/>
          <w:szCs w:val="28"/>
          <w:u w:val="none"/>
        </w:rPr>
        <w:t>олах</w:t>
      </w:r>
      <w:r w:rsidRPr="000C655B">
        <w:rPr>
          <w:b w:val="0"/>
          <w:sz w:val="28"/>
          <w:szCs w:val="28"/>
          <w:u w:val="none"/>
        </w:rPr>
        <w:t xml:space="preserve"> (далі – ДЮСШ), в 2020 році займається </w:t>
      </w:r>
      <w:r w:rsidR="00B92B53" w:rsidRPr="000C655B">
        <w:rPr>
          <w:b w:val="0"/>
          <w:sz w:val="28"/>
          <w:szCs w:val="28"/>
          <w:u w:val="none"/>
        </w:rPr>
        <w:t>10 871</w:t>
      </w:r>
      <w:r w:rsidRPr="000C655B">
        <w:rPr>
          <w:b w:val="0"/>
          <w:sz w:val="28"/>
          <w:szCs w:val="28"/>
          <w:u w:val="none"/>
        </w:rPr>
        <w:t xml:space="preserve"> вихован</w:t>
      </w:r>
      <w:r w:rsidR="00B92B53" w:rsidRPr="000C655B">
        <w:rPr>
          <w:b w:val="0"/>
          <w:sz w:val="28"/>
          <w:szCs w:val="28"/>
          <w:u w:val="none"/>
        </w:rPr>
        <w:t>ець</w:t>
      </w:r>
      <w:r w:rsidR="009B296C">
        <w:rPr>
          <w:b w:val="0"/>
          <w:sz w:val="28"/>
          <w:szCs w:val="28"/>
          <w:u w:val="none"/>
        </w:rPr>
        <w:t>, з них дівчат – 4 082 особи.</w:t>
      </w:r>
    </w:p>
    <w:p w:rsidR="003932C8" w:rsidRPr="009B296C" w:rsidRDefault="003932C8" w:rsidP="003932C8">
      <w:pPr>
        <w:pStyle w:val="a5"/>
        <w:widowControl w:val="0"/>
        <w:ind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t xml:space="preserve">Загальна кількість відділень, які </w:t>
      </w:r>
      <w:r w:rsidR="00B1389C" w:rsidRPr="009B296C">
        <w:rPr>
          <w:b w:val="0"/>
          <w:sz w:val="28"/>
          <w:szCs w:val="28"/>
          <w:u w:val="none"/>
        </w:rPr>
        <w:t>працюють</w:t>
      </w:r>
      <w:r w:rsidRPr="009B296C">
        <w:rPr>
          <w:b w:val="0"/>
          <w:sz w:val="28"/>
          <w:szCs w:val="28"/>
          <w:u w:val="none"/>
        </w:rPr>
        <w:t xml:space="preserve"> у ДЮСШ </w:t>
      </w:r>
      <w:r w:rsidR="009B296C" w:rsidRPr="009B296C">
        <w:rPr>
          <w:b w:val="0"/>
          <w:sz w:val="28"/>
          <w:szCs w:val="28"/>
          <w:u w:val="none"/>
        </w:rPr>
        <w:t>– 96</w:t>
      </w:r>
      <w:r w:rsidRPr="009B296C">
        <w:rPr>
          <w:b w:val="0"/>
          <w:sz w:val="28"/>
          <w:szCs w:val="28"/>
          <w:u w:val="none"/>
        </w:rPr>
        <w:t>, з них:</w:t>
      </w:r>
    </w:p>
    <w:p w:rsidR="003932C8" w:rsidRPr="009B296C" w:rsidRDefault="003932C8" w:rsidP="003932C8">
      <w:pPr>
        <w:pStyle w:val="a5"/>
        <w:widowControl w:val="0"/>
        <w:numPr>
          <w:ilvl w:val="0"/>
          <w:numId w:val="11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t xml:space="preserve">відділення з олімпійських видів спорту </w:t>
      </w:r>
      <w:r w:rsidR="009B296C" w:rsidRPr="009B296C">
        <w:rPr>
          <w:b w:val="0"/>
          <w:sz w:val="28"/>
          <w:szCs w:val="28"/>
          <w:u w:val="none"/>
        </w:rPr>
        <w:t>–</w:t>
      </w:r>
      <w:r w:rsidRPr="009B296C">
        <w:rPr>
          <w:b w:val="0"/>
          <w:sz w:val="28"/>
          <w:szCs w:val="28"/>
          <w:u w:val="none"/>
        </w:rPr>
        <w:t xml:space="preserve"> </w:t>
      </w:r>
      <w:r w:rsidR="009B296C" w:rsidRPr="009B296C">
        <w:rPr>
          <w:b w:val="0"/>
          <w:sz w:val="28"/>
          <w:szCs w:val="28"/>
          <w:u w:val="none"/>
        </w:rPr>
        <w:t>83;</w:t>
      </w:r>
    </w:p>
    <w:p w:rsidR="003932C8" w:rsidRPr="009B296C" w:rsidRDefault="003932C8" w:rsidP="003932C8">
      <w:pPr>
        <w:pStyle w:val="a5"/>
        <w:widowControl w:val="0"/>
        <w:numPr>
          <w:ilvl w:val="0"/>
          <w:numId w:val="11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t xml:space="preserve">відділення з неолімпійських видів спорту </w:t>
      </w:r>
      <w:r w:rsidR="009B296C" w:rsidRPr="009B296C">
        <w:rPr>
          <w:b w:val="0"/>
          <w:sz w:val="28"/>
          <w:szCs w:val="28"/>
          <w:u w:val="none"/>
        </w:rPr>
        <w:t>–</w:t>
      </w:r>
      <w:r w:rsidRPr="009B296C">
        <w:rPr>
          <w:b w:val="0"/>
          <w:sz w:val="28"/>
          <w:szCs w:val="28"/>
          <w:u w:val="none"/>
        </w:rPr>
        <w:t xml:space="preserve"> </w:t>
      </w:r>
      <w:r w:rsidR="009B296C" w:rsidRPr="009B296C">
        <w:rPr>
          <w:b w:val="0"/>
          <w:sz w:val="28"/>
          <w:szCs w:val="28"/>
          <w:u w:val="none"/>
        </w:rPr>
        <w:t>35;</w:t>
      </w:r>
    </w:p>
    <w:p w:rsidR="003932C8" w:rsidRPr="009B296C" w:rsidRDefault="003932C8" w:rsidP="003932C8">
      <w:pPr>
        <w:pStyle w:val="a5"/>
        <w:ind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t xml:space="preserve">Загальна кількість навчальних груп у ДЮСШ </w:t>
      </w:r>
      <w:r w:rsidR="009B296C" w:rsidRPr="009B296C">
        <w:rPr>
          <w:b w:val="0"/>
          <w:sz w:val="28"/>
          <w:szCs w:val="28"/>
          <w:u w:val="none"/>
        </w:rPr>
        <w:t>–</w:t>
      </w:r>
      <w:r w:rsidRPr="009B296C">
        <w:rPr>
          <w:b w:val="0"/>
          <w:sz w:val="28"/>
          <w:szCs w:val="28"/>
          <w:u w:val="none"/>
        </w:rPr>
        <w:t xml:space="preserve"> </w:t>
      </w:r>
      <w:r w:rsidR="009B296C" w:rsidRPr="009B296C">
        <w:rPr>
          <w:b w:val="0"/>
          <w:sz w:val="28"/>
          <w:szCs w:val="28"/>
          <w:u w:val="none"/>
        </w:rPr>
        <w:t>1 265</w:t>
      </w:r>
      <w:r w:rsidRPr="009B296C">
        <w:rPr>
          <w:b w:val="0"/>
          <w:sz w:val="28"/>
          <w:szCs w:val="28"/>
          <w:u w:val="none"/>
        </w:rPr>
        <w:t>, з них:</w:t>
      </w:r>
    </w:p>
    <w:p w:rsidR="003932C8" w:rsidRPr="009B296C" w:rsidRDefault="003932C8" w:rsidP="003932C8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t xml:space="preserve">початкової підготовки </w:t>
      </w:r>
      <w:r w:rsidR="009B296C" w:rsidRPr="009B296C">
        <w:rPr>
          <w:b w:val="0"/>
          <w:sz w:val="28"/>
          <w:szCs w:val="28"/>
          <w:u w:val="none"/>
        </w:rPr>
        <w:t>–</w:t>
      </w:r>
      <w:r w:rsidRPr="009B296C">
        <w:rPr>
          <w:b w:val="0"/>
          <w:sz w:val="28"/>
          <w:szCs w:val="28"/>
          <w:u w:val="none"/>
        </w:rPr>
        <w:t xml:space="preserve"> </w:t>
      </w:r>
      <w:r w:rsidR="009B296C" w:rsidRPr="009B296C">
        <w:rPr>
          <w:b w:val="0"/>
          <w:sz w:val="28"/>
          <w:szCs w:val="28"/>
          <w:u w:val="none"/>
        </w:rPr>
        <w:t>482;</w:t>
      </w:r>
    </w:p>
    <w:p w:rsidR="003932C8" w:rsidRPr="009B296C" w:rsidRDefault="009B296C" w:rsidP="003932C8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t>базової підготовки – 546;</w:t>
      </w:r>
    </w:p>
    <w:p w:rsidR="003932C8" w:rsidRPr="009B296C" w:rsidRDefault="003932C8" w:rsidP="003932C8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t xml:space="preserve">спеціалізованої підготовки </w:t>
      </w:r>
      <w:r w:rsidR="009B296C" w:rsidRPr="009B296C">
        <w:rPr>
          <w:b w:val="0"/>
          <w:sz w:val="28"/>
          <w:szCs w:val="28"/>
          <w:u w:val="none"/>
        </w:rPr>
        <w:t>–</w:t>
      </w:r>
      <w:r w:rsidRPr="009B296C">
        <w:rPr>
          <w:b w:val="0"/>
          <w:sz w:val="28"/>
          <w:szCs w:val="28"/>
          <w:u w:val="none"/>
        </w:rPr>
        <w:t xml:space="preserve"> </w:t>
      </w:r>
      <w:r w:rsidR="009B296C" w:rsidRPr="009B296C">
        <w:rPr>
          <w:b w:val="0"/>
          <w:sz w:val="28"/>
          <w:szCs w:val="28"/>
          <w:u w:val="none"/>
        </w:rPr>
        <w:t>146;</w:t>
      </w:r>
    </w:p>
    <w:p w:rsidR="003932C8" w:rsidRPr="00A233AA" w:rsidRDefault="003932C8" w:rsidP="00A233AA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9B296C">
        <w:rPr>
          <w:b w:val="0"/>
          <w:sz w:val="28"/>
          <w:szCs w:val="28"/>
          <w:u w:val="none"/>
        </w:rPr>
        <w:lastRenderedPageBreak/>
        <w:t xml:space="preserve">підготовки до вищої спортивної майстерності </w:t>
      </w:r>
      <w:r w:rsidR="009B296C" w:rsidRPr="009B296C">
        <w:rPr>
          <w:b w:val="0"/>
          <w:sz w:val="28"/>
          <w:szCs w:val="28"/>
          <w:u w:val="none"/>
        </w:rPr>
        <w:t>–</w:t>
      </w:r>
      <w:r w:rsidRPr="009B296C">
        <w:rPr>
          <w:b w:val="0"/>
          <w:sz w:val="28"/>
          <w:szCs w:val="28"/>
          <w:u w:val="none"/>
        </w:rPr>
        <w:t xml:space="preserve"> </w:t>
      </w:r>
      <w:r w:rsidR="009B296C" w:rsidRPr="009B296C">
        <w:rPr>
          <w:b w:val="0"/>
          <w:sz w:val="28"/>
          <w:szCs w:val="28"/>
          <w:u w:val="none"/>
        </w:rPr>
        <w:t>91.</w:t>
      </w:r>
    </w:p>
    <w:p w:rsidR="00D13A25" w:rsidRPr="008E784B" w:rsidRDefault="00D13A25" w:rsidP="00D13A25">
      <w:pPr>
        <w:pStyle w:val="a5"/>
        <w:ind w:firstLine="567"/>
        <w:jc w:val="both"/>
        <w:rPr>
          <w:b w:val="0"/>
          <w:sz w:val="28"/>
          <w:szCs w:val="28"/>
          <w:u w:val="none"/>
        </w:rPr>
      </w:pPr>
      <w:r w:rsidRPr="008E784B">
        <w:rPr>
          <w:b w:val="0"/>
          <w:sz w:val="28"/>
          <w:szCs w:val="28"/>
          <w:u w:val="none"/>
        </w:rPr>
        <w:t xml:space="preserve">Із загальної кількості ДЮСШ, у 4 ДЮСШ комунальної власності територіальної громади міста Києва, що перебувають у підпорядкуванні управління освіти, займається </w:t>
      </w:r>
      <w:r w:rsidR="008E784B" w:rsidRPr="008E784B">
        <w:rPr>
          <w:b w:val="0"/>
          <w:sz w:val="28"/>
          <w:szCs w:val="28"/>
          <w:u w:val="none"/>
        </w:rPr>
        <w:t>1</w:t>
      </w:r>
      <w:r w:rsidR="009B296C">
        <w:rPr>
          <w:b w:val="0"/>
          <w:sz w:val="28"/>
          <w:szCs w:val="28"/>
          <w:u w:val="none"/>
        </w:rPr>
        <w:t> </w:t>
      </w:r>
      <w:r w:rsidR="008E784B" w:rsidRPr="008E784B">
        <w:rPr>
          <w:b w:val="0"/>
          <w:sz w:val="28"/>
          <w:szCs w:val="28"/>
          <w:u w:val="none"/>
        </w:rPr>
        <w:t>978</w:t>
      </w:r>
      <w:r w:rsidRPr="008E784B">
        <w:rPr>
          <w:b w:val="0"/>
          <w:sz w:val="28"/>
          <w:szCs w:val="28"/>
          <w:u w:val="none"/>
        </w:rPr>
        <w:t xml:space="preserve"> вихованців</w:t>
      </w:r>
      <w:r w:rsidR="008E784B">
        <w:rPr>
          <w:b w:val="0"/>
          <w:sz w:val="28"/>
          <w:szCs w:val="28"/>
          <w:u w:val="none"/>
        </w:rPr>
        <w:t>, з них дівчат – 812 осіб.</w:t>
      </w:r>
    </w:p>
    <w:p w:rsidR="00D13A25" w:rsidRPr="008E784B" w:rsidRDefault="00D13A25" w:rsidP="00D13A25">
      <w:pPr>
        <w:pStyle w:val="a5"/>
        <w:widowControl w:val="0"/>
        <w:ind w:firstLine="567"/>
        <w:jc w:val="both"/>
        <w:rPr>
          <w:b w:val="0"/>
          <w:sz w:val="28"/>
          <w:szCs w:val="28"/>
          <w:u w:val="none"/>
        </w:rPr>
      </w:pPr>
      <w:r w:rsidRPr="008E784B">
        <w:rPr>
          <w:b w:val="0"/>
          <w:sz w:val="28"/>
          <w:szCs w:val="28"/>
          <w:u w:val="none"/>
        </w:rPr>
        <w:t xml:space="preserve">Загальна кількість відділень, які працюють у 4 ДЮСШ </w:t>
      </w:r>
      <w:r w:rsidR="008E784B" w:rsidRPr="008E784B">
        <w:rPr>
          <w:b w:val="0"/>
          <w:sz w:val="28"/>
          <w:szCs w:val="28"/>
          <w:u w:val="none"/>
        </w:rPr>
        <w:t>– 15</w:t>
      </w:r>
      <w:r w:rsidRPr="008E784B">
        <w:rPr>
          <w:b w:val="0"/>
          <w:sz w:val="28"/>
          <w:szCs w:val="28"/>
          <w:u w:val="none"/>
        </w:rPr>
        <w:t>, з них:</w:t>
      </w:r>
    </w:p>
    <w:p w:rsidR="00D13A25" w:rsidRPr="008E784B" w:rsidRDefault="00D13A25" w:rsidP="00D13A25">
      <w:pPr>
        <w:pStyle w:val="a5"/>
        <w:widowControl w:val="0"/>
        <w:numPr>
          <w:ilvl w:val="0"/>
          <w:numId w:val="11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8E784B">
        <w:rPr>
          <w:b w:val="0"/>
          <w:sz w:val="28"/>
          <w:szCs w:val="28"/>
          <w:u w:val="none"/>
        </w:rPr>
        <w:t xml:space="preserve">відділення з олімпійських видів спорту </w:t>
      </w:r>
      <w:r w:rsidR="009B296C">
        <w:rPr>
          <w:b w:val="0"/>
          <w:sz w:val="28"/>
          <w:szCs w:val="28"/>
          <w:u w:val="none"/>
        </w:rPr>
        <w:t>–</w:t>
      </w:r>
      <w:r w:rsidRPr="008E784B">
        <w:rPr>
          <w:b w:val="0"/>
          <w:sz w:val="28"/>
          <w:szCs w:val="28"/>
          <w:u w:val="none"/>
        </w:rPr>
        <w:t xml:space="preserve"> </w:t>
      </w:r>
      <w:r w:rsidR="009B296C">
        <w:rPr>
          <w:b w:val="0"/>
          <w:sz w:val="28"/>
          <w:szCs w:val="28"/>
          <w:u w:val="none"/>
        </w:rPr>
        <w:t>10;</w:t>
      </w:r>
    </w:p>
    <w:p w:rsidR="00D13A25" w:rsidRPr="008E784B" w:rsidRDefault="00D13A25" w:rsidP="00D13A25">
      <w:pPr>
        <w:pStyle w:val="a5"/>
        <w:widowControl w:val="0"/>
        <w:numPr>
          <w:ilvl w:val="0"/>
          <w:numId w:val="11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8E784B">
        <w:rPr>
          <w:b w:val="0"/>
          <w:sz w:val="28"/>
          <w:szCs w:val="28"/>
          <w:u w:val="none"/>
        </w:rPr>
        <w:t xml:space="preserve">відділення з неолімпійських видів спорту </w:t>
      </w:r>
      <w:r w:rsidR="009B296C">
        <w:rPr>
          <w:b w:val="0"/>
          <w:sz w:val="28"/>
          <w:szCs w:val="28"/>
          <w:u w:val="none"/>
        </w:rPr>
        <w:t>–</w:t>
      </w:r>
      <w:r w:rsidRPr="008E784B">
        <w:rPr>
          <w:b w:val="0"/>
          <w:sz w:val="28"/>
          <w:szCs w:val="28"/>
          <w:u w:val="none"/>
        </w:rPr>
        <w:t xml:space="preserve"> </w:t>
      </w:r>
      <w:r w:rsidR="009B296C">
        <w:rPr>
          <w:b w:val="0"/>
          <w:sz w:val="28"/>
          <w:szCs w:val="28"/>
          <w:u w:val="none"/>
        </w:rPr>
        <w:t>5.</w:t>
      </w:r>
    </w:p>
    <w:p w:rsidR="00D13A25" w:rsidRPr="00EA5E31" w:rsidRDefault="00D13A25" w:rsidP="00D13A25">
      <w:pPr>
        <w:pStyle w:val="a5"/>
        <w:ind w:firstLine="567"/>
        <w:jc w:val="both"/>
        <w:rPr>
          <w:b w:val="0"/>
          <w:sz w:val="28"/>
          <w:szCs w:val="28"/>
          <w:u w:val="none"/>
        </w:rPr>
      </w:pPr>
      <w:r w:rsidRPr="00EA5E31">
        <w:rPr>
          <w:b w:val="0"/>
          <w:sz w:val="28"/>
          <w:szCs w:val="28"/>
          <w:u w:val="none"/>
        </w:rPr>
        <w:t xml:space="preserve">Загальна кількість навчальних груп у </w:t>
      </w:r>
      <w:r w:rsidR="009B296C" w:rsidRPr="00EA5E31">
        <w:rPr>
          <w:b w:val="0"/>
          <w:sz w:val="28"/>
          <w:szCs w:val="28"/>
          <w:u w:val="none"/>
        </w:rPr>
        <w:t xml:space="preserve">4 </w:t>
      </w:r>
      <w:r w:rsidRPr="00EA5E31">
        <w:rPr>
          <w:b w:val="0"/>
          <w:sz w:val="28"/>
          <w:szCs w:val="28"/>
          <w:u w:val="none"/>
        </w:rPr>
        <w:t xml:space="preserve">ДЮСШ </w:t>
      </w:r>
      <w:r w:rsidR="008E784B" w:rsidRPr="00EA5E31">
        <w:rPr>
          <w:b w:val="0"/>
          <w:sz w:val="28"/>
          <w:szCs w:val="28"/>
          <w:u w:val="none"/>
        </w:rPr>
        <w:t>–</w:t>
      </w:r>
      <w:r w:rsidRPr="00EA5E31">
        <w:rPr>
          <w:b w:val="0"/>
          <w:sz w:val="28"/>
          <w:szCs w:val="28"/>
          <w:u w:val="none"/>
        </w:rPr>
        <w:t xml:space="preserve"> </w:t>
      </w:r>
      <w:r w:rsidR="009B296C" w:rsidRPr="00EA5E31">
        <w:rPr>
          <w:b w:val="0"/>
          <w:sz w:val="28"/>
          <w:szCs w:val="28"/>
          <w:u w:val="none"/>
        </w:rPr>
        <w:t>199</w:t>
      </w:r>
      <w:r w:rsidR="008E784B" w:rsidRPr="00EA5E31">
        <w:rPr>
          <w:b w:val="0"/>
          <w:sz w:val="28"/>
          <w:szCs w:val="28"/>
          <w:u w:val="none"/>
        </w:rPr>
        <w:t xml:space="preserve"> груп</w:t>
      </w:r>
      <w:r w:rsidRPr="00EA5E31">
        <w:rPr>
          <w:b w:val="0"/>
          <w:sz w:val="28"/>
          <w:szCs w:val="28"/>
          <w:u w:val="none"/>
        </w:rPr>
        <w:t>, з них:</w:t>
      </w:r>
    </w:p>
    <w:p w:rsidR="00D13A25" w:rsidRPr="00EA5E31" w:rsidRDefault="00D13A25" w:rsidP="00D13A25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EA5E31">
        <w:rPr>
          <w:b w:val="0"/>
          <w:sz w:val="28"/>
          <w:szCs w:val="28"/>
          <w:u w:val="none"/>
        </w:rPr>
        <w:t xml:space="preserve">початкової підготовки </w:t>
      </w:r>
      <w:r w:rsidR="008E784B" w:rsidRPr="00EA5E31">
        <w:rPr>
          <w:b w:val="0"/>
          <w:sz w:val="28"/>
          <w:szCs w:val="28"/>
          <w:u w:val="none"/>
        </w:rPr>
        <w:t>–</w:t>
      </w:r>
      <w:r w:rsidRPr="00EA5E31">
        <w:rPr>
          <w:b w:val="0"/>
          <w:sz w:val="28"/>
          <w:szCs w:val="28"/>
          <w:u w:val="none"/>
        </w:rPr>
        <w:t xml:space="preserve"> </w:t>
      </w:r>
      <w:r w:rsidR="009B296C" w:rsidRPr="00EA5E31">
        <w:rPr>
          <w:b w:val="0"/>
          <w:sz w:val="28"/>
          <w:szCs w:val="28"/>
          <w:u w:val="none"/>
        </w:rPr>
        <w:t>102</w:t>
      </w:r>
      <w:r w:rsidR="008E784B" w:rsidRPr="00EA5E31">
        <w:rPr>
          <w:b w:val="0"/>
          <w:sz w:val="28"/>
          <w:szCs w:val="28"/>
          <w:u w:val="none"/>
        </w:rPr>
        <w:t xml:space="preserve"> груп</w:t>
      </w:r>
      <w:r w:rsidR="009B296C" w:rsidRPr="00EA5E31">
        <w:rPr>
          <w:b w:val="0"/>
          <w:sz w:val="28"/>
          <w:szCs w:val="28"/>
          <w:u w:val="none"/>
        </w:rPr>
        <w:t>и</w:t>
      </w:r>
      <w:r w:rsidR="008E784B" w:rsidRPr="00EA5E31">
        <w:rPr>
          <w:b w:val="0"/>
          <w:sz w:val="28"/>
          <w:szCs w:val="28"/>
          <w:u w:val="none"/>
        </w:rPr>
        <w:t>;</w:t>
      </w:r>
    </w:p>
    <w:p w:rsidR="00D13A25" w:rsidRPr="00EA5E31" w:rsidRDefault="00D13A25" w:rsidP="00D13A25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EA5E31">
        <w:rPr>
          <w:b w:val="0"/>
          <w:sz w:val="28"/>
          <w:szCs w:val="28"/>
          <w:u w:val="none"/>
        </w:rPr>
        <w:t xml:space="preserve">базової підготовки </w:t>
      </w:r>
      <w:r w:rsidR="008E784B" w:rsidRPr="00EA5E31">
        <w:rPr>
          <w:b w:val="0"/>
          <w:sz w:val="28"/>
          <w:szCs w:val="28"/>
          <w:u w:val="none"/>
        </w:rPr>
        <w:t>–</w:t>
      </w:r>
      <w:r w:rsidRPr="00EA5E31">
        <w:rPr>
          <w:b w:val="0"/>
          <w:sz w:val="28"/>
          <w:szCs w:val="28"/>
          <w:u w:val="none"/>
        </w:rPr>
        <w:t xml:space="preserve"> </w:t>
      </w:r>
      <w:r w:rsidR="009B296C" w:rsidRPr="00EA5E31">
        <w:rPr>
          <w:b w:val="0"/>
          <w:sz w:val="28"/>
          <w:szCs w:val="28"/>
          <w:u w:val="none"/>
        </w:rPr>
        <w:t>85</w:t>
      </w:r>
      <w:r w:rsidR="008E784B" w:rsidRPr="00EA5E31">
        <w:rPr>
          <w:b w:val="0"/>
          <w:sz w:val="28"/>
          <w:szCs w:val="28"/>
          <w:u w:val="none"/>
        </w:rPr>
        <w:t xml:space="preserve"> груп;</w:t>
      </w:r>
    </w:p>
    <w:p w:rsidR="00D13A25" w:rsidRPr="00EA5E31" w:rsidRDefault="00D13A25" w:rsidP="00D13A25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EA5E31">
        <w:rPr>
          <w:b w:val="0"/>
          <w:sz w:val="28"/>
          <w:szCs w:val="28"/>
          <w:u w:val="none"/>
        </w:rPr>
        <w:t xml:space="preserve">спеціалізованої підготовки </w:t>
      </w:r>
      <w:r w:rsidR="008E784B" w:rsidRPr="00EA5E31">
        <w:rPr>
          <w:b w:val="0"/>
          <w:sz w:val="28"/>
          <w:szCs w:val="28"/>
          <w:u w:val="none"/>
        </w:rPr>
        <w:t>–</w:t>
      </w:r>
      <w:r w:rsidRPr="00EA5E31">
        <w:rPr>
          <w:b w:val="0"/>
          <w:sz w:val="28"/>
          <w:szCs w:val="28"/>
          <w:u w:val="none"/>
        </w:rPr>
        <w:t xml:space="preserve"> </w:t>
      </w:r>
      <w:r w:rsidR="008E784B" w:rsidRPr="00EA5E31">
        <w:rPr>
          <w:b w:val="0"/>
          <w:sz w:val="28"/>
          <w:szCs w:val="28"/>
          <w:u w:val="none"/>
        </w:rPr>
        <w:t>8 груп;</w:t>
      </w:r>
    </w:p>
    <w:p w:rsidR="00D13A25" w:rsidRPr="00EA5E31" w:rsidRDefault="00D13A25" w:rsidP="00D13A25">
      <w:pPr>
        <w:pStyle w:val="a5"/>
        <w:numPr>
          <w:ilvl w:val="0"/>
          <w:numId w:val="1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EA5E31">
        <w:rPr>
          <w:b w:val="0"/>
          <w:sz w:val="28"/>
          <w:szCs w:val="28"/>
          <w:u w:val="none"/>
        </w:rPr>
        <w:t>підготовки до вищої спортивної майст</w:t>
      </w:r>
      <w:r w:rsidR="008E784B" w:rsidRPr="00EA5E31">
        <w:rPr>
          <w:b w:val="0"/>
          <w:sz w:val="28"/>
          <w:szCs w:val="28"/>
          <w:u w:val="none"/>
        </w:rPr>
        <w:t>ерності – 4 групи.</w:t>
      </w:r>
    </w:p>
    <w:p w:rsidR="00577E22" w:rsidRPr="00434794" w:rsidRDefault="00577E22" w:rsidP="003932C8">
      <w:pPr>
        <w:pStyle w:val="a5"/>
        <w:ind w:firstLine="567"/>
        <w:jc w:val="both"/>
        <w:rPr>
          <w:b w:val="0"/>
          <w:sz w:val="28"/>
          <w:szCs w:val="28"/>
          <w:highlight w:val="cyan"/>
          <w:u w:val="none"/>
        </w:rPr>
      </w:pPr>
    </w:p>
    <w:p w:rsidR="00577E22" w:rsidRPr="00A233AA" w:rsidRDefault="00E27D64" w:rsidP="00A233AA">
      <w:pPr>
        <w:pStyle w:val="a5"/>
        <w:ind w:firstLine="567"/>
        <w:jc w:val="both"/>
        <w:rPr>
          <w:b w:val="0"/>
          <w:i/>
          <w:sz w:val="28"/>
          <w:szCs w:val="28"/>
          <w:u w:val="none"/>
        </w:rPr>
      </w:pPr>
      <w:r w:rsidRPr="00434794">
        <w:rPr>
          <w:b w:val="0"/>
          <w:i/>
          <w:sz w:val="28"/>
          <w:szCs w:val="28"/>
          <w:u w:val="none"/>
        </w:rPr>
        <w:t>3</w:t>
      </w:r>
      <w:r w:rsidR="00577E22" w:rsidRPr="00434794">
        <w:rPr>
          <w:b w:val="0"/>
          <w:i/>
          <w:sz w:val="28"/>
          <w:szCs w:val="28"/>
          <w:u w:val="none"/>
        </w:rPr>
        <w:t>.</w:t>
      </w:r>
      <w:r w:rsidRPr="00434794">
        <w:rPr>
          <w:b w:val="0"/>
          <w:i/>
          <w:sz w:val="28"/>
          <w:szCs w:val="28"/>
          <w:u w:val="none"/>
        </w:rPr>
        <w:t>4</w:t>
      </w:r>
      <w:r w:rsidR="00577E22" w:rsidRPr="00434794">
        <w:rPr>
          <w:b w:val="0"/>
          <w:i/>
          <w:sz w:val="28"/>
          <w:szCs w:val="28"/>
          <w:u w:val="none"/>
        </w:rPr>
        <w:t xml:space="preserve"> Кількість представників Шевченківського району, що входять до складу</w:t>
      </w:r>
      <w:r w:rsidR="00A76341" w:rsidRPr="00434794">
        <w:rPr>
          <w:b w:val="0"/>
          <w:i/>
          <w:sz w:val="28"/>
          <w:szCs w:val="28"/>
          <w:u w:val="none"/>
        </w:rPr>
        <w:t xml:space="preserve"> збірних команд України (основний склад, кандидати, резерв) та кількість підготовл</w:t>
      </w:r>
      <w:r w:rsidR="00D87642" w:rsidRPr="00434794">
        <w:rPr>
          <w:b w:val="0"/>
          <w:i/>
          <w:sz w:val="28"/>
          <w:szCs w:val="28"/>
          <w:u w:val="none"/>
        </w:rPr>
        <w:t>ених розрядників,</w:t>
      </w:r>
      <w:r w:rsidR="00A76341" w:rsidRPr="00434794">
        <w:rPr>
          <w:b w:val="0"/>
          <w:i/>
          <w:sz w:val="28"/>
          <w:szCs w:val="28"/>
          <w:u w:val="none"/>
        </w:rPr>
        <w:t xml:space="preserve"> кандидатів та майстрів спорту України</w:t>
      </w:r>
    </w:p>
    <w:p w:rsidR="003932C8" w:rsidRPr="00B57DB7" w:rsidRDefault="003932C8" w:rsidP="003932C8">
      <w:pPr>
        <w:pStyle w:val="a5"/>
        <w:ind w:firstLine="567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Із загальної кількості вихованців ДЮСШ  (</w:t>
      </w:r>
      <w:r w:rsidR="009B296C" w:rsidRPr="00B57DB7">
        <w:rPr>
          <w:b w:val="0"/>
          <w:sz w:val="28"/>
          <w:szCs w:val="28"/>
          <w:u w:val="none"/>
        </w:rPr>
        <w:t xml:space="preserve">10 871 </w:t>
      </w:r>
      <w:r w:rsidRPr="00B57DB7">
        <w:rPr>
          <w:b w:val="0"/>
          <w:sz w:val="28"/>
          <w:szCs w:val="28"/>
          <w:u w:val="none"/>
        </w:rPr>
        <w:t xml:space="preserve"> ос</w:t>
      </w:r>
      <w:r w:rsidR="00B57DB7">
        <w:rPr>
          <w:b w:val="0"/>
          <w:sz w:val="28"/>
          <w:szCs w:val="28"/>
          <w:u w:val="none"/>
        </w:rPr>
        <w:t>оба</w:t>
      </w:r>
      <w:r w:rsidRPr="00B57DB7">
        <w:rPr>
          <w:b w:val="0"/>
          <w:sz w:val="28"/>
          <w:szCs w:val="28"/>
          <w:u w:val="none"/>
        </w:rPr>
        <w:t>):</w:t>
      </w:r>
    </w:p>
    <w:p w:rsidR="003932C8" w:rsidRPr="00B57DB7" w:rsidRDefault="003932C8" w:rsidP="003932C8">
      <w:pPr>
        <w:pStyle w:val="a5"/>
        <w:numPr>
          <w:ilvl w:val="0"/>
          <w:numId w:val="1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кількість вихованців, які входили до складу збірних команд</w:t>
      </w:r>
      <w:r w:rsidR="009B296C" w:rsidRPr="00B57DB7">
        <w:rPr>
          <w:b w:val="0"/>
          <w:sz w:val="28"/>
          <w:szCs w:val="28"/>
          <w:u w:val="none"/>
        </w:rPr>
        <w:t xml:space="preserve"> – 475 осіб</w:t>
      </w:r>
      <w:r w:rsidRPr="00B57DB7">
        <w:rPr>
          <w:b w:val="0"/>
          <w:sz w:val="28"/>
          <w:szCs w:val="28"/>
          <w:u w:val="none"/>
        </w:rPr>
        <w:t xml:space="preserve">, у тому числі до </w:t>
      </w:r>
    </w:p>
    <w:p w:rsidR="003932C8" w:rsidRPr="00B57DB7" w:rsidRDefault="003932C8" w:rsidP="003932C8">
      <w:pPr>
        <w:pStyle w:val="a5"/>
        <w:ind w:left="1275" w:firstLine="141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 xml:space="preserve">основного складу – </w:t>
      </w:r>
      <w:r w:rsidR="009B296C" w:rsidRPr="00B57DB7">
        <w:rPr>
          <w:b w:val="0"/>
          <w:sz w:val="28"/>
          <w:szCs w:val="28"/>
          <w:u w:val="none"/>
        </w:rPr>
        <w:t>142 особи;</w:t>
      </w:r>
    </w:p>
    <w:p w:rsidR="003932C8" w:rsidRPr="00B57DB7" w:rsidRDefault="003932C8" w:rsidP="003932C8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 xml:space="preserve">кандидати – </w:t>
      </w:r>
      <w:r w:rsidR="009B296C" w:rsidRPr="00B57DB7">
        <w:rPr>
          <w:b w:val="0"/>
          <w:sz w:val="28"/>
          <w:szCs w:val="28"/>
          <w:u w:val="none"/>
        </w:rPr>
        <w:t>180 осіб;</w:t>
      </w:r>
    </w:p>
    <w:p w:rsidR="003932C8" w:rsidRPr="00B57DB7" w:rsidRDefault="009B296C" w:rsidP="003932C8">
      <w:pPr>
        <w:pStyle w:val="a5"/>
        <w:ind w:left="708" w:firstLine="708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резерв – 153 осіб.</w:t>
      </w:r>
    </w:p>
    <w:p w:rsidR="003932C8" w:rsidRPr="00B57DB7" w:rsidRDefault="003932C8" w:rsidP="003932C8">
      <w:pPr>
        <w:pStyle w:val="a5"/>
        <w:numPr>
          <w:ilvl w:val="0"/>
          <w:numId w:val="14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кількість вихованців, яким протягом звітного періоду присвоєно спортивний розряд або звання</w:t>
      </w:r>
      <w:r w:rsidR="009B296C" w:rsidRPr="00B57DB7">
        <w:rPr>
          <w:b w:val="0"/>
          <w:sz w:val="28"/>
          <w:szCs w:val="28"/>
          <w:u w:val="none"/>
        </w:rPr>
        <w:t xml:space="preserve"> – 4 329 осіб</w:t>
      </w:r>
      <w:r w:rsidRPr="00B57DB7">
        <w:rPr>
          <w:b w:val="0"/>
          <w:sz w:val="28"/>
          <w:szCs w:val="28"/>
          <w:u w:val="none"/>
        </w:rPr>
        <w:t>, зокрема:</w:t>
      </w:r>
    </w:p>
    <w:p w:rsidR="003932C8" w:rsidRPr="00B57DB7" w:rsidRDefault="003932C8" w:rsidP="003932C8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 xml:space="preserve">юнацькі, третій та другий розряди – </w:t>
      </w:r>
      <w:r w:rsidR="00B57DB7" w:rsidRPr="00B57DB7">
        <w:rPr>
          <w:b w:val="0"/>
          <w:sz w:val="28"/>
          <w:szCs w:val="28"/>
          <w:u w:val="none"/>
        </w:rPr>
        <w:t>3 691 особа;</w:t>
      </w:r>
    </w:p>
    <w:p w:rsidR="003932C8" w:rsidRPr="00B57DB7" w:rsidRDefault="003932C8" w:rsidP="003932C8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перший розряд –</w:t>
      </w:r>
      <w:r w:rsidR="00B57DB7" w:rsidRPr="00B57DB7">
        <w:rPr>
          <w:b w:val="0"/>
          <w:sz w:val="28"/>
          <w:szCs w:val="28"/>
          <w:u w:val="none"/>
        </w:rPr>
        <w:t xml:space="preserve"> 289 осіб;</w:t>
      </w:r>
    </w:p>
    <w:p w:rsidR="003932C8" w:rsidRPr="00B57DB7" w:rsidRDefault="003932C8" w:rsidP="003932C8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КМСУ –</w:t>
      </w:r>
      <w:r w:rsidR="00B57DB7" w:rsidRPr="00B57DB7">
        <w:rPr>
          <w:b w:val="0"/>
          <w:sz w:val="28"/>
          <w:szCs w:val="28"/>
          <w:u w:val="none"/>
        </w:rPr>
        <w:t xml:space="preserve"> 30 осіб;</w:t>
      </w:r>
    </w:p>
    <w:p w:rsidR="003932C8" w:rsidRPr="00B57DB7" w:rsidRDefault="003932C8" w:rsidP="003932C8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МСУ –</w:t>
      </w:r>
      <w:r w:rsidR="00B57DB7" w:rsidRPr="00B57DB7">
        <w:rPr>
          <w:b w:val="0"/>
          <w:sz w:val="28"/>
          <w:szCs w:val="28"/>
          <w:u w:val="none"/>
        </w:rPr>
        <w:t xml:space="preserve"> 45 осіб;</w:t>
      </w:r>
    </w:p>
    <w:p w:rsidR="003932C8" w:rsidRPr="00A233AA" w:rsidRDefault="003932C8" w:rsidP="00A233AA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МСУМ</w:t>
      </w:r>
      <w:r w:rsidR="00577E22" w:rsidRPr="00B57DB7">
        <w:rPr>
          <w:b w:val="0"/>
          <w:sz w:val="28"/>
          <w:szCs w:val="28"/>
          <w:u w:val="none"/>
        </w:rPr>
        <w:t xml:space="preserve">К </w:t>
      </w:r>
      <w:r w:rsidRPr="00B57DB7">
        <w:rPr>
          <w:b w:val="0"/>
          <w:sz w:val="28"/>
          <w:szCs w:val="28"/>
          <w:u w:val="none"/>
        </w:rPr>
        <w:t xml:space="preserve">– </w:t>
      </w:r>
      <w:r w:rsidR="00B57DB7" w:rsidRPr="00B57DB7">
        <w:rPr>
          <w:b w:val="0"/>
          <w:sz w:val="28"/>
          <w:szCs w:val="28"/>
          <w:u w:val="none"/>
        </w:rPr>
        <w:t>4 особи.</w:t>
      </w:r>
    </w:p>
    <w:p w:rsidR="00D13A25" w:rsidRPr="00136252" w:rsidRDefault="00D13A25" w:rsidP="00D13A25">
      <w:pPr>
        <w:pStyle w:val="a5"/>
        <w:ind w:firstLine="567"/>
        <w:jc w:val="both"/>
        <w:rPr>
          <w:b w:val="0"/>
          <w:sz w:val="28"/>
          <w:szCs w:val="28"/>
          <w:u w:val="none"/>
        </w:rPr>
      </w:pPr>
      <w:r w:rsidRPr="00B57DB7">
        <w:rPr>
          <w:b w:val="0"/>
          <w:sz w:val="28"/>
          <w:szCs w:val="28"/>
          <w:u w:val="none"/>
        </w:rPr>
        <w:t>Із загальної кількості вихованців ДЮСШ (</w:t>
      </w:r>
      <w:r w:rsidR="00B57DB7" w:rsidRPr="00B57DB7">
        <w:rPr>
          <w:b w:val="0"/>
          <w:sz w:val="28"/>
          <w:szCs w:val="28"/>
          <w:u w:val="none"/>
        </w:rPr>
        <w:t>10 871</w:t>
      </w:r>
      <w:r w:rsidRPr="00B57DB7">
        <w:rPr>
          <w:b w:val="0"/>
          <w:sz w:val="28"/>
          <w:szCs w:val="28"/>
          <w:u w:val="none"/>
        </w:rPr>
        <w:t xml:space="preserve"> ос</w:t>
      </w:r>
      <w:r w:rsidR="00B57DB7">
        <w:rPr>
          <w:b w:val="0"/>
          <w:sz w:val="28"/>
          <w:szCs w:val="28"/>
          <w:u w:val="none"/>
        </w:rPr>
        <w:t>оба</w:t>
      </w:r>
      <w:r w:rsidRPr="00B57DB7">
        <w:rPr>
          <w:b w:val="0"/>
          <w:sz w:val="28"/>
          <w:szCs w:val="28"/>
          <w:u w:val="none"/>
        </w:rPr>
        <w:t>), у 4 ДЮСШ</w:t>
      </w:r>
      <w:r w:rsidRPr="001A3D17">
        <w:rPr>
          <w:b w:val="0"/>
          <w:sz w:val="28"/>
          <w:szCs w:val="28"/>
          <w:u w:val="none"/>
        </w:rPr>
        <w:t xml:space="preserve"> комунальної власності територіальної громади міста Києва, що перебувають </w:t>
      </w:r>
      <w:r w:rsidRPr="00136252">
        <w:rPr>
          <w:b w:val="0"/>
          <w:sz w:val="28"/>
          <w:szCs w:val="28"/>
          <w:u w:val="none"/>
        </w:rPr>
        <w:t xml:space="preserve">у підпорядкуванні управління освіти, займається </w:t>
      </w:r>
      <w:r w:rsidR="001A3D17" w:rsidRPr="00136252">
        <w:rPr>
          <w:b w:val="0"/>
          <w:sz w:val="28"/>
          <w:szCs w:val="28"/>
          <w:u w:val="none"/>
        </w:rPr>
        <w:t>1</w:t>
      </w:r>
      <w:r w:rsidR="00B57DB7">
        <w:rPr>
          <w:b w:val="0"/>
          <w:sz w:val="28"/>
          <w:szCs w:val="28"/>
          <w:u w:val="none"/>
        </w:rPr>
        <w:t> </w:t>
      </w:r>
      <w:r w:rsidR="001A3D17" w:rsidRPr="00136252">
        <w:rPr>
          <w:b w:val="0"/>
          <w:sz w:val="28"/>
          <w:szCs w:val="28"/>
          <w:u w:val="none"/>
        </w:rPr>
        <w:t>978</w:t>
      </w:r>
      <w:r w:rsidRPr="00136252">
        <w:rPr>
          <w:b w:val="0"/>
          <w:sz w:val="28"/>
          <w:szCs w:val="28"/>
          <w:u w:val="none"/>
        </w:rPr>
        <w:t xml:space="preserve"> вихованців, </w:t>
      </w:r>
      <w:r w:rsidR="00545A7C" w:rsidRPr="00136252">
        <w:rPr>
          <w:b w:val="0"/>
          <w:sz w:val="28"/>
          <w:szCs w:val="28"/>
          <w:u w:val="none"/>
        </w:rPr>
        <w:t>з них</w:t>
      </w:r>
      <w:r w:rsidRPr="00136252">
        <w:rPr>
          <w:b w:val="0"/>
          <w:sz w:val="28"/>
          <w:szCs w:val="28"/>
          <w:u w:val="none"/>
        </w:rPr>
        <w:t>:</w:t>
      </w:r>
    </w:p>
    <w:p w:rsidR="00D13A25" w:rsidRPr="00136252" w:rsidRDefault="00D13A25" w:rsidP="00D13A25">
      <w:pPr>
        <w:pStyle w:val="a5"/>
        <w:numPr>
          <w:ilvl w:val="0"/>
          <w:numId w:val="1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>кількість вихованців, які входили до складу збірних команд</w:t>
      </w:r>
      <w:r w:rsidR="001A3D17" w:rsidRPr="00136252">
        <w:rPr>
          <w:b w:val="0"/>
          <w:sz w:val="28"/>
          <w:szCs w:val="28"/>
          <w:u w:val="none"/>
        </w:rPr>
        <w:t xml:space="preserve"> - </w:t>
      </w:r>
      <w:r w:rsidR="001A3D17" w:rsidRPr="00136252">
        <w:rPr>
          <w:b w:val="0"/>
          <w:sz w:val="28"/>
          <w:szCs w:val="28"/>
          <w:u w:val="none"/>
        </w:rPr>
        <w:br/>
        <w:t>26 осіб</w:t>
      </w:r>
      <w:r w:rsidR="00136252" w:rsidRPr="00136252">
        <w:rPr>
          <w:b w:val="0"/>
          <w:sz w:val="28"/>
          <w:szCs w:val="28"/>
          <w:u w:val="none"/>
        </w:rPr>
        <w:t>,</w:t>
      </w:r>
      <w:r w:rsidRPr="00136252">
        <w:rPr>
          <w:b w:val="0"/>
          <w:sz w:val="28"/>
          <w:szCs w:val="28"/>
          <w:u w:val="none"/>
        </w:rPr>
        <w:t xml:space="preserve"> у тому числі до </w:t>
      </w:r>
    </w:p>
    <w:p w:rsidR="00D13A25" w:rsidRPr="00136252" w:rsidRDefault="00D13A25" w:rsidP="00D13A25">
      <w:pPr>
        <w:pStyle w:val="a5"/>
        <w:ind w:left="1275" w:firstLine="141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 xml:space="preserve">основного складу – </w:t>
      </w:r>
      <w:r w:rsidR="001A3D17" w:rsidRPr="00136252">
        <w:rPr>
          <w:b w:val="0"/>
          <w:sz w:val="28"/>
          <w:szCs w:val="28"/>
          <w:u w:val="none"/>
        </w:rPr>
        <w:t>10</w:t>
      </w:r>
      <w:r w:rsidR="00136252" w:rsidRPr="00136252">
        <w:rPr>
          <w:b w:val="0"/>
          <w:sz w:val="28"/>
          <w:szCs w:val="28"/>
          <w:u w:val="none"/>
        </w:rPr>
        <w:t xml:space="preserve"> осіб;</w:t>
      </w:r>
    </w:p>
    <w:p w:rsidR="00D13A25" w:rsidRPr="00136252" w:rsidRDefault="00D13A25" w:rsidP="00D13A25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 xml:space="preserve">кандидати – </w:t>
      </w:r>
      <w:r w:rsidR="00136252" w:rsidRPr="00136252">
        <w:rPr>
          <w:b w:val="0"/>
          <w:sz w:val="28"/>
          <w:szCs w:val="28"/>
          <w:u w:val="none"/>
        </w:rPr>
        <w:t>10 осіб;</w:t>
      </w:r>
    </w:p>
    <w:p w:rsidR="00D13A25" w:rsidRPr="00136252" w:rsidRDefault="00136252" w:rsidP="00D13A25">
      <w:pPr>
        <w:pStyle w:val="a5"/>
        <w:ind w:left="708" w:firstLine="708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>резерв – 6 осіб;</w:t>
      </w:r>
    </w:p>
    <w:p w:rsidR="00D13A25" w:rsidRPr="00136252" w:rsidRDefault="00D13A25" w:rsidP="00D13A25">
      <w:pPr>
        <w:pStyle w:val="a5"/>
        <w:numPr>
          <w:ilvl w:val="0"/>
          <w:numId w:val="14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>кількість вихованців, яким протягом звітного періоду присвоєно спортивний розряд або звання</w:t>
      </w:r>
      <w:r w:rsidR="00136252" w:rsidRPr="00136252">
        <w:rPr>
          <w:b w:val="0"/>
          <w:sz w:val="28"/>
          <w:szCs w:val="28"/>
          <w:u w:val="none"/>
        </w:rPr>
        <w:t xml:space="preserve"> – 650 осіб</w:t>
      </w:r>
      <w:r w:rsidRPr="00136252">
        <w:rPr>
          <w:b w:val="0"/>
          <w:sz w:val="28"/>
          <w:szCs w:val="28"/>
          <w:u w:val="none"/>
        </w:rPr>
        <w:t>, зокрема:</w:t>
      </w:r>
    </w:p>
    <w:p w:rsidR="00D13A25" w:rsidRPr="00136252" w:rsidRDefault="00D13A25" w:rsidP="00D13A25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 xml:space="preserve">юнацькі, третій та другий розряди – </w:t>
      </w:r>
      <w:r w:rsidR="00136252" w:rsidRPr="00136252">
        <w:rPr>
          <w:b w:val="0"/>
          <w:sz w:val="28"/>
          <w:szCs w:val="28"/>
          <w:u w:val="none"/>
        </w:rPr>
        <w:t>585 осіб;</w:t>
      </w:r>
    </w:p>
    <w:p w:rsidR="00D13A25" w:rsidRPr="00136252" w:rsidRDefault="00D13A25" w:rsidP="00D13A25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>перший розряд –</w:t>
      </w:r>
      <w:r w:rsidR="00136252" w:rsidRPr="00136252">
        <w:rPr>
          <w:b w:val="0"/>
          <w:sz w:val="28"/>
          <w:szCs w:val="28"/>
          <w:u w:val="none"/>
        </w:rPr>
        <w:t xml:space="preserve"> 38 осіб;</w:t>
      </w:r>
    </w:p>
    <w:p w:rsidR="00D13A25" w:rsidRPr="00136252" w:rsidRDefault="00D13A25" w:rsidP="00D13A25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>КМСУ –</w:t>
      </w:r>
      <w:r w:rsidR="00136252" w:rsidRPr="00136252">
        <w:rPr>
          <w:b w:val="0"/>
          <w:sz w:val="28"/>
          <w:szCs w:val="28"/>
          <w:u w:val="none"/>
        </w:rPr>
        <w:t xml:space="preserve"> 23 особи;</w:t>
      </w:r>
    </w:p>
    <w:p w:rsidR="00747E12" w:rsidRPr="00A233AA" w:rsidRDefault="00D13A25" w:rsidP="00A233AA">
      <w:pPr>
        <w:pStyle w:val="a5"/>
        <w:ind w:left="1416"/>
        <w:jc w:val="both"/>
        <w:rPr>
          <w:b w:val="0"/>
          <w:sz w:val="28"/>
          <w:szCs w:val="28"/>
          <w:u w:val="none"/>
        </w:rPr>
      </w:pPr>
      <w:r w:rsidRPr="00136252">
        <w:rPr>
          <w:b w:val="0"/>
          <w:sz w:val="28"/>
          <w:szCs w:val="28"/>
          <w:u w:val="none"/>
        </w:rPr>
        <w:t>МСУ –</w:t>
      </w:r>
      <w:r w:rsidR="00136252" w:rsidRPr="00136252">
        <w:rPr>
          <w:b w:val="0"/>
          <w:sz w:val="28"/>
          <w:szCs w:val="28"/>
          <w:u w:val="none"/>
        </w:rPr>
        <w:t xml:space="preserve"> 4 особи.</w:t>
      </w:r>
    </w:p>
    <w:p w:rsidR="00B1389C" w:rsidRPr="00434794" w:rsidRDefault="00577E22" w:rsidP="00B1389C">
      <w:pPr>
        <w:pStyle w:val="a5"/>
        <w:ind w:firstLine="567"/>
        <w:jc w:val="both"/>
        <w:rPr>
          <w:b w:val="0"/>
          <w:sz w:val="28"/>
          <w:szCs w:val="28"/>
          <w:u w:val="none"/>
        </w:rPr>
      </w:pPr>
      <w:r w:rsidRPr="00942FB5">
        <w:rPr>
          <w:b w:val="0"/>
          <w:sz w:val="28"/>
          <w:szCs w:val="28"/>
          <w:u w:val="none"/>
        </w:rPr>
        <w:t>Протягом звітного року б</w:t>
      </w:r>
      <w:r w:rsidR="00B1389C" w:rsidRPr="00942FB5">
        <w:rPr>
          <w:b w:val="0"/>
          <w:sz w:val="28"/>
          <w:szCs w:val="28"/>
          <w:u w:val="none"/>
        </w:rPr>
        <w:t>езпосередньо відділом у справах молоді та спорту</w:t>
      </w:r>
      <w:r w:rsidRPr="00942FB5">
        <w:rPr>
          <w:b w:val="0"/>
          <w:sz w:val="28"/>
          <w:szCs w:val="28"/>
          <w:u w:val="none"/>
        </w:rPr>
        <w:t xml:space="preserve"> надано </w:t>
      </w:r>
      <w:r w:rsidR="00942FB5" w:rsidRPr="00942FB5">
        <w:rPr>
          <w:b w:val="0"/>
          <w:sz w:val="28"/>
          <w:szCs w:val="28"/>
          <w:u w:val="none"/>
        </w:rPr>
        <w:t xml:space="preserve">64 </w:t>
      </w:r>
      <w:r w:rsidRPr="00942FB5">
        <w:rPr>
          <w:b w:val="0"/>
          <w:sz w:val="28"/>
          <w:szCs w:val="28"/>
          <w:u w:val="none"/>
        </w:rPr>
        <w:t>адміністративн</w:t>
      </w:r>
      <w:r w:rsidR="00E435DD">
        <w:rPr>
          <w:b w:val="0"/>
          <w:sz w:val="28"/>
          <w:szCs w:val="28"/>
          <w:u w:val="none"/>
        </w:rPr>
        <w:t>і</w:t>
      </w:r>
      <w:r w:rsidRPr="00942FB5">
        <w:rPr>
          <w:b w:val="0"/>
          <w:sz w:val="28"/>
          <w:szCs w:val="28"/>
          <w:u w:val="none"/>
        </w:rPr>
        <w:t xml:space="preserve"> послуг</w:t>
      </w:r>
      <w:r w:rsidR="00E435DD">
        <w:rPr>
          <w:b w:val="0"/>
          <w:sz w:val="28"/>
          <w:szCs w:val="28"/>
          <w:u w:val="none"/>
        </w:rPr>
        <w:t>и</w:t>
      </w:r>
      <w:r w:rsidRPr="00942FB5">
        <w:rPr>
          <w:b w:val="0"/>
          <w:sz w:val="28"/>
          <w:szCs w:val="28"/>
          <w:u w:val="none"/>
        </w:rPr>
        <w:t xml:space="preserve"> щодо присвоєння </w:t>
      </w:r>
      <w:r w:rsidR="00545A7C" w:rsidRPr="00942FB5">
        <w:rPr>
          <w:b w:val="0"/>
          <w:sz w:val="28"/>
          <w:szCs w:val="28"/>
          <w:u w:val="none"/>
        </w:rPr>
        <w:t xml:space="preserve"> ІІ-</w:t>
      </w:r>
      <w:r w:rsidR="00B1389C" w:rsidRPr="00942FB5">
        <w:rPr>
          <w:b w:val="0"/>
          <w:sz w:val="28"/>
          <w:szCs w:val="28"/>
          <w:u w:val="none"/>
        </w:rPr>
        <w:t>ІІІ розряд</w:t>
      </w:r>
      <w:r w:rsidRPr="00942FB5">
        <w:rPr>
          <w:b w:val="0"/>
          <w:sz w:val="28"/>
          <w:szCs w:val="28"/>
          <w:u w:val="none"/>
        </w:rPr>
        <w:t>ів</w:t>
      </w:r>
      <w:r w:rsidR="00B1389C" w:rsidRPr="00942FB5">
        <w:rPr>
          <w:b w:val="0"/>
          <w:sz w:val="28"/>
          <w:szCs w:val="28"/>
          <w:u w:val="none"/>
        </w:rPr>
        <w:t xml:space="preserve"> – </w:t>
      </w:r>
      <w:r w:rsidRPr="00942FB5">
        <w:rPr>
          <w:b w:val="0"/>
          <w:sz w:val="28"/>
          <w:szCs w:val="28"/>
          <w:u w:val="none"/>
        </w:rPr>
        <w:lastRenderedPageBreak/>
        <w:t>818</w:t>
      </w:r>
      <w:r w:rsidR="00B1389C" w:rsidRPr="00942FB5">
        <w:rPr>
          <w:b w:val="0"/>
          <w:sz w:val="28"/>
          <w:szCs w:val="28"/>
          <w:u w:val="none"/>
        </w:rPr>
        <w:t xml:space="preserve"> </w:t>
      </w:r>
      <w:r w:rsidR="00942FB5" w:rsidRPr="00942FB5">
        <w:rPr>
          <w:b w:val="0"/>
          <w:sz w:val="28"/>
          <w:szCs w:val="28"/>
          <w:u w:val="none"/>
        </w:rPr>
        <w:t>спортсменам</w:t>
      </w:r>
      <w:r w:rsidRPr="00942FB5">
        <w:rPr>
          <w:b w:val="0"/>
          <w:sz w:val="28"/>
          <w:szCs w:val="28"/>
          <w:u w:val="none"/>
        </w:rPr>
        <w:t xml:space="preserve"> (</w:t>
      </w:r>
      <w:r w:rsidRPr="00E435DD">
        <w:rPr>
          <w:b w:val="0"/>
          <w:sz w:val="28"/>
          <w:szCs w:val="28"/>
          <w:u w:val="none"/>
        </w:rPr>
        <w:t>вихованц</w:t>
      </w:r>
      <w:r w:rsidR="00545A7C" w:rsidRPr="00E435DD">
        <w:rPr>
          <w:b w:val="0"/>
          <w:sz w:val="28"/>
          <w:szCs w:val="28"/>
          <w:u w:val="none"/>
        </w:rPr>
        <w:t>ям</w:t>
      </w:r>
      <w:r w:rsidRPr="00E435DD">
        <w:rPr>
          <w:b w:val="0"/>
          <w:sz w:val="28"/>
          <w:szCs w:val="28"/>
          <w:u w:val="none"/>
        </w:rPr>
        <w:t xml:space="preserve"> </w:t>
      </w:r>
      <w:r w:rsidR="00E435DD" w:rsidRPr="00E435DD">
        <w:rPr>
          <w:b w:val="0"/>
          <w:sz w:val="28"/>
          <w:szCs w:val="28"/>
          <w:u w:val="none"/>
        </w:rPr>
        <w:t>28</w:t>
      </w:r>
      <w:r w:rsidRPr="00E435DD">
        <w:rPr>
          <w:b w:val="0"/>
          <w:sz w:val="28"/>
          <w:szCs w:val="28"/>
          <w:u w:val="none"/>
        </w:rPr>
        <w:t xml:space="preserve"> </w:t>
      </w:r>
      <w:r w:rsidRPr="00942FB5">
        <w:rPr>
          <w:b w:val="0"/>
          <w:sz w:val="28"/>
          <w:szCs w:val="28"/>
          <w:u w:val="none"/>
        </w:rPr>
        <w:t>ДЮСШ)</w:t>
      </w:r>
      <w:r w:rsidR="00545A7C" w:rsidRPr="00942FB5">
        <w:rPr>
          <w:b w:val="0"/>
          <w:sz w:val="28"/>
          <w:szCs w:val="28"/>
          <w:u w:val="none"/>
        </w:rPr>
        <w:t>, з них пр</w:t>
      </w:r>
      <w:r w:rsidR="008E784B" w:rsidRPr="00942FB5">
        <w:rPr>
          <w:b w:val="0"/>
          <w:sz w:val="28"/>
          <w:szCs w:val="28"/>
          <w:u w:val="none"/>
        </w:rPr>
        <w:t>исвоєн</w:t>
      </w:r>
      <w:r w:rsidR="00942FB5" w:rsidRPr="00942FB5">
        <w:rPr>
          <w:b w:val="0"/>
          <w:sz w:val="28"/>
          <w:szCs w:val="28"/>
          <w:u w:val="none"/>
        </w:rPr>
        <w:t>о</w:t>
      </w:r>
      <w:r w:rsidR="008E784B" w:rsidRPr="00942FB5">
        <w:rPr>
          <w:b w:val="0"/>
          <w:sz w:val="28"/>
          <w:szCs w:val="28"/>
          <w:u w:val="none"/>
        </w:rPr>
        <w:t xml:space="preserve">  ІІ-ІІІ розрядів – </w:t>
      </w:r>
      <w:r w:rsidR="00522CF8" w:rsidRPr="00522CF8">
        <w:rPr>
          <w:b w:val="0"/>
          <w:sz w:val="28"/>
          <w:szCs w:val="28"/>
          <w:u w:val="none"/>
        </w:rPr>
        <w:t>65</w:t>
      </w:r>
      <w:r w:rsidR="008E784B" w:rsidRPr="00522CF8">
        <w:rPr>
          <w:b w:val="0"/>
          <w:sz w:val="28"/>
          <w:szCs w:val="28"/>
          <w:u w:val="none"/>
        </w:rPr>
        <w:t xml:space="preserve"> </w:t>
      </w:r>
      <w:r w:rsidR="00942FB5" w:rsidRPr="00522CF8">
        <w:rPr>
          <w:b w:val="0"/>
          <w:sz w:val="28"/>
          <w:szCs w:val="28"/>
          <w:u w:val="none"/>
        </w:rPr>
        <w:t xml:space="preserve">особам (вихованцям </w:t>
      </w:r>
      <w:r w:rsidR="00545A7C" w:rsidRPr="00522CF8">
        <w:rPr>
          <w:b w:val="0"/>
          <w:sz w:val="28"/>
          <w:szCs w:val="28"/>
          <w:u w:val="none"/>
        </w:rPr>
        <w:t xml:space="preserve">4 ДЮСШ комунальної власності, що перебувають у </w:t>
      </w:r>
      <w:r w:rsidR="00545A7C" w:rsidRPr="00942FB5">
        <w:rPr>
          <w:b w:val="0"/>
          <w:sz w:val="28"/>
          <w:szCs w:val="28"/>
          <w:u w:val="none"/>
        </w:rPr>
        <w:t>підпорядкуванні управління освіти).</w:t>
      </w:r>
    </w:p>
    <w:p w:rsidR="003932C8" w:rsidRPr="00A35E0A" w:rsidRDefault="003932C8" w:rsidP="00577E22">
      <w:pPr>
        <w:jc w:val="both"/>
        <w:rPr>
          <w:i/>
          <w:lang w:val="uk-UA"/>
        </w:rPr>
      </w:pPr>
    </w:p>
    <w:p w:rsidR="00A35E0A" w:rsidRPr="00A35E0A" w:rsidRDefault="00E27D64" w:rsidP="00A35E0A">
      <w:pPr>
        <w:ind w:firstLine="567"/>
        <w:jc w:val="both"/>
        <w:rPr>
          <w:i/>
          <w:sz w:val="28"/>
          <w:szCs w:val="28"/>
          <w:lang w:val="uk-UA"/>
        </w:rPr>
      </w:pPr>
      <w:r w:rsidRPr="00434794">
        <w:rPr>
          <w:i/>
          <w:sz w:val="28"/>
          <w:szCs w:val="28"/>
          <w:lang w:val="uk-UA"/>
        </w:rPr>
        <w:t>3</w:t>
      </w:r>
      <w:r w:rsidR="003932C8" w:rsidRPr="00434794">
        <w:rPr>
          <w:i/>
          <w:sz w:val="28"/>
          <w:szCs w:val="28"/>
          <w:lang w:val="uk-UA"/>
        </w:rPr>
        <w:t>.</w:t>
      </w:r>
      <w:r w:rsidRPr="00434794">
        <w:rPr>
          <w:i/>
          <w:sz w:val="28"/>
          <w:szCs w:val="28"/>
          <w:lang w:val="uk-UA"/>
        </w:rPr>
        <w:t>5</w:t>
      </w:r>
      <w:r w:rsidR="003932C8" w:rsidRPr="00434794">
        <w:rPr>
          <w:i/>
          <w:sz w:val="28"/>
          <w:szCs w:val="28"/>
          <w:lang w:val="uk-UA"/>
        </w:rPr>
        <w:t xml:space="preserve"> </w:t>
      </w:r>
      <w:r w:rsidR="007137BF" w:rsidRPr="00434794">
        <w:rPr>
          <w:i/>
          <w:sz w:val="28"/>
          <w:szCs w:val="28"/>
          <w:lang w:val="uk-UA"/>
        </w:rPr>
        <w:t>М</w:t>
      </w:r>
      <w:r w:rsidR="00A76341" w:rsidRPr="00434794">
        <w:rPr>
          <w:i/>
          <w:sz w:val="28"/>
          <w:szCs w:val="28"/>
          <w:lang w:val="uk-UA"/>
        </w:rPr>
        <w:t xml:space="preserve">атеріально-технічне забезпечення </w:t>
      </w:r>
      <w:r w:rsidR="00A35E0A">
        <w:rPr>
          <w:i/>
          <w:sz w:val="28"/>
          <w:szCs w:val="28"/>
          <w:lang w:val="uk-UA"/>
        </w:rPr>
        <w:t>ДЮСШ</w:t>
      </w:r>
    </w:p>
    <w:p w:rsidR="00A76341" w:rsidRPr="008E784B" w:rsidRDefault="00A76341" w:rsidP="000D5805">
      <w:pPr>
        <w:ind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Кількість основних спортивних споруд та приміщень, що знаходяться на </w:t>
      </w:r>
      <w:r w:rsidRPr="008E784B">
        <w:rPr>
          <w:sz w:val="28"/>
          <w:szCs w:val="28"/>
          <w:lang w:val="uk-UA"/>
        </w:rPr>
        <w:t xml:space="preserve">власній спортивній базі 4 </w:t>
      </w:r>
      <w:r w:rsidR="007137BF" w:rsidRPr="008E784B">
        <w:rPr>
          <w:sz w:val="28"/>
          <w:szCs w:val="28"/>
          <w:lang w:val="uk-UA"/>
        </w:rPr>
        <w:t>ДЮСШ</w:t>
      </w:r>
      <w:r w:rsidRPr="008E784B">
        <w:rPr>
          <w:sz w:val="28"/>
          <w:szCs w:val="28"/>
          <w:lang w:val="uk-UA"/>
        </w:rPr>
        <w:t xml:space="preserve"> комунальної власності територіальної громади міста Києва, що знаходяться у підпорядкуванні управління освіти, </w:t>
      </w:r>
      <w:r w:rsidR="00D87642" w:rsidRPr="008E784B">
        <w:rPr>
          <w:sz w:val="28"/>
          <w:szCs w:val="28"/>
          <w:lang w:val="uk-UA"/>
        </w:rPr>
        <w:t>становить</w:t>
      </w:r>
      <w:r w:rsidRPr="008E784B">
        <w:rPr>
          <w:sz w:val="28"/>
          <w:szCs w:val="28"/>
          <w:lang w:val="uk-UA"/>
        </w:rPr>
        <w:t xml:space="preserve"> </w:t>
      </w:r>
      <w:r w:rsidR="008E784B" w:rsidRPr="008E784B">
        <w:rPr>
          <w:sz w:val="28"/>
          <w:szCs w:val="28"/>
          <w:lang w:val="uk-UA"/>
        </w:rPr>
        <w:t xml:space="preserve">4 </w:t>
      </w:r>
      <w:r w:rsidR="007137BF" w:rsidRPr="008E784B">
        <w:rPr>
          <w:sz w:val="28"/>
          <w:szCs w:val="28"/>
          <w:lang w:val="uk-UA"/>
        </w:rPr>
        <w:t>одиниц</w:t>
      </w:r>
      <w:r w:rsidR="008E784B" w:rsidRPr="008E784B">
        <w:rPr>
          <w:sz w:val="28"/>
          <w:szCs w:val="28"/>
          <w:lang w:val="uk-UA"/>
        </w:rPr>
        <w:t>і</w:t>
      </w:r>
      <w:r w:rsidR="007137BF" w:rsidRPr="008E784B">
        <w:rPr>
          <w:sz w:val="28"/>
          <w:szCs w:val="28"/>
          <w:lang w:val="uk-UA"/>
        </w:rPr>
        <w:t>.</w:t>
      </w:r>
    </w:p>
    <w:p w:rsidR="00A76341" w:rsidRPr="00434794" w:rsidRDefault="007137BF" w:rsidP="000D5805">
      <w:pPr>
        <w:ind w:firstLine="567"/>
        <w:jc w:val="both"/>
        <w:rPr>
          <w:sz w:val="28"/>
          <w:szCs w:val="28"/>
          <w:lang w:val="uk-UA"/>
        </w:rPr>
      </w:pPr>
      <w:r w:rsidRPr="008E784B">
        <w:rPr>
          <w:sz w:val="28"/>
          <w:szCs w:val="28"/>
          <w:lang w:val="uk-UA"/>
        </w:rPr>
        <w:t xml:space="preserve">Кількість основних спортивних споруд та приміщень, що орендують </w:t>
      </w:r>
      <w:r w:rsidRPr="008E784B">
        <w:rPr>
          <w:sz w:val="28"/>
          <w:szCs w:val="28"/>
          <w:lang w:val="uk-UA"/>
        </w:rPr>
        <w:br/>
        <w:t xml:space="preserve">4 ДЮСШ на підставі укладених договорів тощо, </w:t>
      </w:r>
      <w:r w:rsidR="00D87642" w:rsidRPr="008E784B">
        <w:rPr>
          <w:sz w:val="28"/>
          <w:szCs w:val="28"/>
          <w:lang w:val="uk-UA"/>
        </w:rPr>
        <w:t>становить</w:t>
      </w:r>
      <w:r w:rsidRPr="008E784B">
        <w:rPr>
          <w:sz w:val="28"/>
          <w:szCs w:val="28"/>
          <w:lang w:val="uk-UA"/>
        </w:rPr>
        <w:t xml:space="preserve"> </w:t>
      </w:r>
      <w:r w:rsidR="00B57DB7">
        <w:rPr>
          <w:sz w:val="28"/>
          <w:szCs w:val="28"/>
          <w:lang w:val="uk-UA"/>
        </w:rPr>
        <w:t>50</w:t>
      </w:r>
      <w:r w:rsidR="008E784B" w:rsidRPr="008E784B">
        <w:rPr>
          <w:sz w:val="28"/>
          <w:szCs w:val="28"/>
          <w:lang w:val="uk-UA"/>
        </w:rPr>
        <w:t xml:space="preserve"> </w:t>
      </w:r>
      <w:r w:rsidRPr="008E784B">
        <w:rPr>
          <w:sz w:val="28"/>
          <w:szCs w:val="28"/>
          <w:lang w:val="uk-UA"/>
        </w:rPr>
        <w:t>одиниць.</w:t>
      </w:r>
    </w:p>
    <w:p w:rsidR="007137BF" w:rsidRPr="00434794" w:rsidRDefault="007137BF" w:rsidP="000D5805">
      <w:pPr>
        <w:ind w:firstLine="567"/>
        <w:jc w:val="both"/>
        <w:rPr>
          <w:sz w:val="28"/>
          <w:szCs w:val="28"/>
          <w:lang w:val="uk-UA"/>
        </w:rPr>
      </w:pPr>
    </w:p>
    <w:p w:rsidR="007137BF" w:rsidRPr="00B57DB7" w:rsidRDefault="007137BF" w:rsidP="000D5805">
      <w:pPr>
        <w:ind w:firstLine="567"/>
        <w:jc w:val="both"/>
        <w:rPr>
          <w:sz w:val="28"/>
          <w:szCs w:val="28"/>
          <w:lang w:val="uk-UA"/>
        </w:rPr>
      </w:pPr>
      <w:r w:rsidRPr="00B57DB7">
        <w:rPr>
          <w:sz w:val="28"/>
          <w:szCs w:val="28"/>
          <w:lang w:val="uk-UA"/>
        </w:rPr>
        <w:t xml:space="preserve">Інші ДЮСШ, що знаходяться у підпорядкуванні Департаменту молоді та спорту та фізкультурно-спортивного товариства «Україна», здійснюють свою діяльність на </w:t>
      </w:r>
      <w:r w:rsidR="00522CF8">
        <w:rPr>
          <w:sz w:val="28"/>
          <w:szCs w:val="28"/>
          <w:lang w:val="uk-UA"/>
        </w:rPr>
        <w:t>6</w:t>
      </w:r>
      <w:r w:rsidRPr="00B57DB7">
        <w:rPr>
          <w:sz w:val="28"/>
          <w:szCs w:val="28"/>
          <w:lang w:val="uk-UA"/>
        </w:rPr>
        <w:t xml:space="preserve"> спортивних спорудах </w:t>
      </w:r>
      <w:r w:rsidR="00B57DB7" w:rsidRPr="00B57DB7">
        <w:rPr>
          <w:sz w:val="28"/>
          <w:szCs w:val="28"/>
          <w:lang w:val="uk-UA"/>
        </w:rPr>
        <w:t>і</w:t>
      </w:r>
      <w:r w:rsidRPr="00B57DB7">
        <w:rPr>
          <w:sz w:val="28"/>
          <w:szCs w:val="28"/>
          <w:lang w:val="uk-UA"/>
        </w:rPr>
        <w:t xml:space="preserve"> приміщеннях власної спортивної бази та на </w:t>
      </w:r>
      <w:r w:rsidR="00B57DB7" w:rsidRPr="00B57DB7">
        <w:rPr>
          <w:sz w:val="28"/>
          <w:szCs w:val="28"/>
          <w:lang w:val="uk-UA"/>
        </w:rPr>
        <w:t>2</w:t>
      </w:r>
      <w:r w:rsidR="00522CF8">
        <w:rPr>
          <w:sz w:val="28"/>
          <w:szCs w:val="28"/>
          <w:lang w:val="uk-UA"/>
        </w:rPr>
        <w:t>0</w:t>
      </w:r>
      <w:r w:rsidR="00B57DB7" w:rsidRPr="00B57DB7">
        <w:rPr>
          <w:sz w:val="28"/>
          <w:szCs w:val="28"/>
          <w:lang w:val="uk-UA"/>
        </w:rPr>
        <w:t>4 спортивних спорудах і</w:t>
      </w:r>
      <w:r w:rsidRPr="00B57DB7">
        <w:rPr>
          <w:sz w:val="28"/>
          <w:szCs w:val="28"/>
          <w:lang w:val="uk-UA"/>
        </w:rPr>
        <w:t xml:space="preserve"> приміщеннях орендованої спортивної бази.</w:t>
      </w:r>
    </w:p>
    <w:p w:rsidR="007137BF" w:rsidRPr="00434794" w:rsidRDefault="00E27D64" w:rsidP="000D5805">
      <w:pPr>
        <w:ind w:firstLine="567"/>
        <w:jc w:val="both"/>
        <w:rPr>
          <w:sz w:val="28"/>
          <w:szCs w:val="28"/>
          <w:lang w:val="uk-UA"/>
        </w:rPr>
      </w:pPr>
      <w:r w:rsidRPr="00B57DB7">
        <w:rPr>
          <w:sz w:val="28"/>
          <w:szCs w:val="28"/>
          <w:lang w:val="uk-UA"/>
        </w:rPr>
        <w:t xml:space="preserve">Інформація про діяльність ДЮСШ зазначена у </w:t>
      </w:r>
      <w:r w:rsidR="00522CF8">
        <w:rPr>
          <w:sz w:val="28"/>
          <w:szCs w:val="28"/>
          <w:lang w:val="uk-UA"/>
        </w:rPr>
        <w:t>з</w:t>
      </w:r>
      <w:r w:rsidRPr="00B57DB7">
        <w:rPr>
          <w:sz w:val="28"/>
          <w:szCs w:val="28"/>
          <w:lang w:val="uk-UA"/>
        </w:rPr>
        <w:t>вітності 5-ФК.</w:t>
      </w:r>
    </w:p>
    <w:p w:rsidR="00E27D64" w:rsidRPr="00434794" w:rsidRDefault="00E27D64" w:rsidP="000D5805">
      <w:pPr>
        <w:ind w:firstLine="567"/>
        <w:jc w:val="both"/>
        <w:rPr>
          <w:i/>
          <w:sz w:val="28"/>
          <w:szCs w:val="28"/>
          <w:highlight w:val="red"/>
          <w:lang w:val="uk-UA"/>
        </w:rPr>
      </w:pPr>
    </w:p>
    <w:p w:rsidR="00036AB5" w:rsidRDefault="00E27D64" w:rsidP="00A233AA">
      <w:pPr>
        <w:ind w:firstLine="567"/>
        <w:jc w:val="both"/>
        <w:rPr>
          <w:i/>
          <w:sz w:val="28"/>
          <w:szCs w:val="28"/>
          <w:lang w:val="uk-UA"/>
        </w:rPr>
      </w:pPr>
      <w:r w:rsidRPr="00036AB5">
        <w:rPr>
          <w:i/>
          <w:sz w:val="28"/>
          <w:szCs w:val="28"/>
          <w:lang w:val="uk-UA"/>
        </w:rPr>
        <w:t>3</w:t>
      </w:r>
      <w:r w:rsidR="007137BF" w:rsidRPr="00036AB5">
        <w:rPr>
          <w:i/>
          <w:sz w:val="28"/>
          <w:szCs w:val="28"/>
          <w:lang w:val="uk-UA"/>
        </w:rPr>
        <w:t>.</w:t>
      </w:r>
      <w:r w:rsidRPr="00036AB5">
        <w:rPr>
          <w:i/>
          <w:sz w:val="28"/>
          <w:szCs w:val="28"/>
          <w:lang w:val="uk-UA"/>
        </w:rPr>
        <w:t>6</w:t>
      </w:r>
      <w:r w:rsidR="007137BF" w:rsidRPr="00036AB5">
        <w:rPr>
          <w:i/>
          <w:sz w:val="28"/>
          <w:szCs w:val="28"/>
          <w:lang w:val="uk-UA"/>
        </w:rPr>
        <w:t xml:space="preserve"> </w:t>
      </w:r>
      <w:r w:rsidR="0050589E" w:rsidRPr="00036AB5">
        <w:rPr>
          <w:i/>
          <w:sz w:val="28"/>
          <w:szCs w:val="28"/>
          <w:lang w:val="uk-UA"/>
        </w:rPr>
        <w:t xml:space="preserve">Результати виступів </w:t>
      </w:r>
      <w:r w:rsidR="007F14B3" w:rsidRPr="00036AB5">
        <w:rPr>
          <w:i/>
          <w:sz w:val="28"/>
          <w:szCs w:val="28"/>
          <w:lang w:val="uk-UA"/>
        </w:rPr>
        <w:t xml:space="preserve">спортсменів </w:t>
      </w:r>
      <w:r w:rsidR="0050589E" w:rsidRPr="00036AB5">
        <w:rPr>
          <w:i/>
          <w:sz w:val="28"/>
          <w:szCs w:val="28"/>
          <w:lang w:val="uk-UA"/>
        </w:rPr>
        <w:t xml:space="preserve">району на чемпіонатах світу і Європи інших </w:t>
      </w:r>
      <w:r w:rsidR="007569C6" w:rsidRPr="00036AB5">
        <w:rPr>
          <w:i/>
          <w:sz w:val="28"/>
          <w:szCs w:val="28"/>
          <w:lang w:val="uk-UA"/>
        </w:rPr>
        <w:t xml:space="preserve">головних міжнародних змаганнях </w:t>
      </w:r>
    </w:p>
    <w:p w:rsidR="00036AB5" w:rsidRPr="00036AB5" w:rsidRDefault="00036AB5" w:rsidP="00036AB5">
      <w:pPr>
        <w:tabs>
          <w:tab w:val="left" w:pos="567"/>
          <w:tab w:val="left" w:pos="709"/>
          <w:tab w:val="left" w:pos="993"/>
        </w:tabs>
        <w:ind w:left="567"/>
        <w:contextualSpacing/>
        <w:jc w:val="both"/>
        <w:rPr>
          <w:b/>
          <w:sz w:val="28"/>
          <w:szCs w:val="28"/>
          <w:shd w:val="clear" w:color="auto" w:fill="FFFFFF"/>
          <w:lang w:val="uk-UA"/>
        </w:rPr>
      </w:pPr>
      <w:r w:rsidRPr="00036AB5">
        <w:rPr>
          <w:b/>
          <w:sz w:val="28"/>
          <w:szCs w:val="28"/>
          <w:shd w:val="clear" w:color="auto" w:fill="FFFFFF"/>
          <w:lang w:val="uk-UA"/>
        </w:rPr>
        <w:t>Спеціалізована дитячо-юнацька школа олімпійського резерву № 6</w:t>
      </w:r>
    </w:p>
    <w:p w:rsidR="00036AB5" w:rsidRPr="00036AB5" w:rsidRDefault="00036AB5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36AB5">
        <w:rPr>
          <w:sz w:val="28"/>
          <w:szCs w:val="28"/>
          <w:shd w:val="clear" w:color="auto" w:fill="FFFFFF"/>
          <w:lang w:val="uk-UA"/>
        </w:rPr>
        <w:t xml:space="preserve">Відповідно до календаря змагань було заплановано 63 спортивні заходи, з них виконано 29, 34 заходи не відбулись у зв’язку з карантинними </w:t>
      </w:r>
      <w:r>
        <w:rPr>
          <w:sz w:val="28"/>
          <w:szCs w:val="28"/>
          <w:shd w:val="clear" w:color="auto" w:fill="FFFFFF"/>
          <w:lang w:val="uk-UA"/>
        </w:rPr>
        <w:t>обмеженнями</w:t>
      </w:r>
      <w:r w:rsidRPr="00036AB5">
        <w:rPr>
          <w:sz w:val="28"/>
          <w:szCs w:val="28"/>
          <w:shd w:val="clear" w:color="auto" w:fill="FFFFFF"/>
          <w:lang w:val="uk-UA"/>
        </w:rPr>
        <w:t>, відсоток виконання – 46%.</w:t>
      </w:r>
    </w:p>
    <w:p w:rsidR="00036AB5" w:rsidRDefault="00036AB5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36AB5">
        <w:rPr>
          <w:sz w:val="28"/>
          <w:szCs w:val="28"/>
          <w:shd w:val="clear" w:color="auto" w:fill="FFFFFF"/>
          <w:lang w:val="uk-UA"/>
        </w:rPr>
        <w:t>Перелік найбільш вагомих виконаних спортивних заходів:</w:t>
      </w:r>
    </w:p>
    <w:p w:rsid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міської комплексної цільової програми «Молодь та спорт столиці» на 2019-2021 роки,</w:t>
      </w:r>
      <w:r w:rsidRPr="00434794">
        <w:rPr>
          <w:sz w:val="28"/>
          <w:szCs w:val="28"/>
          <w:lang w:val="uk-UA"/>
        </w:rPr>
        <w:t xml:space="preserve"> затвердженої рішенням Київської міської ради від 18.12.2018 № 464/6515 зі змінами та інших нормативно-правових документів місцевого рівня.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36AB5">
        <w:rPr>
          <w:sz w:val="28"/>
          <w:szCs w:val="28"/>
          <w:shd w:val="clear" w:color="auto" w:fill="FFFFFF"/>
          <w:lang w:val="uk-UA"/>
        </w:rPr>
        <w:t>чемпіонат України з легкої атлетики в приміщені серед дорослих і молоді, м. Суми;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Pr="00036AB5">
        <w:rPr>
          <w:sz w:val="28"/>
          <w:szCs w:val="28"/>
          <w:shd w:val="clear" w:color="auto" w:fill="FFFFFF"/>
          <w:lang w:val="uk-UA"/>
        </w:rPr>
        <w:t xml:space="preserve">сеукраїнські змагання з легкої атлетики у приміщенні на приз ЗМСУ </w:t>
      </w:r>
      <w:r>
        <w:rPr>
          <w:sz w:val="28"/>
          <w:szCs w:val="28"/>
          <w:shd w:val="clear" w:color="auto" w:fill="FFFFFF"/>
          <w:lang w:val="uk-UA"/>
        </w:rPr>
        <w:t xml:space="preserve">для спортсменів </w:t>
      </w:r>
      <w:r w:rsidRPr="00036AB5">
        <w:rPr>
          <w:sz w:val="28"/>
          <w:szCs w:val="28"/>
          <w:shd w:val="clear" w:color="auto" w:fill="FFFFFF"/>
          <w:lang w:val="uk-UA"/>
        </w:rPr>
        <w:t>2001 року народження та молодш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036AB5">
        <w:rPr>
          <w:sz w:val="28"/>
          <w:szCs w:val="28"/>
          <w:shd w:val="clear" w:color="auto" w:fill="FFFFFF"/>
          <w:lang w:val="uk-UA"/>
        </w:rPr>
        <w:t>, м. Суми;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Pr="00036AB5">
        <w:rPr>
          <w:sz w:val="28"/>
          <w:szCs w:val="28"/>
          <w:shd w:val="clear" w:color="auto" w:fill="FFFFFF"/>
          <w:lang w:val="uk-UA"/>
        </w:rPr>
        <w:t>сеукраїнські змагання з метань, м. Умань;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36AB5">
        <w:rPr>
          <w:sz w:val="28"/>
          <w:szCs w:val="28"/>
          <w:shd w:val="clear" w:color="auto" w:fill="FFFFFF"/>
          <w:lang w:val="uk-UA"/>
        </w:rPr>
        <w:t>чемпіонат України з легкої атлетики серед юніорів, м. Луцьк.</w:t>
      </w:r>
    </w:p>
    <w:p w:rsidR="00036AB5" w:rsidRPr="00036AB5" w:rsidRDefault="00036AB5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036AB5">
        <w:rPr>
          <w:sz w:val="28"/>
          <w:szCs w:val="28"/>
          <w:shd w:val="clear" w:color="auto" w:fill="FFFFFF"/>
          <w:lang w:val="uk-UA"/>
        </w:rPr>
        <w:t>Перелік найбільш вагомих спортивних заходів, які не відбулись: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36AB5">
        <w:rPr>
          <w:sz w:val="28"/>
          <w:szCs w:val="28"/>
          <w:shd w:val="clear" w:color="auto" w:fill="FFFFFF"/>
          <w:lang w:val="uk-UA"/>
        </w:rPr>
        <w:t>зимовий чемпіонат України зі спортивної ходи, м. Івано-Франківськ;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36AB5">
        <w:rPr>
          <w:sz w:val="28"/>
          <w:szCs w:val="28"/>
          <w:shd w:val="clear" w:color="auto" w:fill="FFFFFF"/>
          <w:lang w:val="uk-UA"/>
        </w:rPr>
        <w:t xml:space="preserve">командний чемпіонат України з легкої атлетики серед юнаків </w:t>
      </w:r>
      <w:r>
        <w:rPr>
          <w:sz w:val="28"/>
          <w:szCs w:val="28"/>
          <w:shd w:val="clear" w:color="auto" w:fill="FFFFFF"/>
          <w:lang w:val="uk-UA"/>
        </w:rPr>
        <w:br/>
      </w:r>
      <w:r w:rsidRPr="00036AB5">
        <w:rPr>
          <w:sz w:val="28"/>
          <w:szCs w:val="28"/>
          <w:shd w:val="clear" w:color="auto" w:fill="FFFFFF"/>
          <w:lang w:val="uk-UA"/>
        </w:rPr>
        <w:t>2001 року народження та молодш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036AB5">
        <w:rPr>
          <w:sz w:val="28"/>
          <w:szCs w:val="28"/>
          <w:shd w:val="clear" w:color="auto" w:fill="FFFFFF"/>
          <w:lang w:val="uk-UA"/>
        </w:rPr>
        <w:t>, м. Кропивницький;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Pr="00036AB5">
        <w:rPr>
          <w:sz w:val="28"/>
          <w:szCs w:val="28"/>
          <w:shd w:val="clear" w:color="auto" w:fill="FFFFFF"/>
          <w:lang w:val="uk-UA"/>
        </w:rPr>
        <w:t>сеукраїнські змагання «Новорічний день стрибуна»;</w:t>
      </w:r>
    </w:p>
    <w:p w:rsidR="00036AB5" w:rsidRPr="00036AB5" w:rsidRDefault="00036AB5" w:rsidP="00036AB5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36AB5">
        <w:rPr>
          <w:sz w:val="28"/>
          <w:szCs w:val="28"/>
          <w:shd w:val="clear" w:color="auto" w:fill="FFFFFF"/>
          <w:lang w:val="uk-UA"/>
        </w:rPr>
        <w:t xml:space="preserve">кубок України з метань. Всеукраїнські змагання пам’яті </w:t>
      </w:r>
      <w:proofErr w:type="spellStart"/>
      <w:r w:rsidRPr="00036AB5">
        <w:rPr>
          <w:sz w:val="28"/>
          <w:szCs w:val="28"/>
          <w:shd w:val="clear" w:color="auto" w:fill="FFFFFF"/>
          <w:lang w:val="uk-UA"/>
        </w:rPr>
        <w:t>Сюча</w:t>
      </w:r>
      <w:proofErr w:type="spellEnd"/>
      <w:r w:rsidRPr="00036AB5">
        <w:rPr>
          <w:sz w:val="28"/>
          <w:szCs w:val="28"/>
          <w:shd w:val="clear" w:color="auto" w:fill="FFFFFF"/>
          <w:lang w:val="uk-UA"/>
        </w:rPr>
        <w:t>.</w:t>
      </w:r>
    </w:p>
    <w:p w:rsidR="00036AB5" w:rsidRDefault="00036AB5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A35E0A" w:rsidRDefault="00A35E0A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FA7854" w:rsidRDefault="00FA7854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9956A7" w:rsidRDefault="009956A7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9956A7" w:rsidRDefault="009956A7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FA7854" w:rsidRPr="00036AB5" w:rsidRDefault="00FA7854" w:rsidP="00036AB5">
      <w:pPr>
        <w:tabs>
          <w:tab w:val="left" w:pos="709"/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67"/>
        <w:gridCol w:w="709"/>
        <w:gridCol w:w="486"/>
        <w:gridCol w:w="506"/>
        <w:gridCol w:w="567"/>
        <w:gridCol w:w="709"/>
        <w:gridCol w:w="567"/>
        <w:gridCol w:w="425"/>
        <w:gridCol w:w="425"/>
        <w:gridCol w:w="567"/>
        <w:gridCol w:w="567"/>
        <w:gridCol w:w="567"/>
        <w:gridCol w:w="568"/>
        <w:gridCol w:w="567"/>
        <w:gridCol w:w="708"/>
      </w:tblGrid>
      <w:tr w:rsidR="00036AB5" w:rsidRPr="00036AB5" w:rsidTr="00036AB5">
        <w:trPr>
          <w:trHeight w:val="375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6AB5">
              <w:rPr>
                <w:color w:val="000000"/>
                <w:sz w:val="28"/>
                <w:szCs w:val="28"/>
                <w:lang w:val="uk-UA"/>
              </w:rPr>
              <w:t xml:space="preserve">Інформація про участь у змаганнях вихованців СДЮШОР-6 </w:t>
            </w:r>
          </w:p>
          <w:p w:rsidR="00036AB5" w:rsidRPr="00036AB5" w:rsidRDefault="00036AB5" w:rsidP="00036AB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6AB5">
              <w:rPr>
                <w:color w:val="000000"/>
                <w:sz w:val="28"/>
                <w:szCs w:val="28"/>
                <w:lang w:val="uk-UA"/>
              </w:rPr>
              <w:t>у 2018-2020 роках</w:t>
            </w:r>
          </w:p>
          <w:p w:rsidR="00036AB5" w:rsidRPr="00036AB5" w:rsidRDefault="00036AB5" w:rsidP="00036AB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6AB5" w:rsidRPr="00036AB5" w:rsidTr="00036AB5">
        <w:trPr>
          <w:trHeight w:val="6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Міські змагання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Всеукраїнські змагання, ЧУ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Міжнародні змагання</w:t>
            </w:r>
          </w:p>
        </w:tc>
      </w:tr>
      <w:tr w:rsidR="00036AB5" w:rsidRPr="00036AB5" w:rsidTr="00036AB5">
        <w:trPr>
          <w:cantSplit/>
          <w:trHeight w:val="11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Кількість участі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Кількість учасників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І-м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ІІ-м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ІІІ-м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Кількість участі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Кількість учасників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І-м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ІІ-м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ІІІ-м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Кількість участі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AB5" w:rsidRPr="00036AB5" w:rsidRDefault="00036AB5" w:rsidP="00036AB5">
            <w:pPr>
              <w:ind w:left="113" w:right="11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Кількість учасників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І-м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ІІ-м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ІІІ-м</w:t>
            </w:r>
          </w:p>
        </w:tc>
      </w:tr>
      <w:tr w:rsidR="00036AB5" w:rsidRPr="00036AB5" w:rsidTr="00036AB5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1152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036AB5" w:rsidRPr="00036AB5" w:rsidTr="00036AB5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1048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192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</w:tr>
      <w:tr w:rsidR="00036AB5" w:rsidRPr="00036AB5" w:rsidTr="00036AB5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383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B5" w:rsidRPr="00036AB5" w:rsidRDefault="00036AB5" w:rsidP="00036AB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036AB5">
              <w:rPr>
                <w:color w:val="000000"/>
                <w:sz w:val="18"/>
                <w:szCs w:val="18"/>
                <w:lang w:val="uk-UA"/>
              </w:rPr>
              <w:t>-</w:t>
            </w:r>
          </w:p>
        </w:tc>
      </w:tr>
    </w:tbl>
    <w:p w:rsidR="00E7201F" w:rsidRDefault="00E7201F" w:rsidP="007137BF">
      <w:pPr>
        <w:pStyle w:val="a5"/>
        <w:jc w:val="both"/>
        <w:rPr>
          <w:i/>
          <w:sz w:val="28"/>
          <w:szCs w:val="28"/>
          <w:u w:val="none"/>
        </w:rPr>
      </w:pPr>
    </w:p>
    <w:p w:rsidR="00B57DB7" w:rsidRPr="00434794" w:rsidRDefault="00B57DB7" w:rsidP="00B57DB7">
      <w:pPr>
        <w:pStyle w:val="ab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434794">
        <w:rPr>
          <w:b/>
          <w:sz w:val="28"/>
          <w:szCs w:val="28"/>
          <w:lang w:val="uk-UA"/>
        </w:rPr>
        <w:t>Фінансування галузі</w:t>
      </w:r>
    </w:p>
    <w:p w:rsidR="00B57DB7" w:rsidRDefault="00B57DB7" w:rsidP="00B57D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 д</w:t>
      </w:r>
      <w:r w:rsidRPr="00434794">
        <w:rPr>
          <w:sz w:val="28"/>
          <w:szCs w:val="28"/>
          <w:lang w:val="uk-UA"/>
        </w:rPr>
        <w:t xml:space="preserve">жерелом фінансування </w:t>
      </w:r>
      <w:r>
        <w:rPr>
          <w:sz w:val="28"/>
          <w:szCs w:val="28"/>
          <w:lang w:val="uk-UA"/>
        </w:rPr>
        <w:t xml:space="preserve">галузі </w:t>
      </w:r>
      <w:r w:rsidRPr="00434794">
        <w:rPr>
          <w:sz w:val="28"/>
          <w:szCs w:val="28"/>
          <w:lang w:val="uk-UA"/>
        </w:rPr>
        <w:t>фізичної культури і спорту є місцевий бюджет та позабюджетні надходження.</w:t>
      </w:r>
    </w:p>
    <w:p w:rsidR="00036AB5" w:rsidRDefault="00A233AA" w:rsidP="00036AB5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Фінансування ДЮСШ комунальної власності та проведення фізкультурно-оздоровчих і спортивно-масових заходів </w:t>
      </w:r>
      <w:r w:rsidR="002379FC">
        <w:rPr>
          <w:sz w:val="28"/>
          <w:szCs w:val="28"/>
          <w:lang w:val="uk-UA" w:eastAsia="ru-RU"/>
        </w:rPr>
        <w:t>здійснюється</w:t>
      </w:r>
      <w:r w:rsidR="00036AB5">
        <w:rPr>
          <w:sz w:val="28"/>
          <w:szCs w:val="28"/>
          <w:lang w:val="uk-UA" w:eastAsia="ru-RU"/>
        </w:rPr>
        <w:t xml:space="preserve"> відповідно до </w:t>
      </w:r>
      <w:r w:rsidR="00036AB5" w:rsidRPr="00036AB5">
        <w:rPr>
          <w:sz w:val="28"/>
          <w:szCs w:val="28"/>
          <w:lang w:val="uk-UA" w:eastAsia="ru-RU"/>
        </w:rPr>
        <w:t>міської комплексної цільової програми «Молодь та спорт столиці» на 2019-2021 роки,</w:t>
      </w:r>
      <w:r w:rsidR="00036AB5" w:rsidRPr="00036AB5">
        <w:rPr>
          <w:sz w:val="28"/>
          <w:szCs w:val="28"/>
          <w:lang w:val="uk-UA"/>
        </w:rPr>
        <w:t xml:space="preserve"> затвердженої рішенням Київської міської ради від 18.12.2018 № 464/6515 зі змінами та інших нормативно-правових документів місцевого рівня.</w:t>
      </w:r>
    </w:p>
    <w:p w:rsidR="002379FC" w:rsidRDefault="002379FC" w:rsidP="00036AB5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статті витрат складають витрати на оплату праці працівників галузі та нарахування на неї.</w:t>
      </w:r>
    </w:p>
    <w:p w:rsidR="002379FC" w:rsidRPr="00A35E0A" w:rsidRDefault="002379FC" w:rsidP="002379F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A35E0A">
        <w:rPr>
          <w:sz w:val="28"/>
          <w:szCs w:val="28"/>
          <w:lang w:val="uk-UA"/>
        </w:rPr>
        <w:t xml:space="preserve">Загальна сума витрат на фінансування галузі в Шевченківському районі м. Києва </w:t>
      </w:r>
      <w:r w:rsidR="00A35E0A" w:rsidRPr="00A35E0A">
        <w:rPr>
          <w:sz w:val="28"/>
          <w:szCs w:val="28"/>
          <w:lang w:val="uk-UA"/>
        </w:rPr>
        <w:t xml:space="preserve">(враховуючи усі джерела) </w:t>
      </w:r>
      <w:r w:rsidRPr="00A35E0A">
        <w:rPr>
          <w:sz w:val="28"/>
          <w:szCs w:val="28"/>
          <w:lang w:val="uk-UA"/>
        </w:rPr>
        <w:t xml:space="preserve">протягом 2020 року складає </w:t>
      </w:r>
      <w:r w:rsidRPr="00A35E0A">
        <w:rPr>
          <w:b/>
          <w:sz w:val="28"/>
          <w:szCs w:val="28"/>
          <w:lang w:val="uk-UA"/>
        </w:rPr>
        <w:t>236 959,00</w:t>
      </w:r>
      <w:r w:rsidRPr="00A35E0A">
        <w:rPr>
          <w:sz w:val="28"/>
          <w:szCs w:val="28"/>
          <w:lang w:val="uk-UA"/>
        </w:rPr>
        <w:t xml:space="preserve"> тис. грн, у </w:t>
      </w:r>
      <w:proofErr w:type="spellStart"/>
      <w:r w:rsidRPr="00A35E0A">
        <w:rPr>
          <w:sz w:val="28"/>
          <w:szCs w:val="28"/>
          <w:lang w:val="uk-UA"/>
        </w:rPr>
        <w:t>т.ч</w:t>
      </w:r>
      <w:proofErr w:type="spellEnd"/>
      <w:r w:rsidRPr="00A35E0A">
        <w:rPr>
          <w:sz w:val="28"/>
          <w:szCs w:val="28"/>
          <w:lang w:val="uk-UA"/>
        </w:rPr>
        <w:t xml:space="preserve"> поточні видатки складають:  228 793,42 тис. грн</w:t>
      </w:r>
      <w:r w:rsidR="00FA7854">
        <w:rPr>
          <w:sz w:val="28"/>
          <w:szCs w:val="28"/>
          <w:lang w:val="uk-UA"/>
        </w:rPr>
        <w:t xml:space="preserve"> </w:t>
      </w:r>
      <w:r w:rsidRPr="00A35E0A">
        <w:rPr>
          <w:sz w:val="28"/>
          <w:szCs w:val="28"/>
          <w:lang w:val="uk-UA"/>
        </w:rPr>
        <w:t xml:space="preserve">– місцевий бюджет; 2892,50 тис. грн районний бюджет, 5113,18 </w:t>
      </w:r>
      <w:r w:rsidR="00FA7854" w:rsidRPr="00A35E0A">
        <w:rPr>
          <w:sz w:val="28"/>
          <w:szCs w:val="28"/>
          <w:lang w:val="uk-UA"/>
        </w:rPr>
        <w:t>тис. грн –</w:t>
      </w:r>
      <w:r w:rsidRPr="00A35E0A">
        <w:rPr>
          <w:sz w:val="28"/>
          <w:szCs w:val="28"/>
          <w:lang w:val="uk-UA"/>
        </w:rPr>
        <w:t xml:space="preserve"> з фондів підприємств, установ та організацій, з них:</w:t>
      </w:r>
    </w:p>
    <w:p w:rsidR="002379FC" w:rsidRPr="00A35E0A" w:rsidRDefault="002379FC" w:rsidP="002379FC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35E0A">
        <w:rPr>
          <w:sz w:val="28"/>
          <w:szCs w:val="28"/>
          <w:lang w:val="uk-UA"/>
        </w:rPr>
        <w:t xml:space="preserve">оплата праці (за винятком працівників навчальних закладів, обслуговуючого персоналу) – </w:t>
      </w:r>
      <w:r w:rsidRPr="00A35E0A">
        <w:rPr>
          <w:b/>
          <w:sz w:val="28"/>
          <w:szCs w:val="28"/>
          <w:lang w:val="uk-UA"/>
        </w:rPr>
        <w:t>179</w:t>
      </w:r>
      <w:r w:rsidR="00A35E0A" w:rsidRPr="00A35E0A">
        <w:rPr>
          <w:b/>
          <w:sz w:val="28"/>
          <w:szCs w:val="28"/>
          <w:lang w:val="uk-UA"/>
        </w:rPr>
        <w:t xml:space="preserve"> </w:t>
      </w:r>
      <w:r w:rsidRPr="00A35E0A">
        <w:rPr>
          <w:b/>
          <w:sz w:val="28"/>
          <w:szCs w:val="28"/>
          <w:lang w:val="uk-UA"/>
        </w:rPr>
        <w:t>678,53</w:t>
      </w:r>
      <w:r w:rsidRPr="00A35E0A">
        <w:rPr>
          <w:sz w:val="28"/>
          <w:szCs w:val="28"/>
          <w:lang w:val="uk-UA"/>
        </w:rPr>
        <w:t xml:space="preserve"> тис. грн, у </w:t>
      </w:r>
      <w:proofErr w:type="spellStart"/>
      <w:r w:rsidRPr="00A35E0A">
        <w:rPr>
          <w:sz w:val="28"/>
          <w:szCs w:val="28"/>
          <w:lang w:val="uk-UA"/>
        </w:rPr>
        <w:t>т.ч</w:t>
      </w:r>
      <w:proofErr w:type="spellEnd"/>
      <w:r w:rsidRPr="00A35E0A">
        <w:rPr>
          <w:sz w:val="28"/>
          <w:szCs w:val="28"/>
          <w:lang w:val="uk-UA"/>
        </w:rPr>
        <w:t xml:space="preserve"> поточні видатки складають: 173</w:t>
      </w:r>
      <w:r w:rsidR="00FA7854">
        <w:rPr>
          <w:sz w:val="28"/>
          <w:szCs w:val="28"/>
          <w:lang w:val="uk-UA"/>
        </w:rPr>
        <w:t> </w:t>
      </w:r>
      <w:r w:rsidRPr="00A35E0A">
        <w:rPr>
          <w:sz w:val="28"/>
          <w:szCs w:val="28"/>
          <w:lang w:val="uk-UA"/>
        </w:rPr>
        <w:t>924,86 тис. грн – місцевий бюджет; 2</w:t>
      </w:r>
      <w:r w:rsidR="00FA7854">
        <w:rPr>
          <w:sz w:val="28"/>
          <w:szCs w:val="28"/>
          <w:lang w:val="uk-UA"/>
        </w:rPr>
        <w:t> </w:t>
      </w:r>
      <w:r w:rsidRPr="00A35E0A">
        <w:rPr>
          <w:sz w:val="28"/>
          <w:szCs w:val="28"/>
          <w:lang w:val="uk-UA"/>
        </w:rPr>
        <w:t>089,90</w:t>
      </w:r>
      <w:r w:rsidR="00FA7854">
        <w:rPr>
          <w:sz w:val="28"/>
          <w:szCs w:val="28"/>
          <w:lang w:val="uk-UA"/>
        </w:rPr>
        <w:t xml:space="preserve"> </w:t>
      </w:r>
      <w:r w:rsidR="00FA7854" w:rsidRPr="00A35E0A">
        <w:rPr>
          <w:sz w:val="28"/>
          <w:szCs w:val="28"/>
          <w:lang w:val="uk-UA"/>
        </w:rPr>
        <w:t>тис. грн</w:t>
      </w:r>
      <w:r w:rsidRPr="00A35E0A">
        <w:rPr>
          <w:sz w:val="28"/>
          <w:szCs w:val="28"/>
          <w:lang w:val="uk-UA"/>
        </w:rPr>
        <w:t xml:space="preserve"> </w:t>
      </w:r>
      <w:r w:rsidR="00FA7854" w:rsidRPr="00A35E0A">
        <w:rPr>
          <w:sz w:val="28"/>
          <w:szCs w:val="28"/>
          <w:lang w:val="uk-UA"/>
        </w:rPr>
        <w:t>–</w:t>
      </w:r>
      <w:r w:rsidRPr="00A35E0A">
        <w:rPr>
          <w:sz w:val="28"/>
          <w:szCs w:val="28"/>
          <w:lang w:val="uk-UA"/>
        </w:rPr>
        <w:t xml:space="preserve"> районний бюджет, 3</w:t>
      </w:r>
      <w:r w:rsidR="00FA7854">
        <w:rPr>
          <w:sz w:val="28"/>
          <w:szCs w:val="28"/>
          <w:lang w:val="uk-UA"/>
        </w:rPr>
        <w:t> </w:t>
      </w:r>
      <w:r w:rsidRPr="00A35E0A">
        <w:rPr>
          <w:sz w:val="28"/>
          <w:szCs w:val="28"/>
          <w:lang w:val="uk-UA"/>
        </w:rPr>
        <w:t>663,77</w:t>
      </w:r>
      <w:r w:rsidR="00FA7854" w:rsidRPr="00FA7854">
        <w:rPr>
          <w:sz w:val="28"/>
          <w:szCs w:val="28"/>
          <w:lang w:val="uk-UA"/>
        </w:rPr>
        <w:t xml:space="preserve"> </w:t>
      </w:r>
      <w:r w:rsidR="00FA7854" w:rsidRPr="00A35E0A">
        <w:rPr>
          <w:sz w:val="28"/>
          <w:szCs w:val="28"/>
          <w:lang w:val="uk-UA"/>
        </w:rPr>
        <w:t>тис. грн</w:t>
      </w:r>
      <w:r w:rsidRPr="00A35E0A">
        <w:rPr>
          <w:sz w:val="28"/>
          <w:szCs w:val="28"/>
          <w:lang w:val="uk-UA"/>
        </w:rPr>
        <w:t xml:space="preserve"> </w:t>
      </w:r>
      <w:r w:rsidR="00FA7854" w:rsidRPr="00A35E0A">
        <w:rPr>
          <w:sz w:val="28"/>
          <w:szCs w:val="28"/>
          <w:lang w:val="uk-UA"/>
        </w:rPr>
        <w:t>–</w:t>
      </w:r>
      <w:r w:rsidRPr="00A35E0A">
        <w:rPr>
          <w:sz w:val="28"/>
          <w:szCs w:val="28"/>
          <w:lang w:val="uk-UA"/>
        </w:rPr>
        <w:t xml:space="preserve"> з фондів підприємств, установ та організацій;</w:t>
      </w:r>
    </w:p>
    <w:p w:rsidR="002379FC" w:rsidRPr="00A35E0A" w:rsidRDefault="002379FC" w:rsidP="002379FC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35E0A">
        <w:rPr>
          <w:sz w:val="28"/>
          <w:szCs w:val="28"/>
          <w:lang w:val="uk-UA"/>
        </w:rPr>
        <w:t xml:space="preserve">нарахування на оплату праці – </w:t>
      </w:r>
      <w:r w:rsidRPr="00A35E0A">
        <w:rPr>
          <w:b/>
          <w:sz w:val="28"/>
          <w:szCs w:val="28"/>
          <w:lang w:val="uk-UA"/>
        </w:rPr>
        <w:t>1</w:t>
      </w:r>
      <w:r w:rsidR="00A35E0A" w:rsidRPr="00A35E0A">
        <w:rPr>
          <w:b/>
          <w:sz w:val="28"/>
          <w:szCs w:val="28"/>
          <w:lang w:val="uk-UA"/>
        </w:rPr>
        <w:t xml:space="preserve"> </w:t>
      </w:r>
      <w:r w:rsidRPr="00A35E0A">
        <w:rPr>
          <w:b/>
          <w:sz w:val="28"/>
          <w:szCs w:val="28"/>
          <w:lang w:val="uk-UA"/>
        </w:rPr>
        <w:t>733,13</w:t>
      </w:r>
      <w:r w:rsidRPr="00A35E0A">
        <w:rPr>
          <w:sz w:val="28"/>
          <w:szCs w:val="28"/>
          <w:lang w:val="uk-UA"/>
        </w:rPr>
        <w:t xml:space="preserve"> тис. грн, 988,83 </w:t>
      </w:r>
      <w:r w:rsidR="00FA7854" w:rsidRPr="00A35E0A">
        <w:rPr>
          <w:sz w:val="28"/>
          <w:szCs w:val="28"/>
          <w:lang w:val="uk-UA"/>
        </w:rPr>
        <w:t xml:space="preserve">тис. грн </w:t>
      </w:r>
      <w:r w:rsidRPr="00A35E0A">
        <w:rPr>
          <w:sz w:val="28"/>
          <w:szCs w:val="28"/>
          <w:lang w:val="uk-UA"/>
        </w:rPr>
        <w:t xml:space="preserve">– місцевий бюджет; 440,90 </w:t>
      </w:r>
      <w:r w:rsidR="00FA7854" w:rsidRPr="00A35E0A">
        <w:rPr>
          <w:sz w:val="28"/>
          <w:szCs w:val="28"/>
          <w:lang w:val="uk-UA"/>
        </w:rPr>
        <w:t>тис. грн –</w:t>
      </w:r>
      <w:r w:rsidRPr="00A35E0A">
        <w:rPr>
          <w:sz w:val="28"/>
          <w:szCs w:val="28"/>
          <w:lang w:val="uk-UA"/>
        </w:rPr>
        <w:t xml:space="preserve"> районний бюджет, 303,40 </w:t>
      </w:r>
      <w:r w:rsidR="00FA7854" w:rsidRPr="00A35E0A">
        <w:rPr>
          <w:sz w:val="28"/>
          <w:szCs w:val="28"/>
          <w:lang w:val="uk-UA"/>
        </w:rPr>
        <w:t>тис. грн</w:t>
      </w:r>
      <w:r w:rsidRPr="00A35E0A">
        <w:rPr>
          <w:sz w:val="28"/>
          <w:szCs w:val="28"/>
          <w:lang w:val="uk-UA"/>
        </w:rPr>
        <w:t xml:space="preserve"> з фондів підприємств, установ та організацій.</w:t>
      </w:r>
    </w:p>
    <w:p w:rsidR="00A233AA" w:rsidRDefault="00036AB5" w:rsidP="00A233AA">
      <w:pPr>
        <w:ind w:firstLine="567"/>
        <w:jc w:val="both"/>
        <w:rPr>
          <w:sz w:val="28"/>
          <w:szCs w:val="28"/>
          <w:lang w:val="uk-UA"/>
        </w:rPr>
      </w:pPr>
      <w:r w:rsidRPr="00A233AA">
        <w:rPr>
          <w:sz w:val="28"/>
          <w:szCs w:val="28"/>
          <w:lang w:val="uk-UA"/>
        </w:rPr>
        <w:lastRenderedPageBreak/>
        <w:t>Інформація щодо фінансування галузі</w:t>
      </w:r>
      <w:r w:rsidR="00A233AA" w:rsidRPr="00A233AA">
        <w:rPr>
          <w:sz w:val="28"/>
          <w:szCs w:val="28"/>
          <w:lang w:val="uk-UA"/>
        </w:rPr>
        <w:t xml:space="preserve"> додається</w:t>
      </w:r>
      <w:r w:rsidR="00B57DB7" w:rsidRPr="00A233AA">
        <w:rPr>
          <w:sz w:val="28"/>
          <w:szCs w:val="28"/>
          <w:lang w:val="uk-UA"/>
        </w:rPr>
        <w:t xml:space="preserve"> (ди</w:t>
      </w:r>
      <w:r w:rsidR="00A233AA" w:rsidRPr="00A233AA">
        <w:rPr>
          <w:sz w:val="28"/>
          <w:szCs w:val="28"/>
          <w:lang w:val="uk-UA"/>
        </w:rPr>
        <w:t>в. розділ ІІІ Звітності).</w:t>
      </w:r>
    </w:p>
    <w:p w:rsidR="00FA7854" w:rsidRDefault="00FA7854" w:rsidP="00A233AA">
      <w:pPr>
        <w:tabs>
          <w:tab w:val="left" w:pos="1860"/>
        </w:tabs>
        <w:ind w:firstLine="567"/>
        <w:jc w:val="both"/>
        <w:rPr>
          <w:sz w:val="28"/>
          <w:szCs w:val="28"/>
          <w:lang w:val="uk-UA"/>
        </w:rPr>
      </w:pPr>
    </w:p>
    <w:p w:rsidR="00A233AA" w:rsidRDefault="00A233AA" w:rsidP="00A233AA">
      <w:pPr>
        <w:tabs>
          <w:tab w:val="left" w:pos="18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57DB7" w:rsidRPr="00A233AA" w:rsidRDefault="00B57DB7" w:rsidP="00A233AA">
      <w:pPr>
        <w:pStyle w:val="ab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A233AA">
        <w:rPr>
          <w:b/>
          <w:sz w:val="28"/>
          <w:szCs w:val="28"/>
          <w:lang w:val="uk-UA"/>
        </w:rPr>
        <w:t xml:space="preserve">Узагальнення досвіду роботи кращих фізкультурно-спортивних установ, організацій, спортивних споруд тощо </w:t>
      </w:r>
    </w:p>
    <w:p w:rsidR="00B57DB7" w:rsidRPr="00434794" w:rsidRDefault="00B57DB7" w:rsidP="00B57DB7">
      <w:pPr>
        <w:pStyle w:val="ab"/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Зразковим є стан фізкультурно-оздоровчої роботи на таких підприємствах, установах, ВУЗах, організаціях: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ДАХК «Артем», яку забезпечує спортивний клуб «Сокіл»;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клуб скандинавської ходи «Економіст» КНЕУ;</w:t>
      </w:r>
    </w:p>
    <w:p w:rsidR="00B57DB7" w:rsidRPr="00434794" w:rsidRDefault="00B57DB7" w:rsidP="00B57DB7">
      <w:pPr>
        <w:pStyle w:val="ab"/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Кращими спортивними спорудами в районі є: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Київський велотрек </w:t>
      </w:r>
      <w:r w:rsidRPr="00434794">
        <w:rPr>
          <w:sz w:val="28"/>
          <w:szCs w:val="28"/>
        </w:rPr>
        <w:t>КП «Спортивний комплекс «Старт»</w:t>
      </w:r>
      <w:r w:rsidRPr="00434794">
        <w:rPr>
          <w:sz w:val="28"/>
          <w:szCs w:val="28"/>
          <w:lang w:val="uk-UA"/>
        </w:rPr>
        <w:t>;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басейн спортивного комплексу Національного педагогічного університету імені М. П. Драгоманова;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спортивний комплекс та басейн «Економіст» КНЕУ;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спортивні споруди СДЮШОР № 6.</w:t>
      </w:r>
    </w:p>
    <w:p w:rsidR="00B57DB7" w:rsidRPr="00434794" w:rsidRDefault="00B57DB7" w:rsidP="00B57DB7">
      <w:pPr>
        <w:pStyle w:val="ab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434794">
        <w:rPr>
          <w:b/>
          <w:sz w:val="28"/>
          <w:szCs w:val="28"/>
          <w:lang w:val="uk-UA"/>
        </w:rPr>
        <w:t>Інформація щодо роботи громадських організацій фізкультурно-спортивного спрямування та інших</w:t>
      </w:r>
    </w:p>
    <w:p w:rsidR="00B57DB7" w:rsidRPr="00434794" w:rsidRDefault="00B57DB7" w:rsidP="00B57DB7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Великий вклад у розвиток фізкультури і спорту вносять громадські організації фізкультурно-спортивного спрямування, а саме: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громадська організація Дитячі велоперегони «Ми-чемпіони»;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громадська організація «Професійно-технічний навчальний заклад «Спортивно-технічний центр «Відродження»;</w:t>
      </w:r>
    </w:p>
    <w:p w:rsidR="00B57DB7" w:rsidRPr="00434794" w:rsidRDefault="00B57DB7" w:rsidP="00B57DB7">
      <w:pPr>
        <w:pStyle w:val="ab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громадська організація «Київська міська спортивна федерація бадмінтону інвалідів»;</w:t>
      </w:r>
    </w:p>
    <w:p w:rsidR="00B57DB7" w:rsidRPr="00434794" w:rsidRDefault="00B57DB7" w:rsidP="00B57DB7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громадська організація «Шаховий центр»;</w:t>
      </w:r>
    </w:p>
    <w:p w:rsidR="00B57DB7" w:rsidRPr="002D1D98" w:rsidRDefault="00B57DB7" w:rsidP="00B57DB7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2D1D98">
        <w:rPr>
          <w:rFonts w:eastAsia="Calibri"/>
          <w:sz w:val="28"/>
          <w:szCs w:val="28"/>
          <w:lang w:val="uk-UA" w:eastAsia="en-US"/>
        </w:rPr>
        <w:t>громадська організація  «</w:t>
      </w:r>
      <w:r w:rsidRPr="002D1D98">
        <w:rPr>
          <w:rFonts w:eastAsia="Calibri"/>
          <w:sz w:val="28"/>
          <w:szCs w:val="28"/>
          <w:lang w:val="en-US" w:eastAsia="en-US"/>
        </w:rPr>
        <w:t>PAL</w:t>
      </w:r>
      <w:r w:rsidRPr="002D1D98">
        <w:rPr>
          <w:rFonts w:eastAsia="Calibri"/>
          <w:sz w:val="28"/>
          <w:szCs w:val="28"/>
          <w:lang w:val="uk-UA" w:eastAsia="en-US"/>
        </w:rPr>
        <w:t xml:space="preserve"> </w:t>
      </w:r>
      <w:r w:rsidRPr="002D1D98">
        <w:rPr>
          <w:rFonts w:eastAsia="Calibri"/>
          <w:sz w:val="28"/>
          <w:szCs w:val="28"/>
          <w:lang w:val="en-US" w:eastAsia="en-US"/>
        </w:rPr>
        <w:t>Ukraine</w:t>
      </w:r>
      <w:r w:rsidRPr="002D1D98">
        <w:rPr>
          <w:rFonts w:eastAsia="Calibri"/>
          <w:sz w:val="28"/>
          <w:szCs w:val="28"/>
          <w:lang w:val="uk-UA" w:eastAsia="en-US"/>
        </w:rPr>
        <w:t>».</w:t>
      </w:r>
    </w:p>
    <w:p w:rsidR="00B57DB7" w:rsidRPr="00434794" w:rsidRDefault="00B57DB7" w:rsidP="00B57DB7">
      <w:pPr>
        <w:tabs>
          <w:tab w:val="left" w:pos="1134"/>
        </w:tabs>
        <w:ind w:left="567"/>
        <w:contextualSpacing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Активізується співпраця з такими організаціями:</w:t>
      </w:r>
    </w:p>
    <w:p w:rsidR="00B57DB7" w:rsidRPr="002D1D98" w:rsidRDefault="00B57DB7" w:rsidP="00B57DB7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2D1D98">
        <w:rPr>
          <w:sz w:val="28"/>
          <w:szCs w:val="28"/>
          <w:lang w:val="uk-UA" w:eastAsia="ru-RU"/>
        </w:rPr>
        <w:t>ОСН «Сирець-1»;</w:t>
      </w:r>
    </w:p>
    <w:p w:rsidR="00B57DB7" w:rsidRPr="00434794" w:rsidRDefault="00B57DB7" w:rsidP="00B57DB7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громадська спілка «Федерація футболу міста Києва».</w:t>
      </w:r>
    </w:p>
    <w:p w:rsidR="00B57DB7" w:rsidRPr="00434794" w:rsidRDefault="00B57DB7" w:rsidP="00B57DB7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У 2020 році залучилися до проведення спільних заходів такі організації:</w:t>
      </w:r>
    </w:p>
    <w:p w:rsidR="00B57DB7" w:rsidRPr="002D1D98" w:rsidRDefault="00B57DB7" w:rsidP="00B57DB7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2D1D98">
        <w:rPr>
          <w:sz w:val="28"/>
          <w:szCs w:val="28"/>
          <w:lang w:val="uk-UA" w:eastAsia="ru-RU"/>
        </w:rPr>
        <w:t>громадська організація «Всеукраїнська федерація гольфу»;</w:t>
      </w:r>
    </w:p>
    <w:p w:rsidR="00B57DB7" w:rsidRPr="00434794" w:rsidRDefault="00B57DB7" w:rsidP="00B57DB7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громадська організація «Інформаційно-творче агентство «ЮН-ПРЕС»;</w:t>
      </w:r>
    </w:p>
    <w:p w:rsidR="00B57DB7" w:rsidRPr="00434794" w:rsidRDefault="00B57DB7" w:rsidP="00B57DB7">
      <w:pPr>
        <w:numPr>
          <w:ilvl w:val="0"/>
          <w:numId w:val="10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434794">
        <w:rPr>
          <w:sz w:val="28"/>
          <w:szCs w:val="28"/>
          <w:lang w:val="uk-UA" w:eastAsia="ru-RU"/>
        </w:rPr>
        <w:t>громадська організація «Скаутське об’єднання «Оріяна».</w:t>
      </w:r>
    </w:p>
    <w:p w:rsidR="00B57DB7" w:rsidRPr="00434794" w:rsidRDefault="00B57DB7" w:rsidP="00B57DB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434794">
        <w:rPr>
          <w:b/>
          <w:sz w:val="28"/>
          <w:szCs w:val="28"/>
          <w:lang w:val="uk-UA"/>
        </w:rPr>
        <w:t>Існуюча практика системи розподілу коштів між видами спорту на реалізацію заходів календарного плану</w:t>
      </w:r>
    </w:p>
    <w:p w:rsidR="00B57DB7" w:rsidRPr="00434794" w:rsidRDefault="00B57DB7" w:rsidP="00B57DB7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Відповідно до календарного плану проведено 36 фізкультурно-оздоровчих </w:t>
      </w:r>
      <w:r>
        <w:rPr>
          <w:sz w:val="28"/>
          <w:szCs w:val="28"/>
          <w:lang w:val="uk-UA"/>
        </w:rPr>
        <w:t>і</w:t>
      </w:r>
      <w:r w:rsidRPr="00434794">
        <w:rPr>
          <w:sz w:val="28"/>
          <w:szCs w:val="28"/>
          <w:lang w:val="uk-UA"/>
        </w:rPr>
        <w:t xml:space="preserve"> спортивно-масових </w:t>
      </w:r>
      <w:r>
        <w:rPr>
          <w:sz w:val="28"/>
          <w:szCs w:val="28"/>
          <w:lang w:val="uk-UA"/>
        </w:rPr>
        <w:t>заходів</w:t>
      </w:r>
      <w:r w:rsidRPr="00434794">
        <w:rPr>
          <w:sz w:val="28"/>
          <w:szCs w:val="28"/>
          <w:lang w:val="uk-UA"/>
        </w:rPr>
        <w:t xml:space="preserve"> та реалізовано 1 громадський проєкт. Розподіл коштів між видами спорту здійснюється на проведення заходів </w:t>
      </w:r>
      <w:r w:rsidR="00A233AA">
        <w:rPr>
          <w:sz w:val="28"/>
          <w:szCs w:val="28"/>
          <w:lang w:val="uk-UA"/>
        </w:rPr>
        <w:t xml:space="preserve">відділом у справах молоді та спорту, </w:t>
      </w:r>
      <w:r w:rsidRPr="00434794">
        <w:rPr>
          <w:sz w:val="28"/>
          <w:szCs w:val="28"/>
          <w:lang w:val="uk-UA"/>
        </w:rPr>
        <w:t>враховуючи:</w:t>
      </w:r>
    </w:p>
    <w:p w:rsidR="00B57DB7" w:rsidRPr="00434794" w:rsidRDefault="00B57DB7" w:rsidP="00B57DB7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вимоги державних та місцевих програм розвитку фізичної культури і спорту, інших нормативно-правових актів;</w:t>
      </w:r>
    </w:p>
    <w:p w:rsidR="00B57DB7" w:rsidRPr="00434794" w:rsidRDefault="00B57DB7" w:rsidP="00B57DB7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зацікавленість і потреби дітей, молоді та дорослого населення;</w:t>
      </w:r>
    </w:p>
    <w:p w:rsidR="00B57DB7" w:rsidRPr="00434794" w:rsidRDefault="00B57DB7" w:rsidP="00B57DB7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>заявки та пропозиції установ, підприємств, організацій, ВУЗів тощо;</w:t>
      </w:r>
    </w:p>
    <w:p w:rsidR="00B57DB7" w:rsidRPr="00434794" w:rsidRDefault="00B57DB7" w:rsidP="00B57DB7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lastRenderedPageBreak/>
        <w:t>граничні обсяги фінансування заходів, що доведені до розпорядника бюджетних коштів.</w:t>
      </w:r>
    </w:p>
    <w:p w:rsidR="00A233AA" w:rsidRPr="00434794" w:rsidRDefault="00A233AA" w:rsidP="00A233AA">
      <w:pPr>
        <w:pStyle w:val="1"/>
        <w:ind w:left="0"/>
        <w:jc w:val="center"/>
        <w:rPr>
          <w:sz w:val="28"/>
          <w:szCs w:val="28"/>
        </w:rPr>
      </w:pPr>
      <w:r w:rsidRPr="00434794">
        <w:rPr>
          <w:sz w:val="28"/>
          <w:szCs w:val="28"/>
        </w:rPr>
        <w:t>ОПИСОВИЙ ЗВІТ</w:t>
      </w:r>
    </w:p>
    <w:p w:rsidR="00A233AA" w:rsidRPr="00434794" w:rsidRDefault="00A233AA" w:rsidP="00A233AA">
      <w:pPr>
        <w:pStyle w:val="1"/>
        <w:ind w:left="0"/>
        <w:jc w:val="center"/>
        <w:rPr>
          <w:b w:val="0"/>
          <w:sz w:val="28"/>
          <w:szCs w:val="28"/>
        </w:rPr>
      </w:pPr>
      <w:r w:rsidRPr="00434794">
        <w:rPr>
          <w:b w:val="0"/>
          <w:sz w:val="28"/>
          <w:szCs w:val="28"/>
        </w:rPr>
        <w:t xml:space="preserve">щодо розвитку галузі фізичної культури і спорту </w:t>
      </w:r>
    </w:p>
    <w:p w:rsidR="00A233AA" w:rsidRPr="00434794" w:rsidRDefault="00A233AA" w:rsidP="00A233AA">
      <w:pPr>
        <w:pStyle w:val="1"/>
        <w:ind w:left="0"/>
        <w:jc w:val="center"/>
        <w:rPr>
          <w:b w:val="0"/>
          <w:sz w:val="28"/>
          <w:szCs w:val="28"/>
        </w:rPr>
      </w:pPr>
      <w:r w:rsidRPr="00434794">
        <w:rPr>
          <w:b w:val="0"/>
          <w:sz w:val="28"/>
          <w:szCs w:val="28"/>
        </w:rPr>
        <w:t>у 2020 році в Шевченківському районі міста Києва</w:t>
      </w:r>
    </w:p>
    <w:p w:rsidR="00A233AA" w:rsidRDefault="00A233AA" w:rsidP="00A233AA">
      <w:pPr>
        <w:ind w:firstLine="540"/>
        <w:rPr>
          <w:sz w:val="28"/>
          <w:szCs w:val="28"/>
          <w:lang w:val="uk-UA"/>
        </w:rPr>
      </w:pPr>
      <w:r w:rsidRPr="00434794">
        <w:rPr>
          <w:sz w:val="28"/>
          <w:szCs w:val="28"/>
          <w:lang w:val="uk-UA"/>
        </w:rPr>
        <w:t xml:space="preserve">                </w:t>
      </w:r>
    </w:p>
    <w:p w:rsidR="00A233AA" w:rsidRPr="00A233AA" w:rsidRDefault="00A233AA" w:rsidP="00A233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частина</w:t>
      </w:r>
    </w:p>
    <w:p w:rsidR="00A233AA" w:rsidRPr="00434794" w:rsidRDefault="00A233AA" w:rsidP="007137BF">
      <w:pPr>
        <w:pStyle w:val="a5"/>
        <w:jc w:val="both"/>
        <w:rPr>
          <w:i/>
          <w:sz w:val="28"/>
          <w:szCs w:val="28"/>
          <w:u w:val="none"/>
        </w:rPr>
      </w:pPr>
    </w:p>
    <w:p w:rsidR="0050589E" w:rsidRPr="00434794" w:rsidRDefault="00A233AA" w:rsidP="0050589E">
      <w:pPr>
        <w:pStyle w:val="a5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</w:t>
      </w:r>
      <w:r w:rsidR="006A2F38" w:rsidRPr="00434794">
        <w:rPr>
          <w:sz w:val="28"/>
          <w:szCs w:val="28"/>
          <w:u w:val="none"/>
        </w:rPr>
        <w:t>.</w:t>
      </w:r>
      <w:r w:rsidR="007F14B3" w:rsidRPr="00434794">
        <w:rPr>
          <w:sz w:val="28"/>
          <w:szCs w:val="28"/>
          <w:u w:val="none"/>
        </w:rPr>
        <w:t xml:space="preserve"> </w:t>
      </w:r>
      <w:r w:rsidR="0050589E" w:rsidRPr="00434794">
        <w:rPr>
          <w:sz w:val="28"/>
          <w:szCs w:val="28"/>
          <w:u w:val="none"/>
        </w:rPr>
        <w:t>Робота щодо вдосконалення матеріально-технічної бази, будівництва</w:t>
      </w:r>
      <w:r w:rsidR="005F04C2">
        <w:rPr>
          <w:sz w:val="28"/>
          <w:szCs w:val="28"/>
          <w:u w:val="none"/>
        </w:rPr>
        <w:t xml:space="preserve"> та реконструкції </w:t>
      </w:r>
      <w:r w:rsidR="0050589E" w:rsidRPr="00434794">
        <w:rPr>
          <w:sz w:val="28"/>
          <w:szCs w:val="28"/>
          <w:u w:val="none"/>
        </w:rPr>
        <w:t>спортивних</w:t>
      </w:r>
      <w:r w:rsidR="00545A7C" w:rsidRPr="00434794">
        <w:rPr>
          <w:sz w:val="28"/>
          <w:szCs w:val="28"/>
          <w:u w:val="none"/>
        </w:rPr>
        <w:t xml:space="preserve"> </w:t>
      </w:r>
      <w:r w:rsidR="0050589E" w:rsidRPr="00434794">
        <w:rPr>
          <w:sz w:val="28"/>
          <w:szCs w:val="28"/>
          <w:u w:val="none"/>
        </w:rPr>
        <w:t>об’єктів</w:t>
      </w:r>
    </w:p>
    <w:p w:rsidR="00545A7C" w:rsidRPr="00434794" w:rsidRDefault="00545A7C" w:rsidP="0050589E">
      <w:pPr>
        <w:pStyle w:val="a5"/>
        <w:ind w:firstLine="708"/>
        <w:jc w:val="both"/>
        <w:rPr>
          <w:b w:val="0"/>
          <w:i/>
          <w:sz w:val="28"/>
          <w:szCs w:val="28"/>
          <w:u w:val="none"/>
        </w:rPr>
      </w:pPr>
    </w:p>
    <w:p w:rsidR="00003AD8" w:rsidRPr="005F04C2" w:rsidRDefault="00545A7C" w:rsidP="005F04C2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  <w:lang w:val="uk-UA" w:eastAsia="ru-RU"/>
        </w:rPr>
      </w:pPr>
      <w:r w:rsidRPr="005F04C2">
        <w:rPr>
          <w:sz w:val="28"/>
          <w:szCs w:val="28"/>
          <w:lang w:val="uk-UA"/>
        </w:rPr>
        <w:t xml:space="preserve">Протягом звітного періоду </w:t>
      </w:r>
      <w:r w:rsidR="00D87642" w:rsidRPr="005F04C2">
        <w:rPr>
          <w:sz w:val="28"/>
          <w:szCs w:val="28"/>
          <w:lang w:val="uk-UA"/>
        </w:rPr>
        <w:t xml:space="preserve">в Шевченківському районі міста Києва </w:t>
      </w:r>
      <w:r w:rsidRPr="005F04C2">
        <w:rPr>
          <w:sz w:val="28"/>
          <w:szCs w:val="28"/>
          <w:lang w:val="uk-UA"/>
        </w:rPr>
        <w:t>проведено:</w:t>
      </w:r>
      <w:r w:rsidR="00003AD8" w:rsidRPr="005F04C2">
        <w:rPr>
          <w:color w:val="FF0000"/>
          <w:sz w:val="28"/>
          <w:szCs w:val="28"/>
          <w:lang w:val="uk-UA"/>
        </w:rPr>
        <w:t xml:space="preserve"> </w:t>
      </w:r>
    </w:p>
    <w:p w:rsidR="00003AD8" w:rsidRDefault="00003AD8" w:rsidP="00003AD8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03AD8">
        <w:rPr>
          <w:sz w:val="28"/>
          <w:szCs w:val="28"/>
          <w:lang w:val="uk-UA"/>
        </w:rPr>
        <w:t>капітальний ремонт дитячо-юнацької спортивної школи № 7 Шевченківського району м. Києва за адресою: Труханів острів, вул. Паркова дорога, 14 (благоустрій території) відповідно до розпорядження Шевченківської в місті Києві державної адміністрації від 14.02.2020 № 101, кошти використані по галузі «фізична культура і спорт» - 469,1 тис.</w:t>
      </w:r>
      <w:r>
        <w:rPr>
          <w:sz w:val="28"/>
          <w:szCs w:val="28"/>
          <w:lang w:val="uk-UA"/>
        </w:rPr>
        <w:t xml:space="preserve"> </w:t>
      </w:r>
      <w:r w:rsidRPr="00003AD8">
        <w:rPr>
          <w:sz w:val="28"/>
          <w:szCs w:val="28"/>
          <w:lang w:val="uk-UA"/>
        </w:rPr>
        <w:t>грн;</w:t>
      </w:r>
    </w:p>
    <w:p w:rsidR="004C04C5" w:rsidRPr="007D2FDD" w:rsidRDefault="00312C74" w:rsidP="007D2FDD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7D2FDD">
        <w:rPr>
          <w:sz w:val="28"/>
          <w:szCs w:val="28"/>
          <w:lang w:val="uk-UA"/>
        </w:rPr>
        <w:t xml:space="preserve">відповідно до розпорядження Шевченківської в місті Києві державної адміністрації від 25.06.2020 № 306 «Про реконструкцію стадіону з влаштуванням накриття на вулиці Академіка Туполєва, 22-Д у Шевченківському районі, </w:t>
      </w:r>
      <w:r w:rsidR="007D2FDD" w:rsidRPr="007D2FDD">
        <w:rPr>
          <w:sz w:val="28"/>
          <w:szCs w:val="28"/>
          <w:lang w:val="uk-UA" w:eastAsia="ru-RU"/>
        </w:rPr>
        <w:t>виконано перший етап з розробки проектно-кошторисної документації на суму 59,9 тис. грн (кошти виділено зі спеціального фонду (бюджет розвитку);</w:t>
      </w:r>
    </w:p>
    <w:p w:rsidR="004C04C5" w:rsidRPr="00941A3E" w:rsidRDefault="004A494F" w:rsidP="00CB5D6F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hyperlink r:id="rId8" w:history="1">
        <w:r w:rsidR="004C04C5" w:rsidRPr="00941A3E">
          <w:rPr>
            <w:sz w:val="28"/>
            <w:szCs w:val="28"/>
            <w:shd w:val="clear" w:color="auto" w:fill="FFFFFF"/>
            <w:lang w:val="uk-UA"/>
          </w:rPr>
          <w:t>капітальний ремонт спортивної зали школи І-ІІІ ступенів № 27 Шевченківського району м. Києва</w:t>
        </w:r>
      </w:hyperlink>
      <w:r w:rsidR="004F1AD9" w:rsidRPr="00941A3E">
        <w:rPr>
          <w:sz w:val="28"/>
          <w:szCs w:val="28"/>
          <w:lang w:val="uk-UA"/>
        </w:rPr>
        <w:t xml:space="preserve"> на вул.</w:t>
      </w:r>
      <w:r w:rsidR="004C04C5" w:rsidRPr="00941A3E">
        <w:rPr>
          <w:sz w:val="28"/>
          <w:szCs w:val="28"/>
          <w:lang w:val="uk-UA"/>
        </w:rPr>
        <w:t xml:space="preserve"> Туполєва. 20-Є</w:t>
      </w:r>
      <w:r w:rsidR="004F1AD9" w:rsidRPr="00941A3E">
        <w:rPr>
          <w:sz w:val="28"/>
          <w:szCs w:val="28"/>
          <w:lang w:val="uk-UA"/>
        </w:rPr>
        <w:t xml:space="preserve"> (</w:t>
      </w:r>
      <w:r w:rsidR="004C04C5" w:rsidRPr="00941A3E">
        <w:rPr>
          <w:sz w:val="28"/>
          <w:szCs w:val="28"/>
          <w:lang w:val="uk-UA"/>
        </w:rPr>
        <w:t>розпорядження Шевченківської в місті Києві державної адміністрації від 06.02.2020 № 57</w:t>
      </w:r>
      <w:r w:rsidR="0025548E">
        <w:rPr>
          <w:sz w:val="28"/>
          <w:szCs w:val="28"/>
          <w:lang w:val="uk-UA"/>
        </w:rPr>
        <w:t xml:space="preserve">, </w:t>
      </w:r>
      <w:r w:rsidR="00733771" w:rsidRPr="00941A3E">
        <w:rPr>
          <w:sz w:val="28"/>
          <w:szCs w:val="28"/>
          <w:lang w:val="uk-UA"/>
        </w:rPr>
        <w:t>кошти використані по галузі «Освіта»</w:t>
      </w:r>
      <w:r w:rsidR="00941A3E" w:rsidRPr="00941A3E">
        <w:rPr>
          <w:sz w:val="28"/>
          <w:szCs w:val="28"/>
          <w:lang w:val="uk-UA"/>
        </w:rPr>
        <w:t xml:space="preserve"> </w:t>
      </w:r>
      <w:r w:rsidR="00003AD8">
        <w:rPr>
          <w:sz w:val="28"/>
          <w:szCs w:val="28"/>
          <w:lang w:val="uk-UA"/>
        </w:rPr>
        <w:t xml:space="preserve">- </w:t>
      </w:r>
      <w:r w:rsidR="00941A3E" w:rsidRPr="00941A3E">
        <w:rPr>
          <w:sz w:val="28"/>
          <w:szCs w:val="28"/>
          <w:lang w:val="uk-UA"/>
        </w:rPr>
        <w:t>2 000,0 тис. грн</w:t>
      </w:r>
      <w:r w:rsidR="00733771" w:rsidRPr="00941A3E">
        <w:rPr>
          <w:sz w:val="28"/>
          <w:szCs w:val="28"/>
          <w:lang w:val="uk-UA"/>
        </w:rPr>
        <w:t>)</w:t>
      </w:r>
      <w:r w:rsidR="004F1AD9" w:rsidRPr="00941A3E">
        <w:rPr>
          <w:sz w:val="28"/>
          <w:szCs w:val="28"/>
          <w:lang w:val="uk-UA"/>
        </w:rPr>
        <w:t>;</w:t>
      </w:r>
    </w:p>
    <w:p w:rsidR="00991640" w:rsidRPr="00003AD8" w:rsidRDefault="004A494F" w:rsidP="00003AD8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hyperlink r:id="rId9" w:history="1">
        <w:r w:rsidR="00991640" w:rsidRPr="00003AD8">
          <w:rPr>
            <w:sz w:val="28"/>
            <w:szCs w:val="28"/>
            <w:shd w:val="clear" w:color="auto" w:fill="FFFFFF"/>
            <w:lang w:val="uk-UA"/>
          </w:rPr>
          <w:t>капітальний ремонт тіньових навісів, ігрових та спортивних майданчиків дошкільного навчального закладу (ясла-садок) комбінованого типу № 429 на вул. Олени Теліги, 25/29 у Шевченківському районі м. Києва</w:t>
        </w:r>
      </w:hyperlink>
      <w:r w:rsidR="00991640" w:rsidRPr="00003AD8">
        <w:rPr>
          <w:sz w:val="28"/>
          <w:szCs w:val="28"/>
          <w:lang w:val="uk-UA"/>
        </w:rPr>
        <w:t xml:space="preserve"> </w:t>
      </w:r>
      <w:r w:rsidR="004F1AD9" w:rsidRPr="00003AD8">
        <w:rPr>
          <w:sz w:val="28"/>
          <w:szCs w:val="28"/>
          <w:lang w:val="uk-UA"/>
        </w:rPr>
        <w:t>(</w:t>
      </w:r>
      <w:r w:rsidR="00991640" w:rsidRPr="00003AD8">
        <w:rPr>
          <w:sz w:val="28"/>
          <w:szCs w:val="28"/>
          <w:lang w:val="uk-UA"/>
        </w:rPr>
        <w:t>розпорядження Шевченківської в місті Києві державної адміністрації від 14.02.2020 № 98</w:t>
      </w:r>
      <w:r w:rsidR="00003AD8" w:rsidRPr="00003AD8">
        <w:rPr>
          <w:sz w:val="28"/>
          <w:szCs w:val="28"/>
          <w:lang w:val="uk-UA"/>
        </w:rPr>
        <w:t xml:space="preserve">, </w:t>
      </w:r>
      <w:r w:rsidR="0025548E" w:rsidRPr="00003AD8">
        <w:rPr>
          <w:sz w:val="28"/>
          <w:szCs w:val="28"/>
          <w:lang w:val="uk-UA"/>
        </w:rPr>
        <w:t xml:space="preserve">кошти використані по галузі «Освіта» </w:t>
      </w:r>
      <w:r w:rsidR="00003AD8">
        <w:rPr>
          <w:sz w:val="28"/>
          <w:szCs w:val="28"/>
          <w:lang w:val="uk-UA"/>
        </w:rPr>
        <w:t xml:space="preserve">- </w:t>
      </w:r>
      <w:r w:rsidR="00003AD8" w:rsidRPr="00003AD8">
        <w:rPr>
          <w:sz w:val="28"/>
          <w:szCs w:val="28"/>
          <w:lang w:val="uk-UA"/>
        </w:rPr>
        <w:t>2 999,8 тис. грн</w:t>
      </w:r>
      <w:r w:rsidR="0025548E" w:rsidRPr="00003AD8">
        <w:rPr>
          <w:sz w:val="28"/>
          <w:szCs w:val="28"/>
          <w:lang w:val="uk-UA"/>
        </w:rPr>
        <w:t>);</w:t>
      </w:r>
    </w:p>
    <w:p w:rsidR="00545A7C" w:rsidRPr="00003AD8" w:rsidRDefault="00545A7C" w:rsidP="00CB5D6F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03AD8">
        <w:rPr>
          <w:sz w:val="28"/>
          <w:szCs w:val="28"/>
          <w:lang w:val="uk-UA"/>
        </w:rPr>
        <w:t xml:space="preserve">капітальний ремонт стадіонів та спортивних майданчиків школи </w:t>
      </w:r>
      <w:r w:rsidR="004C04C5" w:rsidRPr="00003AD8">
        <w:rPr>
          <w:sz w:val="28"/>
          <w:szCs w:val="28"/>
          <w:lang w:val="uk-UA"/>
        </w:rPr>
        <w:br/>
      </w:r>
      <w:r w:rsidRPr="00003AD8">
        <w:rPr>
          <w:sz w:val="28"/>
          <w:szCs w:val="28"/>
          <w:lang w:val="uk-UA"/>
        </w:rPr>
        <w:t xml:space="preserve">І-ІІІ ступенів № 163 ім. М. Кирпоноса </w:t>
      </w:r>
      <w:r w:rsidR="00991640" w:rsidRPr="00003AD8">
        <w:rPr>
          <w:sz w:val="28"/>
          <w:szCs w:val="28"/>
          <w:lang w:val="uk-UA"/>
        </w:rPr>
        <w:t>на</w:t>
      </w:r>
      <w:r w:rsidRPr="00003AD8">
        <w:rPr>
          <w:sz w:val="28"/>
          <w:szCs w:val="28"/>
          <w:lang w:val="uk-UA"/>
        </w:rPr>
        <w:t xml:space="preserve"> вул. Я. Корчака, 30 в Шевченківському районі </w:t>
      </w:r>
      <w:r w:rsidR="004F1AD9" w:rsidRPr="00003AD8">
        <w:rPr>
          <w:sz w:val="28"/>
          <w:szCs w:val="28"/>
          <w:lang w:val="uk-UA"/>
        </w:rPr>
        <w:t>(</w:t>
      </w:r>
      <w:r w:rsidRPr="00003AD8">
        <w:rPr>
          <w:sz w:val="28"/>
          <w:szCs w:val="28"/>
          <w:lang w:val="uk-UA"/>
        </w:rPr>
        <w:t xml:space="preserve">розпорядження </w:t>
      </w:r>
      <w:r w:rsidR="004C04C5" w:rsidRPr="00003AD8">
        <w:rPr>
          <w:sz w:val="28"/>
          <w:szCs w:val="28"/>
          <w:lang w:val="uk-UA"/>
        </w:rPr>
        <w:t>Ш</w:t>
      </w:r>
      <w:r w:rsidRPr="00003AD8">
        <w:rPr>
          <w:sz w:val="28"/>
          <w:szCs w:val="28"/>
          <w:lang w:val="uk-UA"/>
        </w:rPr>
        <w:t>евченківської в місті Києві державної адміністрації від 28.02.2020 № 148</w:t>
      </w:r>
      <w:r w:rsidR="00003AD8" w:rsidRPr="00003AD8">
        <w:rPr>
          <w:sz w:val="28"/>
          <w:szCs w:val="28"/>
          <w:lang w:val="uk-UA"/>
        </w:rPr>
        <w:t>, кошти використані по галузі «Освіта» - 2 460,0 тис. грн);</w:t>
      </w:r>
    </w:p>
    <w:p w:rsidR="00545A7C" w:rsidRPr="00003AD8" w:rsidRDefault="00545A7C" w:rsidP="00CB5D6F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03AD8">
        <w:rPr>
          <w:sz w:val="28"/>
          <w:szCs w:val="28"/>
          <w:lang w:val="uk-UA"/>
        </w:rPr>
        <w:t>капітальн</w:t>
      </w:r>
      <w:r w:rsidR="00CB5D6F" w:rsidRPr="00003AD8">
        <w:rPr>
          <w:sz w:val="28"/>
          <w:szCs w:val="28"/>
          <w:lang w:val="uk-UA"/>
        </w:rPr>
        <w:t>ий</w:t>
      </w:r>
      <w:r w:rsidRPr="00003AD8">
        <w:rPr>
          <w:sz w:val="28"/>
          <w:szCs w:val="28"/>
          <w:lang w:val="uk-UA"/>
        </w:rPr>
        <w:t xml:space="preserve"> ремонт стадіонів та спортивних майданчиків школи І-ІІІ ступенів № 139 з поглибленим математики у провулку Татарському, 1 в Шевченківському районі </w:t>
      </w:r>
      <w:r w:rsidR="00CB5D6F" w:rsidRPr="00003AD8">
        <w:rPr>
          <w:sz w:val="28"/>
          <w:szCs w:val="28"/>
          <w:lang w:val="uk-UA"/>
        </w:rPr>
        <w:t>(</w:t>
      </w:r>
      <w:r w:rsidRPr="00003AD8">
        <w:rPr>
          <w:sz w:val="28"/>
          <w:szCs w:val="28"/>
          <w:lang w:val="uk-UA"/>
        </w:rPr>
        <w:t xml:space="preserve">розпорядження </w:t>
      </w:r>
      <w:r w:rsidR="00CB5D6F" w:rsidRPr="00003AD8">
        <w:rPr>
          <w:sz w:val="28"/>
          <w:szCs w:val="28"/>
          <w:lang w:val="uk-UA"/>
        </w:rPr>
        <w:t>Ш</w:t>
      </w:r>
      <w:r w:rsidRPr="00003AD8">
        <w:rPr>
          <w:sz w:val="28"/>
          <w:szCs w:val="28"/>
          <w:lang w:val="uk-UA"/>
        </w:rPr>
        <w:t xml:space="preserve">евченківської в місті Києві державної адміністрації від </w:t>
      </w:r>
      <w:r w:rsidR="00991640" w:rsidRPr="00003AD8">
        <w:rPr>
          <w:sz w:val="28"/>
          <w:szCs w:val="28"/>
          <w:lang w:val="uk-UA"/>
        </w:rPr>
        <w:t>28</w:t>
      </w:r>
      <w:r w:rsidRPr="00003AD8">
        <w:rPr>
          <w:sz w:val="28"/>
          <w:szCs w:val="28"/>
          <w:lang w:val="uk-UA"/>
        </w:rPr>
        <w:t xml:space="preserve">.02.2020 № </w:t>
      </w:r>
      <w:r w:rsidR="00991640" w:rsidRPr="00003AD8">
        <w:rPr>
          <w:sz w:val="28"/>
          <w:szCs w:val="28"/>
          <w:lang w:val="uk-UA"/>
        </w:rPr>
        <w:t>149</w:t>
      </w:r>
      <w:r w:rsidR="00003AD8" w:rsidRPr="00003AD8">
        <w:rPr>
          <w:sz w:val="28"/>
          <w:szCs w:val="28"/>
          <w:lang w:val="uk-UA"/>
        </w:rPr>
        <w:t>, кошти використані по галузі «Освіта» - 910,0 тис. грн</w:t>
      </w:r>
      <w:r w:rsidR="00CB5D6F" w:rsidRPr="00003AD8">
        <w:rPr>
          <w:sz w:val="28"/>
          <w:szCs w:val="28"/>
          <w:lang w:val="uk-UA"/>
        </w:rPr>
        <w:t>);</w:t>
      </w:r>
    </w:p>
    <w:p w:rsidR="00545A7C" w:rsidRPr="00003AD8" w:rsidRDefault="00545A7C" w:rsidP="00CB5D6F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03AD8">
        <w:rPr>
          <w:sz w:val="28"/>
          <w:szCs w:val="28"/>
          <w:lang w:val="uk-UA"/>
        </w:rPr>
        <w:t>капітальн</w:t>
      </w:r>
      <w:r w:rsidR="00CB5D6F" w:rsidRPr="00003AD8">
        <w:rPr>
          <w:sz w:val="28"/>
          <w:szCs w:val="28"/>
          <w:lang w:val="uk-UA"/>
        </w:rPr>
        <w:t>ий</w:t>
      </w:r>
      <w:r w:rsidRPr="00003AD8">
        <w:rPr>
          <w:sz w:val="28"/>
          <w:szCs w:val="28"/>
          <w:lang w:val="uk-UA"/>
        </w:rPr>
        <w:t xml:space="preserve"> ремонт стадіонів та спортивних майданчиків у спеціальній школі-інтернаті І-ІІ ступенів № 8 на вул. </w:t>
      </w:r>
      <w:proofErr w:type="spellStart"/>
      <w:r w:rsidRPr="00003AD8">
        <w:rPr>
          <w:sz w:val="28"/>
          <w:szCs w:val="28"/>
          <w:lang w:val="uk-UA"/>
        </w:rPr>
        <w:t>Олегівській</w:t>
      </w:r>
      <w:proofErr w:type="spellEnd"/>
      <w:r w:rsidRPr="00003AD8">
        <w:rPr>
          <w:sz w:val="28"/>
          <w:szCs w:val="28"/>
          <w:lang w:val="uk-UA"/>
        </w:rPr>
        <w:t xml:space="preserve">, 42 в Шевченківському районі </w:t>
      </w:r>
      <w:r w:rsidR="00CB5D6F" w:rsidRPr="00003AD8">
        <w:rPr>
          <w:sz w:val="28"/>
          <w:szCs w:val="28"/>
          <w:lang w:val="uk-UA"/>
        </w:rPr>
        <w:t>(</w:t>
      </w:r>
      <w:r w:rsidRPr="00003AD8">
        <w:rPr>
          <w:sz w:val="28"/>
          <w:szCs w:val="28"/>
          <w:lang w:val="uk-UA"/>
        </w:rPr>
        <w:t xml:space="preserve">розпорядження Шевченківської в місті Києві </w:t>
      </w:r>
      <w:r w:rsidRPr="00003AD8">
        <w:rPr>
          <w:sz w:val="28"/>
          <w:szCs w:val="28"/>
          <w:lang w:val="uk-UA"/>
        </w:rPr>
        <w:lastRenderedPageBreak/>
        <w:t>державної адміністрації від 28.02.2020 № 150</w:t>
      </w:r>
      <w:r w:rsidR="00003AD8" w:rsidRPr="00003AD8">
        <w:rPr>
          <w:sz w:val="28"/>
          <w:szCs w:val="28"/>
          <w:lang w:val="uk-UA"/>
        </w:rPr>
        <w:t>, кошти використані по галузі «Освіта» - 1 924,8 тис. грн</w:t>
      </w:r>
      <w:r w:rsidR="00CB5D6F" w:rsidRPr="00003AD8">
        <w:rPr>
          <w:sz w:val="28"/>
          <w:szCs w:val="28"/>
          <w:lang w:val="uk-UA"/>
        </w:rPr>
        <w:t>);</w:t>
      </w:r>
    </w:p>
    <w:p w:rsidR="00991640" w:rsidRPr="00003AD8" w:rsidRDefault="004A494F" w:rsidP="00CB5D6F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hyperlink r:id="rId10" w:history="1">
        <w:r w:rsidR="00CB5D6F" w:rsidRPr="00003AD8">
          <w:rPr>
            <w:sz w:val="28"/>
            <w:szCs w:val="28"/>
            <w:shd w:val="clear" w:color="auto" w:fill="FFFFFF"/>
            <w:lang w:val="uk-UA"/>
          </w:rPr>
          <w:t>(</w:t>
        </w:r>
        <w:r w:rsidR="00991640" w:rsidRPr="00003AD8">
          <w:rPr>
            <w:sz w:val="28"/>
            <w:szCs w:val="28"/>
            <w:shd w:val="clear" w:color="auto" w:fill="FFFFFF"/>
            <w:lang w:val="uk-UA"/>
          </w:rPr>
          <w:t xml:space="preserve">капітальний ремонт стадіонів, спортивних майданчиків та благоустрій території школи І-ІІІ ступенів № 70 на вул. Академіка </w:t>
        </w:r>
        <w:proofErr w:type="spellStart"/>
        <w:r w:rsidR="00991640" w:rsidRPr="00003AD8">
          <w:rPr>
            <w:sz w:val="28"/>
            <w:szCs w:val="28"/>
            <w:shd w:val="clear" w:color="auto" w:fill="FFFFFF"/>
            <w:lang w:val="uk-UA"/>
          </w:rPr>
          <w:t>Ромоданова</w:t>
        </w:r>
        <w:proofErr w:type="spellEnd"/>
        <w:r w:rsidR="00991640" w:rsidRPr="00003AD8">
          <w:rPr>
            <w:sz w:val="28"/>
            <w:szCs w:val="28"/>
            <w:shd w:val="clear" w:color="auto" w:fill="FFFFFF"/>
            <w:lang w:val="uk-UA"/>
          </w:rPr>
          <w:t>, 10 у Шевченківському районі м. Києва</w:t>
        </w:r>
      </w:hyperlink>
      <w:r w:rsidR="00CB5D6F" w:rsidRPr="00003AD8">
        <w:rPr>
          <w:sz w:val="28"/>
          <w:szCs w:val="28"/>
          <w:lang w:val="uk-UA"/>
        </w:rPr>
        <w:t xml:space="preserve"> (</w:t>
      </w:r>
      <w:r w:rsidR="00991640" w:rsidRPr="00003AD8">
        <w:rPr>
          <w:sz w:val="28"/>
          <w:szCs w:val="28"/>
          <w:lang w:val="uk-UA"/>
        </w:rPr>
        <w:t>розпорядження Шевченківської в місті Києві державної адміністрації від 28.02.2020 № 152</w:t>
      </w:r>
      <w:r w:rsidR="00003AD8" w:rsidRPr="00003AD8">
        <w:rPr>
          <w:sz w:val="28"/>
          <w:szCs w:val="28"/>
          <w:lang w:val="uk-UA"/>
        </w:rPr>
        <w:t>, кошти використані по галузі «Освіта» - 237,4 тис. грн</w:t>
      </w:r>
      <w:r w:rsidR="00CB5D6F" w:rsidRPr="00003AD8">
        <w:rPr>
          <w:sz w:val="28"/>
          <w:szCs w:val="28"/>
          <w:lang w:val="uk-UA"/>
        </w:rPr>
        <w:t>);</w:t>
      </w:r>
    </w:p>
    <w:p w:rsidR="00991640" w:rsidRPr="00003AD8" w:rsidRDefault="00991640" w:rsidP="00CB5D6F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03AD8">
        <w:rPr>
          <w:sz w:val="28"/>
          <w:szCs w:val="28"/>
          <w:lang w:val="uk-UA"/>
        </w:rPr>
        <w:t xml:space="preserve">капітальний ремонт стадіонів та спортивних майданчиків школи </w:t>
      </w:r>
      <w:r w:rsidRPr="00003AD8">
        <w:rPr>
          <w:sz w:val="28"/>
          <w:szCs w:val="28"/>
          <w:lang w:val="uk-UA"/>
        </w:rPr>
        <w:br/>
        <w:t xml:space="preserve">І-ІІІ ступенів № 58 у провулку Алли Горської, 3 у Шевченківському районі </w:t>
      </w:r>
      <w:r w:rsidRPr="00003AD8">
        <w:rPr>
          <w:sz w:val="28"/>
          <w:szCs w:val="28"/>
          <w:lang w:val="uk-UA"/>
        </w:rPr>
        <w:br/>
        <w:t xml:space="preserve">м. Києва </w:t>
      </w:r>
      <w:r w:rsidR="00CB5D6F" w:rsidRPr="00003AD8">
        <w:rPr>
          <w:sz w:val="28"/>
          <w:szCs w:val="28"/>
          <w:lang w:val="uk-UA"/>
        </w:rPr>
        <w:t>(</w:t>
      </w:r>
      <w:r w:rsidRPr="00003AD8">
        <w:rPr>
          <w:sz w:val="28"/>
          <w:szCs w:val="28"/>
          <w:lang w:val="uk-UA"/>
        </w:rPr>
        <w:t>розпорядження Шевченківської в місті Києві державної адміністрації від 28.02.2020 № 154</w:t>
      </w:r>
      <w:r w:rsidR="00003AD8" w:rsidRPr="00003AD8">
        <w:rPr>
          <w:sz w:val="28"/>
          <w:szCs w:val="28"/>
          <w:lang w:val="uk-UA"/>
        </w:rPr>
        <w:t>, кошти використані по галузі «Освіта» - 249,0 тис. грн</w:t>
      </w:r>
      <w:r w:rsidR="00CB5D6F" w:rsidRPr="00003AD8">
        <w:rPr>
          <w:sz w:val="28"/>
          <w:szCs w:val="28"/>
          <w:lang w:val="uk-UA"/>
        </w:rPr>
        <w:t>).</w:t>
      </w:r>
    </w:p>
    <w:p w:rsidR="00003AD8" w:rsidRPr="00592242" w:rsidRDefault="00003AD8" w:rsidP="009C34A0">
      <w:pPr>
        <w:tabs>
          <w:tab w:val="left" w:pos="2694"/>
        </w:tabs>
        <w:ind w:firstLine="567"/>
        <w:jc w:val="both"/>
        <w:rPr>
          <w:sz w:val="28"/>
          <w:szCs w:val="28"/>
          <w:lang w:val="uk-UA"/>
        </w:rPr>
      </w:pPr>
      <w:r w:rsidRPr="00592242">
        <w:rPr>
          <w:sz w:val="28"/>
          <w:szCs w:val="28"/>
          <w:lang w:val="uk-UA"/>
        </w:rPr>
        <w:t>Протягом звітног</w:t>
      </w:r>
      <w:r w:rsidR="00B80C23" w:rsidRPr="00592242">
        <w:rPr>
          <w:sz w:val="28"/>
          <w:szCs w:val="28"/>
          <w:lang w:val="uk-UA"/>
        </w:rPr>
        <w:t>о</w:t>
      </w:r>
      <w:r w:rsidRPr="00592242">
        <w:rPr>
          <w:sz w:val="28"/>
          <w:szCs w:val="28"/>
          <w:lang w:val="uk-UA"/>
        </w:rPr>
        <w:t xml:space="preserve"> періоду за рахунок су</w:t>
      </w:r>
      <w:r w:rsidR="00B80C23" w:rsidRPr="00592242">
        <w:rPr>
          <w:sz w:val="28"/>
          <w:szCs w:val="28"/>
          <w:lang w:val="uk-UA"/>
        </w:rPr>
        <w:t>бвенції з державного бюджету (на галузь «Освіта») проведено:</w:t>
      </w:r>
    </w:p>
    <w:p w:rsidR="00B80C23" w:rsidRDefault="00B80C23" w:rsidP="00B80C23">
      <w:pPr>
        <w:pStyle w:val="ab"/>
        <w:numPr>
          <w:ilvl w:val="0"/>
          <w:numId w:val="10"/>
        </w:numPr>
        <w:tabs>
          <w:tab w:val="left" w:pos="1134"/>
          <w:tab w:val="left" w:pos="2694"/>
        </w:tabs>
        <w:ind w:left="0" w:firstLine="567"/>
        <w:jc w:val="both"/>
        <w:rPr>
          <w:sz w:val="28"/>
          <w:szCs w:val="28"/>
          <w:lang w:val="uk-UA"/>
        </w:rPr>
      </w:pPr>
      <w:r w:rsidRPr="00592242">
        <w:rPr>
          <w:sz w:val="28"/>
          <w:szCs w:val="28"/>
          <w:lang w:val="uk-UA"/>
        </w:rPr>
        <w:t xml:space="preserve">капітальний ремонт спортивних об’єктів </w:t>
      </w:r>
      <w:r w:rsidRPr="00592242">
        <w:rPr>
          <w:sz w:val="28"/>
          <w:szCs w:val="28"/>
          <w:lang w:val="uk-UA"/>
        </w:rPr>
        <w:tab/>
        <w:t xml:space="preserve">спеціалізованої школи </w:t>
      </w:r>
      <w:r w:rsidR="004052D7">
        <w:rPr>
          <w:sz w:val="28"/>
          <w:szCs w:val="28"/>
          <w:lang w:val="uk-UA"/>
        </w:rPr>
        <w:br/>
      </w:r>
      <w:r w:rsidRPr="00592242">
        <w:rPr>
          <w:sz w:val="28"/>
          <w:szCs w:val="28"/>
          <w:lang w:val="uk-UA"/>
        </w:rPr>
        <w:t xml:space="preserve">І-ІІІ ступенів № 82 з поглибленим вивченням англійської мови </w:t>
      </w:r>
      <w:r w:rsidRPr="00592242">
        <w:rPr>
          <w:sz w:val="28"/>
          <w:szCs w:val="28"/>
          <w:lang w:val="uk-UA"/>
        </w:rPr>
        <w:br/>
        <w:t>ім. Т.Г. Шевченка – 2</w:t>
      </w:r>
      <w:r w:rsidR="00592242" w:rsidRPr="00592242">
        <w:rPr>
          <w:sz w:val="28"/>
          <w:szCs w:val="28"/>
          <w:lang w:val="uk-UA"/>
        </w:rPr>
        <w:t> </w:t>
      </w:r>
      <w:r w:rsidRPr="00592242">
        <w:rPr>
          <w:sz w:val="28"/>
          <w:szCs w:val="28"/>
          <w:lang w:val="uk-UA"/>
        </w:rPr>
        <w:t>504,4 тис. грн;</w:t>
      </w:r>
    </w:p>
    <w:p w:rsidR="00B80C23" w:rsidRPr="004052D7" w:rsidRDefault="00B80C23" w:rsidP="004052D7">
      <w:pPr>
        <w:pStyle w:val="ab"/>
        <w:numPr>
          <w:ilvl w:val="0"/>
          <w:numId w:val="10"/>
        </w:numPr>
        <w:tabs>
          <w:tab w:val="left" w:pos="1134"/>
          <w:tab w:val="left" w:pos="2694"/>
        </w:tabs>
        <w:ind w:left="0" w:firstLine="567"/>
        <w:jc w:val="both"/>
        <w:rPr>
          <w:sz w:val="28"/>
          <w:szCs w:val="28"/>
          <w:lang w:val="uk-UA"/>
        </w:rPr>
      </w:pPr>
      <w:r w:rsidRPr="004052D7">
        <w:rPr>
          <w:sz w:val="28"/>
          <w:szCs w:val="28"/>
          <w:lang w:val="uk-UA"/>
        </w:rPr>
        <w:t xml:space="preserve">встановлено мотузковий парк у </w:t>
      </w:r>
      <w:r w:rsidRPr="004052D7">
        <w:rPr>
          <w:sz w:val="28"/>
          <w:szCs w:val="28"/>
          <w:shd w:val="clear" w:color="auto" w:fill="FFFFFF"/>
          <w:lang w:val="uk-UA"/>
        </w:rPr>
        <w:t xml:space="preserve">спеціалізованій школі І-ІІІ ступенів </w:t>
      </w:r>
      <w:r w:rsidRPr="004052D7">
        <w:rPr>
          <w:sz w:val="28"/>
          <w:szCs w:val="28"/>
          <w:shd w:val="clear" w:color="auto" w:fill="FFFFFF"/>
          <w:lang w:val="uk-UA"/>
        </w:rPr>
        <w:br/>
        <w:t>№ 73 з поглибленим вивченням української мови, літератури та українознавства – 898,9 тис. грн;</w:t>
      </w:r>
    </w:p>
    <w:p w:rsidR="00B80C23" w:rsidRPr="004052D7" w:rsidRDefault="00B80C23" w:rsidP="004052D7">
      <w:pPr>
        <w:pStyle w:val="ab"/>
        <w:numPr>
          <w:ilvl w:val="0"/>
          <w:numId w:val="10"/>
        </w:numPr>
        <w:tabs>
          <w:tab w:val="left" w:pos="1134"/>
          <w:tab w:val="left" w:pos="2694"/>
        </w:tabs>
        <w:ind w:left="0" w:firstLine="567"/>
        <w:jc w:val="both"/>
        <w:rPr>
          <w:sz w:val="28"/>
          <w:szCs w:val="28"/>
          <w:lang w:val="uk-UA"/>
        </w:rPr>
      </w:pPr>
      <w:r w:rsidRPr="004052D7">
        <w:rPr>
          <w:sz w:val="28"/>
          <w:szCs w:val="28"/>
          <w:shd w:val="clear" w:color="auto" w:fill="FFFFFF"/>
          <w:lang w:val="uk-UA"/>
        </w:rPr>
        <w:t xml:space="preserve">ремонт багатофункціонального спортивного майданчика </w:t>
      </w:r>
      <w:r w:rsidRPr="004052D7">
        <w:rPr>
          <w:sz w:val="28"/>
          <w:szCs w:val="28"/>
          <w:lang w:val="uk-UA"/>
        </w:rPr>
        <w:t xml:space="preserve">у </w:t>
      </w:r>
      <w:r w:rsidRPr="004052D7">
        <w:rPr>
          <w:sz w:val="28"/>
          <w:szCs w:val="28"/>
          <w:shd w:val="clear" w:color="auto" w:fill="FFFFFF"/>
          <w:lang w:val="uk-UA"/>
        </w:rPr>
        <w:t>спеціалізованій школі І-ІІІ ступенів № 73 з поглибленим вивченням української мови, літератури та українознавства – 1 494,7 тис. грн;</w:t>
      </w:r>
    </w:p>
    <w:p w:rsidR="00B80C23" w:rsidRPr="009956A7" w:rsidRDefault="00B80C23" w:rsidP="009956A7">
      <w:pPr>
        <w:pStyle w:val="ab"/>
        <w:numPr>
          <w:ilvl w:val="0"/>
          <w:numId w:val="10"/>
        </w:numPr>
        <w:tabs>
          <w:tab w:val="left" w:pos="1134"/>
          <w:tab w:val="left" w:pos="2694"/>
        </w:tabs>
        <w:ind w:left="0" w:firstLine="567"/>
        <w:jc w:val="both"/>
        <w:rPr>
          <w:sz w:val="28"/>
          <w:szCs w:val="28"/>
          <w:lang w:val="uk-UA"/>
        </w:rPr>
      </w:pPr>
      <w:r w:rsidRPr="004052D7">
        <w:rPr>
          <w:sz w:val="28"/>
          <w:szCs w:val="28"/>
          <w:shd w:val="clear" w:color="auto" w:fill="FFFFFF"/>
          <w:lang w:val="uk-UA"/>
        </w:rPr>
        <w:t xml:space="preserve">ремонт багатофункціонального спортивного майданчика </w:t>
      </w:r>
      <w:r w:rsidRPr="004052D7">
        <w:rPr>
          <w:sz w:val="28"/>
          <w:szCs w:val="28"/>
          <w:lang w:val="uk-UA"/>
        </w:rPr>
        <w:t>у</w:t>
      </w:r>
      <w:r w:rsidR="00592242" w:rsidRPr="004052D7">
        <w:rPr>
          <w:sz w:val="28"/>
          <w:szCs w:val="28"/>
          <w:lang w:val="uk-UA"/>
        </w:rPr>
        <w:t xml:space="preserve"> </w:t>
      </w:r>
      <w:r w:rsidR="00592242" w:rsidRPr="004052D7">
        <w:rPr>
          <w:sz w:val="28"/>
          <w:szCs w:val="28"/>
          <w:shd w:val="clear" w:color="auto" w:fill="FFFFFF"/>
          <w:lang w:val="uk-UA"/>
        </w:rPr>
        <w:t>ш</w:t>
      </w:r>
      <w:r w:rsidR="00592242" w:rsidRPr="004052D7">
        <w:rPr>
          <w:sz w:val="28"/>
          <w:szCs w:val="28"/>
          <w:shd w:val="clear" w:color="auto" w:fill="FFFFFF"/>
        </w:rPr>
        <w:t>кол</w:t>
      </w:r>
      <w:r w:rsidR="00592242" w:rsidRPr="004052D7">
        <w:rPr>
          <w:sz w:val="28"/>
          <w:szCs w:val="28"/>
          <w:shd w:val="clear" w:color="auto" w:fill="FFFFFF"/>
          <w:lang w:val="uk-UA"/>
        </w:rPr>
        <w:t>і</w:t>
      </w:r>
      <w:r w:rsidR="00592242" w:rsidRPr="004052D7">
        <w:rPr>
          <w:sz w:val="28"/>
          <w:szCs w:val="28"/>
          <w:shd w:val="clear" w:color="auto" w:fill="FFFFFF"/>
        </w:rPr>
        <w:t xml:space="preserve"> </w:t>
      </w:r>
      <w:r w:rsidR="004052D7">
        <w:rPr>
          <w:sz w:val="28"/>
          <w:szCs w:val="28"/>
          <w:shd w:val="clear" w:color="auto" w:fill="FFFFFF"/>
          <w:lang w:val="uk-UA"/>
        </w:rPr>
        <w:br/>
      </w:r>
      <w:r w:rsidR="00592242" w:rsidRPr="004052D7">
        <w:rPr>
          <w:sz w:val="28"/>
          <w:szCs w:val="28"/>
          <w:shd w:val="clear" w:color="auto" w:fill="FFFFFF"/>
        </w:rPr>
        <w:t xml:space="preserve">І-ІІІ </w:t>
      </w:r>
      <w:r w:rsidR="00592242" w:rsidRPr="004052D7">
        <w:rPr>
          <w:sz w:val="28"/>
          <w:szCs w:val="28"/>
          <w:shd w:val="clear" w:color="auto" w:fill="FFFFFF"/>
          <w:lang w:val="uk-UA"/>
        </w:rPr>
        <w:t>ступенів</w:t>
      </w:r>
      <w:r w:rsidR="00592242" w:rsidRPr="004052D7">
        <w:rPr>
          <w:sz w:val="28"/>
          <w:szCs w:val="28"/>
          <w:shd w:val="clear" w:color="auto" w:fill="FFFFFF"/>
        </w:rPr>
        <w:t xml:space="preserve"> № 58</w:t>
      </w:r>
      <w:r w:rsidR="00592242" w:rsidRPr="004052D7">
        <w:rPr>
          <w:sz w:val="28"/>
          <w:szCs w:val="28"/>
          <w:shd w:val="clear" w:color="auto" w:fill="FFFFFF"/>
          <w:lang w:val="uk-UA"/>
        </w:rPr>
        <w:t xml:space="preserve"> – 2</w:t>
      </w:r>
      <w:r w:rsidR="00B97540" w:rsidRPr="004052D7">
        <w:rPr>
          <w:sz w:val="28"/>
          <w:szCs w:val="28"/>
          <w:shd w:val="clear" w:color="auto" w:fill="FFFFFF"/>
          <w:lang w:val="uk-UA"/>
        </w:rPr>
        <w:t> </w:t>
      </w:r>
      <w:r w:rsidR="00592242" w:rsidRPr="004052D7">
        <w:rPr>
          <w:sz w:val="28"/>
          <w:szCs w:val="28"/>
          <w:shd w:val="clear" w:color="auto" w:fill="FFFFFF"/>
          <w:lang w:val="uk-UA"/>
        </w:rPr>
        <w:t>507,7 тис. грн</w:t>
      </w:r>
      <w:r w:rsidR="00B97540" w:rsidRPr="004052D7">
        <w:rPr>
          <w:sz w:val="28"/>
          <w:szCs w:val="28"/>
          <w:shd w:val="clear" w:color="auto" w:fill="FFFFFF"/>
          <w:lang w:val="uk-UA"/>
        </w:rPr>
        <w:t>.</w:t>
      </w:r>
    </w:p>
    <w:p w:rsidR="005F04C2" w:rsidRPr="00A233AA" w:rsidRDefault="005F04C2" w:rsidP="005F04C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5F04C2">
        <w:rPr>
          <w:rFonts w:eastAsia="Calibri"/>
          <w:bCs/>
          <w:sz w:val="28"/>
          <w:szCs w:val="28"/>
          <w:lang w:val="uk-UA" w:eastAsia="en-US"/>
        </w:rPr>
        <w:t>З метою б</w:t>
      </w:r>
      <w:r w:rsidRPr="00A233AA">
        <w:rPr>
          <w:rFonts w:eastAsia="Calibri"/>
          <w:bCs/>
          <w:sz w:val="28"/>
          <w:szCs w:val="28"/>
          <w:lang w:val="uk-UA" w:eastAsia="en-US"/>
        </w:rPr>
        <w:t>удівництв</w:t>
      </w:r>
      <w:r w:rsidRPr="005F04C2">
        <w:rPr>
          <w:rFonts w:eastAsia="Calibri"/>
          <w:bCs/>
          <w:sz w:val="28"/>
          <w:szCs w:val="28"/>
          <w:lang w:val="uk-UA" w:eastAsia="en-US"/>
        </w:rPr>
        <w:t>а</w:t>
      </w:r>
      <w:r w:rsidRPr="00A233A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5F04C2">
        <w:rPr>
          <w:rFonts w:eastAsia="Calibri"/>
          <w:bCs/>
          <w:sz w:val="28"/>
          <w:szCs w:val="28"/>
          <w:lang w:val="uk-UA" w:eastAsia="en-US"/>
        </w:rPr>
        <w:t>і реконструкції</w:t>
      </w:r>
      <w:r w:rsidRPr="00A233AA">
        <w:rPr>
          <w:rFonts w:eastAsia="Calibri"/>
          <w:bCs/>
          <w:sz w:val="28"/>
          <w:szCs w:val="28"/>
          <w:lang w:val="uk-UA" w:eastAsia="en-US"/>
        </w:rPr>
        <w:t xml:space="preserve"> спортивних споруд </w:t>
      </w:r>
      <w:r w:rsidR="00FA7854">
        <w:rPr>
          <w:rFonts w:eastAsia="Calibri"/>
          <w:bCs/>
          <w:sz w:val="28"/>
          <w:szCs w:val="28"/>
          <w:lang w:val="uk-UA" w:eastAsia="en-US"/>
        </w:rPr>
        <w:br/>
      </w:r>
      <w:r w:rsidRPr="005F04C2">
        <w:rPr>
          <w:sz w:val="28"/>
          <w:szCs w:val="28"/>
          <w:lang w:val="uk-UA" w:eastAsia="ru-RU"/>
        </w:rPr>
        <w:t xml:space="preserve">КП «СК «Старт» </w:t>
      </w:r>
      <w:r w:rsidRPr="00A233AA">
        <w:rPr>
          <w:rFonts w:eastAsia="Calibri"/>
          <w:bCs/>
          <w:sz w:val="28"/>
          <w:szCs w:val="28"/>
          <w:lang w:val="uk-UA" w:eastAsia="en-US"/>
        </w:rPr>
        <w:t xml:space="preserve">згідно </w:t>
      </w:r>
      <w:r w:rsidRPr="005F04C2">
        <w:rPr>
          <w:rFonts w:eastAsia="Calibri"/>
          <w:bCs/>
          <w:sz w:val="28"/>
          <w:szCs w:val="28"/>
          <w:lang w:val="uk-UA" w:eastAsia="en-US"/>
        </w:rPr>
        <w:t xml:space="preserve">з </w:t>
      </w:r>
      <w:r w:rsidRPr="00A233AA">
        <w:rPr>
          <w:rFonts w:eastAsia="Calibri"/>
          <w:bCs/>
          <w:sz w:val="28"/>
          <w:szCs w:val="28"/>
          <w:lang w:val="uk-UA" w:eastAsia="en-US"/>
        </w:rPr>
        <w:t>паспорт</w:t>
      </w:r>
      <w:r w:rsidRPr="005F04C2">
        <w:rPr>
          <w:rFonts w:eastAsia="Calibri"/>
          <w:bCs/>
          <w:sz w:val="28"/>
          <w:szCs w:val="28"/>
          <w:lang w:val="uk-UA" w:eastAsia="en-US"/>
        </w:rPr>
        <w:t>ом</w:t>
      </w:r>
      <w:r w:rsidRPr="00A233AA">
        <w:rPr>
          <w:rFonts w:eastAsia="Calibri"/>
          <w:bCs/>
          <w:sz w:val="28"/>
          <w:szCs w:val="28"/>
          <w:lang w:val="uk-UA" w:eastAsia="en-US"/>
        </w:rPr>
        <w:t xml:space="preserve"> бюджетної програми на 2020 рік</w:t>
      </w:r>
      <w:r w:rsidRPr="005F04C2">
        <w:rPr>
          <w:rFonts w:eastAsia="Calibri"/>
          <w:bCs/>
          <w:sz w:val="28"/>
          <w:szCs w:val="28"/>
          <w:lang w:val="uk-UA" w:eastAsia="en-US"/>
        </w:rPr>
        <w:t>,</w:t>
      </w:r>
      <w:r w:rsidRPr="00A233A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5F04C2">
        <w:rPr>
          <w:rFonts w:eastAsia="Calibri"/>
          <w:bCs/>
          <w:sz w:val="28"/>
          <w:szCs w:val="28"/>
          <w:lang w:val="uk-UA" w:eastAsia="en-US"/>
        </w:rPr>
        <w:t>к</w:t>
      </w:r>
      <w:r w:rsidRPr="00A233AA">
        <w:rPr>
          <w:rFonts w:eastAsia="Calibri"/>
          <w:bCs/>
          <w:sz w:val="28"/>
          <w:szCs w:val="28"/>
          <w:lang w:val="uk-UA" w:eastAsia="en-US"/>
        </w:rPr>
        <w:t>омунальному підприємству «Спортивний комплекс «Старт» було виділено з бюджету міста Києва за КПКВ: 4917340 Проектування, реставрація та охорона пам’яток архітектури 12</w:t>
      </w:r>
      <w:r>
        <w:rPr>
          <w:rFonts w:eastAsia="Calibri"/>
          <w:bCs/>
          <w:sz w:val="28"/>
          <w:szCs w:val="28"/>
          <w:lang w:val="uk-UA" w:eastAsia="en-US"/>
        </w:rPr>
        <w:t> </w:t>
      </w:r>
      <w:r w:rsidRPr="00A233AA">
        <w:rPr>
          <w:rFonts w:eastAsia="Calibri"/>
          <w:bCs/>
          <w:sz w:val="28"/>
          <w:szCs w:val="28"/>
          <w:lang w:val="uk-UA" w:eastAsia="en-US"/>
        </w:rPr>
        <w:t xml:space="preserve">250,0 тис. грн. Фактично фінансування </w:t>
      </w:r>
      <w:r>
        <w:rPr>
          <w:rFonts w:eastAsia="Calibri"/>
          <w:bCs/>
          <w:sz w:val="28"/>
          <w:szCs w:val="28"/>
          <w:lang w:val="uk-UA" w:eastAsia="en-US"/>
        </w:rPr>
        <w:t xml:space="preserve">у 2020 році </w:t>
      </w:r>
      <w:r w:rsidRPr="00A233AA">
        <w:rPr>
          <w:rFonts w:eastAsia="Calibri"/>
          <w:bCs/>
          <w:sz w:val="28"/>
          <w:szCs w:val="28"/>
          <w:lang w:val="uk-UA" w:eastAsia="en-US"/>
        </w:rPr>
        <w:t>не над</w:t>
      </w:r>
      <w:r w:rsidR="004052D7">
        <w:rPr>
          <w:rFonts w:eastAsia="Calibri"/>
          <w:bCs/>
          <w:sz w:val="28"/>
          <w:szCs w:val="28"/>
          <w:lang w:val="uk-UA" w:eastAsia="en-US"/>
        </w:rPr>
        <w:t>ходило</w:t>
      </w:r>
      <w:r w:rsidRPr="00A233AA">
        <w:rPr>
          <w:rFonts w:eastAsia="Calibri"/>
          <w:bCs/>
          <w:sz w:val="28"/>
          <w:szCs w:val="28"/>
          <w:lang w:val="uk-UA" w:eastAsia="en-US"/>
        </w:rPr>
        <w:t>.</w:t>
      </w:r>
    </w:p>
    <w:p w:rsidR="005F04C2" w:rsidRDefault="005F04C2" w:rsidP="00B97540">
      <w:pPr>
        <w:pStyle w:val="ab"/>
        <w:tabs>
          <w:tab w:val="left" w:pos="709"/>
          <w:tab w:val="left" w:pos="2694"/>
        </w:tabs>
        <w:ind w:left="567"/>
        <w:jc w:val="both"/>
        <w:rPr>
          <w:sz w:val="28"/>
          <w:szCs w:val="28"/>
          <w:lang w:val="uk-UA"/>
        </w:rPr>
      </w:pPr>
    </w:p>
    <w:p w:rsidR="005F04C2" w:rsidRPr="009956A7" w:rsidRDefault="005F04C2" w:rsidP="009956A7">
      <w:pPr>
        <w:pStyle w:val="a5"/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</w:t>
      </w:r>
      <w:r w:rsidRPr="00434794"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>Р</w:t>
      </w:r>
      <w:r w:rsidRPr="00434794">
        <w:rPr>
          <w:sz w:val="28"/>
          <w:szCs w:val="28"/>
          <w:u w:val="none"/>
        </w:rPr>
        <w:t>озбудова спортивної інфраструктури</w:t>
      </w:r>
    </w:p>
    <w:p w:rsidR="00CB5D6F" w:rsidRPr="00B97540" w:rsidRDefault="00B97540" w:rsidP="009C34A0">
      <w:pPr>
        <w:tabs>
          <w:tab w:val="left" w:pos="2694"/>
        </w:tabs>
        <w:ind w:firstLine="567"/>
        <w:jc w:val="both"/>
        <w:rPr>
          <w:sz w:val="28"/>
          <w:szCs w:val="28"/>
          <w:lang w:val="uk-UA"/>
        </w:rPr>
      </w:pPr>
      <w:r w:rsidRPr="00B97540">
        <w:rPr>
          <w:sz w:val="28"/>
          <w:szCs w:val="28"/>
          <w:lang w:val="uk-UA"/>
        </w:rPr>
        <w:t xml:space="preserve">З метою реалізації проєктів-переможців громадського бюджету </w:t>
      </w:r>
      <w:r w:rsidRPr="00B97540">
        <w:rPr>
          <w:sz w:val="28"/>
          <w:szCs w:val="28"/>
          <w:lang w:val="uk-UA"/>
        </w:rPr>
        <w:br/>
        <w:t>2020 року, в Шевченківському районі п</w:t>
      </w:r>
      <w:r w:rsidR="00CB5D6F" w:rsidRPr="00B97540">
        <w:rPr>
          <w:sz w:val="28"/>
          <w:szCs w:val="28"/>
          <w:lang w:val="uk-UA"/>
        </w:rPr>
        <w:t>ротягом звітного періоду встановлено:</w:t>
      </w:r>
    </w:p>
    <w:p w:rsidR="00CB5D6F" w:rsidRPr="00B97540" w:rsidRDefault="00CB5D6F" w:rsidP="00CB5D6F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B97540">
        <w:rPr>
          <w:sz w:val="28"/>
          <w:szCs w:val="28"/>
          <w:lang w:val="uk-UA"/>
        </w:rPr>
        <w:t xml:space="preserve">сучасний інтерактивний </w:t>
      </w:r>
      <w:proofErr w:type="spellStart"/>
      <w:r w:rsidRPr="00B97540">
        <w:rPr>
          <w:sz w:val="28"/>
          <w:szCs w:val="28"/>
          <w:lang w:val="uk-UA"/>
        </w:rPr>
        <w:t>скеледром</w:t>
      </w:r>
      <w:proofErr w:type="spellEnd"/>
      <w:r w:rsidRPr="00B97540">
        <w:rPr>
          <w:sz w:val="28"/>
          <w:szCs w:val="28"/>
          <w:lang w:val="uk-UA"/>
        </w:rPr>
        <w:t xml:space="preserve"> «12Climb» та відповідне спорядження у спеціалізованій школі І-ІІІ ступенів № 102 з поглибленим вивченням англійської мови на вул. </w:t>
      </w:r>
      <w:proofErr w:type="spellStart"/>
      <w:r w:rsidRPr="00B97540">
        <w:rPr>
          <w:sz w:val="28"/>
          <w:szCs w:val="28"/>
          <w:lang w:val="uk-UA"/>
        </w:rPr>
        <w:t>Шулявській</w:t>
      </w:r>
      <w:proofErr w:type="spellEnd"/>
      <w:r w:rsidRPr="00B97540">
        <w:rPr>
          <w:sz w:val="28"/>
          <w:szCs w:val="28"/>
          <w:lang w:val="uk-UA"/>
        </w:rPr>
        <w:t>, 10/12, на суму</w:t>
      </w:r>
      <w:r w:rsidR="009C34A0" w:rsidRPr="00B97540">
        <w:rPr>
          <w:sz w:val="28"/>
          <w:szCs w:val="28"/>
          <w:lang w:val="uk-UA"/>
        </w:rPr>
        <w:t xml:space="preserve"> </w:t>
      </w:r>
      <w:r w:rsidRPr="00B97540">
        <w:rPr>
          <w:sz w:val="28"/>
          <w:szCs w:val="28"/>
          <w:lang w:val="uk-UA"/>
        </w:rPr>
        <w:t>299, 62 тис. грн</w:t>
      </w:r>
      <w:r w:rsidR="009D4207">
        <w:rPr>
          <w:sz w:val="28"/>
          <w:szCs w:val="28"/>
          <w:lang w:val="uk-UA"/>
        </w:rPr>
        <w:t xml:space="preserve"> (проєкт 192)</w:t>
      </w:r>
      <w:r w:rsidRPr="00B97540">
        <w:rPr>
          <w:sz w:val="28"/>
          <w:szCs w:val="28"/>
          <w:lang w:val="uk-UA"/>
        </w:rPr>
        <w:t>;</w:t>
      </w:r>
    </w:p>
    <w:p w:rsidR="009D4207" w:rsidRPr="009D4207" w:rsidRDefault="009D4207" w:rsidP="009D4207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9D4207">
        <w:rPr>
          <w:sz w:val="28"/>
          <w:szCs w:val="28"/>
          <w:lang w:val="uk-UA"/>
        </w:rPr>
        <w:t xml:space="preserve">спортивний майданчик </w:t>
      </w:r>
      <w:proofErr w:type="spellStart"/>
      <w:r w:rsidRPr="009D4207">
        <w:rPr>
          <w:sz w:val="28"/>
          <w:szCs w:val="28"/>
          <w:lang w:val="uk-UA"/>
        </w:rPr>
        <w:t>Workout</w:t>
      </w:r>
      <w:proofErr w:type="spellEnd"/>
      <w:r w:rsidRPr="009D4207">
        <w:rPr>
          <w:sz w:val="28"/>
          <w:szCs w:val="28"/>
          <w:lang w:val="uk-UA"/>
        </w:rPr>
        <w:t xml:space="preserve"> на </w:t>
      </w:r>
      <w:proofErr w:type="spellStart"/>
      <w:r w:rsidRPr="009D4207">
        <w:rPr>
          <w:sz w:val="28"/>
          <w:szCs w:val="28"/>
          <w:lang w:val="uk-UA"/>
        </w:rPr>
        <w:t>пров</w:t>
      </w:r>
      <w:proofErr w:type="spellEnd"/>
      <w:r w:rsidRPr="009D4207">
        <w:rPr>
          <w:sz w:val="28"/>
          <w:szCs w:val="28"/>
          <w:lang w:val="uk-UA"/>
        </w:rPr>
        <w:t>. Михайлівський, 9Б, на суму 15</w:t>
      </w:r>
      <w:r>
        <w:rPr>
          <w:sz w:val="28"/>
          <w:szCs w:val="28"/>
          <w:lang w:val="uk-UA"/>
        </w:rPr>
        <w:t>1</w:t>
      </w:r>
      <w:r w:rsidRPr="009D4207">
        <w:rPr>
          <w:sz w:val="28"/>
          <w:szCs w:val="28"/>
          <w:lang w:val="uk-UA"/>
        </w:rPr>
        <w:t xml:space="preserve">,2 тис. грн </w:t>
      </w:r>
      <w:r>
        <w:rPr>
          <w:sz w:val="28"/>
          <w:szCs w:val="28"/>
          <w:lang w:val="uk-UA"/>
        </w:rPr>
        <w:t>(проєкт 192)</w:t>
      </w:r>
      <w:r w:rsidRPr="00B97540">
        <w:rPr>
          <w:sz w:val="28"/>
          <w:szCs w:val="28"/>
          <w:lang w:val="uk-UA"/>
        </w:rPr>
        <w:t>;</w:t>
      </w:r>
    </w:p>
    <w:p w:rsidR="009D4207" w:rsidRPr="009D4207" w:rsidRDefault="009D4207" w:rsidP="009D4207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</w:t>
      </w:r>
      <w:r w:rsidRPr="009D4207">
        <w:rPr>
          <w:sz w:val="28"/>
          <w:szCs w:val="28"/>
          <w:lang w:val="uk-UA" w:eastAsia="ru-RU"/>
        </w:rPr>
        <w:t>учасні і безпечні</w:t>
      </w:r>
      <w:r>
        <w:rPr>
          <w:sz w:val="28"/>
          <w:szCs w:val="28"/>
          <w:lang w:val="uk-UA" w:eastAsia="ru-RU"/>
        </w:rPr>
        <w:t xml:space="preserve"> інтерактивні спортивно-і</w:t>
      </w:r>
      <w:r w:rsidRPr="009D4207">
        <w:rPr>
          <w:sz w:val="28"/>
          <w:szCs w:val="28"/>
          <w:lang w:val="uk-UA" w:eastAsia="ru-RU"/>
        </w:rPr>
        <w:t>грові</w:t>
      </w:r>
      <w:r>
        <w:rPr>
          <w:sz w:val="28"/>
          <w:szCs w:val="28"/>
          <w:lang w:val="uk-UA" w:eastAsia="ru-RU"/>
        </w:rPr>
        <w:t xml:space="preserve"> м</w:t>
      </w:r>
      <w:r w:rsidRPr="009D4207">
        <w:rPr>
          <w:sz w:val="28"/>
          <w:szCs w:val="28"/>
          <w:lang w:val="uk-UA" w:eastAsia="ru-RU"/>
        </w:rPr>
        <w:t xml:space="preserve">айданчики </w:t>
      </w:r>
      <w:r>
        <w:rPr>
          <w:sz w:val="28"/>
          <w:szCs w:val="28"/>
          <w:lang w:val="uk-UA" w:eastAsia="ru-RU"/>
        </w:rPr>
        <w:br/>
      </w:r>
      <w:r w:rsidRPr="009D4207">
        <w:rPr>
          <w:sz w:val="28"/>
          <w:szCs w:val="28"/>
          <w:lang w:val="uk-UA" w:eastAsia="ru-RU"/>
        </w:rPr>
        <w:t>вул.</w:t>
      </w:r>
      <w:r>
        <w:rPr>
          <w:sz w:val="28"/>
          <w:szCs w:val="28"/>
          <w:lang w:val="uk-UA" w:eastAsia="ru-RU"/>
        </w:rPr>
        <w:t xml:space="preserve"> </w:t>
      </w:r>
      <w:r w:rsidR="004052D7">
        <w:rPr>
          <w:sz w:val="28"/>
          <w:szCs w:val="28"/>
          <w:lang w:val="uk-UA" w:eastAsia="ru-RU"/>
        </w:rPr>
        <w:t xml:space="preserve">Кирпоноса 10/8, </w:t>
      </w:r>
      <w:r w:rsidRPr="009D4207">
        <w:rPr>
          <w:sz w:val="28"/>
          <w:szCs w:val="28"/>
          <w:lang w:val="uk-UA" w:eastAsia="ru-RU"/>
        </w:rPr>
        <w:t>вул. І.</w:t>
      </w:r>
      <w:r w:rsidR="004052D7">
        <w:rPr>
          <w:sz w:val="28"/>
          <w:szCs w:val="28"/>
          <w:lang w:val="uk-UA" w:eastAsia="ru-RU"/>
        </w:rPr>
        <w:t> </w:t>
      </w:r>
      <w:r w:rsidRPr="009D4207">
        <w:rPr>
          <w:sz w:val="28"/>
          <w:szCs w:val="28"/>
          <w:lang w:val="uk-UA" w:eastAsia="ru-RU"/>
        </w:rPr>
        <w:t>Турчина, 12</w:t>
      </w:r>
      <w:r w:rsidR="004052D7">
        <w:rPr>
          <w:sz w:val="28"/>
          <w:szCs w:val="28"/>
          <w:lang w:val="uk-UA" w:eastAsia="ru-RU"/>
        </w:rPr>
        <w:t xml:space="preserve"> - </w:t>
      </w:r>
      <w:r w:rsidRPr="009D4207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399</w:t>
      </w:r>
      <w:r w:rsidRPr="009D42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9D4207">
        <w:rPr>
          <w:sz w:val="28"/>
          <w:szCs w:val="28"/>
          <w:lang w:val="uk-UA"/>
        </w:rPr>
        <w:t xml:space="preserve"> тис. грн (проєкт </w:t>
      </w:r>
      <w:r w:rsidRPr="009D4207">
        <w:rPr>
          <w:sz w:val="28"/>
          <w:szCs w:val="28"/>
          <w:lang w:val="uk-UA" w:eastAsia="ru-RU"/>
        </w:rPr>
        <w:t>992);</w:t>
      </w:r>
    </w:p>
    <w:p w:rsidR="00CB5D6F" w:rsidRPr="00312C74" w:rsidRDefault="00CB5D6F" w:rsidP="009C34A0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312C74">
        <w:rPr>
          <w:sz w:val="28"/>
          <w:szCs w:val="28"/>
          <w:lang w:val="uk-UA"/>
        </w:rPr>
        <w:lastRenderedPageBreak/>
        <w:t xml:space="preserve">сучасний інтерактивний </w:t>
      </w:r>
      <w:proofErr w:type="spellStart"/>
      <w:r w:rsidRPr="00312C74">
        <w:rPr>
          <w:sz w:val="28"/>
          <w:szCs w:val="28"/>
          <w:lang w:val="uk-UA"/>
        </w:rPr>
        <w:t>скеледром</w:t>
      </w:r>
      <w:proofErr w:type="spellEnd"/>
      <w:r w:rsidRPr="00312C74">
        <w:rPr>
          <w:sz w:val="28"/>
          <w:szCs w:val="28"/>
          <w:lang w:val="uk-UA"/>
        </w:rPr>
        <w:t xml:space="preserve"> «12Climb» у спеціалізованій школі І-ІІІ ступенів № 24 ім. О. Білаша з поглибленим вивченням іноземних мов на вул. Олени Теліги, 15А,  на суму 164,6</w:t>
      </w:r>
      <w:r w:rsidR="00312C74" w:rsidRPr="00312C74">
        <w:rPr>
          <w:sz w:val="28"/>
          <w:szCs w:val="28"/>
          <w:lang w:val="uk-UA"/>
        </w:rPr>
        <w:t>3</w:t>
      </w:r>
      <w:r w:rsidRPr="00312C74">
        <w:rPr>
          <w:sz w:val="28"/>
          <w:szCs w:val="28"/>
          <w:lang w:val="uk-UA"/>
        </w:rPr>
        <w:t xml:space="preserve"> тис. грн</w:t>
      </w:r>
      <w:r w:rsidR="00312C74" w:rsidRPr="00312C74">
        <w:rPr>
          <w:sz w:val="28"/>
          <w:szCs w:val="28"/>
          <w:lang w:val="uk-UA"/>
        </w:rPr>
        <w:t xml:space="preserve"> (проєкт </w:t>
      </w:r>
      <w:r w:rsidR="00312C74" w:rsidRPr="00312C74">
        <w:rPr>
          <w:sz w:val="28"/>
          <w:szCs w:val="28"/>
          <w:lang w:val="uk-UA" w:eastAsia="ru-RU"/>
        </w:rPr>
        <w:t>1189);</w:t>
      </w:r>
    </w:p>
    <w:p w:rsidR="009C34A0" w:rsidRPr="00312C74" w:rsidRDefault="00CB5D6F" w:rsidP="009C34A0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312C74">
        <w:rPr>
          <w:sz w:val="28"/>
          <w:szCs w:val="28"/>
          <w:lang w:val="uk-UA"/>
        </w:rPr>
        <w:t xml:space="preserve">сучасний інтерактивний </w:t>
      </w:r>
      <w:proofErr w:type="spellStart"/>
      <w:r w:rsidRPr="00312C74">
        <w:rPr>
          <w:sz w:val="28"/>
          <w:szCs w:val="28"/>
          <w:lang w:val="uk-UA"/>
        </w:rPr>
        <w:t>скеледром</w:t>
      </w:r>
      <w:proofErr w:type="spellEnd"/>
      <w:r w:rsidRPr="00312C74">
        <w:rPr>
          <w:sz w:val="28"/>
          <w:szCs w:val="28"/>
          <w:lang w:val="uk-UA"/>
        </w:rPr>
        <w:t xml:space="preserve"> «12Climb» у спеціалізованій школі І-ІІІ ступенів № 28 з поглибленим вивченням англійської мови</w:t>
      </w:r>
      <w:r w:rsidR="009C34A0" w:rsidRPr="00312C74">
        <w:rPr>
          <w:sz w:val="28"/>
          <w:szCs w:val="28"/>
          <w:lang w:val="uk-UA"/>
        </w:rPr>
        <w:t xml:space="preserve"> на </w:t>
      </w:r>
      <w:r w:rsidR="009C34A0" w:rsidRPr="00312C74">
        <w:rPr>
          <w:sz w:val="28"/>
          <w:szCs w:val="28"/>
          <w:lang w:val="uk-UA"/>
        </w:rPr>
        <w:br/>
      </w:r>
      <w:r w:rsidRPr="00312C74">
        <w:rPr>
          <w:sz w:val="28"/>
          <w:szCs w:val="28"/>
          <w:lang w:val="uk-UA"/>
        </w:rPr>
        <w:t>вул. Бориса Житкова, 7Б</w:t>
      </w:r>
      <w:r w:rsidR="009C34A0" w:rsidRPr="00312C74">
        <w:rPr>
          <w:sz w:val="28"/>
          <w:szCs w:val="28"/>
          <w:lang w:val="uk-UA"/>
        </w:rPr>
        <w:t>,</w:t>
      </w:r>
      <w:r w:rsidRPr="00312C74">
        <w:rPr>
          <w:sz w:val="28"/>
          <w:szCs w:val="28"/>
          <w:lang w:val="uk-UA"/>
        </w:rPr>
        <w:t xml:space="preserve"> на суму 164,6</w:t>
      </w:r>
      <w:r w:rsidR="00312C74" w:rsidRPr="00312C74">
        <w:rPr>
          <w:sz w:val="28"/>
          <w:szCs w:val="28"/>
          <w:lang w:val="uk-UA"/>
        </w:rPr>
        <w:t>3</w:t>
      </w:r>
      <w:r w:rsidRPr="00312C74">
        <w:rPr>
          <w:sz w:val="28"/>
          <w:szCs w:val="28"/>
          <w:lang w:val="uk-UA"/>
        </w:rPr>
        <w:t xml:space="preserve"> тис. грн</w:t>
      </w:r>
      <w:r w:rsidR="00312C74" w:rsidRPr="00312C74">
        <w:rPr>
          <w:sz w:val="28"/>
          <w:szCs w:val="28"/>
          <w:lang w:val="uk-UA"/>
        </w:rPr>
        <w:t xml:space="preserve"> (проєкт </w:t>
      </w:r>
      <w:r w:rsidR="00312C74" w:rsidRPr="00312C74">
        <w:rPr>
          <w:sz w:val="28"/>
          <w:szCs w:val="28"/>
          <w:lang w:val="uk-UA" w:eastAsia="ru-RU"/>
        </w:rPr>
        <w:t>1564);</w:t>
      </w:r>
    </w:p>
    <w:p w:rsidR="00312C74" w:rsidRPr="00312C74" w:rsidRDefault="00312C74" w:rsidP="00312C74">
      <w:pPr>
        <w:pStyle w:val="ab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312C74">
        <w:rPr>
          <w:sz w:val="28"/>
          <w:szCs w:val="28"/>
          <w:lang w:val="uk-UA"/>
        </w:rPr>
        <w:t xml:space="preserve">спортивний майданчик спеціалізованої школи І-ІІІ ступенів № 102 з поглибленим вивченням англійської мови № 102 на вул. </w:t>
      </w:r>
      <w:proofErr w:type="spellStart"/>
      <w:r w:rsidRPr="00312C74">
        <w:rPr>
          <w:sz w:val="28"/>
          <w:szCs w:val="28"/>
          <w:lang w:val="uk-UA"/>
        </w:rPr>
        <w:t>Шулявській</w:t>
      </w:r>
      <w:proofErr w:type="spellEnd"/>
      <w:r w:rsidRPr="00312C74">
        <w:rPr>
          <w:sz w:val="28"/>
          <w:szCs w:val="28"/>
          <w:lang w:val="uk-UA"/>
        </w:rPr>
        <w:t>, 10/12, на суму 120,00 тис. грн</w:t>
      </w:r>
      <w:r>
        <w:rPr>
          <w:sz w:val="28"/>
          <w:szCs w:val="28"/>
          <w:lang w:val="uk-UA"/>
        </w:rPr>
        <w:t xml:space="preserve"> (проєкт 2387)</w:t>
      </w:r>
      <w:r w:rsidRPr="00312C74">
        <w:rPr>
          <w:sz w:val="28"/>
          <w:szCs w:val="28"/>
          <w:lang w:val="uk-UA"/>
        </w:rPr>
        <w:t>;</w:t>
      </w:r>
    </w:p>
    <w:p w:rsidR="00D87642" w:rsidRPr="00434794" w:rsidRDefault="009C34A0" w:rsidP="009956A7">
      <w:pPr>
        <w:tabs>
          <w:tab w:val="left" w:pos="2694"/>
        </w:tabs>
        <w:ind w:firstLine="708"/>
        <w:jc w:val="both"/>
        <w:rPr>
          <w:sz w:val="28"/>
          <w:szCs w:val="28"/>
          <w:lang w:val="uk-UA"/>
        </w:rPr>
      </w:pPr>
      <w:r w:rsidRPr="007D2FDD">
        <w:rPr>
          <w:sz w:val="28"/>
          <w:szCs w:val="28"/>
          <w:lang w:val="uk-UA"/>
        </w:rPr>
        <w:t xml:space="preserve">У звітному році за місцем проживання населення </w:t>
      </w:r>
      <w:r w:rsidR="004052D7">
        <w:rPr>
          <w:sz w:val="28"/>
          <w:szCs w:val="28"/>
          <w:lang w:val="uk-UA"/>
        </w:rPr>
        <w:t xml:space="preserve">також </w:t>
      </w:r>
      <w:r w:rsidRPr="007D2FDD">
        <w:rPr>
          <w:sz w:val="28"/>
          <w:szCs w:val="28"/>
          <w:lang w:val="uk-UA"/>
        </w:rPr>
        <w:t>облаштовано</w:t>
      </w:r>
      <w:r w:rsidR="007D2FDD" w:rsidRPr="007D2FDD">
        <w:rPr>
          <w:sz w:val="28"/>
          <w:szCs w:val="28"/>
          <w:lang w:val="uk-UA"/>
        </w:rPr>
        <w:t xml:space="preserve"> </w:t>
      </w:r>
      <w:r w:rsidRPr="007D2FDD">
        <w:rPr>
          <w:sz w:val="28"/>
          <w:szCs w:val="28"/>
          <w:lang w:val="uk-UA" w:eastAsia="ru-RU"/>
        </w:rPr>
        <w:t>матеріально-технічну базу (дитячо-ігрову та спортивну зони) в Сирецькому парку (</w:t>
      </w:r>
      <w:r w:rsidR="007612EE" w:rsidRPr="007D2FDD">
        <w:rPr>
          <w:sz w:val="28"/>
          <w:szCs w:val="28"/>
          <w:lang w:val="uk-UA" w:eastAsia="ru-RU"/>
        </w:rPr>
        <w:t>ОСН «Сирець-1»</w:t>
      </w:r>
      <w:r w:rsidRPr="007D2FDD">
        <w:rPr>
          <w:sz w:val="28"/>
          <w:szCs w:val="28"/>
          <w:lang w:val="uk-UA" w:eastAsia="ru-RU"/>
        </w:rPr>
        <w:t>).</w:t>
      </w:r>
    </w:p>
    <w:p w:rsidR="0050589E" w:rsidRPr="005F04C2" w:rsidRDefault="0050589E" w:rsidP="005F04C2">
      <w:pPr>
        <w:pStyle w:val="ab"/>
        <w:numPr>
          <w:ilvl w:val="0"/>
          <w:numId w:val="19"/>
        </w:numPr>
        <w:tabs>
          <w:tab w:val="left" w:pos="-2127"/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F04C2">
        <w:rPr>
          <w:b/>
          <w:sz w:val="28"/>
          <w:szCs w:val="28"/>
          <w:lang w:val="uk-UA"/>
        </w:rPr>
        <w:t>Інформація щодо стану спортивних споруд протягом</w:t>
      </w:r>
      <w:r w:rsidR="006A2F38" w:rsidRPr="005F04C2">
        <w:rPr>
          <w:b/>
          <w:sz w:val="28"/>
          <w:szCs w:val="28"/>
          <w:lang w:val="uk-UA"/>
        </w:rPr>
        <w:t xml:space="preserve"> </w:t>
      </w:r>
      <w:r w:rsidR="006A2F38" w:rsidRPr="005F04C2">
        <w:rPr>
          <w:b/>
          <w:sz w:val="28"/>
          <w:szCs w:val="28"/>
          <w:lang w:val="uk-UA"/>
        </w:rPr>
        <w:br/>
      </w:r>
      <w:r w:rsidRPr="005F04C2">
        <w:rPr>
          <w:b/>
          <w:sz w:val="28"/>
          <w:szCs w:val="28"/>
          <w:lang w:val="uk-UA"/>
        </w:rPr>
        <w:t>20</w:t>
      </w:r>
      <w:r w:rsidR="000C2333" w:rsidRPr="005F04C2">
        <w:rPr>
          <w:b/>
          <w:sz w:val="28"/>
          <w:szCs w:val="28"/>
          <w:lang w:val="uk-UA"/>
        </w:rPr>
        <w:t>20</w:t>
      </w:r>
      <w:r w:rsidRPr="005F04C2">
        <w:rPr>
          <w:b/>
          <w:sz w:val="28"/>
          <w:szCs w:val="28"/>
          <w:lang w:val="uk-UA"/>
        </w:rPr>
        <w:t xml:space="preserve"> року</w:t>
      </w:r>
    </w:p>
    <w:p w:rsidR="005F04C2" w:rsidRDefault="005F04C2" w:rsidP="00115DF1">
      <w:pPr>
        <w:ind w:firstLine="567"/>
        <w:jc w:val="both"/>
        <w:rPr>
          <w:sz w:val="28"/>
          <w:szCs w:val="28"/>
          <w:lang w:val="uk-UA"/>
        </w:rPr>
      </w:pPr>
      <w:r w:rsidRPr="005F04C2">
        <w:rPr>
          <w:sz w:val="28"/>
          <w:szCs w:val="28"/>
          <w:lang w:val="uk-UA"/>
        </w:rPr>
        <w:t xml:space="preserve">Згідно з даними щорічної статистичної звітності станом на 01.01.2021 у Шевченківському районі міста Києва всього налічується 433 спортивних споруди (станом на 01.01.2020 – 408). </w:t>
      </w:r>
      <w:r>
        <w:rPr>
          <w:sz w:val="28"/>
          <w:szCs w:val="28"/>
          <w:lang w:val="uk-UA"/>
        </w:rPr>
        <w:t>У</w:t>
      </w:r>
      <w:r w:rsidRPr="005F04C2">
        <w:rPr>
          <w:sz w:val="28"/>
          <w:szCs w:val="28"/>
          <w:lang w:val="uk-UA"/>
        </w:rPr>
        <w:t xml:space="preserve"> порівнянні з попереднім роком</w:t>
      </w:r>
      <w:r>
        <w:rPr>
          <w:sz w:val="28"/>
          <w:szCs w:val="28"/>
          <w:lang w:val="uk-UA"/>
        </w:rPr>
        <w:t>,</w:t>
      </w:r>
      <w:r w:rsidRPr="005F04C2">
        <w:rPr>
          <w:sz w:val="28"/>
          <w:szCs w:val="28"/>
          <w:lang w:val="uk-UA"/>
        </w:rPr>
        <w:t xml:space="preserve"> кількість спортивних об’єктів збільшилась на 25 об’єктів у зв’язку з тим, що 8 споруд (спортивних майданчиків із нестандартним тренажерним </w:t>
      </w:r>
      <w:r w:rsidRPr="007257FC">
        <w:rPr>
          <w:sz w:val="28"/>
          <w:szCs w:val="28"/>
          <w:lang w:val="uk-UA"/>
        </w:rPr>
        <w:t>обладнанням) та 17 споруд (</w:t>
      </w:r>
      <w:r w:rsidR="007257FC" w:rsidRPr="007257FC">
        <w:rPr>
          <w:sz w:val="28"/>
          <w:szCs w:val="28"/>
          <w:lang w:val="uk-UA"/>
        </w:rPr>
        <w:t>футбольних полів</w:t>
      </w:r>
      <w:r w:rsidRPr="007257FC">
        <w:rPr>
          <w:sz w:val="28"/>
          <w:szCs w:val="28"/>
          <w:lang w:val="uk-UA"/>
        </w:rPr>
        <w:t>) закладів освіти</w:t>
      </w:r>
      <w:r>
        <w:rPr>
          <w:sz w:val="28"/>
          <w:szCs w:val="28"/>
          <w:lang w:val="uk-UA"/>
        </w:rPr>
        <w:t xml:space="preserve"> </w:t>
      </w:r>
      <w:r w:rsidRPr="005F04C2">
        <w:rPr>
          <w:sz w:val="28"/>
          <w:szCs w:val="28"/>
          <w:lang w:val="uk-UA"/>
        </w:rPr>
        <w:t xml:space="preserve">Шевченківського району міста Києва, помилково не </w:t>
      </w:r>
      <w:r>
        <w:rPr>
          <w:sz w:val="28"/>
          <w:szCs w:val="28"/>
          <w:lang w:val="uk-UA"/>
        </w:rPr>
        <w:t xml:space="preserve">були </w:t>
      </w:r>
      <w:r w:rsidRPr="005F04C2">
        <w:rPr>
          <w:sz w:val="28"/>
          <w:szCs w:val="28"/>
          <w:lang w:val="uk-UA"/>
        </w:rPr>
        <w:t>включені до минулорічного звіту</w:t>
      </w:r>
      <w:r>
        <w:rPr>
          <w:sz w:val="28"/>
          <w:szCs w:val="28"/>
          <w:lang w:val="uk-UA"/>
        </w:rPr>
        <w:t>.</w:t>
      </w:r>
    </w:p>
    <w:p w:rsidR="005F04C2" w:rsidRPr="009956A7" w:rsidRDefault="005F04C2" w:rsidP="00995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F04C2">
        <w:rPr>
          <w:rFonts w:eastAsia="Calibri"/>
          <w:bCs/>
          <w:sz w:val="28"/>
          <w:szCs w:val="28"/>
          <w:lang w:val="uk-UA" w:eastAsia="en-US"/>
        </w:rPr>
        <w:t>Порівняльна таблиця наявності спортивних споруд</w:t>
      </w:r>
      <w:r>
        <w:rPr>
          <w:rFonts w:eastAsia="Calibri"/>
          <w:sz w:val="28"/>
          <w:szCs w:val="28"/>
          <w:lang w:val="uk-UA" w:eastAsia="en-US"/>
        </w:rPr>
        <w:t xml:space="preserve"> у</w:t>
      </w:r>
      <w:r w:rsidRPr="005F04C2">
        <w:rPr>
          <w:rFonts w:eastAsia="Calibri"/>
          <w:bCs/>
          <w:sz w:val="28"/>
          <w:szCs w:val="28"/>
          <w:lang w:val="uk-UA" w:eastAsia="en-US"/>
        </w:rPr>
        <w:t xml:space="preserve"> Шевченківському районі міста Києва</w:t>
      </w:r>
      <w:r>
        <w:rPr>
          <w:rFonts w:eastAsia="Calibri"/>
          <w:sz w:val="28"/>
          <w:szCs w:val="28"/>
          <w:lang w:val="uk-UA" w:eastAsia="en-US"/>
        </w:rPr>
        <w:t xml:space="preserve"> додається</w:t>
      </w:r>
      <w:r w:rsidRPr="005F04C2">
        <w:rPr>
          <w:sz w:val="28"/>
          <w:szCs w:val="28"/>
          <w:lang w:val="uk-UA"/>
        </w:rPr>
        <w:t xml:space="preserve"> (додаток 5). </w:t>
      </w:r>
    </w:p>
    <w:p w:rsidR="00216CF2" w:rsidRPr="005F04C2" w:rsidRDefault="00216CF2" w:rsidP="005F04C2">
      <w:pPr>
        <w:pStyle w:val="ab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F04C2">
        <w:rPr>
          <w:b/>
          <w:sz w:val="28"/>
          <w:szCs w:val="28"/>
          <w:lang w:val="uk-UA"/>
        </w:rPr>
        <w:t xml:space="preserve"> </w:t>
      </w:r>
      <w:r w:rsidR="0050589E" w:rsidRPr="005F04C2">
        <w:rPr>
          <w:b/>
          <w:sz w:val="28"/>
          <w:szCs w:val="28"/>
          <w:lang w:val="uk-UA"/>
        </w:rPr>
        <w:t xml:space="preserve">Фінансування розвитку матеріально-технічної бази спорту </w:t>
      </w:r>
    </w:p>
    <w:p w:rsidR="00216CF2" w:rsidRPr="007257FC" w:rsidRDefault="00216CF2" w:rsidP="00115DF1">
      <w:pPr>
        <w:ind w:firstLine="567"/>
        <w:jc w:val="both"/>
        <w:rPr>
          <w:sz w:val="28"/>
          <w:szCs w:val="28"/>
          <w:lang w:val="uk-UA"/>
        </w:rPr>
      </w:pPr>
      <w:r w:rsidRPr="007257FC">
        <w:rPr>
          <w:sz w:val="28"/>
          <w:szCs w:val="28"/>
          <w:lang w:val="uk-UA"/>
        </w:rPr>
        <w:t>Джерелом фінансування розвитку матеріально-технічної бази спорту є місцевий бюджет та позабюджетні надходження.</w:t>
      </w:r>
    </w:p>
    <w:p w:rsidR="002379FC" w:rsidRPr="007257FC" w:rsidRDefault="002379FC" w:rsidP="002379FC">
      <w:pPr>
        <w:ind w:firstLine="567"/>
        <w:jc w:val="both"/>
        <w:rPr>
          <w:sz w:val="28"/>
          <w:szCs w:val="28"/>
          <w:lang w:val="uk-UA"/>
        </w:rPr>
      </w:pPr>
      <w:r w:rsidRPr="007257FC">
        <w:rPr>
          <w:sz w:val="28"/>
          <w:szCs w:val="28"/>
          <w:lang w:val="uk-UA"/>
        </w:rPr>
        <w:t xml:space="preserve">Загальна сума витрат на фінансування розвитку матеріально-технічної бази спорту в Шевченківському районі м. Києва протягом 2020 року складає                  </w:t>
      </w:r>
      <w:r w:rsidRPr="007257FC">
        <w:rPr>
          <w:b/>
          <w:sz w:val="28"/>
          <w:szCs w:val="28"/>
          <w:lang w:val="uk-UA"/>
        </w:rPr>
        <w:t>236 959,90</w:t>
      </w:r>
      <w:r w:rsidR="007257FC" w:rsidRPr="007257FC">
        <w:rPr>
          <w:b/>
          <w:sz w:val="28"/>
          <w:szCs w:val="28"/>
          <w:lang w:val="uk-UA"/>
        </w:rPr>
        <w:t xml:space="preserve"> </w:t>
      </w:r>
      <w:r w:rsidRPr="007257FC">
        <w:rPr>
          <w:sz w:val="28"/>
          <w:szCs w:val="28"/>
          <w:lang w:val="uk-UA"/>
        </w:rPr>
        <w:t>тис. грн</w:t>
      </w:r>
      <w:r w:rsidR="00FA7854">
        <w:rPr>
          <w:sz w:val="28"/>
          <w:szCs w:val="28"/>
          <w:lang w:val="uk-UA"/>
        </w:rPr>
        <w:t xml:space="preserve"> (враховуючи усі джерела)</w:t>
      </w:r>
      <w:r w:rsidRPr="007257FC">
        <w:rPr>
          <w:sz w:val="28"/>
          <w:szCs w:val="28"/>
          <w:lang w:val="uk-UA"/>
        </w:rPr>
        <w:t xml:space="preserve">, у </w:t>
      </w:r>
      <w:proofErr w:type="spellStart"/>
      <w:r w:rsidRPr="007257FC">
        <w:rPr>
          <w:sz w:val="28"/>
          <w:szCs w:val="28"/>
          <w:lang w:val="uk-UA"/>
        </w:rPr>
        <w:t>т.ч</w:t>
      </w:r>
      <w:proofErr w:type="spellEnd"/>
      <w:r w:rsidRPr="007257FC">
        <w:rPr>
          <w:sz w:val="28"/>
          <w:szCs w:val="28"/>
          <w:lang w:val="uk-UA"/>
        </w:rPr>
        <w:t>:</w:t>
      </w:r>
    </w:p>
    <w:p w:rsidR="002379FC" w:rsidRPr="007257FC" w:rsidRDefault="002379FC" w:rsidP="002379F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257FC">
        <w:rPr>
          <w:sz w:val="28"/>
          <w:szCs w:val="28"/>
          <w:lang w:val="uk-UA"/>
        </w:rPr>
        <w:t xml:space="preserve">витрати на придбання спортивного обладнання та інвентарю складають </w:t>
      </w:r>
      <w:r w:rsidRPr="007257FC">
        <w:rPr>
          <w:b/>
          <w:sz w:val="28"/>
          <w:szCs w:val="28"/>
          <w:lang w:val="uk-UA"/>
        </w:rPr>
        <w:t xml:space="preserve">12 729,03 </w:t>
      </w:r>
      <w:r w:rsidRPr="007257FC">
        <w:rPr>
          <w:sz w:val="28"/>
          <w:szCs w:val="28"/>
          <w:lang w:val="uk-UA"/>
        </w:rPr>
        <w:t xml:space="preserve">тис. грн, з них: 12 661,26 тис. грн – </w:t>
      </w:r>
      <w:r w:rsidR="007257FC" w:rsidRPr="007257FC">
        <w:rPr>
          <w:sz w:val="28"/>
          <w:szCs w:val="28"/>
          <w:lang w:val="uk-UA"/>
        </w:rPr>
        <w:t>місцевий бюджет; 67,77 тис. грн</w:t>
      </w:r>
      <w:r w:rsidRPr="007257FC">
        <w:rPr>
          <w:sz w:val="28"/>
          <w:szCs w:val="28"/>
          <w:lang w:val="uk-UA"/>
        </w:rPr>
        <w:t xml:space="preserve"> – позабюджетні надходження з фондів підприємств, установ та організацій;</w:t>
      </w:r>
    </w:p>
    <w:p w:rsidR="002379FC" w:rsidRPr="007257FC" w:rsidRDefault="002379FC" w:rsidP="002379F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257FC">
        <w:rPr>
          <w:sz w:val="28"/>
          <w:szCs w:val="28"/>
          <w:lang w:val="uk-UA"/>
        </w:rPr>
        <w:t>витрати на капітальний ремонт та реконструкцію спортивних об’єктів складають 529,00</w:t>
      </w:r>
      <w:r w:rsidR="007257FC" w:rsidRPr="007257FC">
        <w:rPr>
          <w:sz w:val="28"/>
          <w:szCs w:val="28"/>
          <w:lang w:val="uk-UA"/>
        </w:rPr>
        <w:t xml:space="preserve"> тис. грн,</w:t>
      </w:r>
      <w:r w:rsidRPr="007257FC">
        <w:rPr>
          <w:sz w:val="28"/>
          <w:szCs w:val="28"/>
          <w:lang w:val="uk-UA"/>
        </w:rPr>
        <w:t xml:space="preserve"> з них - 59,90 тис. </w:t>
      </w:r>
      <w:r w:rsidR="007257FC" w:rsidRPr="007257FC">
        <w:rPr>
          <w:sz w:val="28"/>
          <w:szCs w:val="28"/>
          <w:lang w:val="uk-UA"/>
        </w:rPr>
        <w:t>грн</w:t>
      </w:r>
      <w:r w:rsidRPr="007257FC">
        <w:rPr>
          <w:sz w:val="28"/>
          <w:szCs w:val="28"/>
          <w:lang w:val="uk-UA"/>
        </w:rPr>
        <w:t xml:space="preserve"> з фондів підприємств, установ </w:t>
      </w:r>
      <w:r w:rsidR="007257FC" w:rsidRPr="007257FC">
        <w:rPr>
          <w:sz w:val="28"/>
          <w:szCs w:val="28"/>
          <w:lang w:val="uk-UA"/>
        </w:rPr>
        <w:t>та організацій, 469,10 тис. грн</w:t>
      </w:r>
      <w:r w:rsidRPr="007257FC">
        <w:rPr>
          <w:sz w:val="28"/>
          <w:szCs w:val="28"/>
          <w:lang w:val="uk-UA"/>
        </w:rPr>
        <w:t xml:space="preserve"> - місцевий бюджет</w:t>
      </w:r>
    </w:p>
    <w:p w:rsidR="002379FC" w:rsidRPr="007257FC" w:rsidRDefault="002379FC" w:rsidP="002379F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257FC">
        <w:rPr>
          <w:sz w:val="28"/>
          <w:szCs w:val="28"/>
          <w:lang w:val="uk-UA"/>
        </w:rPr>
        <w:t xml:space="preserve">витрати на спортивні заходи </w:t>
      </w:r>
      <w:r w:rsidRPr="007257FC">
        <w:rPr>
          <w:b/>
          <w:sz w:val="28"/>
          <w:szCs w:val="28"/>
          <w:lang w:val="uk-UA"/>
        </w:rPr>
        <w:t>11 482,61</w:t>
      </w:r>
      <w:r w:rsidRPr="007257FC">
        <w:rPr>
          <w:sz w:val="28"/>
          <w:szCs w:val="28"/>
          <w:lang w:val="uk-UA"/>
        </w:rPr>
        <w:t xml:space="preserve"> тис. грн, з них: 11 411,75 тис. грн – місцевий бюджет; 70,86 тис. грн – з фондів підприємств, установ та організацій;</w:t>
      </w:r>
    </w:p>
    <w:p w:rsidR="002379FC" w:rsidRPr="007257FC" w:rsidRDefault="002379FC" w:rsidP="002379FC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257FC">
        <w:rPr>
          <w:sz w:val="28"/>
          <w:szCs w:val="28"/>
          <w:lang w:val="uk-UA"/>
        </w:rPr>
        <w:t xml:space="preserve">витрати на утримання спортивних споруд  (дані див. у таблиці розділу ІІІ – оплата комунальних послуг та енергоносіїв) складають </w:t>
      </w:r>
      <w:r w:rsidRPr="007257FC">
        <w:rPr>
          <w:b/>
          <w:sz w:val="28"/>
          <w:szCs w:val="28"/>
          <w:lang w:val="uk-UA"/>
        </w:rPr>
        <w:t>26 662,87</w:t>
      </w:r>
      <w:r w:rsidRPr="007257FC">
        <w:rPr>
          <w:sz w:val="28"/>
          <w:szCs w:val="28"/>
          <w:lang w:val="uk-UA"/>
        </w:rPr>
        <w:t xml:space="preserve"> тис. грн, з них: 25 450,09 тис. грн – місцевий бюджет; 361,70 тис. грн –  районний бюджет, 851,08 тис. грн. </w:t>
      </w:r>
      <w:r w:rsidR="00FA7854" w:rsidRPr="007257FC">
        <w:rPr>
          <w:sz w:val="28"/>
          <w:szCs w:val="28"/>
          <w:lang w:val="uk-UA"/>
        </w:rPr>
        <w:t>–</w:t>
      </w:r>
      <w:r w:rsidRPr="007257FC">
        <w:rPr>
          <w:sz w:val="28"/>
          <w:szCs w:val="28"/>
          <w:lang w:val="uk-UA"/>
        </w:rPr>
        <w:t xml:space="preserve"> з фондів підприємств, установ та організацій;</w:t>
      </w:r>
    </w:p>
    <w:p w:rsidR="00EA7C09" w:rsidRPr="009956A7" w:rsidRDefault="002379FC" w:rsidP="00CC55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7257FC">
        <w:rPr>
          <w:sz w:val="28"/>
          <w:szCs w:val="28"/>
          <w:lang w:val="uk-UA"/>
        </w:rPr>
        <w:lastRenderedPageBreak/>
        <w:t xml:space="preserve">витрати на оренду спортивних споруд (дані див. у таблиці </w:t>
      </w:r>
      <w:r w:rsidRPr="007257FC">
        <w:rPr>
          <w:sz w:val="28"/>
          <w:szCs w:val="28"/>
          <w:lang w:val="uk-UA"/>
        </w:rPr>
        <w:br/>
        <w:t xml:space="preserve">розділу ІІІ – інші заходи та послуги) складають </w:t>
      </w:r>
      <w:r w:rsidR="007257FC" w:rsidRPr="007257FC">
        <w:rPr>
          <w:b/>
          <w:sz w:val="28"/>
          <w:szCs w:val="28"/>
          <w:lang w:val="uk-UA"/>
        </w:rPr>
        <w:t>4 143,</w:t>
      </w:r>
      <w:r w:rsidRPr="007257FC">
        <w:rPr>
          <w:b/>
          <w:sz w:val="28"/>
          <w:szCs w:val="28"/>
          <w:lang w:val="uk-UA"/>
        </w:rPr>
        <w:t>83</w:t>
      </w:r>
      <w:r w:rsidRPr="007257FC">
        <w:rPr>
          <w:sz w:val="28"/>
          <w:szCs w:val="28"/>
          <w:lang w:val="uk-UA"/>
        </w:rPr>
        <w:t xml:space="preserve"> тис. грн, з них: 3887,53 тис. грн. – місцевий бюджет; 256,30 тис. грн. з фондів підприємств, установ та організацій.</w:t>
      </w:r>
    </w:p>
    <w:sectPr w:rsidR="00EA7C09" w:rsidRPr="009956A7" w:rsidSect="00010F90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4F" w:rsidRDefault="004A494F">
      <w:r>
        <w:separator/>
      </w:r>
    </w:p>
  </w:endnote>
  <w:endnote w:type="continuationSeparator" w:id="0">
    <w:p w:rsidR="004A494F" w:rsidRDefault="004A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B5" w:rsidRDefault="00036AB5" w:rsidP="00B13C70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90FAB">
      <w:rPr>
        <w:noProof/>
      </w:rPr>
      <w:t>1</w:t>
    </w:r>
    <w:r>
      <w:rPr>
        <w:noProof/>
      </w:rPr>
      <w:fldChar w:fldCharType="end"/>
    </w:r>
  </w:p>
  <w:p w:rsidR="00036AB5" w:rsidRDefault="00036A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4F" w:rsidRDefault="004A494F">
      <w:r>
        <w:separator/>
      </w:r>
    </w:p>
  </w:footnote>
  <w:footnote w:type="continuationSeparator" w:id="0">
    <w:p w:rsidR="004A494F" w:rsidRDefault="004A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DB4"/>
    <w:multiLevelType w:val="multilevel"/>
    <w:tmpl w:val="64FC6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5D38FB"/>
    <w:multiLevelType w:val="hybridMultilevel"/>
    <w:tmpl w:val="828C9B9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4644F"/>
    <w:multiLevelType w:val="hybridMultilevel"/>
    <w:tmpl w:val="860AC31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AE5"/>
    <w:multiLevelType w:val="hybridMultilevel"/>
    <w:tmpl w:val="DE1E9FAC"/>
    <w:lvl w:ilvl="0" w:tplc="D75ED30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E905DAF"/>
    <w:multiLevelType w:val="hybridMultilevel"/>
    <w:tmpl w:val="5B786BAA"/>
    <w:lvl w:ilvl="0" w:tplc="6652F1D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EA40BE"/>
    <w:multiLevelType w:val="hybridMultilevel"/>
    <w:tmpl w:val="E3B67D2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AE16A8"/>
    <w:multiLevelType w:val="hybridMultilevel"/>
    <w:tmpl w:val="5EDEF71E"/>
    <w:lvl w:ilvl="0" w:tplc="8C122E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67112"/>
    <w:multiLevelType w:val="hybridMultilevel"/>
    <w:tmpl w:val="6EF676C0"/>
    <w:lvl w:ilvl="0" w:tplc="2AEE6BB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D7D7286"/>
    <w:multiLevelType w:val="hybridMultilevel"/>
    <w:tmpl w:val="15DCF936"/>
    <w:lvl w:ilvl="0" w:tplc="76086CD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0842797"/>
    <w:multiLevelType w:val="hybridMultilevel"/>
    <w:tmpl w:val="C8B8BC7E"/>
    <w:lvl w:ilvl="0" w:tplc="3C12C7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2811FF"/>
    <w:multiLevelType w:val="hybridMultilevel"/>
    <w:tmpl w:val="C400ED06"/>
    <w:lvl w:ilvl="0" w:tplc="077EA6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AC2124E"/>
    <w:multiLevelType w:val="multilevel"/>
    <w:tmpl w:val="BB265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>
    <w:nsid w:val="365D4898"/>
    <w:multiLevelType w:val="hybridMultilevel"/>
    <w:tmpl w:val="9A563E7A"/>
    <w:lvl w:ilvl="0" w:tplc="6CDC8DF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7145613"/>
    <w:multiLevelType w:val="multilevel"/>
    <w:tmpl w:val="B504E4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7697A21"/>
    <w:multiLevelType w:val="hybridMultilevel"/>
    <w:tmpl w:val="8D3E0606"/>
    <w:lvl w:ilvl="0" w:tplc="7B54CF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1F80B74"/>
    <w:multiLevelType w:val="hybridMultilevel"/>
    <w:tmpl w:val="009A86D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B1325D"/>
    <w:multiLevelType w:val="hybridMultilevel"/>
    <w:tmpl w:val="D66A4D88"/>
    <w:lvl w:ilvl="0" w:tplc="7058624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79866840"/>
    <w:multiLevelType w:val="multilevel"/>
    <w:tmpl w:val="0EC29F2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56" w:hanging="2160"/>
      </w:pPr>
      <w:rPr>
        <w:rFonts w:cs="Times New Roman" w:hint="default"/>
      </w:rPr>
    </w:lvl>
  </w:abstractNum>
  <w:abstractNum w:abstractNumId="18">
    <w:nsid w:val="7B7D4E12"/>
    <w:multiLevelType w:val="hybridMultilevel"/>
    <w:tmpl w:val="98BE55B8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16"/>
  </w:num>
  <w:num w:numId="10">
    <w:abstractNumId w:val="3"/>
  </w:num>
  <w:num w:numId="11">
    <w:abstractNumId w:val="5"/>
  </w:num>
  <w:num w:numId="12">
    <w:abstractNumId w:val="15"/>
  </w:num>
  <w:num w:numId="13">
    <w:abstractNumId w:val="1"/>
  </w:num>
  <w:num w:numId="14">
    <w:abstractNumId w:val="18"/>
  </w:num>
  <w:num w:numId="15">
    <w:abstractNumId w:val="8"/>
  </w:num>
  <w:num w:numId="16">
    <w:abstractNumId w:val="0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B4"/>
    <w:rsid w:val="00003AD8"/>
    <w:rsid w:val="000066EB"/>
    <w:rsid w:val="00010F90"/>
    <w:rsid w:val="00013890"/>
    <w:rsid w:val="00030F75"/>
    <w:rsid w:val="00036AB5"/>
    <w:rsid w:val="0005452D"/>
    <w:rsid w:val="00055459"/>
    <w:rsid w:val="0006473D"/>
    <w:rsid w:val="00064BA0"/>
    <w:rsid w:val="00064CE5"/>
    <w:rsid w:val="00077B8F"/>
    <w:rsid w:val="00093A7B"/>
    <w:rsid w:val="000C2333"/>
    <w:rsid w:val="000C62C4"/>
    <w:rsid w:val="000C6347"/>
    <w:rsid w:val="000C655B"/>
    <w:rsid w:val="000D5805"/>
    <w:rsid w:val="0010482C"/>
    <w:rsid w:val="00115DF1"/>
    <w:rsid w:val="001207CC"/>
    <w:rsid w:val="0012498D"/>
    <w:rsid w:val="00133218"/>
    <w:rsid w:val="00136252"/>
    <w:rsid w:val="00150101"/>
    <w:rsid w:val="00182321"/>
    <w:rsid w:val="00183F71"/>
    <w:rsid w:val="00184AC8"/>
    <w:rsid w:val="001A3D17"/>
    <w:rsid w:val="001A4CA4"/>
    <w:rsid w:val="001B7D74"/>
    <w:rsid w:val="001C6EB8"/>
    <w:rsid w:val="001D35C7"/>
    <w:rsid w:val="001E6CBD"/>
    <w:rsid w:val="001F6CB1"/>
    <w:rsid w:val="00202FBF"/>
    <w:rsid w:val="0021005E"/>
    <w:rsid w:val="0021160C"/>
    <w:rsid w:val="00214FC2"/>
    <w:rsid w:val="00216CF2"/>
    <w:rsid w:val="002379FC"/>
    <w:rsid w:val="00247546"/>
    <w:rsid w:val="0025548E"/>
    <w:rsid w:val="002656B2"/>
    <w:rsid w:val="00270ADD"/>
    <w:rsid w:val="00283682"/>
    <w:rsid w:val="00293F22"/>
    <w:rsid w:val="002B216E"/>
    <w:rsid w:val="002D141E"/>
    <w:rsid w:val="002D1D98"/>
    <w:rsid w:val="002D3352"/>
    <w:rsid w:val="002D37F2"/>
    <w:rsid w:val="002E0A0D"/>
    <w:rsid w:val="002E6FDD"/>
    <w:rsid w:val="00302AB6"/>
    <w:rsid w:val="00312C74"/>
    <w:rsid w:val="0032477B"/>
    <w:rsid w:val="003254CD"/>
    <w:rsid w:val="003574E5"/>
    <w:rsid w:val="00367BD0"/>
    <w:rsid w:val="003716B4"/>
    <w:rsid w:val="00374A73"/>
    <w:rsid w:val="003772DD"/>
    <w:rsid w:val="00380E70"/>
    <w:rsid w:val="00381F75"/>
    <w:rsid w:val="003932C8"/>
    <w:rsid w:val="003B27C2"/>
    <w:rsid w:val="003C685A"/>
    <w:rsid w:val="003D330C"/>
    <w:rsid w:val="003D7AC6"/>
    <w:rsid w:val="003E2B17"/>
    <w:rsid w:val="003E3DBB"/>
    <w:rsid w:val="003E4252"/>
    <w:rsid w:val="004046F9"/>
    <w:rsid w:val="004052D7"/>
    <w:rsid w:val="004147C4"/>
    <w:rsid w:val="00416CCB"/>
    <w:rsid w:val="00421CC6"/>
    <w:rsid w:val="00432EBC"/>
    <w:rsid w:val="0043424A"/>
    <w:rsid w:val="00434794"/>
    <w:rsid w:val="00435290"/>
    <w:rsid w:val="004409A9"/>
    <w:rsid w:val="00460513"/>
    <w:rsid w:val="004620BE"/>
    <w:rsid w:val="00463E07"/>
    <w:rsid w:val="00471661"/>
    <w:rsid w:val="00482592"/>
    <w:rsid w:val="004A04C4"/>
    <w:rsid w:val="004A494F"/>
    <w:rsid w:val="004B06E7"/>
    <w:rsid w:val="004B1754"/>
    <w:rsid w:val="004C04C5"/>
    <w:rsid w:val="004C2278"/>
    <w:rsid w:val="004C76A7"/>
    <w:rsid w:val="004D4105"/>
    <w:rsid w:val="004F1AD9"/>
    <w:rsid w:val="004F2C70"/>
    <w:rsid w:val="00501E30"/>
    <w:rsid w:val="005025A5"/>
    <w:rsid w:val="00503DBE"/>
    <w:rsid w:val="0050589E"/>
    <w:rsid w:val="00516852"/>
    <w:rsid w:val="00522CF8"/>
    <w:rsid w:val="00540B0C"/>
    <w:rsid w:val="00545A7C"/>
    <w:rsid w:val="00552938"/>
    <w:rsid w:val="0056542C"/>
    <w:rsid w:val="0056790B"/>
    <w:rsid w:val="00577E22"/>
    <w:rsid w:val="00592242"/>
    <w:rsid w:val="00592FAA"/>
    <w:rsid w:val="00595494"/>
    <w:rsid w:val="005955D6"/>
    <w:rsid w:val="005A4A93"/>
    <w:rsid w:val="005B017F"/>
    <w:rsid w:val="005B3057"/>
    <w:rsid w:val="005B30C4"/>
    <w:rsid w:val="005B4022"/>
    <w:rsid w:val="005D7C0E"/>
    <w:rsid w:val="005E6D4C"/>
    <w:rsid w:val="005F04C2"/>
    <w:rsid w:val="005F1A7A"/>
    <w:rsid w:val="005F213F"/>
    <w:rsid w:val="005F40A1"/>
    <w:rsid w:val="00601040"/>
    <w:rsid w:val="006351BC"/>
    <w:rsid w:val="00635D43"/>
    <w:rsid w:val="0065187B"/>
    <w:rsid w:val="00672F56"/>
    <w:rsid w:val="00680FB7"/>
    <w:rsid w:val="00684A8E"/>
    <w:rsid w:val="00687BAE"/>
    <w:rsid w:val="006A2E07"/>
    <w:rsid w:val="006A2F38"/>
    <w:rsid w:val="006C3525"/>
    <w:rsid w:val="006C6269"/>
    <w:rsid w:val="006D5891"/>
    <w:rsid w:val="006D759F"/>
    <w:rsid w:val="006E58CA"/>
    <w:rsid w:val="00703424"/>
    <w:rsid w:val="007137BF"/>
    <w:rsid w:val="007257FC"/>
    <w:rsid w:val="00733771"/>
    <w:rsid w:val="00733E4C"/>
    <w:rsid w:val="00742B78"/>
    <w:rsid w:val="00747E12"/>
    <w:rsid w:val="007569C6"/>
    <w:rsid w:val="007612EE"/>
    <w:rsid w:val="00776571"/>
    <w:rsid w:val="007870CB"/>
    <w:rsid w:val="00793582"/>
    <w:rsid w:val="007C4B91"/>
    <w:rsid w:val="007D2FDD"/>
    <w:rsid w:val="007F14B3"/>
    <w:rsid w:val="007F321B"/>
    <w:rsid w:val="00820BB3"/>
    <w:rsid w:val="00827117"/>
    <w:rsid w:val="00827F75"/>
    <w:rsid w:val="0083611F"/>
    <w:rsid w:val="00846B96"/>
    <w:rsid w:val="008639C5"/>
    <w:rsid w:val="008648C9"/>
    <w:rsid w:val="00870B92"/>
    <w:rsid w:val="008719F5"/>
    <w:rsid w:val="008725AA"/>
    <w:rsid w:val="008931D9"/>
    <w:rsid w:val="008A4B96"/>
    <w:rsid w:val="008B2681"/>
    <w:rsid w:val="008B64B5"/>
    <w:rsid w:val="008B66CC"/>
    <w:rsid w:val="008C5BBD"/>
    <w:rsid w:val="008D7D42"/>
    <w:rsid w:val="008E1B05"/>
    <w:rsid w:val="008E3ADE"/>
    <w:rsid w:val="008E4768"/>
    <w:rsid w:val="008E6803"/>
    <w:rsid w:val="008E784B"/>
    <w:rsid w:val="008F05F2"/>
    <w:rsid w:val="009039BE"/>
    <w:rsid w:val="00911734"/>
    <w:rsid w:val="009140D5"/>
    <w:rsid w:val="0091521F"/>
    <w:rsid w:val="009216A3"/>
    <w:rsid w:val="009311E1"/>
    <w:rsid w:val="00936440"/>
    <w:rsid w:val="00941A3E"/>
    <w:rsid w:val="00942FB5"/>
    <w:rsid w:val="00943195"/>
    <w:rsid w:val="0094515D"/>
    <w:rsid w:val="009452B3"/>
    <w:rsid w:val="009461C6"/>
    <w:rsid w:val="009702D3"/>
    <w:rsid w:val="009750D7"/>
    <w:rsid w:val="00982EB8"/>
    <w:rsid w:val="00990FAB"/>
    <w:rsid w:val="00991640"/>
    <w:rsid w:val="009926B6"/>
    <w:rsid w:val="009956A7"/>
    <w:rsid w:val="009A3C8A"/>
    <w:rsid w:val="009B296C"/>
    <w:rsid w:val="009B529C"/>
    <w:rsid w:val="009B56A0"/>
    <w:rsid w:val="009B7B5D"/>
    <w:rsid w:val="009C34A0"/>
    <w:rsid w:val="009C58A7"/>
    <w:rsid w:val="009D1780"/>
    <w:rsid w:val="009D3DB6"/>
    <w:rsid w:val="009D4207"/>
    <w:rsid w:val="009F2555"/>
    <w:rsid w:val="009F7967"/>
    <w:rsid w:val="00A0502A"/>
    <w:rsid w:val="00A22268"/>
    <w:rsid w:val="00A233AA"/>
    <w:rsid w:val="00A24372"/>
    <w:rsid w:val="00A3263C"/>
    <w:rsid w:val="00A35E0A"/>
    <w:rsid w:val="00A40C70"/>
    <w:rsid w:val="00A450F1"/>
    <w:rsid w:val="00A528B3"/>
    <w:rsid w:val="00A60204"/>
    <w:rsid w:val="00A7137C"/>
    <w:rsid w:val="00A76341"/>
    <w:rsid w:val="00A7741B"/>
    <w:rsid w:val="00A85482"/>
    <w:rsid w:val="00A917AE"/>
    <w:rsid w:val="00A919D2"/>
    <w:rsid w:val="00AA30E0"/>
    <w:rsid w:val="00AB188C"/>
    <w:rsid w:val="00AC3BA1"/>
    <w:rsid w:val="00AD3A45"/>
    <w:rsid w:val="00AD5188"/>
    <w:rsid w:val="00AF7AA7"/>
    <w:rsid w:val="00B01214"/>
    <w:rsid w:val="00B1389C"/>
    <w:rsid w:val="00B13C70"/>
    <w:rsid w:val="00B4255A"/>
    <w:rsid w:val="00B46E71"/>
    <w:rsid w:val="00B512AD"/>
    <w:rsid w:val="00B53FD4"/>
    <w:rsid w:val="00B5509C"/>
    <w:rsid w:val="00B57DB7"/>
    <w:rsid w:val="00B80C23"/>
    <w:rsid w:val="00B844D8"/>
    <w:rsid w:val="00B92B53"/>
    <w:rsid w:val="00B97540"/>
    <w:rsid w:val="00BA2D98"/>
    <w:rsid w:val="00BA6E2D"/>
    <w:rsid w:val="00BB27E9"/>
    <w:rsid w:val="00BB2E5A"/>
    <w:rsid w:val="00BC4278"/>
    <w:rsid w:val="00BD09FF"/>
    <w:rsid w:val="00C11CC8"/>
    <w:rsid w:val="00C1668A"/>
    <w:rsid w:val="00C20ADF"/>
    <w:rsid w:val="00C23DFD"/>
    <w:rsid w:val="00C31084"/>
    <w:rsid w:val="00C310C5"/>
    <w:rsid w:val="00C66914"/>
    <w:rsid w:val="00C91666"/>
    <w:rsid w:val="00C94900"/>
    <w:rsid w:val="00CB2002"/>
    <w:rsid w:val="00CB5D6F"/>
    <w:rsid w:val="00CC2F57"/>
    <w:rsid w:val="00CC5579"/>
    <w:rsid w:val="00CD0AB1"/>
    <w:rsid w:val="00CD5F4B"/>
    <w:rsid w:val="00D0614D"/>
    <w:rsid w:val="00D101DB"/>
    <w:rsid w:val="00D13A25"/>
    <w:rsid w:val="00D20EFD"/>
    <w:rsid w:val="00D22F73"/>
    <w:rsid w:val="00D25DA0"/>
    <w:rsid w:val="00D52075"/>
    <w:rsid w:val="00D87642"/>
    <w:rsid w:val="00D94A39"/>
    <w:rsid w:val="00DA698F"/>
    <w:rsid w:val="00DC27DE"/>
    <w:rsid w:val="00DC4BF0"/>
    <w:rsid w:val="00DC6BCB"/>
    <w:rsid w:val="00DD0E87"/>
    <w:rsid w:val="00DD2E42"/>
    <w:rsid w:val="00DE4AB5"/>
    <w:rsid w:val="00DF3365"/>
    <w:rsid w:val="00DF3E9B"/>
    <w:rsid w:val="00DF477F"/>
    <w:rsid w:val="00DF7B83"/>
    <w:rsid w:val="00E102B7"/>
    <w:rsid w:val="00E27D64"/>
    <w:rsid w:val="00E31F75"/>
    <w:rsid w:val="00E435DD"/>
    <w:rsid w:val="00E4386E"/>
    <w:rsid w:val="00E45517"/>
    <w:rsid w:val="00E6229D"/>
    <w:rsid w:val="00E64FA0"/>
    <w:rsid w:val="00E652B8"/>
    <w:rsid w:val="00E7201F"/>
    <w:rsid w:val="00E75E34"/>
    <w:rsid w:val="00E76245"/>
    <w:rsid w:val="00E777F4"/>
    <w:rsid w:val="00E8037C"/>
    <w:rsid w:val="00E85288"/>
    <w:rsid w:val="00E9279B"/>
    <w:rsid w:val="00EA5E31"/>
    <w:rsid w:val="00EA7C09"/>
    <w:rsid w:val="00EB784B"/>
    <w:rsid w:val="00EC05C9"/>
    <w:rsid w:val="00EE136B"/>
    <w:rsid w:val="00EE716C"/>
    <w:rsid w:val="00EF225A"/>
    <w:rsid w:val="00F0700D"/>
    <w:rsid w:val="00F16E0A"/>
    <w:rsid w:val="00F22559"/>
    <w:rsid w:val="00F41CE5"/>
    <w:rsid w:val="00F4256E"/>
    <w:rsid w:val="00F46BE5"/>
    <w:rsid w:val="00F561C9"/>
    <w:rsid w:val="00F84415"/>
    <w:rsid w:val="00F90D30"/>
    <w:rsid w:val="00F93060"/>
    <w:rsid w:val="00FA7854"/>
    <w:rsid w:val="00FB0C09"/>
    <w:rsid w:val="00FB3570"/>
    <w:rsid w:val="00FC1E7E"/>
    <w:rsid w:val="00FD6EBC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9"/>
    <w:qFormat/>
    <w:rsid w:val="0050589E"/>
    <w:pPr>
      <w:keepNext/>
      <w:ind w:left="3600"/>
      <w:jc w:val="both"/>
      <w:outlineLvl w:val="0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50589E"/>
    <w:pPr>
      <w:keepNext/>
      <w:jc w:val="center"/>
      <w:outlineLvl w:val="6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589E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uiPriority w:val="99"/>
    <w:rsid w:val="0050589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3">
    <w:name w:val="Body Text"/>
    <w:basedOn w:val="a"/>
    <w:link w:val="a4"/>
    <w:uiPriority w:val="99"/>
    <w:rsid w:val="0050589E"/>
    <w:pPr>
      <w:jc w:val="both"/>
    </w:pPr>
    <w:rPr>
      <w:sz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50589E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5">
    <w:name w:val="Title"/>
    <w:basedOn w:val="a"/>
    <w:link w:val="a6"/>
    <w:uiPriority w:val="99"/>
    <w:qFormat/>
    <w:rsid w:val="0050589E"/>
    <w:pPr>
      <w:jc w:val="center"/>
    </w:pPr>
    <w:rPr>
      <w:b/>
      <w:u w:val="single"/>
      <w:lang w:val="uk-UA"/>
    </w:rPr>
  </w:style>
  <w:style w:type="character" w:customStyle="1" w:styleId="a6">
    <w:name w:val="Назва Знак"/>
    <w:basedOn w:val="a0"/>
    <w:link w:val="a5"/>
    <w:uiPriority w:val="99"/>
    <w:rsid w:val="0050589E"/>
    <w:rPr>
      <w:rFonts w:ascii="Times New Roman" w:eastAsia="Times New Roman" w:hAnsi="Times New Roman" w:cs="Times New Roman"/>
      <w:b/>
      <w:sz w:val="20"/>
      <w:szCs w:val="20"/>
      <w:u w:val="single"/>
      <w:lang w:eastAsia="uk-UA"/>
    </w:rPr>
  </w:style>
  <w:style w:type="paragraph" w:styleId="2">
    <w:name w:val="Body Text 2"/>
    <w:basedOn w:val="a"/>
    <w:link w:val="20"/>
    <w:uiPriority w:val="99"/>
    <w:rsid w:val="0050589E"/>
    <w:pPr>
      <w:jc w:val="center"/>
    </w:pPr>
    <w:rPr>
      <w:b/>
      <w:sz w:val="28"/>
      <w:u w:val="single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50589E"/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paragraph" w:styleId="a7">
    <w:name w:val="No Spacing"/>
    <w:uiPriority w:val="99"/>
    <w:qFormat/>
    <w:rsid w:val="0050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0589E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50589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0589E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List Paragraph"/>
    <w:basedOn w:val="a"/>
    <w:uiPriority w:val="99"/>
    <w:qFormat/>
    <w:rsid w:val="0050589E"/>
    <w:pPr>
      <w:ind w:left="720"/>
      <w:contextualSpacing/>
    </w:pPr>
  </w:style>
  <w:style w:type="character" w:styleId="ac">
    <w:name w:val="Hyperlink"/>
    <w:basedOn w:val="a0"/>
    <w:uiPriority w:val="99"/>
    <w:rsid w:val="0050589E"/>
    <w:rPr>
      <w:rFonts w:cs="Times New Roman"/>
      <w:color w:val="0000FF"/>
      <w:u w:val="single"/>
    </w:rPr>
  </w:style>
  <w:style w:type="paragraph" w:customStyle="1" w:styleId="Default">
    <w:name w:val="Default"/>
    <w:rsid w:val="005B0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09F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D09FF"/>
    <w:rPr>
      <w:rFonts w:ascii="Segoe UI" w:eastAsia="Times New Roman" w:hAnsi="Segoe UI" w:cs="Segoe UI"/>
      <w:sz w:val="18"/>
      <w:szCs w:val="18"/>
      <w:lang w:val="ru-RU" w:eastAsia="uk-UA"/>
    </w:rPr>
  </w:style>
  <w:style w:type="paragraph" w:customStyle="1" w:styleId="Standard">
    <w:name w:val="Standard"/>
    <w:rsid w:val="00742B7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A8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0">
    <w:name w:val="Стандартний HTML Знак"/>
    <w:basedOn w:val="a0"/>
    <w:link w:val="HTML"/>
    <w:rsid w:val="00A85482"/>
    <w:rPr>
      <w:rFonts w:ascii="Courier New" w:eastAsia="Times New Roman" w:hAnsi="Courier New" w:cs="Courier New"/>
      <w:sz w:val="20"/>
      <w:szCs w:val="20"/>
      <w:lang w:eastAsia="uk-UA"/>
    </w:rPr>
  </w:style>
  <w:style w:type="table" w:styleId="af">
    <w:name w:val="Table Grid"/>
    <w:basedOn w:val="a1"/>
    <w:uiPriority w:val="39"/>
    <w:rsid w:val="0068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680FB7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7612EE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9"/>
    <w:qFormat/>
    <w:rsid w:val="0050589E"/>
    <w:pPr>
      <w:keepNext/>
      <w:ind w:left="3600"/>
      <w:jc w:val="both"/>
      <w:outlineLvl w:val="0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50589E"/>
    <w:pPr>
      <w:keepNext/>
      <w:jc w:val="center"/>
      <w:outlineLvl w:val="6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589E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uiPriority w:val="99"/>
    <w:rsid w:val="0050589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3">
    <w:name w:val="Body Text"/>
    <w:basedOn w:val="a"/>
    <w:link w:val="a4"/>
    <w:uiPriority w:val="99"/>
    <w:rsid w:val="0050589E"/>
    <w:pPr>
      <w:jc w:val="both"/>
    </w:pPr>
    <w:rPr>
      <w:sz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50589E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5">
    <w:name w:val="Title"/>
    <w:basedOn w:val="a"/>
    <w:link w:val="a6"/>
    <w:uiPriority w:val="99"/>
    <w:qFormat/>
    <w:rsid w:val="0050589E"/>
    <w:pPr>
      <w:jc w:val="center"/>
    </w:pPr>
    <w:rPr>
      <w:b/>
      <w:u w:val="single"/>
      <w:lang w:val="uk-UA"/>
    </w:rPr>
  </w:style>
  <w:style w:type="character" w:customStyle="1" w:styleId="a6">
    <w:name w:val="Назва Знак"/>
    <w:basedOn w:val="a0"/>
    <w:link w:val="a5"/>
    <w:uiPriority w:val="99"/>
    <w:rsid w:val="0050589E"/>
    <w:rPr>
      <w:rFonts w:ascii="Times New Roman" w:eastAsia="Times New Roman" w:hAnsi="Times New Roman" w:cs="Times New Roman"/>
      <w:b/>
      <w:sz w:val="20"/>
      <w:szCs w:val="20"/>
      <w:u w:val="single"/>
      <w:lang w:eastAsia="uk-UA"/>
    </w:rPr>
  </w:style>
  <w:style w:type="paragraph" w:styleId="2">
    <w:name w:val="Body Text 2"/>
    <w:basedOn w:val="a"/>
    <w:link w:val="20"/>
    <w:uiPriority w:val="99"/>
    <w:rsid w:val="0050589E"/>
    <w:pPr>
      <w:jc w:val="center"/>
    </w:pPr>
    <w:rPr>
      <w:b/>
      <w:sz w:val="28"/>
      <w:u w:val="single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50589E"/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paragraph" w:styleId="a7">
    <w:name w:val="No Spacing"/>
    <w:uiPriority w:val="99"/>
    <w:qFormat/>
    <w:rsid w:val="0050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0589E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50589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0589E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List Paragraph"/>
    <w:basedOn w:val="a"/>
    <w:uiPriority w:val="99"/>
    <w:qFormat/>
    <w:rsid w:val="0050589E"/>
    <w:pPr>
      <w:ind w:left="720"/>
      <w:contextualSpacing/>
    </w:pPr>
  </w:style>
  <w:style w:type="character" w:styleId="ac">
    <w:name w:val="Hyperlink"/>
    <w:basedOn w:val="a0"/>
    <w:uiPriority w:val="99"/>
    <w:rsid w:val="0050589E"/>
    <w:rPr>
      <w:rFonts w:cs="Times New Roman"/>
      <w:color w:val="0000FF"/>
      <w:u w:val="single"/>
    </w:rPr>
  </w:style>
  <w:style w:type="paragraph" w:customStyle="1" w:styleId="Default">
    <w:name w:val="Default"/>
    <w:rsid w:val="005B0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09F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D09FF"/>
    <w:rPr>
      <w:rFonts w:ascii="Segoe UI" w:eastAsia="Times New Roman" w:hAnsi="Segoe UI" w:cs="Segoe UI"/>
      <w:sz w:val="18"/>
      <w:szCs w:val="18"/>
      <w:lang w:val="ru-RU" w:eastAsia="uk-UA"/>
    </w:rPr>
  </w:style>
  <w:style w:type="paragraph" w:customStyle="1" w:styleId="Standard">
    <w:name w:val="Standard"/>
    <w:rsid w:val="00742B7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A8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0">
    <w:name w:val="Стандартний HTML Знак"/>
    <w:basedOn w:val="a0"/>
    <w:link w:val="HTML"/>
    <w:rsid w:val="00A85482"/>
    <w:rPr>
      <w:rFonts w:ascii="Courier New" w:eastAsia="Times New Roman" w:hAnsi="Courier New" w:cs="Courier New"/>
      <w:sz w:val="20"/>
      <w:szCs w:val="20"/>
      <w:lang w:eastAsia="uk-UA"/>
    </w:rPr>
  </w:style>
  <w:style w:type="table" w:styleId="af">
    <w:name w:val="Table Grid"/>
    <w:basedOn w:val="a1"/>
    <w:uiPriority w:val="39"/>
    <w:rsid w:val="0068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680FB7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7612EE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v.kyivcity.gov.ua/files/2020/2/12/5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hev.kyivcity.gov.ua/files/2020/3/10/15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v.kyivcity.gov.ua/files/2020/3/10/98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24375</Words>
  <Characters>13895</Characters>
  <Application>Microsoft Office Word</Application>
  <DocSecurity>0</DocSecurity>
  <Lines>115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Івченко Олена Борисівна</cp:lastModifiedBy>
  <cp:revision>2</cp:revision>
  <cp:lastPrinted>2021-01-20T08:36:00Z</cp:lastPrinted>
  <dcterms:created xsi:type="dcterms:W3CDTF">2021-01-29T12:24:00Z</dcterms:created>
  <dcterms:modified xsi:type="dcterms:W3CDTF">2021-01-29T12:24:00Z</dcterms:modified>
</cp:coreProperties>
</file>