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A4" w:rsidRPr="006A11A4" w:rsidRDefault="006A11A4" w:rsidP="006A11A4">
      <w:pPr>
        <w:jc w:val="right"/>
        <w:rPr>
          <w:rFonts w:eastAsia="Calibri"/>
          <w:sz w:val="28"/>
          <w:szCs w:val="28"/>
          <w:lang w:eastAsia="en-US"/>
        </w:rPr>
      </w:pPr>
      <w:r w:rsidRPr="006A11A4">
        <w:rPr>
          <w:rFonts w:eastAsia="Calibri"/>
          <w:sz w:val="28"/>
          <w:szCs w:val="28"/>
          <w:lang w:eastAsia="en-US"/>
        </w:rPr>
        <w:t xml:space="preserve">Додаток </w:t>
      </w:r>
      <w:r w:rsidR="00B16F0D">
        <w:rPr>
          <w:rFonts w:eastAsia="Calibri"/>
          <w:sz w:val="28"/>
          <w:szCs w:val="28"/>
          <w:lang w:eastAsia="en-US"/>
        </w:rPr>
        <w:t>3</w:t>
      </w:r>
    </w:p>
    <w:p w:rsidR="00926AE7" w:rsidRPr="00632237" w:rsidRDefault="00632237" w:rsidP="00632237">
      <w:pPr>
        <w:jc w:val="center"/>
        <w:rPr>
          <w:rFonts w:eastAsia="Calibri"/>
          <w:sz w:val="28"/>
          <w:szCs w:val="28"/>
          <w:lang w:eastAsia="en-US"/>
        </w:rPr>
      </w:pPr>
      <w:r w:rsidRPr="00632237">
        <w:rPr>
          <w:rFonts w:eastAsia="Calibri"/>
          <w:sz w:val="28"/>
          <w:szCs w:val="28"/>
          <w:lang w:eastAsia="en-US"/>
        </w:rPr>
        <w:t>ЗВІТ</w:t>
      </w:r>
    </w:p>
    <w:p w:rsidR="00632237" w:rsidRPr="00632237" w:rsidRDefault="00632237" w:rsidP="00632237">
      <w:pPr>
        <w:jc w:val="center"/>
        <w:rPr>
          <w:rFonts w:eastAsia="Calibri"/>
          <w:sz w:val="28"/>
          <w:szCs w:val="28"/>
          <w:lang w:eastAsia="en-US"/>
        </w:rPr>
      </w:pPr>
      <w:r w:rsidRPr="00632237">
        <w:rPr>
          <w:rFonts w:eastAsia="Calibri"/>
          <w:sz w:val="28"/>
          <w:szCs w:val="28"/>
          <w:lang w:eastAsia="en-US"/>
        </w:rPr>
        <w:t>про проведення молодіжних, фізкультурно-оздоровчих та спортивно-масових заходів</w:t>
      </w:r>
      <w:r>
        <w:rPr>
          <w:rFonts w:eastAsia="Calibri"/>
          <w:sz w:val="28"/>
          <w:szCs w:val="28"/>
          <w:lang w:eastAsia="en-US"/>
        </w:rPr>
        <w:t xml:space="preserve"> у 2020 році</w:t>
      </w:r>
    </w:p>
    <w:p w:rsidR="00632237" w:rsidRDefault="00632237" w:rsidP="006A11A4">
      <w:pPr>
        <w:rPr>
          <w:rFonts w:eastAsia="Calibri"/>
          <w:sz w:val="28"/>
          <w:szCs w:val="28"/>
          <w:highlight w:val="yellow"/>
          <w:lang w:eastAsia="en-US"/>
        </w:rPr>
      </w:pPr>
    </w:p>
    <w:p w:rsidR="00926AE7" w:rsidRPr="00212917" w:rsidRDefault="00926AE7" w:rsidP="005F262A">
      <w:pPr>
        <w:ind w:firstLine="567"/>
        <w:jc w:val="both"/>
        <w:rPr>
          <w:rFonts w:eastAsia="Calibri"/>
          <w:sz w:val="28"/>
          <w:szCs w:val="28"/>
          <w:lang w:eastAsia="en-US"/>
        </w:rPr>
      </w:pPr>
      <w:r w:rsidRPr="00632237">
        <w:rPr>
          <w:rFonts w:eastAsia="Calibri"/>
          <w:sz w:val="28"/>
          <w:szCs w:val="28"/>
          <w:lang w:eastAsia="en-US"/>
        </w:rPr>
        <w:t xml:space="preserve">У Шевченківському районі міста Києва протягом 2020 року відповідно до календарних планів </w:t>
      </w:r>
      <w:r w:rsidR="00632237" w:rsidRPr="00632237">
        <w:rPr>
          <w:rFonts w:eastAsia="Calibri"/>
          <w:sz w:val="28"/>
          <w:szCs w:val="28"/>
          <w:lang w:eastAsia="en-US"/>
        </w:rPr>
        <w:t xml:space="preserve">молодіжних, фізкультурно-оздоровчих та спортивно-масових заходів, </w:t>
      </w:r>
      <w:r w:rsidRPr="00632237">
        <w:rPr>
          <w:rFonts w:eastAsia="Calibri"/>
          <w:sz w:val="28"/>
          <w:szCs w:val="28"/>
          <w:lang w:eastAsia="en-US"/>
        </w:rPr>
        <w:t>відділом молоді та спорту Шевченківської районної в місті</w:t>
      </w:r>
      <w:r w:rsidRPr="006A11A4">
        <w:rPr>
          <w:rFonts w:eastAsia="Calibri"/>
          <w:sz w:val="28"/>
          <w:szCs w:val="28"/>
          <w:lang w:eastAsia="en-US"/>
        </w:rPr>
        <w:t xml:space="preserve"> Києві державної адміністрації спільно з громадськими організаціями</w:t>
      </w:r>
      <w:r w:rsidR="00632237">
        <w:rPr>
          <w:rFonts w:eastAsia="Calibri"/>
          <w:sz w:val="28"/>
          <w:szCs w:val="28"/>
          <w:lang w:eastAsia="en-US"/>
        </w:rPr>
        <w:t xml:space="preserve"> та активістами молодіжного і спортивного рухів,</w:t>
      </w:r>
      <w:r>
        <w:rPr>
          <w:rFonts w:eastAsia="Calibri"/>
          <w:sz w:val="28"/>
          <w:szCs w:val="28"/>
          <w:lang w:eastAsia="en-US"/>
        </w:rPr>
        <w:t xml:space="preserve"> за підтримки Шевченківської районної в місті Києві державної адміністрації</w:t>
      </w:r>
      <w:r w:rsidR="00632237">
        <w:rPr>
          <w:rFonts w:eastAsia="Calibri"/>
          <w:sz w:val="28"/>
          <w:szCs w:val="28"/>
          <w:lang w:eastAsia="en-US"/>
        </w:rPr>
        <w:t>,</w:t>
      </w:r>
      <w:r w:rsidRPr="006A11A4">
        <w:rPr>
          <w:rFonts w:eastAsia="Calibri"/>
          <w:sz w:val="28"/>
          <w:szCs w:val="28"/>
          <w:lang w:eastAsia="en-US"/>
        </w:rPr>
        <w:t xml:space="preserve"> організовано та </w:t>
      </w:r>
      <w:r w:rsidRPr="00212917">
        <w:rPr>
          <w:rFonts w:eastAsia="Calibri"/>
          <w:sz w:val="28"/>
          <w:szCs w:val="28"/>
          <w:lang w:eastAsia="en-US"/>
        </w:rPr>
        <w:t>проведено:</w:t>
      </w:r>
    </w:p>
    <w:p w:rsidR="00926AE7" w:rsidRPr="00212917" w:rsidRDefault="00926AE7" w:rsidP="005F262A">
      <w:pPr>
        <w:pStyle w:val="a4"/>
        <w:numPr>
          <w:ilvl w:val="0"/>
          <w:numId w:val="3"/>
        </w:numPr>
        <w:ind w:left="0" w:firstLine="567"/>
        <w:jc w:val="both"/>
        <w:rPr>
          <w:rFonts w:ascii="Times New Roman" w:eastAsia="Calibri" w:hAnsi="Times New Roman" w:cs="Times New Roman"/>
          <w:sz w:val="28"/>
          <w:szCs w:val="28"/>
        </w:rPr>
      </w:pPr>
      <w:r w:rsidRPr="00212917">
        <w:rPr>
          <w:rFonts w:ascii="Times New Roman" w:eastAsia="Calibri" w:hAnsi="Times New Roman" w:cs="Times New Roman"/>
          <w:sz w:val="28"/>
          <w:szCs w:val="28"/>
        </w:rPr>
        <w:t>17 молодіжних заходів</w:t>
      </w:r>
    </w:p>
    <w:p w:rsidR="00B16F0D" w:rsidRDefault="00632237" w:rsidP="005F262A">
      <w:pPr>
        <w:pStyle w:val="a4"/>
        <w:numPr>
          <w:ilvl w:val="0"/>
          <w:numId w:val="3"/>
        </w:numPr>
        <w:ind w:left="0" w:firstLine="567"/>
        <w:jc w:val="both"/>
        <w:rPr>
          <w:rFonts w:ascii="Times New Roman" w:eastAsia="Calibri" w:hAnsi="Times New Roman" w:cs="Times New Roman"/>
          <w:sz w:val="28"/>
          <w:szCs w:val="28"/>
        </w:rPr>
      </w:pPr>
      <w:r w:rsidRPr="00212917">
        <w:rPr>
          <w:rFonts w:ascii="Times New Roman" w:eastAsia="Calibri" w:hAnsi="Times New Roman" w:cs="Times New Roman"/>
          <w:sz w:val="28"/>
          <w:szCs w:val="28"/>
        </w:rPr>
        <w:t>3</w:t>
      </w:r>
      <w:r w:rsidR="00B16F0D">
        <w:rPr>
          <w:rFonts w:ascii="Times New Roman" w:eastAsia="Calibri" w:hAnsi="Times New Roman" w:cs="Times New Roman"/>
          <w:sz w:val="28"/>
          <w:szCs w:val="28"/>
        </w:rPr>
        <w:t>6</w:t>
      </w:r>
      <w:r w:rsidR="00212917" w:rsidRPr="00212917">
        <w:rPr>
          <w:rFonts w:ascii="Times New Roman" w:eastAsia="Calibri" w:hAnsi="Times New Roman" w:cs="Times New Roman"/>
          <w:sz w:val="28"/>
          <w:szCs w:val="28"/>
        </w:rPr>
        <w:t xml:space="preserve"> фізкультурно-оздоровчих та</w:t>
      </w:r>
      <w:r w:rsidR="00926AE7" w:rsidRPr="00212917">
        <w:rPr>
          <w:rFonts w:ascii="Times New Roman" w:eastAsia="Calibri" w:hAnsi="Times New Roman" w:cs="Times New Roman"/>
          <w:sz w:val="28"/>
          <w:szCs w:val="28"/>
        </w:rPr>
        <w:t xml:space="preserve"> спортивно-масови</w:t>
      </w:r>
      <w:r w:rsidR="00212917" w:rsidRPr="00212917">
        <w:rPr>
          <w:rFonts w:ascii="Times New Roman" w:eastAsia="Calibri" w:hAnsi="Times New Roman" w:cs="Times New Roman"/>
          <w:sz w:val="28"/>
          <w:szCs w:val="28"/>
        </w:rPr>
        <w:t>х</w:t>
      </w:r>
      <w:r w:rsidR="00926AE7" w:rsidRPr="00212917">
        <w:rPr>
          <w:rFonts w:ascii="Times New Roman" w:eastAsia="Calibri" w:hAnsi="Times New Roman" w:cs="Times New Roman"/>
          <w:sz w:val="28"/>
          <w:szCs w:val="28"/>
        </w:rPr>
        <w:t xml:space="preserve"> зах</w:t>
      </w:r>
      <w:r w:rsidR="00212917" w:rsidRPr="00212917">
        <w:rPr>
          <w:rFonts w:ascii="Times New Roman" w:eastAsia="Calibri" w:hAnsi="Times New Roman" w:cs="Times New Roman"/>
          <w:sz w:val="28"/>
          <w:szCs w:val="28"/>
        </w:rPr>
        <w:t>одів</w:t>
      </w:r>
      <w:r w:rsidR="00B16F0D">
        <w:rPr>
          <w:rFonts w:ascii="Times New Roman" w:eastAsia="Calibri" w:hAnsi="Times New Roman" w:cs="Times New Roman"/>
          <w:sz w:val="28"/>
          <w:szCs w:val="28"/>
        </w:rPr>
        <w:t xml:space="preserve">      </w:t>
      </w:r>
    </w:p>
    <w:p w:rsidR="00926AE7" w:rsidRDefault="009122FD" w:rsidP="005F262A">
      <w:pPr>
        <w:pStyle w:val="a4"/>
        <w:numPr>
          <w:ilvl w:val="0"/>
          <w:numId w:val="3"/>
        </w:numPr>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громадський проєкт.</w:t>
      </w:r>
    </w:p>
    <w:p w:rsidR="009122FD" w:rsidRPr="00212917" w:rsidRDefault="009122FD" w:rsidP="009122FD">
      <w:pPr>
        <w:pStyle w:val="a4"/>
        <w:ind w:left="567"/>
        <w:jc w:val="both"/>
        <w:rPr>
          <w:rFonts w:ascii="Times New Roman" w:eastAsia="Calibri" w:hAnsi="Times New Roman" w:cs="Times New Roman"/>
          <w:sz w:val="28"/>
          <w:szCs w:val="28"/>
        </w:rPr>
      </w:pPr>
      <w:r>
        <w:rPr>
          <w:rFonts w:ascii="Times New Roman" w:eastAsia="Calibri" w:hAnsi="Times New Roman" w:cs="Times New Roman"/>
          <w:sz w:val="28"/>
          <w:szCs w:val="28"/>
        </w:rPr>
        <w:t>Зокрема:</w:t>
      </w:r>
    </w:p>
    <w:p w:rsidR="00926AE7" w:rsidRDefault="00926AE7" w:rsidP="005F262A">
      <w:pPr>
        <w:ind w:firstLine="567"/>
        <w:jc w:val="both"/>
        <w:rPr>
          <w:rFonts w:eastAsia="Calibri"/>
          <w:sz w:val="28"/>
          <w:szCs w:val="28"/>
          <w:lang w:eastAsia="en-US"/>
        </w:rPr>
      </w:pPr>
      <w:r>
        <w:rPr>
          <w:rFonts w:eastAsia="Calibri"/>
          <w:sz w:val="28"/>
          <w:szCs w:val="28"/>
          <w:lang w:eastAsia="en-US"/>
        </w:rPr>
        <w:t>- з</w:t>
      </w:r>
      <w:r w:rsidRPr="00926AE7">
        <w:rPr>
          <w:rFonts w:eastAsia="Calibri"/>
          <w:sz w:val="28"/>
          <w:szCs w:val="28"/>
          <w:lang w:eastAsia="en-US"/>
        </w:rPr>
        <w:t>аходи з популяризації здорового способу життя серед молоді (зустріч з видатними спортсменами та тренерами)</w:t>
      </w:r>
      <w:r w:rsidR="008F17AC">
        <w:rPr>
          <w:rFonts w:eastAsia="Calibri"/>
          <w:sz w:val="28"/>
          <w:szCs w:val="28"/>
          <w:lang w:eastAsia="en-US"/>
        </w:rPr>
        <w:t>;</w:t>
      </w:r>
    </w:p>
    <w:p w:rsidR="00212917" w:rsidRDefault="00926AE7" w:rsidP="005F262A">
      <w:pPr>
        <w:spacing w:line="259" w:lineRule="auto"/>
        <w:ind w:firstLine="567"/>
        <w:jc w:val="both"/>
        <w:rPr>
          <w:rFonts w:eastAsia="Calibri"/>
          <w:sz w:val="28"/>
          <w:szCs w:val="28"/>
          <w:lang w:eastAsia="en-US"/>
        </w:rPr>
      </w:pPr>
      <w:r w:rsidRPr="00926AE7">
        <w:rPr>
          <w:rFonts w:eastAsia="Calibri"/>
          <w:sz w:val="28"/>
          <w:szCs w:val="28"/>
          <w:lang w:eastAsia="en-US"/>
        </w:rPr>
        <w:t>- урочисте відкриття Спартакіади серед студентських команд вищих навчальних закладів І-ІV рівня акредитації, які розташовані на території  Шевченківського району  м. Києва</w:t>
      </w:r>
      <w:r w:rsidR="008F17AC">
        <w:rPr>
          <w:rFonts w:eastAsia="Calibri"/>
          <w:sz w:val="28"/>
          <w:szCs w:val="28"/>
          <w:lang w:eastAsia="en-US"/>
        </w:rPr>
        <w:t>;</w:t>
      </w:r>
      <w:r w:rsidRPr="00926AE7">
        <w:rPr>
          <w:rFonts w:eastAsia="Calibri"/>
          <w:sz w:val="28"/>
          <w:szCs w:val="28"/>
          <w:lang w:eastAsia="en-US"/>
        </w:rPr>
        <w:t xml:space="preserve"> </w:t>
      </w:r>
      <w:r w:rsidR="00212917" w:rsidRPr="00926AE7">
        <w:rPr>
          <w:rFonts w:eastAsia="Calibri"/>
          <w:sz w:val="28"/>
          <w:szCs w:val="28"/>
          <w:lang w:eastAsia="en-US"/>
        </w:rPr>
        <w:t xml:space="preserve"> </w:t>
      </w:r>
    </w:p>
    <w:p w:rsidR="003B3C27" w:rsidRPr="00212917" w:rsidRDefault="00212917" w:rsidP="005F262A">
      <w:pPr>
        <w:spacing w:line="259" w:lineRule="auto"/>
        <w:ind w:firstLine="567"/>
        <w:jc w:val="both"/>
        <w:rPr>
          <w:rFonts w:eastAsia="Calibri"/>
          <w:sz w:val="28"/>
          <w:szCs w:val="28"/>
          <w:lang w:eastAsia="en-US"/>
        </w:rPr>
      </w:pPr>
      <w:r>
        <w:rPr>
          <w:rFonts w:eastAsia="Calibri"/>
          <w:sz w:val="28"/>
          <w:szCs w:val="28"/>
          <w:lang w:eastAsia="en-US"/>
        </w:rPr>
        <w:t xml:space="preserve">- </w:t>
      </w:r>
      <w:r w:rsidRPr="00212917">
        <w:rPr>
          <w:rFonts w:eastAsia="Calibri"/>
          <w:sz w:val="28"/>
          <w:szCs w:val="28"/>
          <w:lang w:eastAsia="en-US"/>
        </w:rPr>
        <w:t>з</w:t>
      </w:r>
      <w:r w:rsidR="003B3C27" w:rsidRPr="00212917">
        <w:rPr>
          <w:sz w:val="28"/>
          <w:szCs w:val="28"/>
          <w:lang w:eastAsia="uk-UA"/>
        </w:rPr>
        <w:t xml:space="preserve"> нагоди Дня молоді та Дня Конституції України проведено </w:t>
      </w:r>
      <w:r w:rsidRPr="00212917">
        <w:rPr>
          <w:iCs/>
          <w:sz w:val="28"/>
          <w:szCs w:val="28"/>
          <w:lang w:eastAsia="uk-UA"/>
        </w:rPr>
        <w:t>культурологічну акцію та</w:t>
      </w:r>
      <w:r w:rsidRPr="00212917">
        <w:rPr>
          <w:rFonts w:eastAsia="Calibri"/>
          <w:sz w:val="28"/>
          <w:szCs w:val="28"/>
          <w:lang w:eastAsia="en-US"/>
        </w:rPr>
        <w:t xml:space="preserve"> </w:t>
      </w:r>
      <w:r w:rsidR="003B3C27" w:rsidRPr="00212917">
        <w:rPr>
          <w:sz w:val="28"/>
          <w:szCs w:val="28"/>
          <w:lang w:eastAsia="uk-UA"/>
        </w:rPr>
        <w:t xml:space="preserve">унікальний </w:t>
      </w:r>
      <w:proofErr w:type="spellStart"/>
      <w:r w:rsidR="003B3C27" w:rsidRPr="00212917">
        <w:rPr>
          <w:sz w:val="28"/>
          <w:szCs w:val="28"/>
          <w:lang w:eastAsia="uk-UA"/>
        </w:rPr>
        <w:t>відеопроєкт</w:t>
      </w:r>
      <w:proofErr w:type="spellEnd"/>
      <w:r w:rsidR="003B3C27" w:rsidRPr="00212917">
        <w:rPr>
          <w:sz w:val="28"/>
          <w:szCs w:val="28"/>
          <w:lang w:eastAsia="uk-UA"/>
        </w:rPr>
        <w:t xml:space="preserve"> «</w:t>
      </w:r>
      <w:proofErr w:type="spellStart"/>
      <w:r w:rsidR="003B3C27" w:rsidRPr="00212917">
        <w:rPr>
          <w:sz w:val="28"/>
          <w:szCs w:val="28"/>
          <w:lang w:eastAsia="uk-UA"/>
        </w:rPr>
        <w:t>Open</w:t>
      </w:r>
      <w:proofErr w:type="spellEnd"/>
      <w:r w:rsidR="003B3C27" w:rsidRPr="00212917">
        <w:rPr>
          <w:sz w:val="28"/>
          <w:szCs w:val="28"/>
          <w:lang w:eastAsia="uk-UA"/>
        </w:rPr>
        <w:t xml:space="preserve"> </w:t>
      </w:r>
      <w:proofErr w:type="spellStart"/>
      <w:r w:rsidR="003B3C27" w:rsidRPr="00212917">
        <w:rPr>
          <w:sz w:val="28"/>
          <w:szCs w:val="28"/>
          <w:lang w:eastAsia="uk-UA"/>
        </w:rPr>
        <w:t>Air</w:t>
      </w:r>
      <w:proofErr w:type="spellEnd"/>
      <w:r w:rsidR="003B3C27" w:rsidRPr="00212917">
        <w:rPr>
          <w:sz w:val="28"/>
          <w:szCs w:val="28"/>
          <w:lang w:eastAsia="uk-UA"/>
        </w:rPr>
        <w:t xml:space="preserve"> Форум творчої молоді» (</w:t>
      </w:r>
      <w:proofErr w:type="spellStart"/>
      <w:r w:rsidR="003B3C27" w:rsidRPr="00212917">
        <w:rPr>
          <w:sz w:val="28"/>
          <w:szCs w:val="28"/>
          <w:lang w:eastAsia="uk-UA"/>
        </w:rPr>
        <w:t>лінк</w:t>
      </w:r>
      <w:proofErr w:type="spellEnd"/>
      <w:r w:rsidR="003B3C27" w:rsidRPr="00212917">
        <w:rPr>
          <w:sz w:val="28"/>
          <w:szCs w:val="28"/>
          <w:lang w:eastAsia="uk-UA"/>
        </w:rPr>
        <w:t xml:space="preserve"> на відеофільм</w:t>
      </w:r>
      <w:r w:rsidR="003B3C27" w:rsidRPr="00926AE7">
        <w:rPr>
          <w:color w:val="303030"/>
          <w:sz w:val="28"/>
          <w:szCs w:val="28"/>
          <w:lang w:eastAsia="uk-UA"/>
        </w:rPr>
        <w:t xml:space="preserve">: </w:t>
      </w:r>
      <w:hyperlink r:id="rId5" w:history="1">
        <w:r w:rsidR="003B3C27" w:rsidRPr="00926AE7">
          <w:rPr>
            <w:rStyle w:val="a7"/>
            <w:sz w:val="28"/>
            <w:szCs w:val="28"/>
            <w:lang w:eastAsia="uk-UA"/>
          </w:rPr>
          <w:t>https://www.youtube.com/watch?v=HbGhrK-Iksg</w:t>
        </w:r>
      </w:hyperlink>
      <w:r w:rsidR="003B3C27" w:rsidRPr="00926AE7">
        <w:rPr>
          <w:color w:val="303030"/>
          <w:sz w:val="28"/>
          <w:szCs w:val="28"/>
          <w:lang w:eastAsia="uk-UA"/>
        </w:rPr>
        <w:t xml:space="preserve">). </w:t>
      </w:r>
      <w:r w:rsidR="003B3C27" w:rsidRPr="00212917">
        <w:rPr>
          <w:sz w:val="28"/>
          <w:szCs w:val="28"/>
          <w:lang w:eastAsia="uk-UA"/>
        </w:rPr>
        <w:t>Проєкт здійснився завдяки зусиллям проєктної команди Університету «КРОК» студентської проєктної групи (SPG) та медіа групи (KMG).</w:t>
      </w:r>
    </w:p>
    <w:p w:rsidR="003B3C27" w:rsidRPr="00926AE7" w:rsidRDefault="009F4C0E" w:rsidP="005F262A">
      <w:pPr>
        <w:ind w:firstLine="567"/>
        <w:jc w:val="both"/>
        <w:rPr>
          <w:rFonts w:eastAsia="Calibri"/>
          <w:sz w:val="28"/>
          <w:szCs w:val="28"/>
          <w:lang w:eastAsia="en-US"/>
        </w:rPr>
      </w:pPr>
      <w:hyperlink r:id="rId6" w:history="1">
        <w:r w:rsidR="003B3C27" w:rsidRPr="00926AE7">
          <w:rPr>
            <w:rStyle w:val="a7"/>
            <w:rFonts w:eastAsia="Calibri"/>
            <w:sz w:val="28"/>
            <w:szCs w:val="28"/>
            <w:lang w:eastAsia="en-US"/>
          </w:rPr>
          <w:t>https://shev.kyivcity.gov.ua/news/11467.html</w:t>
        </w:r>
      </w:hyperlink>
    </w:p>
    <w:p w:rsidR="003B3C27" w:rsidRDefault="003B3C27" w:rsidP="006A11A4">
      <w:pPr>
        <w:jc w:val="center"/>
        <w:rPr>
          <w:rFonts w:eastAsia="Calibri"/>
          <w:sz w:val="28"/>
          <w:szCs w:val="28"/>
          <w:lang w:eastAsia="en-US"/>
        </w:rPr>
      </w:pPr>
    </w:p>
    <w:p w:rsidR="006A11A4" w:rsidRPr="006A11A4" w:rsidRDefault="006A11A4" w:rsidP="005F262A">
      <w:pPr>
        <w:spacing w:line="259" w:lineRule="auto"/>
        <w:ind w:firstLine="567"/>
        <w:jc w:val="both"/>
        <w:rPr>
          <w:rFonts w:ascii="Calibri" w:eastAsia="Calibri" w:hAnsi="Calibri"/>
          <w:sz w:val="28"/>
          <w:szCs w:val="28"/>
          <w:lang w:eastAsia="en-US"/>
        </w:rPr>
      </w:pPr>
      <w:r w:rsidRPr="006A11A4">
        <w:rPr>
          <w:rFonts w:eastAsia="Calibri"/>
          <w:sz w:val="28"/>
          <w:szCs w:val="28"/>
          <w:lang w:eastAsia="en-US"/>
        </w:rPr>
        <w:t xml:space="preserve">- </w:t>
      </w:r>
      <w:r w:rsidR="00C336D4">
        <w:rPr>
          <w:rFonts w:eastAsia="Calibri"/>
          <w:sz w:val="28"/>
          <w:szCs w:val="28"/>
          <w:lang w:eastAsia="en-US"/>
        </w:rPr>
        <w:t xml:space="preserve">до Дня незалежності України, </w:t>
      </w:r>
      <w:r w:rsidRPr="006A11A4">
        <w:rPr>
          <w:rFonts w:eastAsia="Calibri"/>
          <w:sz w:val="28"/>
          <w:szCs w:val="28"/>
          <w:lang w:eastAsia="en-US"/>
        </w:rPr>
        <w:t>спортивно-масові заходи з велоспор</w:t>
      </w:r>
      <w:r w:rsidR="00C336D4">
        <w:rPr>
          <w:rFonts w:eastAsia="Calibri"/>
          <w:sz w:val="28"/>
          <w:szCs w:val="28"/>
          <w:lang w:eastAsia="en-US"/>
        </w:rPr>
        <w:t xml:space="preserve">ту «Ми – чемпіони» для малюків </w:t>
      </w:r>
      <w:r w:rsidRPr="006A11A4">
        <w:rPr>
          <w:rFonts w:eastAsia="Calibri"/>
          <w:sz w:val="28"/>
          <w:szCs w:val="28"/>
          <w:lang w:eastAsia="en-US"/>
        </w:rPr>
        <w:t>2-3 років, захід відбувся 01.08.2020, парк «Сирецький гай», вул. Стеценка, 1,</w:t>
      </w:r>
      <w:r w:rsidRPr="006A11A4">
        <w:rPr>
          <w:sz w:val="28"/>
          <w:szCs w:val="28"/>
        </w:rPr>
        <w:t xml:space="preserve"> (громадська організація «Дитячі велоперегони «Ми-чемпіони!»);</w:t>
      </w:r>
    </w:p>
    <w:p w:rsidR="006A11A4" w:rsidRPr="006A11A4" w:rsidRDefault="006A11A4" w:rsidP="005F262A">
      <w:pPr>
        <w:spacing w:line="259" w:lineRule="auto"/>
        <w:ind w:firstLine="567"/>
        <w:jc w:val="both"/>
        <w:rPr>
          <w:rFonts w:ascii="Calibri" w:eastAsia="Calibri" w:hAnsi="Calibri"/>
          <w:sz w:val="28"/>
          <w:szCs w:val="28"/>
          <w:lang w:eastAsia="en-US"/>
        </w:rPr>
      </w:pPr>
      <w:r w:rsidRPr="006A11A4">
        <w:rPr>
          <w:rFonts w:eastAsia="Calibri"/>
          <w:sz w:val="28"/>
          <w:szCs w:val="28"/>
          <w:lang w:eastAsia="en-US"/>
        </w:rPr>
        <w:t xml:space="preserve">- спортивно-масові заходи з велоспорту «Ми – чемпіони» на біговелах та велосипедах для малюків 2-3, 4-6 років, захід відбувся 12-13.09.2020, парк «Сирецький гай», вул. Стеценка, 1, </w:t>
      </w:r>
      <w:r w:rsidRPr="006A11A4">
        <w:rPr>
          <w:sz w:val="28"/>
          <w:szCs w:val="28"/>
        </w:rPr>
        <w:t>(громадська організація «Дитячі велоперегони «Ми-чемпіони!»);</w:t>
      </w:r>
    </w:p>
    <w:p w:rsidR="006A11A4" w:rsidRPr="006A11A4" w:rsidRDefault="006A11A4" w:rsidP="005F262A">
      <w:pPr>
        <w:spacing w:line="259" w:lineRule="auto"/>
        <w:ind w:firstLine="567"/>
        <w:jc w:val="both"/>
        <w:rPr>
          <w:sz w:val="28"/>
          <w:szCs w:val="28"/>
        </w:rPr>
      </w:pPr>
      <w:r w:rsidRPr="006A11A4">
        <w:rPr>
          <w:rFonts w:eastAsia="Calibri"/>
          <w:sz w:val="28"/>
          <w:szCs w:val="28"/>
          <w:lang w:eastAsia="en-US"/>
        </w:rPr>
        <w:t>-   спортивно-масові заходи з велоспорту «Ми – чемпіони» для дітей віком від 7 років,</w:t>
      </w:r>
      <w:r w:rsidRPr="006A11A4">
        <w:rPr>
          <w:rFonts w:eastAsia="Calibri"/>
          <w:sz w:val="22"/>
          <w:szCs w:val="22"/>
          <w:lang w:eastAsia="en-US"/>
        </w:rPr>
        <w:t xml:space="preserve"> </w:t>
      </w:r>
      <w:r w:rsidRPr="006A11A4">
        <w:rPr>
          <w:rFonts w:eastAsia="Calibri"/>
          <w:sz w:val="28"/>
          <w:szCs w:val="28"/>
          <w:lang w:eastAsia="en-US"/>
        </w:rPr>
        <w:t>заїзди тат та мам,</w:t>
      </w:r>
      <w:r w:rsidRPr="006A11A4">
        <w:rPr>
          <w:rFonts w:eastAsia="Calibri"/>
          <w:sz w:val="22"/>
          <w:szCs w:val="22"/>
          <w:lang w:eastAsia="en-US"/>
        </w:rPr>
        <w:t xml:space="preserve"> </w:t>
      </w:r>
      <w:r w:rsidRPr="006A11A4">
        <w:rPr>
          <w:rFonts w:eastAsia="Calibri"/>
          <w:sz w:val="28"/>
          <w:szCs w:val="28"/>
          <w:lang w:eastAsia="en-US"/>
        </w:rPr>
        <w:t xml:space="preserve">захід відбувся 12-13.09.2020, парк «Сирецький гай», вул. Стеценка, 1, </w:t>
      </w:r>
      <w:r w:rsidRPr="006A11A4">
        <w:rPr>
          <w:sz w:val="28"/>
          <w:szCs w:val="28"/>
        </w:rPr>
        <w:t>(громадська організація «Дитячі велоперегони «Ми-чемпіони!»);</w:t>
      </w:r>
    </w:p>
    <w:p w:rsidR="006A11A4" w:rsidRPr="006A11A4" w:rsidRDefault="009F4C0E" w:rsidP="005F262A">
      <w:pPr>
        <w:ind w:firstLine="567"/>
        <w:rPr>
          <w:sz w:val="24"/>
          <w:szCs w:val="24"/>
          <w:lang w:eastAsia="uk-UA"/>
        </w:rPr>
      </w:pPr>
      <w:hyperlink r:id="rId7" w:history="1">
        <w:r w:rsidR="006A11A4" w:rsidRPr="006A11A4">
          <w:rPr>
            <w:color w:val="0563C1"/>
            <w:sz w:val="24"/>
            <w:szCs w:val="24"/>
            <w:u w:val="single"/>
            <w:lang w:eastAsia="uk-UA"/>
          </w:rPr>
          <w:t>https://www.facebook.com/GonkaMyChempiony</w:t>
        </w:r>
      </w:hyperlink>
      <w:r w:rsidR="005F262A">
        <w:rPr>
          <w:sz w:val="24"/>
          <w:szCs w:val="24"/>
          <w:lang w:eastAsia="uk-UA"/>
        </w:rPr>
        <w:t xml:space="preserve">; </w:t>
      </w:r>
      <w:hyperlink r:id="rId8" w:history="1">
        <w:r w:rsidR="006A11A4" w:rsidRPr="006A11A4">
          <w:rPr>
            <w:color w:val="0563C1"/>
            <w:sz w:val="24"/>
            <w:szCs w:val="24"/>
            <w:u w:val="single"/>
            <w:lang w:eastAsia="uk-UA"/>
          </w:rPr>
          <w:t>https://www.mychempiony.com/</w:t>
        </w:r>
      </w:hyperlink>
    </w:p>
    <w:p w:rsidR="006A11A4" w:rsidRDefault="006A11A4" w:rsidP="005F262A">
      <w:pPr>
        <w:spacing w:line="259" w:lineRule="auto"/>
        <w:ind w:firstLine="567"/>
        <w:jc w:val="both"/>
        <w:rPr>
          <w:rFonts w:eastAsia="Calibri"/>
          <w:sz w:val="28"/>
          <w:szCs w:val="28"/>
          <w:lang w:eastAsia="en-US"/>
        </w:rPr>
      </w:pPr>
      <w:r w:rsidRPr="006A11A4">
        <w:rPr>
          <w:rFonts w:eastAsia="Calibri"/>
          <w:sz w:val="28"/>
          <w:szCs w:val="28"/>
          <w:lang w:eastAsia="en-US"/>
        </w:rPr>
        <w:t>- відкритий турнір «Скандинавська хода – 4 милі», захід відбувся 10.09.2020, стадіон КНЕУ ім. Вадима Гетьмана, проспект Перемоги, 62-Б,</w:t>
      </w:r>
      <w:r w:rsidRPr="006A11A4">
        <w:rPr>
          <w:sz w:val="28"/>
          <w:szCs w:val="28"/>
        </w:rPr>
        <w:t xml:space="preserve"> (клуб скандинавської ходи Київського національного університету «Економіст»)</w:t>
      </w:r>
      <w:r w:rsidRPr="006A11A4">
        <w:rPr>
          <w:rFonts w:eastAsia="Calibri"/>
          <w:sz w:val="28"/>
          <w:szCs w:val="28"/>
          <w:lang w:eastAsia="en-US"/>
        </w:rPr>
        <w:t>;</w:t>
      </w:r>
    </w:p>
    <w:p w:rsidR="0076527D" w:rsidRDefault="0076527D" w:rsidP="005F262A">
      <w:pPr>
        <w:spacing w:line="259" w:lineRule="auto"/>
        <w:ind w:firstLine="567"/>
        <w:jc w:val="both"/>
        <w:rPr>
          <w:rFonts w:eastAsia="Calibri"/>
          <w:sz w:val="28"/>
          <w:szCs w:val="28"/>
          <w:lang w:eastAsia="en-US"/>
        </w:rPr>
      </w:pPr>
    </w:p>
    <w:p w:rsidR="00044523" w:rsidRPr="00044523" w:rsidRDefault="00044523" w:rsidP="005F262A">
      <w:pPr>
        <w:spacing w:line="259" w:lineRule="auto"/>
        <w:ind w:firstLine="567"/>
        <w:jc w:val="both"/>
        <w:rPr>
          <w:rFonts w:eastAsia="Calibri"/>
          <w:sz w:val="24"/>
          <w:szCs w:val="24"/>
          <w:lang w:eastAsia="en-US"/>
        </w:rPr>
      </w:pPr>
      <w:r w:rsidRPr="00044523">
        <w:rPr>
          <w:sz w:val="28"/>
          <w:szCs w:val="28"/>
          <w:shd w:val="clear" w:color="auto" w:fill="FFFFFF"/>
        </w:rPr>
        <w:lastRenderedPageBreak/>
        <w:t xml:space="preserve">- з 12 вересня по 30 жовтня в межах проведення Дня фізичної культури і </w:t>
      </w:r>
      <w:r w:rsidRPr="00044523">
        <w:rPr>
          <w:color w:val="303030"/>
          <w:sz w:val="28"/>
          <w:szCs w:val="28"/>
          <w:shd w:val="clear" w:color="auto" w:fill="FFFFFF"/>
        </w:rPr>
        <w:t xml:space="preserve">спорту, Всеукраїнського Олімпійського уроку та Всеукраїнського Олімпійського тижня відбулися </w:t>
      </w:r>
      <w:r>
        <w:rPr>
          <w:color w:val="303030"/>
          <w:sz w:val="28"/>
          <w:szCs w:val="28"/>
          <w:shd w:val="clear" w:color="auto" w:fill="FFFFFF"/>
        </w:rPr>
        <w:t>ряд</w:t>
      </w:r>
      <w:r w:rsidRPr="00044523">
        <w:rPr>
          <w:color w:val="303030"/>
          <w:sz w:val="28"/>
          <w:szCs w:val="28"/>
          <w:shd w:val="clear" w:color="auto" w:fill="FFFFFF"/>
        </w:rPr>
        <w:t xml:space="preserve"> заход</w:t>
      </w:r>
      <w:r>
        <w:rPr>
          <w:color w:val="303030"/>
          <w:sz w:val="28"/>
          <w:szCs w:val="28"/>
          <w:shd w:val="clear" w:color="auto" w:fill="FFFFFF"/>
        </w:rPr>
        <w:t>ів</w:t>
      </w:r>
      <w:r w:rsidRPr="00044523">
        <w:rPr>
          <w:color w:val="303030"/>
          <w:sz w:val="28"/>
          <w:szCs w:val="28"/>
          <w:shd w:val="clear" w:color="auto" w:fill="FFFFFF"/>
        </w:rPr>
        <w:t xml:space="preserve"> за участі </w:t>
      </w:r>
      <w:r w:rsidR="005F262A">
        <w:rPr>
          <w:color w:val="303030"/>
          <w:sz w:val="28"/>
          <w:szCs w:val="28"/>
          <w:shd w:val="clear" w:color="auto" w:fill="FFFFFF"/>
        </w:rPr>
        <w:t xml:space="preserve">дитячо-юнацьких спортивних шкіл та закладів освіти </w:t>
      </w:r>
      <w:r w:rsidRPr="00044523">
        <w:rPr>
          <w:color w:val="303030"/>
          <w:sz w:val="28"/>
          <w:szCs w:val="28"/>
          <w:shd w:val="clear" w:color="auto" w:fill="FFFFFF"/>
        </w:rPr>
        <w:t>району</w:t>
      </w:r>
      <w:r>
        <w:rPr>
          <w:color w:val="303030"/>
          <w:sz w:val="28"/>
          <w:szCs w:val="28"/>
          <w:shd w:val="clear" w:color="auto" w:fill="FFFFFF"/>
        </w:rPr>
        <w:t xml:space="preserve">, в </w:t>
      </w:r>
      <w:proofErr w:type="spellStart"/>
      <w:r>
        <w:rPr>
          <w:color w:val="303030"/>
          <w:sz w:val="28"/>
          <w:szCs w:val="28"/>
          <w:shd w:val="clear" w:color="auto" w:fill="FFFFFF"/>
        </w:rPr>
        <w:t>т.ч</w:t>
      </w:r>
      <w:proofErr w:type="spellEnd"/>
      <w:r>
        <w:rPr>
          <w:color w:val="303030"/>
          <w:sz w:val="28"/>
          <w:szCs w:val="28"/>
          <w:shd w:val="clear" w:color="auto" w:fill="FFFFFF"/>
        </w:rPr>
        <w:t>.:</w:t>
      </w:r>
      <w:r w:rsidRPr="00044523">
        <w:rPr>
          <w:rFonts w:ascii="Calibri" w:eastAsia="Calibri" w:hAnsi="Calibri"/>
          <w:sz w:val="28"/>
          <w:szCs w:val="28"/>
          <w:lang w:eastAsia="en-US"/>
        </w:rPr>
        <w:t xml:space="preserve"> </w:t>
      </w:r>
      <w:r w:rsidR="005F262A" w:rsidRPr="005F262A">
        <w:rPr>
          <w:rFonts w:eastAsia="Calibri"/>
          <w:sz w:val="28"/>
          <w:szCs w:val="28"/>
          <w:lang w:eastAsia="en-US"/>
        </w:rPr>
        <w:t>змагання (міні-турнір</w:t>
      </w:r>
      <w:r w:rsidR="005F262A">
        <w:rPr>
          <w:rFonts w:eastAsia="Calibri"/>
          <w:sz w:val="28"/>
          <w:szCs w:val="28"/>
          <w:lang w:eastAsia="en-US"/>
        </w:rPr>
        <w:t>и</w:t>
      </w:r>
      <w:r w:rsidR="005F262A" w:rsidRPr="005F262A">
        <w:rPr>
          <w:rFonts w:eastAsia="Calibri"/>
          <w:sz w:val="28"/>
          <w:szCs w:val="28"/>
          <w:lang w:eastAsia="en-US"/>
        </w:rPr>
        <w:t>, естафет</w:t>
      </w:r>
      <w:r w:rsidR="005F262A">
        <w:rPr>
          <w:rFonts w:eastAsia="Calibri"/>
          <w:sz w:val="28"/>
          <w:szCs w:val="28"/>
          <w:lang w:eastAsia="en-US"/>
        </w:rPr>
        <w:t>и</w:t>
      </w:r>
      <w:r w:rsidR="005F262A" w:rsidRPr="005F262A">
        <w:rPr>
          <w:rFonts w:eastAsia="Calibri"/>
          <w:sz w:val="28"/>
          <w:szCs w:val="28"/>
          <w:lang w:eastAsia="en-US"/>
        </w:rPr>
        <w:t>) з видів спорту серед здобувачів освіти</w:t>
      </w:r>
      <w:r w:rsidR="005F262A">
        <w:rPr>
          <w:rFonts w:eastAsia="Calibri"/>
          <w:sz w:val="28"/>
          <w:szCs w:val="28"/>
          <w:lang w:eastAsia="en-US"/>
        </w:rPr>
        <w:t>;</w:t>
      </w:r>
      <w:r w:rsidR="005F262A" w:rsidRPr="005F262A">
        <w:rPr>
          <w:rFonts w:ascii="Calibri" w:eastAsia="Calibri" w:hAnsi="Calibri"/>
          <w:sz w:val="28"/>
          <w:szCs w:val="28"/>
          <w:lang w:eastAsia="en-US"/>
        </w:rPr>
        <w:t xml:space="preserve"> </w:t>
      </w:r>
      <w:r w:rsidRPr="00044523">
        <w:rPr>
          <w:rFonts w:eastAsia="Calibri"/>
          <w:sz w:val="28"/>
          <w:szCs w:val="28"/>
          <w:lang w:eastAsia="en-US"/>
        </w:rPr>
        <w:t>змагання на Кубок Голови Шевченківської районної в місті Києві державної адміністраці</w:t>
      </w:r>
      <w:r>
        <w:rPr>
          <w:rFonts w:eastAsia="Calibri"/>
          <w:sz w:val="28"/>
          <w:szCs w:val="28"/>
          <w:lang w:eastAsia="en-US"/>
        </w:rPr>
        <w:t>ї за програмою «Легка атлетика»; п</w:t>
      </w:r>
      <w:r w:rsidRPr="00044523">
        <w:rPr>
          <w:rFonts w:eastAsia="Calibri"/>
          <w:sz w:val="28"/>
          <w:szCs w:val="28"/>
          <w:lang w:eastAsia="en-US"/>
        </w:rPr>
        <w:t>оказові виступи з велоспор</w:t>
      </w:r>
      <w:r>
        <w:rPr>
          <w:rFonts w:eastAsia="Calibri"/>
          <w:sz w:val="28"/>
          <w:szCs w:val="28"/>
          <w:lang w:eastAsia="en-US"/>
        </w:rPr>
        <w:t>ту, настільного тенісу, футболу; п</w:t>
      </w:r>
      <w:r w:rsidRPr="00044523">
        <w:rPr>
          <w:rFonts w:eastAsia="Calibri"/>
          <w:sz w:val="28"/>
          <w:szCs w:val="28"/>
          <w:lang w:eastAsia="en-US"/>
        </w:rPr>
        <w:t>оказові виступи з художньої гімнастики «Спорт, музика і грація»</w:t>
      </w:r>
      <w:r>
        <w:rPr>
          <w:rFonts w:eastAsia="Calibri"/>
          <w:sz w:val="28"/>
          <w:szCs w:val="28"/>
          <w:lang w:eastAsia="en-US"/>
        </w:rPr>
        <w:t>; м</w:t>
      </w:r>
      <w:r w:rsidRPr="00044523">
        <w:rPr>
          <w:rFonts w:eastAsia="Calibri"/>
          <w:sz w:val="28"/>
          <w:szCs w:val="28"/>
          <w:lang w:eastAsia="en-US"/>
        </w:rPr>
        <w:t>айстер-клас</w:t>
      </w:r>
      <w:r>
        <w:rPr>
          <w:rFonts w:eastAsia="Calibri"/>
          <w:sz w:val="28"/>
          <w:szCs w:val="28"/>
          <w:lang w:eastAsia="en-US"/>
        </w:rPr>
        <w:t xml:space="preserve">и </w:t>
      </w:r>
      <w:r w:rsidRPr="00044523">
        <w:rPr>
          <w:rFonts w:eastAsia="Calibri"/>
          <w:sz w:val="28"/>
          <w:szCs w:val="28"/>
          <w:lang w:eastAsia="en-US"/>
        </w:rPr>
        <w:t xml:space="preserve">та презентація з видів спорту, </w:t>
      </w:r>
      <w:proofErr w:type="spellStart"/>
      <w:r>
        <w:rPr>
          <w:rFonts w:eastAsia="Calibri"/>
          <w:sz w:val="28"/>
          <w:szCs w:val="28"/>
          <w:lang w:eastAsia="en-US"/>
        </w:rPr>
        <w:t>ф</w:t>
      </w:r>
      <w:r w:rsidRPr="00044523">
        <w:rPr>
          <w:rFonts w:eastAsia="Calibri"/>
          <w:sz w:val="28"/>
          <w:szCs w:val="28"/>
          <w:lang w:eastAsia="en-US"/>
        </w:rPr>
        <w:t>лешмоб</w:t>
      </w:r>
      <w:proofErr w:type="spellEnd"/>
      <w:r w:rsidRPr="00044523">
        <w:rPr>
          <w:rFonts w:eastAsia="Calibri"/>
          <w:sz w:val="28"/>
          <w:szCs w:val="28"/>
          <w:lang w:eastAsia="en-US"/>
        </w:rPr>
        <w:t xml:space="preserve"> з таеквондо ІТФ, показові виступи з кікбоксингу та боротьби «</w:t>
      </w:r>
      <w:proofErr w:type="spellStart"/>
      <w:r w:rsidRPr="00044523">
        <w:rPr>
          <w:rFonts w:eastAsia="Calibri"/>
          <w:sz w:val="28"/>
          <w:szCs w:val="28"/>
          <w:lang w:eastAsia="en-US"/>
        </w:rPr>
        <w:t>Алиш</w:t>
      </w:r>
      <w:proofErr w:type="spellEnd"/>
      <w:r w:rsidRPr="00044523">
        <w:rPr>
          <w:rFonts w:eastAsia="Calibri"/>
          <w:sz w:val="28"/>
          <w:szCs w:val="28"/>
          <w:lang w:eastAsia="en-US"/>
        </w:rPr>
        <w:t>» з музичним супроводом</w:t>
      </w:r>
      <w:r>
        <w:rPr>
          <w:rFonts w:eastAsia="Calibri"/>
          <w:sz w:val="28"/>
          <w:szCs w:val="28"/>
          <w:lang w:eastAsia="en-US"/>
        </w:rPr>
        <w:t xml:space="preserve"> </w:t>
      </w:r>
      <w:hyperlink r:id="rId9" w:history="1">
        <w:r w:rsidRPr="00044523">
          <w:rPr>
            <w:rStyle w:val="a7"/>
            <w:rFonts w:eastAsia="Calibri"/>
            <w:sz w:val="24"/>
            <w:szCs w:val="24"/>
            <w:lang w:eastAsia="en-US"/>
          </w:rPr>
          <w:t>https://shev.kyivcity.gov.ua/news/12210.html</w:t>
        </w:r>
      </w:hyperlink>
      <w:r w:rsidRPr="00044523">
        <w:rPr>
          <w:rFonts w:eastAsia="Calibri"/>
          <w:sz w:val="24"/>
          <w:szCs w:val="24"/>
          <w:lang w:eastAsia="en-US"/>
        </w:rPr>
        <w:t>;</w:t>
      </w:r>
    </w:p>
    <w:p w:rsidR="006A11A4" w:rsidRPr="006A11A4" w:rsidRDefault="006A11A4" w:rsidP="005F262A">
      <w:pPr>
        <w:spacing w:line="259" w:lineRule="auto"/>
        <w:ind w:firstLine="567"/>
        <w:jc w:val="both"/>
        <w:rPr>
          <w:rFonts w:eastAsia="Calibri"/>
          <w:noProof/>
          <w:sz w:val="24"/>
          <w:szCs w:val="24"/>
          <w:lang w:eastAsia="uk-UA"/>
        </w:rPr>
      </w:pPr>
      <w:r w:rsidRPr="006A11A4">
        <w:rPr>
          <w:rFonts w:eastAsia="Calibri"/>
          <w:sz w:val="28"/>
          <w:szCs w:val="28"/>
          <w:lang w:eastAsia="en-US"/>
        </w:rPr>
        <w:t xml:space="preserve">- </w:t>
      </w:r>
      <w:r w:rsidRPr="006A11A4">
        <w:rPr>
          <w:sz w:val="28"/>
          <w:szCs w:val="28"/>
        </w:rPr>
        <w:t xml:space="preserve">святковий захід </w:t>
      </w:r>
      <w:r w:rsidRPr="006A11A4">
        <w:rPr>
          <w:iCs/>
          <w:sz w:val="28"/>
          <w:szCs w:val="28"/>
        </w:rPr>
        <w:t>фестиваль - ярмарок спорту «Щасливе дитинство: спорт та сімейне дозвілля!</w:t>
      </w:r>
      <w:r w:rsidR="005F262A">
        <w:rPr>
          <w:iCs/>
          <w:sz w:val="28"/>
          <w:szCs w:val="28"/>
        </w:rPr>
        <w:t>»</w:t>
      </w:r>
      <w:r w:rsidRPr="006A11A4">
        <w:rPr>
          <w:sz w:val="28"/>
          <w:szCs w:val="28"/>
        </w:rPr>
        <w:t xml:space="preserve"> з нагоди відзначення у Шевченківському районі м. Києва Дня фізичної культури і спорту</w:t>
      </w:r>
      <w:r w:rsidRPr="006A11A4">
        <w:rPr>
          <w:rFonts w:eastAsia="Calibri"/>
          <w:sz w:val="28"/>
          <w:szCs w:val="28"/>
          <w:lang w:eastAsia="en-US"/>
        </w:rPr>
        <w:t xml:space="preserve">, який відбувся 19.09.2020 у Сирецькому парку по </w:t>
      </w:r>
      <w:r w:rsidRPr="006A11A4">
        <w:rPr>
          <w:rFonts w:eastAsia="Calibri"/>
          <w:sz w:val="28"/>
          <w:szCs w:val="28"/>
          <w:lang w:eastAsia="en-US"/>
        </w:rPr>
        <w:br/>
        <w:t xml:space="preserve">вул. Парково-Сирецька, 2, в рамках якого відбулося 17 заходів, </w:t>
      </w:r>
      <w:hyperlink r:id="rId10" w:tgtFrame="_blank" w:history="1">
        <w:r w:rsidRPr="006A11A4">
          <w:rPr>
            <w:rFonts w:eastAsia="Calibri"/>
            <w:color w:val="1155CC"/>
            <w:sz w:val="24"/>
            <w:szCs w:val="24"/>
            <w:u w:val="single"/>
            <w:shd w:val="clear" w:color="auto" w:fill="FFFFFF"/>
            <w:lang w:eastAsia="en-US"/>
          </w:rPr>
          <w:t>https://m.facebook.com/media/set/?set=a.1432544243800591&amp;type=3&amp;d=m</w:t>
        </w:r>
      </w:hyperlink>
    </w:p>
    <w:p w:rsidR="006A11A4" w:rsidRDefault="009F4C0E" w:rsidP="005F262A">
      <w:pPr>
        <w:spacing w:line="259" w:lineRule="auto"/>
        <w:jc w:val="both"/>
        <w:rPr>
          <w:rFonts w:eastAsia="Calibri"/>
          <w:noProof/>
          <w:color w:val="0563C1"/>
          <w:sz w:val="24"/>
          <w:szCs w:val="24"/>
          <w:u w:val="single"/>
          <w:lang w:eastAsia="uk-UA"/>
        </w:rPr>
      </w:pPr>
      <w:hyperlink r:id="rId11" w:history="1">
        <w:r w:rsidR="006A11A4" w:rsidRPr="006A11A4">
          <w:rPr>
            <w:rFonts w:eastAsia="Calibri"/>
            <w:noProof/>
            <w:color w:val="0563C1"/>
            <w:sz w:val="24"/>
            <w:szCs w:val="24"/>
            <w:u w:val="single"/>
            <w:lang w:eastAsia="uk-UA"/>
          </w:rPr>
          <w:t>http://kievvlast.com.ua/style/golovnebazhannya-buti-zdorovimi-festival-yarmarok-sportu-na-sirtsi</w:t>
        </w:r>
      </w:hyperlink>
    </w:p>
    <w:p w:rsidR="003F5F5E" w:rsidRPr="006A11A4" w:rsidRDefault="009F4C0E" w:rsidP="005F262A">
      <w:pPr>
        <w:spacing w:line="259" w:lineRule="auto"/>
        <w:jc w:val="both"/>
        <w:rPr>
          <w:rFonts w:eastAsia="Calibri"/>
          <w:noProof/>
          <w:sz w:val="24"/>
          <w:szCs w:val="24"/>
          <w:lang w:eastAsia="uk-UA"/>
        </w:rPr>
      </w:pPr>
      <w:hyperlink r:id="rId12" w:history="1">
        <w:r w:rsidR="003F5F5E" w:rsidRPr="00BF0B7C">
          <w:rPr>
            <w:rStyle w:val="a7"/>
            <w:rFonts w:eastAsia="Calibri"/>
            <w:noProof/>
            <w:sz w:val="24"/>
            <w:szCs w:val="24"/>
            <w:lang w:eastAsia="uk-UA"/>
          </w:rPr>
          <w:t>https://www.facebook.com/957105367699014/photos/a.1024072177668999/3272961349446726/?type=3&amp;theater</w:t>
        </w:r>
      </w:hyperlink>
    </w:p>
    <w:p w:rsidR="006A11A4" w:rsidRPr="006A11A4" w:rsidRDefault="006A11A4" w:rsidP="005F262A">
      <w:pPr>
        <w:ind w:firstLine="567"/>
        <w:jc w:val="both"/>
        <w:rPr>
          <w:sz w:val="28"/>
          <w:szCs w:val="28"/>
        </w:rPr>
      </w:pPr>
      <w:r w:rsidRPr="006A11A4">
        <w:rPr>
          <w:rFonts w:eastAsia="Calibri"/>
          <w:sz w:val="28"/>
          <w:szCs w:val="28"/>
          <w:lang w:eastAsia="en-US"/>
        </w:rPr>
        <w:t>У тому числі відбулися:</w:t>
      </w:r>
    </w:p>
    <w:p w:rsidR="006A11A4" w:rsidRPr="006A11A4" w:rsidRDefault="006A11A4" w:rsidP="005F262A">
      <w:pPr>
        <w:spacing w:line="259" w:lineRule="auto"/>
        <w:ind w:firstLine="567"/>
        <w:jc w:val="both"/>
        <w:rPr>
          <w:rFonts w:eastAsia="Calibri"/>
          <w:sz w:val="28"/>
          <w:szCs w:val="28"/>
          <w:lang w:eastAsia="en-US"/>
        </w:rPr>
      </w:pPr>
      <w:r w:rsidRPr="006A11A4">
        <w:rPr>
          <w:rFonts w:eastAsia="Calibri"/>
          <w:sz w:val="28"/>
          <w:szCs w:val="28"/>
          <w:lang w:eastAsia="en-US"/>
        </w:rPr>
        <w:t>- спортивно-масові заходи (турнір) з міні-футболу серед дворових команд;</w:t>
      </w:r>
    </w:p>
    <w:p w:rsidR="006A11A4" w:rsidRPr="006A11A4" w:rsidRDefault="006A11A4" w:rsidP="005F262A">
      <w:pPr>
        <w:spacing w:line="259" w:lineRule="auto"/>
        <w:ind w:firstLine="567"/>
        <w:jc w:val="both"/>
        <w:rPr>
          <w:rFonts w:eastAsia="Calibri"/>
          <w:sz w:val="28"/>
          <w:szCs w:val="28"/>
          <w:lang w:eastAsia="en-US"/>
        </w:rPr>
      </w:pPr>
      <w:r w:rsidRPr="006A11A4">
        <w:rPr>
          <w:rFonts w:eastAsia="Calibri"/>
          <w:sz w:val="28"/>
          <w:szCs w:val="28"/>
          <w:lang w:eastAsia="en-US"/>
        </w:rPr>
        <w:t>- турнір з міні-футболу серед команд дитячих спортивних клубів;</w:t>
      </w:r>
    </w:p>
    <w:p w:rsidR="006A11A4" w:rsidRPr="006A11A4" w:rsidRDefault="006A11A4" w:rsidP="005F262A">
      <w:pPr>
        <w:spacing w:line="259" w:lineRule="auto"/>
        <w:ind w:firstLine="567"/>
        <w:jc w:val="both"/>
        <w:rPr>
          <w:rFonts w:eastAsia="Calibri"/>
          <w:sz w:val="28"/>
          <w:szCs w:val="28"/>
          <w:lang w:eastAsia="en-US"/>
        </w:rPr>
      </w:pPr>
      <w:r w:rsidRPr="006A11A4">
        <w:rPr>
          <w:rFonts w:eastAsia="Calibri"/>
          <w:sz w:val="28"/>
          <w:szCs w:val="28"/>
          <w:lang w:eastAsia="en-US"/>
        </w:rPr>
        <w:t>- 7 майстер-класів</w:t>
      </w:r>
      <w:r w:rsidRPr="006A11A4">
        <w:rPr>
          <w:sz w:val="28"/>
          <w:szCs w:val="24"/>
        </w:rPr>
        <w:t xml:space="preserve"> з футболу, велосипедного спорту, бойових мистецтв, міні-гольфу, легкої атлетики, міні-диску, скандинавської ходьби; </w:t>
      </w:r>
      <w:r w:rsidRPr="006A11A4">
        <w:rPr>
          <w:rFonts w:eastAsia="Calibri"/>
          <w:sz w:val="28"/>
          <w:szCs w:val="28"/>
          <w:lang w:eastAsia="en-US"/>
        </w:rPr>
        <w:t>відкритих тренувань з різних видів спорту із залученням видатних спортсменів та тренерів;</w:t>
      </w:r>
    </w:p>
    <w:p w:rsidR="006A11A4" w:rsidRPr="006A11A4" w:rsidRDefault="006A11A4" w:rsidP="005F262A">
      <w:pPr>
        <w:spacing w:line="259" w:lineRule="auto"/>
        <w:ind w:firstLine="567"/>
        <w:jc w:val="both"/>
        <w:rPr>
          <w:rFonts w:eastAsia="Calibri"/>
          <w:sz w:val="28"/>
          <w:szCs w:val="28"/>
          <w:lang w:eastAsia="en-US"/>
        </w:rPr>
      </w:pPr>
      <w:r w:rsidRPr="006A11A4">
        <w:rPr>
          <w:rFonts w:eastAsia="Calibri"/>
          <w:sz w:val="28"/>
          <w:szCs w:val="28"/>
          <w:lang w:eastAsia="en-US"/>
        </w:rPr>
        <w:t xml:space="preserve">- спортивне сімейне свято «Спортивна родина – здорова держава», у якому </w:t>
      </w:r>
      <w:r w:rsidRPr="006A11A4">
        <w:rPr>
          <w:rFonts w:eastAsia="Calibri"/>
          <w:sz w:val="28"/>
          <w:szCs w:val="28"/>
          <w:lang w:val="ru-RU" w:eastAsia="en-US"/>
        </w:rPr>
        <w:t>брали</w:t>
      </w:r>
      <w:r w:rsidRPr="006A11A4">
        <w:rPr>
          <w:rFonts w:eastAsia="Calibri"/>
          <w:sz w:val="28"/>
          <w:szCs w:val="28"/>
          <w:lang w:eastAsia="en-US"/>
        </w:rPr>
        <w:t xml:space="preserve"> участь п’ять команд, склад команди: дитина віком від 7 до 14 років, мати та батько. Програма складалася з 10 конкурсів та презентації команд. Першість у цьому святі здобула родина </w:t>
      </w:r>
      <w:proofErr w:type="spellStart"/>
      <w:r w:rsidRPr="006A11A4">
        <w:rPr>
          <w:rFonts w:eastAsia="Calibri"/>
          <w:sz w:val="28"/>
          <w:szCs w:val="28"/>
          <w:lang w:eastAsia="en-US"/>
        </w:rPr>
        <w:t>Стрижеусів</w:t>
      </w:r>
      <w:proofErr w:type="spellEnd"/>
      <w:r w:rsidR="00212917">
        <w:rPr>
          <w:rFonts w:eastAsia="Calibri"/>
          <w:sz w:val="28"/>
          <w:szCs w:val="28"/>
          <w:lang w:eastAsia="en-US"/>
        </w:rPr>
        <w:t>;</w:t>
      </w:r>
    </w:p>
    <w:p w:rsidR="006A11A4" w:rsidRPr="006A11A4" w:rsidRDefault="006A11A4" w:rsidP="005F262A">
      <w:pPr>
        <w:spacing w:line="259" w:lineRule="auto"/>
        <w:ind w:firstLine="567"/>
        <w:jc w:val="both"/>
        <w:rPr>
          <w:rFonts w:eastAsia="Calibri"/>
          <w:sz w:val="28"/>
          <w:szCs w:val="28"/>
          <w:lang w:eastAsia="en-US"/>
        </w:rPr>
      </w:pPr>
      <w:r w:rsidRPr="006A11A4">
        <w:rPr>
          <w:rFonts w:eastAsia="Calibri"/>
          <w:sz w:val="28"/>
          <w:szCs w:val="28"/>
          <w:lang w:eastAsia="en-US"/>
        </w:rPr>
        <w:t>- шаховий турнір серед дітей Шевченківського району міста Києва;</w:t>
      </w:r>
    </w:p>
    <w:p w:rsidR="006A11A4" w:rsidRPr="006A11A4" w:rsidRDefault="006A11A4" w:rsidP="005F262A">
      <w:pPr>
        <w:spacing w:line="259" w:lineRule="auto"/>
        <w:ind w:firstLine="567"/>
        <w:jc w:val="both"/>
        <w:rPr>
          <w:rFonts w:eastAsia="Calibri"/>
          <w:sz w:val="28"/>
          <w:szCs w:val="28"/>
          <w:lang w:eastAsia="en-US"/>
        </w:rPr>
      </w:pPr>
      <w:r w:rsidRPr="006A11A4">
        <w:rPr>
          <w:rFonts w:eastAsia="Calibri"/>
          <w:sz w:val="28"/>
          <w:szCs w:val="28"/>
          <w:lang w:eastAsia="en-US"/>
        </w:rPr>
        <w:t>- турнір з настільного тенісу серед дітей та дорослих Шевченківського району міста Києва;</w:t>
      </w:r>
    </w:p>
    <w:p w:rsidR="006A11A4" w:rsidRPr="006A11A4" w:rsidRDefault="006A11A4" w:rsidP="005F262A">
      <w:pPr>
        <w:spacing w:line="259" w:lineRule="auto"/>
        <w:ind w:firstLine="567"/>
        <w:jc w:val="both"/>
        <w:rPr>
          <w:sz w:val="28"/>
          <w:szCs w:val="24"/>
        </w:rPr>
      </w:pPr>
      <w:r w:rsidRPr="006A11A4">
        <w:rPr>
          <w:rFonts w:eastAsia="Calibri"/>
          <w:sz w:val="28"/>
          <w:szCs w:val="28"/>
          <w:lang w:eastAsia="en-US"/>
        </w:rPr>
        <w:t xml:space="preserve">- два </w:t>
      </w:r>
      <w:r w:rsidRPr="006A11A4">
        <w:rPr>
          <w:sz w:val="28"/>
          <w:szCs w:val="24"/>
        </w:rPr>
        <w:t xml:space="preserve">показові виступи зі спортивної акробатики та таеквон-до вихованців дитячо-юнацьких спортивних шкіл; </w:t>
      </w:r>
    </w:p>
    <w:p w:rsidR="006A11A4" w:rsidRPr="006A11A4" w:rsidRDefault="006A11A4" w:rsidP="005F262A">
      <w:pPr>
        <w:spacing w:line="259" w:lineRule="auto"/>
        <w:ind w:firstLine="567"/>
        <w:jc w:val="both"/>
        <w:rPr>
          <w:sz w:val="28"/>
          <w:szCs w:val="24"/>
        </w:rPr>
      </w:pPr>
      <w:r w:rsidRPr="006A11A4">
        <w:rPr>
          <w:sz w:val="28"/>
          <w:szCs w:val="24"/>
        </w:rPr>
        <w:t xml:space="preserve">- активності для і про «особливих дітей»; </w:t>
      </w:r>
    </w:p>
    <w:p w:rsidR="006A11A4" w:rsidRPr="006A11A4" w:rsidRDefault="006A11A4" w:rsidP="005F262A">
      <w:pPr>
        <w:spacing w:line="259" w:lineRule="auto"/>
        <w:ind w:firstLine="567"/>
        <w:jc w:val="both"/>
        <w:rPr>
          <w:rFonts w:eastAsia="Calibri"/>
          <w:sz w:val="28"/>
          <w:szCs w:val="28"/>
          <w:lang w:eastAsia="en-US"/>
        </w:rPr>
      </w:pPr>
      <w:r w:rsidRPr="006A11A4">
        <w:rPr>
          <w:sz w:val="28"/>
          <w:szCs w:val="24"/>
        </w:rPr>
        <w:t xml:space="preserve">- нагородження переможців змагань і відзначення кращих спортсменів та фахівців галузі Подяками голови Шевченківської районної в місті Києві державної адміністрації, </w:t>
      </w:r>
      <w:r w:rsidRPr="006A11A4">
        <w:rPr>
          <w:sz w:val="28"/>
          <w:szCs w:val="28"/>
        </w:rPr>
        <w:t>урочисті збори фізкультурного активу Шевченківського району.</w:t>
      </w:r>
    </w:p>
    <w:p w:rsidR="006A11A4" w:rsidRPr="00335C1D" w:rsidRDefault="00335C1D" w:rsidP="006A11A4">
      <w:pPr>
        <w:tabs>
          <w:tab w:val="left" w:pos="851"/>
        </w:tabs>
        <w:ind w:right="-1" w:firstLine="567"/>
        <w:jc w:val="both"/>
        <w:rPr>
          <w:rFonts w:eastAsia="Calibri"/>
          <w:sz w:val="28"/>
          <w:szCs w:val="28"/>
          <w:lang w:eastAsia="en-US"/>
        </w:rPr>
      </w:pPr>
      <w:r>
        <w:rPr>
          <w:rFonts w:eastAsia="Calibri"/>
          <w:sz w:val="28"/>
          <w:szCs w:val="28"/>
          <w:lang w:eastAsia="en-US"/>
        </w:rPr>
        <w:t>- с</w:t>
      </w:r>
      <w:r w:rsidR="008F17AC" w:rsidRPr="00335C1D">
        <w:rPr>
          <w:rFonts w:eastAsia="Calibri"/>
          <w:sz w:val="28"/>
          <w:szCs w:val="28"/>
          <w:lang w:eastAsia="en-US"/>
        </w:rPr>
        <w:t>портивно-масові заходи з нагоди відзначення Дня туризму</w:t>
      </w:r>
      <w:r>
        <w:rPr>
          <w:rFonts w:eastAsia="Calibri"/>
          <w:sz w:val="28"/>
          <w:szCs w:val="28"/>
          <w:lang w:eastAsia="en-US"/>
        </w:rPr>
        <w:t xml:space="preserve"> </w:t>
      </w:r>
      <w:r w:rsidR="00B147E9">
        <w:rPr>
          <w:rFonts w:eastAsia="Calibri"/>
          <w:sz w:val="28"/>
          <w:szCs w:val="28"/>
          <w:lang w:eastAsia="en-US"/>
        </w:rPr>
        <w:t xml:space="preserve">та </w:t>
      </w:r>
      <w:r w:rsidR="00B147E9" w:rsidRPr="00335C1D">
        <w:rPr>
          <w:rFonts w:eastAsia="Calibri"/>
          <w:sz w:val="28"/>
          <w:szCs w:val="28"/>
          <w:lang w:eastAsia="en-US"/>
        </w:rPr>
        <w:t>Дня захисника України</w:t>
      </w:r>
      <w:r w:rsidR="00B147E9">
        <w:rPr>
          <w:rFonts w:eastAsia="Calibri"/>
          <w:sz w:val="28"/>
          <w:szCs w:val="28"/>
          <w:lang w:eastAsia="en-US"/>
        </w:rPr>
        <w:t xml:space="preserve"> </w:t>
      </w:r>
      <w:r>
        <w:rPr>
          <w:rFonts w:eastAsia="Calibri"/>
          <w:sz w:val="28"/>
          <w:szCs w:val="28"/>
          <w:lang w:eastAsia="en-US"/>
        </w:rPr>
        <w:t>серед учнівської молоді;</w:t>
      </w:r>
    </w:p>
    <w:p w:rsidR="00335C1D" w:rsidRPr="00335C1D" w:rsidRDefault="00335C1D" w:rsidP="00B147E9">
      <w:pPr>
        <w:ind w:firstLine="567"/>
        <w:jc w:val="both"/>
        <w:rPr>
          <w:rFonts w:eastAsia="Calibri"/>
          <w:sz w:val="28"/>
          <w:szCs w:val="28"/>
          <w:lang w:eastAsia="en-US"/>
        </w:rPr>
      </w:pPr>
      <w:r>
        <w:rPr>
          <w:rFonts w:eastAsia="Calibri"/>
          <w:sz w:val="28"/>
          <w:szCs w:val="28"/>
          <w:lang w:eastAsia="en-US"/>
        </w:rPr>
        <w:t>- в</w:t>
      </w:r>
      <w:r w:rsidRPr="00335C1D">
        <w:rPr>
          <w:rFonts w:eastAsia="Calibri"/>
          <w:sz w:val="28"/>
          <w:szCs w:val="28"/>
          <w:lang w:eastAsia="en-US"/>
        </w:rPr>
        <w:t xml:space="preserve">елоперегони для малюків 2-3 років «Котигорошки» на біговелах та велосипедах </w:t>
      </w:r>
      <w:r>
        <w:rPr>
          <w:rFonts w:eastAsia="Calibri"/>
          <w:sz w:val="28"/>
          <w:szCs w:val="28"/>
          <w:lang w:eastAsia="en-US"/>
        </w:rPr>
        <w:t>та з</w:t>
      </w:r>
      <w:r w:rsidRPr="00335C1D">
        <w:rPr>
          <w:rFonts w:eastAsia="Calibri"/>
          <w:sz w:val="28"/>
          <w:szCs w:val="28"/>
          <w:lang w:eastAsia="en-US"/>
        </w:rPr>
        <w:t>абіг татусів з «Котигорошками»</w:t>
      </w:r>
      <w:r>
        <w:rPr>
          <w:rFonts w:eastAsia="Calibri"/>
          <w:sz w:val="28"/>
          <w:szCs w:val="28"/>
          <w:lang w:eastAsia="en-US"/>
        </w:rPr>
        <w:t>;</w:t>
      </w:r>
      <w:r w:rsidRPr="00335C1D">
        <w:rPr>
          <w:rFonts w:eastAsia="Calibri"/>
          <w:sz w:val="28"/>
          <w:szCs w:val="28"/>
          <w:lang w:eastAsia="en-US"/>
        </w:rPr>
        <w:t xml:space="preserve"> </w:t>
      </w:r>
      <w:hyperlink r:id="rId13" w:history="1">
        <w:r w:rsidRPr="00BF0B7C">
          <w:rPr>
            <w:rStyle w:val="a7"/>
            <w:rFonts w:eastAsia="Calibri"/>
            <w:sz w:val="28"/>
            <w:szCs w:val="28"/>
            <w:lang w:eastAsia="en-US"/>
          </w:rPr>
          <w:t>https://www.mychempiony.com/2020/09/</w:t>
        </w:r>
      </w:hyperlink>
    </w:p>
    <w:p w:rsidR="00335C1D" w:rsidRPr="005F262A" w:rsidRDefault="00335C1D" w:rsidP="005F262A">
      <w:pPr>
        <w:tabs>
          <w:tab w:val="left" w:pos="-2694"/>
          <w:tab w:val="left" w:pos="851"/>
        </w:tabs>
        <w:ind w:right="-1" w:firstLine="567"/>
        <w:contextualSpacing/>
        <w:jc w:val="both"/>
        <w:rPr>
          <w:color w:val="000000"/>
          <w:sz w:val="28"/>
          <w:szCs w:val="28"/>
          <w:lang w:eastAsia="uk-UA"/>
        </w:rPr>
      </w:pPr>
      <w:r w:rsidRPr="00632237">
        <w:rPr>
          <w:color w:val="000000"/>
          <w:sz w:val="28"/>
          <w:szCs w:val="28"/>
          <w:lang w:eastAsia="uk-UA"/>
        </w:rPr>
        <w:lastRenderedPageBreak/>
        <w:t>- турнір зі стрільби з пневматичної гвинтівки серед учнівської та студентської молоді вищих навчальних закладів І-ІІ рівня акредитації, які розташовані на території Шевченківського району міста Києва;</w:t>
      </w:r>
    </w:p>
    <w:p w:rsidR="003A6225" w:rsidRDefault="006A11A4" w:rsidP="003A6225">
      <w:pPr>
        <w:numPr>
          <w:ilvl w:val="0"/>
          <w:numId w:val="2"/>
        </w:numPr>
        <w:tabs>
          <w:tab w:val="left" w:pos="-2694"/>
          <w:tab w:val="left" w:pos="851"/>
        </w:tabs>
        <w:ind w:left="0" w:right="-1" w:firstLine="567"/>
        <w:contextualSpacing/>
        <w:jc w:val="both"/>
        <w:rPr>
          <w:color w:val="000000"/>
          <w:sz w:val="28"/>
          <w:szCs w:val="28"/>
          <w:lang w:eastAsia="uk-UA"/>
        </w:rPr>
      </w:pPr>
      <w:r w:rsidRPr="006A11A4">
        <w:rPr>
          <w:color w:val="000000"/>
          <w:sz w:val="28"/>
          <w:szCs w:val="28"/>
          <w:lang w:eastAsia="uk-UA"/>
        </w:rPr>
        <w:t>навчально-тренувальний збір «Простір безпеки», який відбувся в рамках проведення заходів з пропаганди здорового і безпечного способу життя та національно-патріотичного виховання молоді</w:t>
      </w:r>
      <w:r w:rsidRPr="006A11A4">
        <w:rPr>
          <w:sz w:val="28"/>
          <w:szCs w:val="28"/>
          <w:lang w:eastAsia="uk-UA"/>
        </w:rPr>
        <w:t>.</w:t>
      </w:r>
      <w:r w:rsidRPr="006A11A4">
        <w:rPr>
          <w:color w:val="000000"/>
          <w:sz w:val="28"/>
          <w:szCs w:val="28"/>
          <w:lang w:eastAsia="uk-UA"/>
        </w:rPr>
        <w:t xml:space="preserve"> Програма збору передбачала отримання знань та навичок першої медичної (долікарської) допомоги, під час яких особливу увагу приділено навичкам проведення серцево-легеневої реанімації при можливому захворюванні людини на </w:t>
      </w:r>
      <w:r w:rsidRPr="006A11A4">
        <w:rPr>
          <w:color w:val="000000"/>
          <w:sz w:val="28"/>
          <w:szCs w:val="28"/>
          <w:lang w:val="en-US" w:eastAsia="uk-UA"/>
        </w:rPr>
        <w:t>COVID</w:t>
      </w:r>
      <w:r w:rsidRPr="006A11A4">
        <w:rPr>
          <w:color w:val="000000"/>
          <w:sz w:val="28"/>
          <w:szCs w:val="28"/>
          <w:lang w:eastAsia="uk-UA"/>
        </w:rPr>
        <w:t>-19;</w:t>
      </w:r>
      <w:r w:rsidR="003A6225" w:rsidRPr="009774AE">
        <w:rPr>
          <w:color w:val="000000"/>
          <w:sz w:val="28"/>
          <w:szCs w:val="28"/>
          <w:lang w:eastAsia="uk-UA"/>
        </w:rPr>
        <w:t xml:space="preserve"> </w:t>
      </w:r>
    </w:p>
    <w:p w:rsidR="00FF5514" w:rsidRPr="006A11A4" w:rsidRDefault="009F4C0E" w:rsidP="005F262A">
      <w:pPr>
        <w:tabs>
          <w:tab w:val="left" w:pos="-2694"/>
          <w:tab w:val="left" w:pos="851"/>
        </w:tabs>
        <w:ind w:left="567" w:right="-1"/>
        <w:contextualSpacing/>
        <w:jc w:val="both"/>
        <w:rPr>
          <w:color w:val="000000"/>
          <w:sz w:val="28"/>
          <w:szCs w:val="28"/>
          <w:lang w:eastAsia="uk-UA"/>
        </w:rPr>
      </w:pPr>
      <w:hyperlink r:id="rId14" w:history="1">
        <w:r w:rsidR="00FF5514" w:rsidRPr="00BF0B7C">
          <w:rPr>
            <w:rStyle w:val="a7"/>
            <w:sz w:val="28"/>
            <w:szCs w:val="28"/>
            <w:lang w:eastAsia="uk-UA"/>
          </w:rPr>
          <w:t>https://shev.kyivcity.gov.ua/news/12589.html</w:t>
        </w:r>
      </w:hyperlink>
    </w:p>
    <w:p w:rsidR="006A11A4" w:rsidRDefault="006A11A4" w:rsidP="005F262A">
      <w:pPr>
        <w:tabs>
          <w:tab w:val="left" w:pos="-2694"/>
          <w:tab w:val="left" w:pos="851"/>
        </w:tabs>
        <w:ind w:right="-1" w:firstLine="567"/>
        <w:jc w:val="both"/>
        <w:rPr>
          <w:color w:val="000000"/>
          <w:sz w:val="28"/>
          <w:szCs w:val="28"/>
        </w:rPr>
      </w:pPr>
      <w:r w:rsidRPr="006A11A4">
        <w:rPr>
          <w:color w:val="000000"/>
          <w:sz w:val="28"/>
          <w:szCs w:val="28"/>
        </w:rPr>
        <w:t>-</w:t>
      </w:r>
      <w:r w:rsidRPr="006A11A4">
        <w:rPr>
          <w:color w:val="000000"/>
          <w:sz w:val="28"/>
          <w:szCs w:val="28"/>
        </w:rPr>
        <w:tab/>
        <w:t xml:space="preserve">кваліфікаційний турнір для початківців з нормою 1 юнацького розряду; </w:t>
      </w:r>
    </w:p>
    <w:p w:rsidR="003A6225" w:rsidRDefault="009F4C0E" w:rsidP="005F262A">
      <w:pPr>
        <w:tabs>
          <w:tab w:val="left" w:pos="-2694"/>
          <w:tab w:val="left" w:pos="851"/>
        </w:tabs>
        <w:ind w:right="-1"/>
        <w:jc w:val="both"/>
        <w:rPr>
          <w:color w:val="000000"/>
          <w:sz w:val="28"/>
          <w:szCs w:val="28"/>
        </w:rPr>
      </w:pPr>
      <w:hyperlink r:id="rId15" w:history="1">
        <w:r w:rsidR="003A6225" w:rsidRPr="00BF0B7C">
          <w:rPr>
            <w:rStyle w:val="a7"/>
            <w:sz w:val="28"/>
            <w:szCs w:val="28"/>
          </w:rPr>
          <w:t>http://chess-results.com/tnr540452.aspx?lan=12&amp;art=1&amp;turdet=YES</w:t>
        </w:r>
      </w:hyperlink>
    </w:p>
    <w:p w:rsidR="003A6225" w:rsidRPr="006A11A4" w:rsidRDefault="009F4C0E" w:rsidP="005F262A">
      <w:pPr>
        <w:tabs>
          <w:tab w:val="left" w:pos="-2694"/>
          <w:tab w:val="left" w:pos="851"/>
        </w:tabs>
        <w:ind w:right="-1"/>
        <w:jc w:val="both"/>
        <w:rPr>
          <w:color w:val="000000"/>
          <w:sz w:val="28"/>
          <w:szCs w:val="28"/>
        </w:rPr>
      </w:pPr>
      <w:hyperlink r:id="rId16" w:history="1">
        <w:r w:rsidR="003A6225" w:rsidRPr="00BF0B7C">
          <w:rPr>
            <w:rStyle w:val="a7"/>
            <w:sz w:val="28"/>
            <w:szCs w:val="28"/>
          </w:rPr>
          <w:t>https://www.facebook.com/pg/clubtovarisch/posts/?ref=page_internal</w:t>
        </w:r>
      </w:hyperlink>
    </w:p>
    <w:p w:rsidR="006A11A4" w:rsidRDefault="006A11A4" w:rsidP="005F262A">
      <w:pPr>
        <w:tabs>
          <w:tab w:val="left" w:pos="-2694"/>
          <w:tab w:val="left" w:pos="851"/>
        </w:tabs>
        <w:ind w:right="-1" w:firstLine="567"/>
        <w:jc w:val="both"/>
        <w:rPr>
          <w:color w:val="000000"/>
          <w:sz w:val="28"/>
          <w:szCs w:val="28"/>
        </w:rPr>
      </w:pPr>
      <w:r w:rsidRPr="006A11A4">
        <w:rPr>
          <w:color w:val="000000"/>
          <w:sz w:val="28"/>
          <w:szCs w:val="28"/>
        </w:rPr>
        <w:t>-</w:t>
      </w:r>
      <w:r w:rsidRPr="006A11A4">
        <w:rPr>
          <w:color w:val="000000"/>
          <w:sz w:val="28"/>
          <w:szCs w:val="28"/>
        </w:rPr>
        <w:tab/>
        <w:t xml:space="preserve">кваліфікаційний турнір серед шахістів 2-х розрядів з нормою 1 розряду; </w:t>
      </w:r>
    </w:p>
    <w:p w:rsidR="003A6225" w:rsidRPr="006A11A4" w:rsidRDefault="009F4C0E" w:rsidP="005F262A">
      <w:pPr>
        <w:tabs>
          <w:tab w:val="left" w:pos="-2694"/>
          <w:tab w:val="left" w:pos="851"/>
        </w:tabs>
        <w:ind w:right="-1"/>
        <w:jc w:val="both"/>
        <w:rPr>
          <w:color w:val="000000"/>
          <w:sz w:val="28"/>
          <w:szCs w:val="28"/>
        </w:rPr>
      </w:pPr>
      <w:hyperlink r:id="rId17" w:history="1">
        <w:r w:rsidR="003A6225" w:rsidRPr="00BF0B7C">
          <w:rPr>
            <w:rStyle w:val="a7"/>
            <w:sz w:val="28"/>
            <w:szCs w:val="28"/>
          </w:rPr>
          <w:t>http://chess-results.com/tnr540097.aspx?lan=12&amp;art=2&amp;turdet=YES</w:t>
        </w:r>
      </w:hyperlink>
    </w:p>
    <w:p w:rsidR="006A11A4" w:rsidRDefault="006A11A4" w:rsidP="005F262A">
      <w:pPr>
        <w:tabs>
          <w:tab w:val="left" w:pos="-2694"/>
          <w:tab w:val="left" w:pos="851"/>
        </w:tabs>
        <w:ind w:right="-1" w:firstLine="567"/>
        <w:jc w:val="both"/>
        <w:rPr>
          <w:color w:val="000000"/>
          <w:sz w:val="28"/>
          <w:szCs w:val="28"/>
        </w:rPr>
      </w:pPr>
      <w:r w:rsidRPr="006A11A4">
        <w:rPr>
          <w:color w:val="000000"/>
          <w:sz w:val="28"/>
          <w:szCs w:val="28"/>
        </w:rPr>
        <w:t>-</w:t>
      </w:r>
      <w:r w:rsidRPr="006A11A4">
        <w:rPr>
          <w:color w:val="000000"/>
          <w:sz w:val="28"/>
          <w:szCs w:val="28"/>
        </w:rPr>
        <w:tab/>
        <w:t xml:space="preserve">кваліфікаційний турнір серед шахістів 3-х розрядів з нормою 2 розряду; </w:t>
      </w:r>
    </w:p>
    <w:p w:rsidR="003A6225" w:rsidRPr="006A11A4" w:rsidRDefault="009F4C0E" w:rsidP="005F262A">
      <w:pPr>
        <w:tabs>
          <w:tab w:val="left" w:pos="-2694"/>
          <w:tab w:val="left" w:pos="851"/>
        </w:tabs>
        <w:ind w:right="-1"/>
        <w:jc w:val="both"/>
        <w:rPr>
          <w:color w:val="000000"/>
          <w:sz w:val="28"/>
          <w:szCs w:val="28"/>
        </w:rPr>
      </w:pPr>
      <w:hyperlink r:id="rId18" w:history="1">
        <w:r w:rsidR="003A6225" w:rsidRPr="00BF0B7C">
          <w:rPr>
            <w:rStyle w:val="a7"/>
            <w:sz w:val="28"/>
            <w:szCs w:val="28"/>
          </w:rPr>
          <w:t>http://chess-results.com/tnr540087.aspx?lan=12&amp;art=2&amp;turdet=YES</w:t>
        </w:r>
      </w:hyperlink>
    </w:p>
    <w:p w:rsidR="00347C87" w:rsidRDefault="00347C87" w:rsidP="005F262A">
      <w:pPr>
        <w:tabs>
          <w:tab w:val="left" w:pos="-2694"/>
          <w:tab w:val="left" w:pos="851"/>
        </w:tabs>
        <w:ind w:right="-1" w:firstLine="567"/>
        <w:contextualSpacing/>
        <w:jc w:val="both"/>
        <w:rPr>
          <w:color w:val="000000"/>
          <w:sz w:val="28"/>
          <w:szCs w:val="28"/>
          <w:lang w:eastAsia="uk-UA"/>
        </w:rPr>
      </w:pPr>
      <w:r>
        <w:rPr>
          <w:color w:val="000000"/>
          <w:sz w:val="28"/>
          <w:szCs w:val="28"/>
          <w:lang w:eastAsia="uk-UA"/>
        </w:rPr>
        <w:t xml:space="preserve">- три етапи </w:t>
      </w:r>
      <w:r w:rsidR="006A11A4" w:rsidRPr="006A11A4">
        <w:rPr>
          <w:color w:val="000000"/>
          <w:sz w:val="28"/>
          <w:szCs w:val="28"/>
          <w:lang w:eastAsia="uk-UA"/>
        </w:rPr>
        <w:t>патріотичн</w:t>
      </w:r>
      <w:r>
        <w:rPr>
          <w:color w:val="000000"/>
          <w:sz w:val="28"/>
          <w:szCs w:val="28"/>
          <w:lang w:eastAsia="uk-UA"/>
        </w:rPr>
        <w:t>ої</w:t>
      </w:r>
      <w:r w:rsidR="006A11A4" w:rsidRPr="006A11A4">
        <w:rPr>
          <w:color w:val="000000"/>
          <w:sz w:val="28"/>
          <w:szCs w:val="28"/>
          <w:lang w:eastAsia="uk-UA"/>
        </w:rPr>
        <w:t xml:space="preserve"> гр</w:t>
      </w:r>
      <w:r>
        <w:rPr>
          <w:color w:val="000000"/>
          <w:sz w:val="28"/>
          <w:szCs w:val="28"/>
          <w:lang w:eastAsia="uk-UA"/>
        </w:rPr>
        <w:t>и</w:t>
      </w:r>
      <w:r w:rsidR="006A11A4" w:rsidRPr="006A11A4">
        <w:rPr>
          <w:color w:val="000000"/>
          <w:sz w:val="28"/>
          <w:szCs w:val="28"/>
          <w:lang w:eastAsia="uk-UA"/>
        </w:rPr>
        <w:t xml:space="preserve"> «Захисник України» </w:t>
      </w:r>
      <w:r w:rsidR="00926AE7">
        <w:rPr>
          <w:color w:val="000000"/>
          <w:sz w:val="28"/>
          <w:szCs w:val="28"/>
          <w:lang w:eastAsia="uk-UA"/>
        </w:rPr>
        <w:t>серед учнівської та студентської молоді району</w:t>
      </w:r>
      <w:r>
        <w:rPr>
          <w:color w:val="000000"/>
          <w:sz w:val="28"/>
          <w:szCs w:val="28"/>
          <w:lang w:eastAsia="uk-UA"/>
        </w:rPr>
        <w:t xml:space="preserve"> з </w:t>
      </w:r>
      <w:r w:rsidRPr="00347C87">
        <w:rPr>
          <w:color w:val="000000"/>
          <w:sz w:val="28"/>
          <w:szCs w:val="28"/>
          <w:lang w:eastAsia="uk-UA"/>
        </w:rPr>
        <w:t>проведення</w:t>
      </w:r>
      <w:r>
        <w:rPr>
          <w:color w:val="000000"/>
          <w:sz w:val="28"/>
          <w:szCs w:val="28"/>
          <w:lang w:eastAsia="uk-UA"/>
        </w:rPr>
        <w:t>м</w:t>
      </w:r>
      <w:r w:rsidRPr="00347C87">
        <w:rPr>
          <w:color w:val="000000"/>
          <w:sz w:val="28"/>
          <w:szCs w:val="28"/>
          <w:lang w:eastAsia="uk-UA"/>
        </w:rPr>
        <w:t xml:space="preserve"> вікторини «Я зн</w:t>
      </w:r>
      <w:r>
        <w:rPr>
          <w:color w:val="000000"/>
          <w:sz w:val="28"/>
          <w:szCs w:val="28"/>
          <w:lang w:eastAsia="uk-UA"/>
        </w:rPr>
        <w:t>аю та шаную патріотів України!»;</w:t>
      </w:r>
    </w:p>
    <w:p w:rsidR="006A11A4" w:rsidRPr="005F262A" w:rsidRDefault="00347C87" w:rsidP="005F262A">
      <w:pPr>
        <w:tabs>
          <w:tab w:val="left" w:pos="-2694"/>
          <w:tab w:val="left" w:pos="851"/>
        </w:tabs>
        <w:ind w:right="-1" w:firstLine="567"/>
        <w:contextualSpacing/>
        <w:jc w:val="both"/>
        <w:rPr>
          <w:color w:val="000000"/>
          <w:sz w:val="28"/>
          <w:szCs w:val="28"/>
          <w:lang w:eastAsia="uk-UA"/>
        </w:rPr>
      </w:pPr>
      <w:r>
        <w:rPr>
          <w:color w:val="000000"/>
          <w:sz w:val="28"/>
          <w:szCs w:val="28"/>
        </w:rPr>
        <w:t xml:space="preserve">- </w:t>
      </w:r>
      <w:r w:rsidRPr="00347C87">
        <w:rPr>
          <w:color w:val="000000"/>
          <w:sz w:val="28"/>
          <w:szCs w:val="28"/>
        </w:rPr>
        <w:t>з</w:t>
      </w:r>
      <w:r w:rsidR="00926AE7" w:rsidRPr="00347C87">
        <w:rPr>
          <w:color w:val="000000"/>
          <w:sz w:val="28"/>
          <w:szCs w:val="28"/>
        </w:rPr>
        <w:t xml:space="preserve">літ-похід південною ділянкою першої лінії оборони </w:t>
      </w:r>
      <w:r>
        <w:rPr>
          <w:bCs/>
          <w:sz w:val="28"/>
          <w:szCs w:val="28"/>
          <w:shd w:val="clear" w:color="auto" w:fill="FFFFFF"/>
          <w:lang w:eastAsia="uk-UA"/>
        </w:rPr>
        <w:t>та</w:t>
      </w:r>
      <w:r w:rsidR="00926AE7" w:rsidRPr="00347C87">
        <w:rPr>
          <w:bCs/>
          <w:sz w:val="28"/>
          <w:szCs w:val="28"/>
          <w:shd w:val="clear" w:color="auto" w:fill="FFFFFF"/>
          <w:lang w:eastAsia="uk-UA"/>
        </w:rPr>
        <w:t xml:space="preserve"> рейд-вишкіл </w:t>
      </w:r>
      <w:r w:rsidR="006A11A4" w:rsidRPr="00347C87">
        <w:rPr>
          <w:bCs/>
          <w:sz w:val="28"/>
          <w:szCs w:val="28"/>
          <w:shd w:val="clear" w:color="auto" w:fill="FFFFFF"/>
          <w:lang w:eastAsia="uk-UA"/>
        </w:rPr>
        <w:t xml:space="preserve">Північним сектором оборони Київського укріпрайону, що </w:t>
      </w:r>
      <w:r w:rsidR="006A11A4" w:rsidRPr="00347C87">
        <w:rPr>
          <w:color w:val="000000"/>
          <w:sz w:val="28"/>
          <w:szCs w:val="28"/>
          <w:lang w:eastAsia="uk-UA"/>
        </w:rPr>
        <w:t>відбулися в рамках проведення заходів національно-патріотичного виховання молоді;</w:t>
      </w:r>
      <w:r w:rsidR="003F5F5E">
        <w:rPr>
          <w:color w:val="000000"/>
          <w:sz w:val="28"/>
          <w:szCs w:val="28"/>
          <w:lang w:eastAsia="uk-UA"/>
        </w:rPr>
        <w:t xml:space="preserve"> </w:t>
      </w:r>
      <w:hyperlink r:id="rId19" w:history="1">
        <w:r w:rsidR="003B3C27" w:rsidRPr="00BF0B7C">
          <w:rPr>
            <w:rStyle w:val="a7"/>
            <w:sz w:val="28"/>
            <w:szCs w:val="28"/>
            <w:lang w:eastAsia="uk-UA"/>
          </w:rPr>
          <w:t>https://shev.kyivcity.gov.ua/news/12757.html</w:t>
        </w:r>
      </w:hyperlink>
    </w:p>
    <w:p w:rsidR="006A11A4" w:rsidRDefault="006A11A4" w:rsidP="005F262A">
      <w:pPr>
        <w:numPr>
          <w:ilvl w:val="0"/>
          <w:numId w:val="1"/>
        </w:numPr>
        <w:tabs>
          <w:tab w:val="left" w:pos="-2694"/>
          <w:tab w:val="left" w:pos="851"/>
        </w:tabs>
        <w:ind w:left="0" w:right="-1" w:firstLine="567"/>
        <w:contextualSpacing/>
        <w:jc w:val="both"/>
        <w:rPr>
          <w:bCs/>
          <w:sz w:val="28"/>
          <w:szCs w:val="28"/>
          <w:shd w:val="clear" w:color="auto" w:fill="FFFFFF"/>
          <w:lang w:eastAsia="uk-UA"/>
        </w:rPr>
      </w:pPr>
      <w:r w:rsidRPr="006A11A4">
        <w:rPr>
          <w:bCs/>
          <w:sz w:val="28"/>
          <w:szCs w:val="28"/>
          <w:shd w:val="clear" w:color="auto" w:fill="FFFFFF"/>
          <w:lang w:eastAsia="uk-UA"/>
        </w:rPr>
        <w:t xml:space="preserve">відкриті турніри серед шахістів з блискавичних (Бліц) шахів, з міжнародним обрахунком ФІДЕ, в яких брали участь 4 гросмейстери, </w:t>
      </w:r>
      <w:r w:rsidRPr="006A11A4">
        <w:rPr>
          <w:bCs/>
          <w:sz w:val="28"/>
          <w:szCs w:val="28"/>
          <w:shd w:val="clear" w:color="auto" w:fill="FFFFFF"/>
          <w:lang w:eastAsia="uk-UA"/>
        </w:rPr>
        <w:br/>
        <w:t xml:space="preserve">4 міжнародних майстри  та 1 майстер ФІДЕ; </w:t>
      </w:r>
    </w:p>
    <w:p w:rsidR="00C84E7C" w:rsidRDefault="009F4C0E" w:rsidP="005F262A">
      <w:pPr>
        <w:tabs>
          <w:tab w:val="left" w:pos="-2694"/>
          <w:tab w:val="left" w:pos="851"/>
        </w:tabs>
        <w:ind w:right="-1" w:firstLine="567"/>
        <w:contextualSpacing/>
        <w:jc w:val="both"/>
        <w:rPr>
          <w:bCs/>
          <w:sz w:val="28"/>
          <w:szCs w:val="28"/>
          <w:shd w:val="clear" w:color="auto" w:fill="FFFFFF"/>
          <w:lang w:eastAsia="uk-UA"/>
        </w:rPr>
      </w:pPr>
      <w:hyperlink r:id="rId20" w:history="1">
        <w:r w:rsidR="00C84E7C" w:rsidRPr="00BF0B7C">
          <w:rPr>
            <w:rStyle w:val="a7"/>
            <w:bCs/>
            <w:sz w:val="28"/>
            <w:szCs w:val="28"/>
            <w:shd w:val="clear" w:color="auto" w:fill="FFFFFF"/>
            <w:lang w:eastAsia="uk-UA"/>
          </w:rPr>
          <w:t>http://chess-results.com/tnr541178.aspx?lan=12&amp;turdet=YES</w:t>
        </w:r>
      </w:hyperlink>
    </w:p>
    <w:p w:rsidR="00C84E7C" w:rsidRDefault="009F4C0E" w:rsidP="005F262A">
      <w:pPr>
        <w:tabs>
          <w:tab w:val="left" w:pos="-2694"/>
          <w:tab w:val="left" w:pos="851"/>
        </w:tabs>
        <w:ind w:right="-1" w:firstLine="567"/>
        <w:contextualSpacing/>
        <w:jc w:val="both"/>
        <w:rPr>
          <w:rStyle w:val="a7"/>
          <w:bCs/>
          <w:sz w:val="28"/>
          <w:szCs w:val="28"/>
          <w:shd w:val="clear" w:color="auto" w:fill="FFFFFF"/>
          <w:lang w:eastAsia="uk-UA"/>
        </w:rPr>
      </w:pPr>
      <w:hyperlink r:id="rId21" w:history="1">
        <w:r w:rsidR="00C84E7C" w:rsidRPr="00BF0B7C">
          <w:rPr>
            <w:rStyle w:val="a7"/>
            <w:bCs/>
            <w:sz w:val="28"/>
            <w:szCs w:val="28"/>
            <w:shd w:val="clear" w:color="auto" w:fill="FFFFFF"/>
            <w:lang w:eastAsia="uk-UA"/>
          </w:rPr>
          <w:t>http://chess-results.com/tnr541177.aspx?lan=12&amp;turdet=YES</w:t>
        </w:r>
      </w:hyperlink>
    </w:p>
    <w:p w:rsidR="0076527D" w:rsidRDefault="0076527D" w:rsidP="005F262A">
      <w:pPr>
        <w:tabs>
          <w:tab w:val="left" w:pos="-2694"/>
          <w:tab w:val="left" w:pos="851"/>
        </w:tabs>
        <w:ind w:right="-1" w:firstLine="567"/>
        <w:contextualSpacing/>
        <w:jc w:val="both"/>
        <w:rPr>
          <w:bCs/>
          <w:sz w:val="28"/>
          <w:szCs w:val="28"/>
          <w:shd w:val="clear" w:color="auto" w:fill="FFFFFF"/>
          <w:lang w:eastAsia="uk-UA"/>
        </w:rPr>
      </w:pPr>
    </w:p>
    <w:p w:rsidR="00B147E9" w:rsidRPr="0076527D" w:rsidRDefault="006A11A4" w:rsidP="00F07930">
      <w:pPr>
        <w:widowControl w:val="0"/>
        <w:numPr>
          <w:ilvl w:val="0"/>
          <w:numId w:val="1"/>
        </w:numPr>
        <w:tabs>
          <w:tab w:val="left" w:pos="-2694"/>
          <w:tab w:val="left" w:pos="851"/>
        </w:tabs>
        <w:autoSpaceDE w:val="0"/>
        <w:autoSpaceDN w:val="0"/>
        <w:adjustRightInd w:val="0"/>
        <w:ind w:left="0" w:right="-1" w:firstLine="567"/>
        <w:contextualSpacing/>
        <w:jc w:val="both"/>
        <w:textAlignment w:val="center"/>
        <w:rPr>
          <w:rFonts w:eastAsia="Calibri"/>
          <w:color w:val="000000"/>
          <w:sz w:val="28"/>
          <w:szCs w:val="28"/>
          <w:lang w:eastAsia="uk-UA"/>
        </w:rPr>
      </w:pPr>
      <w:r w:rsidRPr="00B147E9">
        <w:rPr>
          <w:bCs/>
          <w:sz w:val="28"/>
          <w:szCs w:val="28"/>
          <w:shd w:val="clear" w:color="auto" w:fill="FFFFFF"/>
          <w:lang w:eastAsia="uk-UA"/>
        </w:rPr>
        <w:t>з метою популяризації здорового способу життя, спільно з  представниками Всеукраїнської Федерації гольфу та громадською організацією «Професійна ліга армрестлінгу України» проводились 4 майстер-класи з видів спорту: мінігольфу і армрестлінгу для дітей, молоді та дорослих.</w:t>
      </w:r>
      <w:r w:rsidRPr="00B147E9">
        <w:rPr>
          <w:sz w:val="28"/>
          <w:szCs w:val="28"/>
          <w:lang w:eastAsia="uk-UA"/>
        </w:rPr>
        <w:t xml:space="preserve"> Перевагою майстер-класів є те, що вони не мають переможених. Даний досвід є цікавим і для початківців, і для спортсменів. Всі бажаючі мали змогу спробувати свої сили та навчитися чогось нового, познайомитись із цими видами спорту значно ширше, адже, такі заходи дають можливість популяризувати фізичну активність не лише вищих спортивних досягнень, а й спорту з</w:t>
      </w:r>
      <w:r w:rsidR="0036728B" w:rsidRPr="00B147E9">
        <w:rPr>
          <w:sz w:val="28"/>
          <w:szCs w:val="28"/>
          <w:lang w:eastAsia="uk-UA"/>
        </w:rPr>
        <w:t>а місцем проживання та навчання;</w:t>
      </w:r>
      <w:r w:rsidR="003A6225" w:rsidRPr="00B147E9">
        <w:rPr>
          <w:sz w:val="28"/>
          <w:szCs w:val="28"/>
          <w:lang w:eastAsia="uk-UA"/>
        </w:rPr>
        <w:t xml:space="preserve"> </w:t>
      </w:r>
    </w:p>
    <w:p w:rsidR="0076527D" w:rsidRPr="00B147E9" w:rsidRDefault="0076527D" w:rsidP="0076527D">
      <w:pPr>
        <w:widowControl w:val="0"/>
        <w:tabs>
          <w:tab w:val="left" w:pos="-2694"/>
          <w:tab w:val="left" w:pos="851"/>
        </w:tabs>
        <w:autoSpaceDE w:val="0"/>
        <w:autoSpaceDN w:val="0"/>
        <w:adjustRightInd w:val="0"/>
        <w:ind w:left="567" w:right="-1"/>
        <w:contextualSpacing/>
        <w:jc w:val="both"/>
        <w:textAlignment w:val="center"/>
        <w:rPr>
          <w:rFonts w:eastAsia="Calibri"/>
          <w:color w:val="000000"/>
          <w:sz w:val="28"/>
          <w:szCs w:val="28"/>
          <w:lang w:eastAsia="uk-UA"/>
        </w:rPr>
      </w:pPr>
    </w:p>
    <w:p w:rsidR="00BA37E0" w:rsidRPr="00B147E9" w:rsidRDefault="006A11A4" w:rsidP="00F07930">
      <w:pPr>
        <w:widowControl w:val="0"/>
        <w:numPr>
          <w:ilvl w:val="0"/>
          <w:numId w:val="1"/>
        </w:numPr>
        <w:tabs>
          <w:tab w:val="left" w:pos="-2694"/>
          <w:tab w:val="left" w:pos="851"/>
        </w:tabs>
        <w:autoSpaceDE w:val="0"/>
        <w:autoSpaceDN w:val="0"/>
        <w:adjustRightInd w:val="0"/>
        <w:ind w:left="0" w:right="-1" w:firstLine="567"/>
        <w:contextualSpacing/>
        <w:jc w:val="both"/>
        <w:textAlignment w:val="center"/>
        <w:rPr>
          <w:rFonts w:eastAsia="Calibri"/>
          <w:color w:val="000000"/>
          <w:sz w:val="28"/>
          <w:szCs w:val="28"/>
          <w:lang w:eastAsia="uk-UA"/>
        </w:rPr>
      </w:pPr>
      <w:r w:rsidRPr="00B147E9">
        <w:rPr>
          <w:rFonts w:eastAsia="Calibri"/>
          <w:color w:val="000000"/>
          <w:sz w:val="28"/>
          <w:szCs w:val="28"/>
          <w:lang w:eastAsia="uk-UA"/>
        </w:rPr>
        <w:t>патріотичн</w:t>
      </w:r>
      <w:r w:rsidR="009122FD">
        <w:rPr>
          <w:rFonts w:eastAsia="Calibri"/>
          <w:color w:val="000000"/>
          <w:sz w:val="28"/>
          <w:szCs w:val="28"/>
          <w:lang w:eastAsia="uk-UA"/>
        </w:rPr>
        <w:t>і</w:t>
      </w:r>
      <w:r w:rsidRPr="00B147E9">
        <w:rPr>
          <w:rFonts w:eastAsia="Calibri"/>
          <w:color w:val="000000"/>
          <w:sz w:val="28"/>
          <w:szCs w:val="28"/>
          <w:lang w:eastAsia="uk-UA"/>
        </w:rPr>
        <w:t xml:space="preserve"> навчально-пізнавальн</w:t>
      </w:r>
      <w:r w:rsidR="009122FD">
        <w:rPr>
          <w:rFonts w:eastAsia="Calibri"/>
          <w:color w:val="000000"/>
          <w:sz w:val="28"/>
          <w:szCs w:val="28"/>
          <w:lang w:eastAsia="uk-UA"/>
        </w:rPr>
        <w:t>і</w:t>
      </w:r>
      <w:r w:rsidRPr="00B147E9">
        <w:rPr>
          <w:rFonts w:eastAsia="Calibri"/>
          <w:color w:val="000000"/>
          <w:sz w:val="28"/>
          <w:szCs w:val="28"/>
          <w:lang w:eastAsia="uk-UA"/>
        </w:rPr>
        <w:t xml:space="preserve"> квест</w:t>
      </w:r>
      <w:r w:rsidR="009122FD">
        <w:rPr>
          <w:rFonts w:eastAsia="Calibri"/>
          <w:color w:val="000000"/>
          <w:sz w:val="28"/>
          <w:szCs w:val="28"/>
          <w:lang w:eastAsia="uk-UA"/>
        </w:rPr>
        <w:t>и</w:t>
      </w:r>
      <w:r w:rsidRPr="00B147E9">
        <w:rPr>
          <w:rFonts w:eastAsia="Calibri"/>
          <w:color w:val="000000"/>
          <w:sz w:val="28"/>
          <w:szCs w:val="28"/>
          <w:lang w:eastAsia="uk-UA"/>
        </w:rPr>
        <w:t xml:space="preserve"> «Сторінками історії. Шевченківський район» в межах реалізації проєкту з національно-патріотичного виховання «Українці. Велика гра»</w:t>
      </w:r>
      <w:r w:rsidR="00D15402" w:rsidRPr="00B147E9">
        <w:rPr>
          <w:rFonts w:eastAsia="Calibri"/>
          <w:color w:val="000000"/>
          <w:sz w:val="28"/>
          <w:szCs w:val="28"/>
          <w:lang w:eastAsia="uk-UA"/>
        </w:rPr>
        <w:t xml:space="preserve">, у тому числі: квести «Місто», «Шевченківський район - центр Європи», «Шевченківський район-спортивний», «Зоопарк та </w:t>
      </w:r>
      <w:proofErr w:type="spellStart"/>
      <w:r w:rsidR="00D15402" w:rsidRPr="00B147E9">
        <w:rPr>
          <w:rFonts w:eastAsia="Calibri"/>
          <w:color w:val="000000"/>
          <w:sz w:val="28"/>
          <w:szCs w:val="28"/>
          <w:lang w:eastAsia="uk-UA"/>
        </w:rPr>
        <w:t>котомісто</w:t>
      </w:r>
      <w:proofErr w:type="spellEnd"/>
      <w:r w:rsidR="00D15402" w:rsidRPr="00B147E9">
        <w:rPr>
          <w:rFonts w:eastAsia="Calibri"/>
          <w:color w:val="000000"/>
          <w:sz w:val="28"/>
          <w:szCs w:val="28"/>
          <w:lang w:eastAsia="uk-UA"/>
        </w:rPr>
        <w:t xml:space="preserve">», </w:t>
      </w:r>
      <w:proofErr w:type="spellStart"/>
      <w:r w:rsidR="00D15402" w:rsidRPr="00B147E9">
        <w:rPr>
          <w:rFonts w:eastAsia="Calibri"/>
          <w:color w:val="000000"/>
          <w:sz w:val="28"/>
          <w:szCs w:val="28"/>
          <w:lang w:eastAsia="uk-UA"/>
        </w:rPr>
        <w:t>бібліоквест</w:t>
      </w:r>
      <w:proofErr w:type="spellEnd"/>
      <w:r w:rsidR="00D15402" w:rsidRPr="00B147E9">
        <w:rPr>
          <w:rFonts w:eastAsia="Calibri"/>
          <w:color w:val="000000"/>
          <w:sz w:val="28"/>
          <w:szCs w:val="28"/>
          <w:lang w:eastAsia="uk-UA"/>
        </w:rPr>
        <w:t>; експедиція «Пам'ять – енергія вічності» з інтерактивною грою «Я маю право!»</w:t>
      </w:r>
      <w:r w:rsidR="00746BF9" w:rsidRPr="00B147E9">
        <w:rPr>
          <w:rFonts w:eastAsia="Calibri"/>
          <w:color w:val="000000"/>
          <w:sz w:val="28"/>
          <w:szCs w:val="28"/>
          <w:lang w:eastAsia="uk-UA"/>
        </w:rPr>
        <w:t>;</w:t>
      </w:r>
      <w:r w:rsidR="00D15402" w:rsidRPr="00B147E9">
        <w:rPr>
          <w:rFonts w:eastAsia="Calibri"/>
          <w:color w:val="000000"/>
          <w:sz w:val="28"/>
          <w:szCs w:val="28"/>
          <w:lang w:eastAsia="uk-UA"/>
        </w:rPr>
        <w:t xml:space="preserve"> екскурсі</w:t>
      </w:r>
      <w:r w:rsidR="00C336D4" w:rsidRPr="00B147E9">
        <w:rPr>
          <w:rFonts w:eastAsia="Calibri"/>
          <w:color w:val="000000"/>
          <w:sz w:val="28"/>
          <w:szCs w:val="28"/>
          <w:lang w:eastAsia="uk-UA"/>
        </w:rPr>
        <w:t>ї</w:t>
      </w:r>
      <w:r w:rsidR="00D15402" w:rsidRPr="00B147E9">
        <w:rPr>
          <w:rFonts w:eastAsia="Calibri"/>
          <w:color w:val="000000"/>
          <w:sz w:val="28"/>
          <w:szCs w:val="28"/>
          <w:lang w:eastAsia="uk-UA"/>
        </w:rPr>
        <w:t xml:space="preserve"> для переможців квестів у Київський зоопарк</w:t>
      </w:r>
      <w:r w:rsidR="00C336D4" w:rsidRPr="00B147E9">
        <w:rPr>
          <w:rFonts w:eastAsia="Calibri"/>
          <w:color w:val="000000"/>
          <w:sz w:val="28"/>
          <w:szCs w:val="28"/>
          <w:lang w:eastAsia="uk-UA"/>
        </w:rPr>
        <w:t xml:space="preserve"> та</w:t>
      </w:r>
      <w:r w:rsidR="00D15402" w:rsidRPr="00B147E9">
        <w:rPr>
          <w:rFonts w:eastAsia="Calibri"/>
          <w:color w:val="000000"/>
          <w:sz w:val="28"/>
          <w:szCs w:val="28"/>
          <w:lang w:eastAsia="uk-UA"/>
        </w:rPr>
        <w:t xml:space="preserve"> дитячу залізницю у Сирецькому парку;</w:t>
      </w:r>
      <w:r w:rsidR="003A6225" w:rsidRPr="00B147E9">
        <w:rPr>
          <w:rFonts w:eastAsia="Calibri"/>
          <w:color w:val="000000"/>
          <w:sz w:val="28"/>
          <w:szCs w:val="28"/>
          <w:lang w:eastAsia="uk-UA"/>
        </w:rPr>
        <w:t xml:space="preserve"> </w:t>
      </w:r>
    </w:p>
    <w:p w:rsidR="0076527D" w:rsidRPr="00F76CBD" w:rsidRDefault="009F4C0E" w:rsidP="00F76CBD">
      <w:pPr>
        <w:pStyle w:val="a4"/>
        <w:widowControl w:val="0"/>
        <w:numPr>
          <w:ilvl w:val="0"/>
          <w:numId w:val="1"/>
        </w:numPr>
        <w:tabs>
          <w:tab w:val="left" w:pos="284"/>
          <w:tab w:val="right" w:leader="underscore" w:pos="7710"/>
          <w:tab w:val="right" w:leader="underscore" w:pos="11514"/>
        </w:tabs>
        <w:autoSpaceDE w:val="0"/>
        <w:autoSpaceDN w:val="0"/>
        <w:adjustRightInd w:val="0"/>
        <w:ind w:left="0" w:right="-1" w:firstLine="0"/>
        <w:jc w:val="both"/>
        <w:textAlignment w:val="center"/>
        <w:rPr>
          <w:rStyle w:val="a7"/>
          <w:rFonts w:ascii="Times New Roman" w:eastAsia="Calibri" w:hAnsi="Times New Roman" w:cs="Times New Roman"/>
          <w:sz w:val="24"/>
          <w:szCs w:val="24"/>
          <w:lang w:eastAsia="uk-UA"/>
        </w:rPr>
      </w:pPr>
      <w:hyperlink r:id="rId22" w:history="1">
        <w:r w:rsidR="0076527D" w:rsidRPr="00F76CBD">
          <w:rPr>
            <w:rStyle w:val="a7"/>
            <w:rFonts w:ascii="Times New Roman" w:eastAsia="Calibri" w:hAnsi="Times New Roman" w:cs="Times New Roman"/>
            <w:sz w:val="24"/>
            <w:szCs w:val="24"/>
            <w:lang w:eastAsia="uk-UA"/>
          </w:rPr>
          <w:t>https://m.youtube.com/watch?v=rWl3_8TH6UQ&amp;feature=youtu.be</w:t>
        </w:r>
      </w:hyperlink>
    </w:p>
    <w:p w:rsidR="0076527D" w:rsidRPr="00F76CBD" w:rsidRDefault="009F4C0E" w:rsidP="00F76CBD">
      <w:pPr>
        <w:pStyle w:val="a4"/>
        <w:widowControl w:val="0"/>
        <w:numPr>
          <w:ilvl w:val="0"/>
          <w:numId w:val="1"/>
        </w:numPr>
        <w:tabs>
          <w:tab w:val="left" w:pos="284"/>
          <w:tab w:val="right" w:leader="underscore" w:pos="7710"/>
          <w:tab w:val="right" w:leader="underscore" w:pos="11514"/>
        </w:tabs>
        <w:autoSpaceDE w:val="0"/>
        <w:autoSpaceDN w:val="0"/>
        <w:adjustRightInd w:val="0"/>
        <w:ind w:left="0" w:right="-1" w:firstLine="0"/>
        <w:jc w:val="both"/>
        <w:textAlignment w:val="center"/>
        <w:rPr>
          <w:rStyle w:val="a7"/>
          <w:rFonts w:ascii="Times New Roman" w:eastAsia="Calibri" w:hAnsi="Times New Roman" w:cs="Times New Roman"/>
          <w:sz w:val="24"/>
          <w:szCs w:val="24"/>
          <w:lang w:eastAsia="uk-UA"/>
        </w:rPr>
      </w:pPr>
      <w:hyperlink r:id="rId23" w:history="1">
        <w:r w:rsidR="0076527D" w:rsidRPr="00F76CBD">
          <w:rPr>
            <w:rStyle w:val="a7"/>
            <w:rFonts w:ascii="Times New Roman" w:eastAsia="Calibri" w:hAnsi="Times New Roman" w:cs="Times New Roman"/>
            <w:sz w:val="24"/>
            <w:szCs w:val="24"/>
            <w:lang w:eastAsia="uk-UA"/>
          </w:rPr>
          <w:t>http://yunpress.kiev.ua/news/mandruiemo-stolyceiu/</w:t>
        </w:r>
      </w:hyperlink>
    </w:p>
    <w:p w:rsidR="0076527D" w:rsidRPr="00F76CBD" w:rsidRDefault="009F4C0E" w:rsidP="00F76CBD">
      <w:pPr>
        <w:pStyle w:val="a4"/>
        <w:numPr>
          <w:ilvl w:val="0"/>
          <w:numId w:val="1"/>
        </w:numPr>
        <w:tabs>
          <w:tab w:val="left" w:pos="284"/>
        </w:tabs>
        <w:ind w:left="0" w:firstLine="0"/>
        <w:rPr>
          <w:rFonts w:ascii="Times New Roman" w:hAnsi="Times New Roman" w:cs="Times New Roman"/>
          <w:sz w:val="24"/>
          <w:szCs w:val="24"/>
          <w:lang w:eastAsia="uk-UA"/>
        </w:rPr>
      </w:pPr>
      <w:hyperlink r:id="rId24" w:tgtFrame="_blank" w:history="1">
        <w:r w:rsidR="0076527D" w:rsidRPr="00F76CBD">
          <w:rPr>
            <w:rFonts w:ascii="Times New Roman" w:hAnsi="Times New Roman" w:cs="Times New Roman"/>
            <w:color w:val="0000FF"/>
            <w:sz w:val="24"/>
            <w:szCs w:val="24"/>
            <w:u w:val="single"/>
            <w:lang w:eastAsia="uk-UA"/>
          </w:rPr>
          <w:t>https://kievvlast.com.ua/style/mandruemo-stolitseyu-shevchenkivskij-rajontsentr-evropi</w:t>
        </w:r>
      </w:hyperlink>
    </w:p>
    <w:p w:rsidR="0076527D" w:rsidRPr="00F76CBD" w:rsidRDefault="009F4C0E" w:rsidP="00F76CBD">
      <w:pPr>
        <w:pStyle w:val="a4"/>
        <w:numPr>
          <w:ilvl w:val="0"/>
          <w:numId w:val="1"/>
        </w:numPr>
        <w:tabs>
          <w:tab w:val="left" w:pos="284"/>
        </w:tabs>
        <w:ind w:left="0" w:firstLine="0"/>
        <w:rPr>
          <w:rFonts w:ascii="Times New Roman" w:hAnsi="Times New Roman" w:cs="Times New Roman"/>
          <w:sz w:val="24"/>
          <w:szCs w:val="24"/>
          <w:lang w:eastAsia="uk-UA"/>
        </w:rPr>
      </w:pPr>
      <w:hyperlink r:id="rId25" w:tgtFrame="_blank" w:history="1">
        <w:r w:rsidR="0076527D" w:rsidRPr="00F76CBD">
          <w:rPr>
            <w:rFonts w:ascii="Times New Roman" w:hAnsi="Times New Roman" w:cs="Times New Roman"/>
            <w:color w:val="0000FF"/>
            <w:sz w:val="24"/>
            <w:szCs w:val="24"/>
            <w:u w:val="single"/>
            <w:lang w:eastAsia="uk-UA"/>
          </w:rPr>
          <w:t>https://yunpressjournal.at.ua/news/mandruemo_stoliceju_shevchenkivskij_rajon/2020-12-07-79</w:t>
        </w:r>
      </w:hyperlink>
    </w:p>
    <w:p w:rsidR="00F76CBD" w:rsidRPr="00F76CBD" w:rsidRDefault="00F76CBD" w:rsidP="00F76CBD">
      <w:pPr>
        <w:pStyle w:val="a4"/>
        <w:numPr>
          <w:ilvl w:val="0"/>
          <w:numId w:val="1"/>
        </w:numPr>
        <w:tabs>
          <w:tab w:val="left" w:pos="284"/>
        </w:tabs>
        <w:ind w:left="0" w:firstLine="0"/>
        <w:rPr>
          <w:rFonts w:ascii="Times New Roman" w:hAnsi="Times New Roman" w:cs="Times New Roman"/>
          <w:sz w:val="24"/>
          <w:szCs w:val="24"/>
          <w:lang w:eastAsia="uk-UA"/>
        </w:rPr>
      </w:pPr>
      <w:hyperlink r:id="rId26" w:tgtFrame="_blank" w:history="1">
        <w:r w:rsidRPr="00F76CBD">
          <w:rPr>
            <w:rFonts w:ascii="Times New Roman" w:hAnsi="Times New Roman" w:cs="Times New Roman"/>
            <w:color w:val="0000FF"/>
            <w:sz w:val="24"/>
            <w:szCs w:val="24"/>
            <w:u w:val="single"/>
            <w:lang w:eastAsia="uk-UA"/>
          </w:rPr>
          <w:t>https://www.facebook.com/nataliyun.press/posts/1739755336190198?notif_id=1609409465269897&amp;notif_t=share_wall_create&amp;ref=notif</w:t>
        </w:r>
      </w:hyperlink>
    </w:p>
    <w:p w:rsidR="0076527D" w:rsidRPr="00F76CBD" w:rsidRDefault="009F4C0E" w:rsidP="00F76CBD">
      <w:pPr>
        <w:pStyle w:val="a4"/>
        <w:numPr>
          <w:ilvl w:val="0"/>
          <w:numId w:val="1"/>
        </w:numPr>
        <w:tabs>
          <w:tab w:val="left" w:pos="426"/>
        </w:tabs>
        <w:ind w:left="0" w:firstLine="0"/>
        <w:rPr>
          <w:rFonts w:ascii="Times New Roman" w:hAnsi="Times New Roman" w:cs="Times New Roman"/>
          <w:sz w:val="24"/>
          <w:szCs w:val="24"/>
          <w:lang w:eastAsia="uk-UA"/>
        </w:rPr>
      </w:pPr>
      <w:hyperlink r:id="rId27" w:tgtFrame="_blank" w:history="1">
        <w:r w:rsidR="0076527D" w:rsidRPr="00F76CBD">
          <w:rPr>
            <w:rFonts w:ascii="Times New Roman" w:hAnsi="Times New Roman" w:cs="Times New Roman"/>
            <w:color w:val="0000FF"/>
            <w:sz w:val="24"/>
            <w:szCs w:val="24"/>
            <w:u w:val="single"/>
            <w:shd w:val="clear" w:color="auto" w:fill="FFFFFF"/>
            <w:lang w:eastAsia="uk-UA"/>
          </w:rPr>
          <w:t>https://drive.google.com/file/d/1PgOyMrk787cXJ7PB_sK7ux7k0oxv2RoR/view?usp=drivesdk</w:t>
        </w:r>
      </w:hyperlink>
    </w:p>
    <w:p w:rsidR="00746BF9" w:rsidRPr="00746BF9" w:rsidRDefault="00746BF9" w:rsidP="005F262A">
      <w:pPr>
        <w:tabs>
          <w:tab w:val="left" w:pos="851"/>
        </w:tabs>
        <w:ind w:right="-1" w:firstLine="567"/>
        <w:jc w:val="both"/>
        <w:rPr>
          <w:color w:val="000000"/>
          <w:sz w:val="28"/>
          <w:szCs w:val="28"/>
        </w:rPr>
      </w:pPr>
      <w:bookmarkStart w:id="0" w:name="_GoBack"/>
      <w:bookmarkEnd w:id="0"/>
      <w:r>
        <w:rPr>
          <w:rFonts w:eastAsia="Calibri"/>
          <w:color w:val="000000"/>
          <w:sz w:val="28"/>
          <w:szCs w:val="28"/>
        </w:rPr>
        <w:t xml:space="preserve">- </w:t>
      </w:r>
      <w:r w:rsidRPr="00746BF9">
        <w:rPr>
          <w:rFonts w:eastAsia="Calibri"/>
          <w:color w:val="000000"/>
          <w:sz w:val="28"/>
          <w:szCs w:val="28"/>
        </w:rPr>
        <w:t>е</w:t>
      </w:r>
      <w:r w:rsidRPr="00746BF9">
        <w:rPr>
          <w:color w:val="000000"/>
          <w:sz w:val="28"/>
          <w:szCs w:val="28"/>
        </w:rPr>
        <w:t>кскурсі</w:t>
      </w:r>
      <w:r w:rsidR="00C20742">
        <w:rPr>
          <w:color w:val="000000"/>
          <w:sz w:val="28"/>
          <w:szCs w:val="28"/>
        </w:rPr>
        <w:t>я</w:t>
      </w:r>
      <w:r w:rsidRPr="00746BF9">
        <w:rPr>
          <w:color w:val="000000"/>
          <w:sz w:val="28"/>
          <w:szCs w:val="28"/>
        </w:rPr>
        <w:t xml:space="preserve"> </w:t>
      </w:r>
      <w:r w:rsidR="00926AE7">
        <w:rPr>
          <w:color w:val="000000"/>
          <w:sz w:val="28"/>
          <w:szCs w:val="28"/>
        </w:rPr>
        <w:t xml:space="preserve">«Честь маю!» </w:t>
      </w:r>
      <w:r w:rsidRPr="00746BF9">
        <w:rPr>
          <w:color w:val="000000"/>
          <w:sz w:val="28"/>
          <w:szCs w:val="28"/>
        </w:rPr>
        <w:t>для дітей і молоді віком від 10 до 17 років (переможців і учасників спортивних змагань, спартакіад, молодіжних заходів та конкурсів</w:t>
      </w:r>
      <w:r w:rsidR="00C20742">
        <w:rPr>
          <w:color w:val="000000"/>
          <w:sz w:val="28"/>
          <w:szCs w:val="28"/>
        </w:rPr>
        <w:t xml:space="preserve"> і квестів</w:t>
      </w:r>
      <w:r w:rsidRPr="00746BF9">
        <w:rPr>
          <w:color w:val="000000"/>
          <w:sz w:val="28"/>
          <w:szCs w:val="28"/>
        </w:rPr>
        <w:t>), в рамках проведення культурологічних та інформаційно-просвітницьких заходів національно-патріотичного виховання дітей і молоді та інтерактивного проєкту «Громадянин України: Я маю право!», до історико-культурних місць м. Києва, м. Малина, м. Коростеня</w:t>
      </w:r>
      <w:r w:rsidR="00C20742">
        <w:rPr>
          <w:color w:val="000000"/>
          <w:sz w:val="28"/>
          <w:szCs w:val="28"/>
        </w:rPr>
        <w:t>;</w:t>
      </w:r>
    </w:p>
    <w:p w:rsidR="00C20742" w:rsidRPr="00C20742" w:rsidRDefault="00C20742" w:rsidP="005F262A">
      <w:pPr>
        <w:widowControl w:val="0"/>
        <w:tabs>
          <w:tab w:val="left" w:pos="851"/>
          <w:tab w:val="right" w:leader="underscore" w:pos="7710"/>
          <w:tab w:val="right" w:leader="underscore" w:pos="11514"/>
        </w:tabs>
        <w:autoSpaceDE w:val="0"/>
        <w:autoSpaceDN w:val="0"/>
        <w:adjustRightInd w:val="0"/>
        <w:ind w:right="-1" w:firstLine="567"/>
        <w:jc w:val="both"/>
        <w:textAlignment w:val="center"/>
        <w:rPr>
          <w:rFonts w:eastAsia="Calibri"/>
          <w:color w:val="000000"/>
          <w:sz w:val="28"/>
          <w:szCs w:val="28"/>
          <w:lang w:eastAsia="uk-UA"/>
        </w:rPr>
      </w:pPr>
      <w:r>
        <w:rPr>
          <w:rFonts w:eastAsia="Calibri"/>
          <w:color w:val="000000"/>
          <w:sz w:val="28"/>
          <w:szCs w:val="28"/>
          <w:lang w:eastAsia="uk-UA"/>
        </w:rPr>
        <w:t>- в</w:t>
      </w:r>
      <w:r w:rsidRPr="00C20742">
        <w:rPr>
          <w:rFonts w:eastAsia="Calibri"/>
          <w:color w:val="000000"/>
          <w:sz w:val="28"/>
          <w:szCs w:val="28"/>
          <w:lang w:eastAsia="uk-UA"/>
        </w:rPr>
        <w:t xml:space="preserve">ідкритий турнір з боулінгу </w:t>
      </w:r>
      <w:r w:rsidR="00B147E9">
        <w:rPr>
          <w:rFonts w:eastAsia="Calibri"/>
          <w:color w:val="000000"/>
          <w:sz w:val="28"/>
          <w:szCs w:val="28"/>
          <w:lang w:eastAsia="uk-UA"/>
        </w:rPr>
        <w:t xml:space="preserve">та </w:t>
      </w:r>
      <w:r w:rsidR="00B147E9" w:rsidRPr="00C20742">
        <w:rPr>
          <w:rFonts w:eastAsia="Calibri"/>
          <w:color w:val="000000"/>
          <w:sz w:val="28"/>
          <w:szCs w:val="28"/>
          <w:lang w:eastAsia="uk-UA"/>
        </w:rPr>
        <w:t xml:space="preserve">настільних ігор </w:t>
      </w:r>
      <w:r w:rsidRPr="00C20742">
        <w:rPr>
          <w:rFonts w:eastAsia="Calibri"/>
          <w:color w:val="000000"/>
          <w:sz w:val="28"/>
          <w:szCs w:val="28"/>
          <w:lang w:eastAsia="uk-UA"/>
        </w:rPr>
        <w:t>для осіб з особливостями фізичного та розумового розвитку «Граємо разом»</w:t>
      </w:r>
      <w:r>
        <w:rPr>
          <w:rFonts w:eastAsia="Calibri"/>
          <w:color w:val="000000"/>
          <w:sz w:val="28"/>
          <w:szCs w:val="28"/>
          <w:lang w:eastAsia="uk-UA"/>
        </w:rPr>
        <w:t>;</w:t>
      </w:r>
    </w:p>
    <w:p w:rsidR="00C336D4" w:rsidRPr="00C336D4" w:rsidRDefault="00C336D4" w:rsidP="005F262A">
      <w:pPr>
        <w:widowControl w:val="0"/>
        <w:tabs>
          <w:tab w:val="left" w:pos="851"/>
          <w:tab w:val="right" w:leader="underscore" w:pos="7710"/>
          <w:tab w:val="right" w:leader="underscore" w:pos="11514"/>
        </w:tabs>
        <w:autoSpaceDE w:val="0"/>
        <w:autoSpaceDN w:val="0"/>
        <w:adjustRightInd w:val="0"/>
        <w:ind w:right="-1" w:firstLine="567"/>
        <w:jc w:val="both"/>
        <w:textAlignment w:val="center"/>
        <w:rPr>
          <w:rFonts w:eastAsia="Calibri"/>
          <w:color w:val="000000"/>
          <w:sz w:val="28"/>
          <w:szCs w:val="28"/>
          <w:lang w:eastAsia="uk-UA"/>
        </w:rPr>
      </w:pPr>
      <w:r w:rsidRPr="00C336D4">
        <w:rPr>
          <w:rFonts w:eastAsia="Calibri"/>
          <w:sz w:val="28"/>
          <w:szCs w:val="28"/>
          <w:lang w:eastAsia="en-US"/>
        </w:rPr>
        <w:t xml:space="preserve">- </w:t>
      </w:r>
      <w:r>
        <w:rPr>
          <w:rFonts w:eastAsia="Calibri"/>
          <w:sz w:val="28"/>
          <w:szCs w:val="28"/>
          <w:lang w:eastAsia="en-US"/>
        </w:rPr>
        <w:t>ф</w:t>
      </w:r>
      <w:r w:rsidRPr="00C336D4">
        <w:rPr>
          <w:rFonts w:eastAsia="Calibri"/>
          <w:sz w:val="28"/>
          <w:szCs w:val="28"/>
          <w:lang w:eastAsia="en-US"/>
        </w:rPr>
        <w:t>ізкультурно-оздоровчі заходи з плавання для пільгових категорій населення (відкритий он-лайн турнір з плавання для осіб з інвалідністю)</w:t>
      </w:r>
      <w:r>
        <w:rPr>
          <w:rFonts w:eastAsia="Calibri"/>
          <w:sz w:val="28"/>
          <w:szCs w:val="28"/>
          <w:lang w:eastAsia="en-US"/>
        </w:rPr>
        <w:t>;</w:t>
      </w:r>
    </w:p>
    <w:p w:rsidR="0036728B" w:rsidRDefault="0036728B" w:rsidP="005F262A">
      <w:pPr>
        <w:widowControl w:val="0"/>
        <w:tabs>
          <w:tab w:val="left" w:pos="851"/>
          <w:tab w:val="right" w:leader="underscore" w:pos="7710"/>
          <w:tab w:val="right" w:leader="underscore" w:pos="11514"/>
        </w:tabs>
        <w:autoSpaceDE w:val="0"/>
        <w:autoSpaceDN w:val="0"/>
        <w:adjustRightInd w:val="0"/>
        <w:ind w:right="-1" w:firstLine="567"/>
        <w:jc w:val="both"/>
        <w:textAlignment w:val="center"/>
        <w:rPr>
          <w:rFonts w:eastAsia="Calibri"/>
          <w:color w:val="000000"/>
          <w:sz w:val="28"/>
          <w:szCs w:val="28"/>
          <w:lang w:eastAsia="uk-UA"/>
        </w:rPr>
      </w:pPr>
      <w:r>
        <w:rPr>
          <w:rFonts w:eastAsia="Calibri"/>
          <w:color w:val="000000"/>
          <w:sz w:val="28"/>
          <w:szCs w:val="28"/>
          <w:lang w:eastAsia="uk-UA"/>
        </w:rPr>
        <w:t>- у</w:t>
      </w:r>
      <w:r w:rsidRPr="00C20742">
        <w:rPr>
          <w:rFonts w:eastAsia="Calibri"/>
          <w:color w:val="000000"/>
          <w:sz w:val="28"/>
          <w:szCs w:val="28"/>
          <w:lang w:eastAsia="uk-UA"/>
        </w:rPr>
        <w:t>рочистості з підвед</w:t>
      </w:r>
      <w:r>
        <w:rPr>
          <w:rFonts w:eastAsia="Calibri"/>
          <w:color w:val="000000"/>
          <w:sz w:val="28"/>
          <w:szCs w:val="28"/>
          <w:lang w:eastAsia="uk-UA"/>
        </w:rPr>
        <w:t>ення підсумків спортивного року (неформальна зустріч);</w:t>
      </w:r>
      <w:r w:rsidR="003A6225">
        <w:rPr>
          <w:rFonts w:eastAsia="Calibri"/>
          <w:color w:val="000000"/>
          <w:sz w:val="28"/>
          <w:szCs w:val="28"/>
          <w:lang w:eastAsia="uk-UA"/>
        </w:rPr>
        <w:t xml:space="preserve"> </w:t>
      </w:r>
    </w:p>
    <w:p w:rsidR="00C20742" w:rsidRPr="006A11A4" w:rsidRDefault="00C20742" w:rsidP="005F262A">
      <w:pPr>
        <w:widowControl w:val="0"/>
        <w:tabs>
          <w:tab w:val="left" w:pos="851"/>
          <w:tab w:val="right" w:leader="underscore" w:pos="7710"/>
          <w:tab w:val="right" w:leader="underscore" w:pos="11514"/>
        </w:tabs>
        <w:autoSpaceDE w:val="0"/>
        <w:autoSpaceDN w:val="0"/>
        <w:adjustRightInd w:val="0"/>
        <w:ind w:right="-1" w:firstLine="567"/>
        <w:jc w:val="both"/>
        <w:textAlignment w:val="center"/>
        <w:rPr>
          <w:rFonts w:eastAsia="Calibri"/>
          <w:color w:val="000000"/>
          <w:sz w:val="28"/>
          <w:szCs w:val="28"/>
          <w:lang w:eastAsia="uk-UA"/>
        </w:rPr>
      </w:pPr>
      <w:r>
        <w:rPr>
          <w:rFonts w:eastAsia="Calibri"/>
          <w:color w:val="000000"/>
          <w:sz w:val="28"/>
          <w:szCs w:val="28"/>
          <w:lang w:eastAsia="uk-UA"/>
        </w:rPr>
        <w:t>- р</w:t>
      </w:r>
      <w:r w:rsidRPr="00C20742">
        <w:rPr>
          <w:rFonts w:eastAsia="Calibri"/>
          <w:color w:val="000000"/>
          <w:sz w:val="28"/>
          <w:szCs w:val="28"/>
          <w:lang w:eastAsia="uk-UA"/>
        </w:rPr>
        <w:t>еаліз</w:t>
      </w:r>
      <w:r>
        <w:rPr>
          <w:rFonts w:eastAsia="Calibri"/>
          <w:color w:val="000000"/>
          <w:sz w:val="28"/>
          <w:szCs w:val="28"/>
          <w:lang w:eastAsia="uk-UA"/>
        </w:rPr>
        <w:t>овано</w:t>
      </w:r>
      <w:r w:rsidRPr="00C20742">
        <w:rPr>
          <w:rFonts w:eastAsia="Calibri"/>
          <w:color w:val="000000"/>
          <w:sz w:val="28"/>
          <w:szCs w:val="28"/>
          <w:lang w:eastAsia="uk-UA"/>
        </w:rPr>
        <w:t xml:space="preserve"> громадськ</w:t>
      </w:r>
      <w:r>
        <w:rPr>
          <w:rFonts w:eastAsia="Calibri"/>
          <w:color w:val="000000"/>
          <w:sz w:val="28"/>
          <w:szCs w:val="28"/>
          <w:lang w:eastAsia="uk-UA"/>
        </w:rPr>
        <w:t>ий</w:t>
      </w:r>
      <w:r w:rsidRPr="00C20742">
        <w:rPr>
          <w:rFonts w:eastAsia="Calibri"/>
          <w:color w:val="000000"/>
          <w:sz w:val="28"/>
          <w:szCs w:val="28"/>
          <w:lang w:eastAsia="uk-UA"/>
        </w:rPr>
        <w:t xml:space="preserve"> про</w:t>
      </w:r>
      <w:r>
        <w:rPr>
          <w:rFonts w:eastAsia="Calibri"/>
          <w:color w:val="000000"/>
          <w:sz w:val="28"/>
          <w:szCs w:val="28"/>
          <w:lang w:eastAsia="uk-UA"/>
        </w:rPr>
        <w:t>є</w:t>
      </w:r>
      <w:r w:rsidRPr="00C20742">
        <w:rPr>
          <w:rFonts w:eastAsia="Calibri"/>
          <w:color w:val="000000"/>
          <w:sz w:val="28"/>
          <w:szCs w:val="28"/>
          <w:lang w:eastAsia="uk-UA"/>
        </w:rPr>
        <w:t>кт «</w:t>
      </w:r>
      <w:proofErr w:type="spellStart"/>
      <w:r w:rsidRPr="00C20742">
        <w:rPr>
          <w:rFonts w:eastAsia="Calibri"/>
          <w:color w:val="000000"/>
          <w:sz w:val="28"/>
          <w:szCs w:val="28"/>
          <w:lang w:eastAsia="uk-UA"/>
        </w:rPr>
        <w:t>Snegfest</w:t>
      </w:r>
      <w:proofErr w:type="spellEnd"/>
      <w:r w:rsidRPr="00C20742">
        <w:rPr>
          <w:rFonts w:eastAsia="Calibri"/>
          <w:color w:val="000000"/>
          <w:sz w:val="28"/>
          <w:szCs w:val="28"/>
          <w:lang w:eastAsia="uk-UA"/>
        </w:rPr>
        <w:t>» - молодіжний фестиваль спортивного, активного та музичного відпочинку»</w:t>
      </w:r>
      <w:r w:rsidR="0036728B">
        <w:rPr>
          <w:rFonts w:eastAsia="Calibri"/>
          <w:color w:val="000000"/>
          <w:sz w:val="28"/>
          <w:szCs w:val="28"/>
          <w:lang w:eastAsia="uk-UA"/>
        </w:rPr>
        <w:t>.</w:t>
      </w:r>
    </w:p>
    <w:p w:rsidR="0045219C" w:rsidRDefault="0045219C" w:rsidP="005F262A">
      <w:pPr>
        <w:tabs>
          <w:tab w:val="left" w:pos="-2694"/>
          <w:tab w:val="left" w:pos="567"/>
          <w:tab w:val="left" w:pos="851"/>
        </w:tabs>
        <w:ind w:right="-1" w:firstLine="567"/>
        <w:jc w:val="both"/>
        <w:rPr>
          <w:color w:val="000000"/>
          <w:sz w:val="28"/>
          <w:szCs w:val="28"/>
        </w:rPr>
      </w:pPr>
    </w:p>
    <w:p w:rsidR="0036728B" w:rsidRPr="006A11A4" w:rsidRDefault="0036728B" w:rsidP="005F262A">
      <w:pPr>
        <w:tabs>
          <w:tab w:val="left" w:pos="-2694"/>
          <w:tab w:val="left" w:pos="567"/>
        </w:tabs>
        <w:ind w:right="-1" w:firstLine="567"/>
        <w:jc w:val="both"/>
        <w:rPr>
          <w:bCs/>
          <w:sz w:val="28"/>
          <w:szCs w:val="28"/>
          <w:shd w:val="clear" w:color="auto" w:fill="FFFFFF"/>
        </w:rPr>
      </w:pPr>
      <w:r w:rsidRPr="006A11A4">
        <w:rPr>
          <w:color w:val="000000"/>
          <w:sz w:val="28"/>
          <w:szCs w:val="28"/>
        </w:rPr>
        <w:t xml:space="preserve">Заходи проведено з дотриманням протиепідемічних заходів, пов’язаних із запобіганням поширенню на території України гострої респіраторної хвороби </w:t>
      </w:r>
      <w:r w:rsidRPr="006A11A4">
        <w:rPr>
          <w:color w:val="000000"/>
          <w:sz w:val="28"/>
          <w:szCs w:val="28"/>
          <w:lang w:val="en-US"/>
        </w:rPr>
        <w:t>COVID</w:t>
      </w:r>
      <w:r w:rsidRPr="006A11A4">
        <w:rPr>
          <w:color w:val="000000"/>
          <w:sz w:val="28"/>
          <w:szCs w:val="28"/>
        </w:rPr>
        <w:t xml:space="preserve">, спричиненої </w:t>
      </w:r>
      <w:r w:rsidRPr="006A11A4">
        <w:rPr>
          <w:sz w:val="28"/>
          <w:szCs w:val="28"/>
          <w:lang w:eastAsia="zh-CN"/>
        </w:rPr>
        <w:t>коронавірусом SARS-CoV-2.</w:t>
      </w:r>
    </w:p>
    <w:p w:rsidR="0036728B" w:rsidRPr="006A11A4" w:rsidRDefault="0036728B" w:rsidP="005F262A">
      <w:pPr>
        <w:tabs>
          <w:tab w:val="left" w:pos="851"/>
        </w:tabs>
        <w:ind w:right="-1" w:firstLine="567"/>
        <w:rPr>
          <w:bCs/>
          <w:sz w:val="28"/>
          <w:szCs w:val="28"/>
          <w:shd w:val="clear" w:color="auto" w:fill="FFFFFF"/>
        </w:rPr>
      </w:pPr>
    </w:p>
    <w:p w:rsidR="006A11A4" w:rsidRDefault="006A11A4" w:rsidP="001E1869">
      <w:pPr>
        <w:jc w:val="right"/>
        <w:rPr>
          <w:sz w:val="28"/>
          <w:szCs w:val="28"/>
        </w:rPr>
      </w:pPr>
    </w:p>
    <w:sectPr w:rsidR="006A11A4" w:rsidSect="00245223">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5198F"/>
    <w:multiLevelType w:val="hybridMultilevel"/>
    <w:tmpl w:val="F698AE8A"/>
    <w:lvl w:ilvl="0" w:tplc="32FEA6A8">
      <w:start w:val="23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0120023"/>
    <w:multiLevelType w:val="hybridMultilevel"/>
    <w:tmpl w:val="9EBE7E70"/>
    <w:lvl w:ilvl="0" w:tplc="6E0E678A">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6BD75690"/>
    <w:multiLevelType w:val="hybridMultilevel"/>
    <w:tmpl w:val="255A349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1E"/>
    <w:rsid w:val="00044523"/>
    <w:rsid w:val="001E1869"/>
    <w:rsid w:val="00212917"/>
    <w:rsid w:val="00245223"/>
    <w:rsid w:val="00335C1D"/>
    <w:rsid w:val="00347C87"/>
    <w:rsid w:val="0036728B"/>
    <w:rsid w:val="00385F9D"/>
    <w:rsid w:val="003A6225"/>
    <w:rsid w:val="003B3C27"/>
    <w:rsid w:val="003F2403"/>
    <w:rsid w:val="003F5F5E"/>
    <w:rsid w:val="0045219C"/>
    <w:rsid w:val="004B2EFD"/>
    <w:rsid w:val="005B1714"/>
    <w:rsid w:val="005F262A"/>
    <w:rsid w:val="00632237"/>
    <w:rsid w:val="006A11A4"/>
    <w:rsid w:val="00721F04"/>
    <w:rsid w:val="00746BF9"/>
    <w:rsid w:val="0076527D"/>
    <w:rsid w:val="008F17AC"/>
    <w:rsid w:val="009066CE"/>
    <w:rsid w:val="009122FD"/>
    <w:rsid w:val="00926AE7"/>
    <w:rsid w:val="009774AE"/>
    <w:rsid w:val="009F4C0E"/>
    <w:rsid w:val="00AA5FA2"/>
    <w:rsid w:val="00AD044C"/>
    <w:rsid w:val="00AE05D8"/>
    <w:rsid w:val="00B147E9"/>
    <w:rsid w:val="00B16F0D"/>
    <w:rsid w:val="00BA37E0"/>
    <w:rsid w:val="00BD37D8"/>
    <w:rsid w:val="00BE0F1E"/>
    <w:rsid w:val="00C20742"/>
    <w:rsid w:val="00C336D4"/>
    <w:rsid w:val="00C75BBF"/>
    <w:rsid w:val="00C84E7C"/>
    <w:rsid w:val="00D15402"/>
    <w:rsid w:val="00DA1A88"/>
    <w:rsid w:val="00E22201"/>
    <w:rsid w:val="00F554A1"/>
    <w:rsid w:val="00F76CBD"/>
    <w:rsid w:val="00FF5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6B7CB-ACBA-412F-8FDC-79AA8DC2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A8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A1A88"/>
    <w:pPr>
      <w:widowControl w:val="0"/>
      <w:spacing w:before="260" w:after="0" w:line="300" w:lineRule="auto"/>
      <w:ind w:left="360" w:right="1000"/>
      <w:jc w:val="center"/>
    </w:pPr>
    <w:rPr>
      <w:rFonts w:ascii="Times New Roman" w:eastAsia="Times New Roman" w:hAnsi="Times New Roman" w:cs="Times New Roman"/>
      <w:b/>
      <w:sz w:val="24"/>
      <w:szCs w:val="20"/>
      <w:lang w:eastAsia="ru-RU"/>
    </w:rPr>
  </w:style>
  <w:style w:type="paragraph" w:customStyle="1" w:styleId="1">
    <w:name w:val="Без интервала1"/>
    <w:link w:val="NoSpacingChar"/>
    <w:rsid w:val="00DA1A88"/>
    <w:pPr>
      <w:spacing w:after="0" w:line="240" w:lineRule="auto"/>
    </w:pPr>
    <w:rPr>
      <w:rFonts w:ascii="Times New Roman" w:eastAsia="Times New Roman" w:hAnsi="Times New Roman" w:cs="Times New Roman"/>
      <w:sz w:val="28"/>
      <w:szCs w:val="28"/>
      <w:lang w:val="ru-RU"/>
    </w:rPr>
  </w:style>
  <w:style w:type="character" w:customStyle="1" w:styleId="NoSpacingChar">
    <w:name w:val="No Spacing Char"/>
    <w:link w:val="1"/>
    <w:locked/>
    <w:rsid w:val="00DA1A88"/>
    <w:rPr>
      <w:rFonts w:ascii="Times New Roman" w:eastAsia="Times New Roman" w:hAnsi="Times New Roman" w:cs="Times New Roman"/>
      <w:sz w:val="28"/>
      <w:szCs w:val="28"/>
      <w:lang w:val="ru-RU"/>
    </w:rPr>
  </w:style>
  <w:style w:type="paragraph" w:customStyle="1" w:styleId="Default">
    <w:name w:val="Default"/>
    <w:rsid w:val="00DA1A88"/>
    <w:pPr>
      <w:autoSpaceDE w:val="0"/>
      <w:autoSpaceDN w:val="0"/>
      <w:adjustRightInd w:val="0"/>
      <w:spacing w:after="0" w:line="240" w:lineRule="auto"/>
    </w:pPr>
    <w:rPr>
      <w:rFonts w:ascii="Calibri" w:hAnsi="Calibri" w:cs="Calibri"/>
      <w:color w:val="000000"/>
      <w:sz w:val="24"/>
      <w:szCs w:val="24"/>
    </w:rPr>
  </w:style>
  <w:style w:type="character" w:styleId="a3">
    <w:name w:val="Emphasis"/>
    <w:basedOn w:val="a0"/>
    <w:uiPriority w:val="20"/>
    <w:qFormat/>
    <w:rsid w:val="00DA1A88"/>
    <w:rPr>
      <w:i/>
      <w:iCs/>
    </w:rPr>
  </w:style>
  <w:style w:type="paragraph" w:styleId="a4">
    <w:name w:val="List Paragraph"/>
    <w:basedOn w:val="a"/>
    <w:uiPriority w:val="34"/>
    <w:qFormat/>
    <w:rsid w:val="001E1869"/>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AE05D8"/>
    <w:rPr>
      <w:rFonts w:ascii="Tahoma" w:hAnsi="Tahoma" w:cs="Tahoma"/>
      <w:sz w:val="16"/>
      <w:szCs w:val="16"/>
    </w:rPr>
  </w:style>
  <w:style w:type="character" w:customStyle="1" w:styleId="a6">
    <w:name w:val="Текст у виносці Знак"/>
    <w:basedOn w:val="a0"/>
    <w:link w:val="a5"/>
    <w:uiPriority w:val="99"/>
    <w:semiHidden/>
    <w:rsid w:val="00AE05D8"/>
    <w:rPr>
      <w:rFonts w:ascii="Tahoma" w:eastAsia="Times New Roman" w:hAnsi="Tahoma" w:cs="Tahoma"/>
      <w:sz w:val="16"/>
      <w:szCs w:val="16"/>
      <w:lang w:eastAsia="ru-RU"/>
    </w:rPr>
  </w:style>
  <w:style w:type="character" w:styleId="a7">
    <w:name w:val="Hyperlink"/>
    <w:basedOn w:val="a0"/>
    <w:uiPriority w:val="99"/>
    <w:unhideWhenUsed/>
    <w:rsid w:val="00C84E7C"/>
    <w:rPr>
      <w:color w:val="0563C1" w:themeColor="hyperlink"/>
      <w:u w:val="single"/>
    </w:rPr>
  </w:style>
  <w:style w:type="character" w:styleId="a8">
    <w:name w:val="FollowedHyperlink"/>
    <w:basedOn w:val="a0"/>
    <w:uiPriority w:val="99"/>
    <w:semiHidden/>
    <w:unhideWhenUsed/>
    <w:rsid w:val="003A62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595955">
      <w:bodyDiv w:val="1"/>
      <w:marLeft w:val="0"/>
      <w:marRight w:val="0"/>
      <w:marTop w:val="0"/>
      <w:marBottom w:val="0"/>
      <w:divBdr>
        <w:top w:val="none" w:sz="0" w:space="0" w:color="auto"/>
        <w:left w:val="none" w:sz="0" w:space="0" w:color="auto"/>
        <w:bottom w:val="none" w:sz="0" w:space="0" w:color="auto"/>
        <w:right w:val="none" w:sz="0" w:space="0" w:color="auto"/>
      </w:divBdr>
      <w:divsChild>
        <w:div w:id="1789885535">
          <w:marLeft w:val="0"/>
          <w:marRight w:val="0"/>
          <w:marTop w:val="0"/>
          <w:marBottom w:val="0"/>
          <w:divBdr>
            <w:top w:val="none" w:sz="0" w:space="0" w:color="auto"/>
            <w:left w:val="none" w:sz="0" w:space="0" w:color="auto"/>
            <w:bottom w:val="none" w:sz="0" w:space="0" w:color="auto"/>
            <w:right w:val="none" w:sz="0" w:space="0" w:color="auto"/>
          </w:divBdr>
        </w:div>
      </w:divsChild>
    </w:div>
    <w:div w:id="2055306715">
      <w:bodyDiv w:val="1"/>
      <w:marLeft w:val="0"/>
      <w:marRight w:val="0"/>
      <w:marTop w:val="0"/>
      <w:marBottom w:val="0"/>
      <w:divBdr>
        <w:top w:val="none" w:sz="0" w:space="0" w:color="auto"/>
        <w:left w:val="none" w:sz="0" w:space="0" w:color="auto"/>
        <w:bottom w:val="none" w:sz="0" w:space="0" w:color="auto"/>
        <w:right w:val="none" w:sz="0" w:space="0" w:color="auto"/>
      </w:divBdr>
      <w:divsChild>
        <w:div w:id="1609771323">
          <w:marLeft w:val="0"/>
          <w:marRight w:val="0"/>
          <w:marTop w:val="0"/>
          <w:marBottom w:val="0"/>
          <w:divBdr>
            <w:top w:val="none" w:sz="0" w:space="0" w:color="auto"/>
            <w:left w:val="none" w:sz="0" w:space="0" w:color="auto"/>
            <w:bottom w:val="none" w:sz="0" w:space="0" w:color="auto"/>
            <w:right w:val="none" w:sz="0" w:space="0" w:color="auto"/>
          </w:divBdr>
        </w:div>
        <w:div w:id="1450737366">
          <w:marLeft w:val="0"/>
          <w:marRight w:val="0"/>
          <w:marTop w:val="0"/>
          <w:marBottom w:val="0"/>
          <w:divBdr>
            <w:top w:val="none" w:sz="0" w:space="0" w:color="auto"/>
            <w:left w:val="none" w:sz="0" w:space="0" w:color="auto"/>
            <w:bottom w:val="none" w:sz="0" w:space="0" w:color="auto"/>
            <w:right w:val="none" w:sz="0" w:space="0" w:color="auto"/>
          </w:divBdr>
        </w:div>
        <w:div w:id="163515660">
          <w:marLeft w:val="0"/>
          <w:marRight w:val="0"/>
          <w:marTop w:val="0"/>
          <w:marBottom w:val="0"/>
          <w:divBdr>
            <w:top w:val="none" w:sz="0" w:space="0" w:color="auto"/>
            <w:left w:val="none" w:sz="0" w:space="0" w:color="auto"/>
            <w:bottom w:val="none" w:sz="0" w:space="0" w:color="auto"/>
            <w:right w:val="none" w:sz="0" w:space="0" w:color="auto"/>
          </w:divBdr>
        </w:div>
        <w:div w:id="496843089">
          <w:marLeft w:val="0"/>
          <w:marRight w:val="0"/>
          <w:marTop w:val="0"/>
          <w:marBottom w:val="0"/>
          <w:divBdr>
            <w:top w:val="none" w:sz="0" w:space="0" w:color="auto"/>
            <w:left w:val="none" w:sz="0" w:space="0" w:color="auto"/>
            <w:bottom w:val="none" w:sz="0" w:space="0" w:color="auto"/>
            <w:right w:val="none" w:sz="0" w:space="0" w:color="auto"/>
          </w:divBdr>
        </w:div>
        <w:div w:id="53897837">
          <w:marLeft w:val="0"/>
          <w:marRight w:val="0"/>
          <w:marTop w:val="0"/>
          <w:marBottom w:val="0"/>
          <w:divBdr>
            <w:top w:val="none" w:sz="0" w:space="0" w:color="auto"/>
            <w:left w:val="none" w:sz="0" w:space="0" w:color="auto"/>
            <w:bottom w:val="none" w:sz="0" w:space="0" w:color="auto"/>
            <w:right w:val="none" w:sz="0" w:space="0" w:color="auto"/>
          </w:divBdr>
        </w:div>
      </w:divsChild>
    </w:div>
    <w:div w:id="2085715449">
      <w:bodyDiv w:val="1"/>
      <w:marLeft w:val="0"/>
      <w:marRight w:val="0"/>
      <w:marTop w:val="0"/>
      <w:marBottom w:val="0"/>
      <w:divBdr>
        <w:top w:val="none" w:sz="0" w:space="0" w:color="auto"/>
        <w:left w:val="none" w:sz="0" w:space="0" w:color="auto"/>
        <w:bottom w:val="none" w:sz="0" w:space="0" w:color="auto"/>
        <w:right w:val="none" w:sz="0" w:space="0" w:color="auto"/>
      </w:divBdr>
      <w:divsChild>
        <w:div w:id="482427624">
          <w:marLeft w:val="0"/>
          <w:marRight w:val="0"/>
          <w:marTop w:val="0"/>
          <w:marBottom w:val="0"/>
          <w:divBdr>
            <w:top w:val="none" w:sz="0" w:space="0" w:color="auto"/>
            <w:left w:val="none" w:sz="0" w:space="0" w:color="auto"/>
            <w:bottom w:val="none" w:sz="0" w:space="0" w:color="auto"/>
            <w:right w:val="none" w:sz="0" w:space="0" w:color="auto"/>
          </w:divBdr>
        </w:div>
        <w:div w:id="1711958058">
          <w:marLeft w:val="0"/>
          <w:marRight w:val="0"/>
          <w:marTop w:val="0"/>
          <w:marBottom w:val="0"/>
          <w:divBdr>
            <w:top w:val="none" w:sz="0" w:space="0" w:color="auto"/>
            <w:left w:val="none" w:sz="0" w:space="0" w:color="auto"/>
            <w:bottom w:val="none" w:sz="0" w:space="0" w:color="auto"/>
            <w:right w:val="none" w:sz="0" w:space="0" w:color="auto"/>
          </w:divBdr>
        </w:div>
        <w:div w:id="1159223900">
          <w:marLeft w:val="0"/>
          <w:marRight w:val="0"/>
          <w:marTop w:val="0"/>
          <w:marBottom w:val="0"/>
          <w:divBdr>
            <w:top w:val="none" w:sz="0" w:space="0" w:color="auto"/>
            <w:left w:val="none" w:sz="0" w:space="0" w:color="auto"/>
            <w:bottom w:val="none" w:sz="0" w:space="0" w:color="auto"/>
            <w:right w:val="none" w:sz="0" w:space="0" w:color="auto"/>
          </w:divBdr>
        </w:div>
        <w:div w:id="480539381">
          <w:marLeft w:val="0"/>
          <w:marRight w:val="0"/>
          <w:marTop w:val="0"/>
          <w:marBottom w:val="0"/>
          <w:divBdr>
            <w:top w:val="none" w:sz="0" w:space="0" w:color="auto"/>
            <w:left w:val="none" w:sz="0" w:space="0" w:color="auto"/>
            <w:bottom w:val="none" w:sz="0" w:space="0" w:color="auto"/>
            <w:right w:val="none" w:sz="0" w:space="0" w:color="auto"/>
          </w:divBdr>
        </w:div>
        <w:div w:id="18193479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2726555">
              <w:marLeft w:val="0"/>
              <w:marRight w:val="0"/>
              <w:marTop w:val="0"/>
              <w:marBottom w:val="0"/>
              <w:divBdr>
                <w:top w:val="none" w:sz="0" w:space="0" w:color="auto"/>
                <w:left w:val="none" w:sz="0" w:space="0" w:color="auto"/>
                <w:bottom w:val="none" w:sz="0" w:space="0" w:color="auto"/>
                <w:right w:val="none" w:sz="0" w:space="0" w:color="auto"/>
              </w:divBdr>
              <w:divsChild>
                <w:div w:id="1117993373">
                  <w:marLeft w:val="0"/>
                  <w:marRight w:val="0"/>
                  <w:marTop w:val="0"/>
                  <w:marBottom w:val="0"/>
                  <w:divBdr>
                    <w:top w:val="none" w:sz="0" w:space="0" w:color="auto"/>
                    <w:left w:val="none" w:sz="0" w:space="0" w:color="auto"/>
                    <w:bottom w:val="none" w:sz="0" w:space="0" w:color="auto"/>
                    <w:right w:val="none" w:sz="0" w:space="0" w:color="auto"/>
                  </w:divBdr>
                </w:div>
                <w:div w:id="1184901275">
                  <w:marLeft w:val="0"/>
                  <w:marRight w:val="0"/>
                  <w:marTop w:val="0"/>
                  <w:marBottom w:val="0"/>
                  <w:divBdr>
                    <w:top w:val="none" w:sz="0" w:space="0" w:color="auto"/>
                    <w:left w:val="none" w:sz="0" w:space="0" w:color="auto"/>
                    <w:bottom w:val="none" w:sz="0" w:space="0" w:color="auto"/>
                    <w:right w:val="none" w:sz="0" w:space="0" w:color="auto"/>
                  </w:divBdr>
                </w:div>
                <w:div w:id="1661612816">
                  <w:marLeft w:val="0"/>
                  <w:marRight w:val="0"/>
                  <w:marTop w:val="0"/>
                  <w:marBottom w:val="0"/>
                  <w:divBdr>
                    <w:top w:val="none" w:sz="0" w:space="0" w:color="auto"/>
                    <w:left w:val="none" w:sz="0" w:space="0" w:color="auto"/>
                    <w:bottom w:val="none" w:sz="0" w:space="0" w:color="auto"/>
                    <w:right w:val="none" w:sz="0" w:space="0" w:color="auto"/>
                  </w:divBdr>
                </w:div>
                <w:div w:id="221331141">
                  <w:marLeft w:val="0"/>
                  <w:marRight w:val="0"/>
                  <w:marTop w:val="0"/>
                  <w:marBottom w:val="0"/>
                  <w:divBdr>
                    <w:top w:val="none" w:sz="0" w:space="0" w:color="auto"/>
                    <w:left w:val="none" w:sz="0" w:space="0" w:color="auto"/>
                    <w:bottom w:val="none" w:sz="0" w:space="0" w:color="auto"/>
                    <w:right w:val="none" w:sz="0" w:space="0" w:color="auto"/>
                  </w:divBdr>
                </w:div>
                <w:div w:id="5701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chempiony.com/" TargetMode="External"/><Relationship Id="rId13" Type="http://schemas.openxmlformats.org/officeDocument/2006/relationships/hyperlink" Target="https://www.mychempiony.com/2020/09/" TargetMode="External"/><Relationship Id="rId18" Type="http://schemas.openxmlformats.org/officeDocument/2006/relationships/hyperlink" Target="http://chess-results.com/tnr540087.aspx?lan=12&amp;art=2&amp;turdet=YES" TargetMode="External"/><Relationship Id="rId26" Type="http://schemas.openxmlformats.org/officeDocument/2006/relationships/hyperlink" Target="https://www.facebook.com/nataliyun.press/posts/1739755336190198?notif_id=1609409465269897&amp;notif_t=share_wall_create&amp;ref=notif" TargetMode="External"/><Relationship Id="rId3" Type="http://schemas.openxmlformats.org/officeDocument/2006/relationships/settings" Target="settings.xml"/><Relationship Id="rId21" Type="http://schemas.openxmlformats.org/officeDocument/2006/relationships/hyperlink" Target="http://chess-results.com/tnr541177.aspx?lan=12&amp;turdet=YES" TargetMode="External"/><Relationship Id="rId7" Type="http://schemas.openxmlformats.org/officeDocument/2006/relationships/hyperlink" Target="https://www.facebook.com/GonkaMyChempiony" TargetMode="External"/><Relationship Id="rId12" Type="http://schemas.openxmlformats.org/officeDocument/2006/relationships/hyperlink" Target="https://www.facebook.com/957105367699014/photos/a.1024072177668999/3272961349446726/?type=3&amp;theater" TargetMode="External"/><Relationship Id="rId17" Type="http://schemas.openxmlformats.org/officeDocument/2006/relationships/hyperlink" Target="http://chess-results.com/tnr540097.aspx?lan=12&amp;art=2&amp;turdet=YES" TargetMode="External"/><Relationship Id="rId25" Type="http://schemas.openxmlformats.org/officeDocument/2006/relationships/hyperlink" Target="https://yunpressjournal.at.ua/news/mandruemo_stoliceju_shevchenkivskij_rajon/2020-12-07-79" TargetMode="External"/><Relationship Id="rId2" Type="http://schemas.openxmlformats.org/officeDocument/2006/relationships/styles" Target="styles.xml"/><Relationship Id="rId16" Type="http://schemas.openxmlformats.org/officeDocument/2006/relationships/hyperlink" Target="https://www.facebook.com/pg/clubtovarisch/posts/?ref=page_internal" TargetMode="External"/><Relationship Id="rId20" Type="http://schemas.openxmlformats.org/officeDocument/2006/relationships/hyperlink" Target="http://chess-results.com/tnr541178.aspx?lan=12&amp;turdet=Y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hev.kyivcity.gov.ua/news/11467.html" TargetMode="External"/><Relationship Id="rId11" Type="http://schemas.openxmlformats.org/officeDocument/2006/relationships/hyperlink" Target="http://kievvlast.com.ua/style/golovnebazhannya-buti-zdorovimi-festival-yarmarok-sportu-na-sirtsi" TargetMode="External"/><Relationship Id="rId24" Type="http://schemas.openxmlformats.org/officeDocument/2006/relationships/hyperlink" Target="https://kievvlast.com.ua/style/mandruemo-stolitseyu-shevchenkivskij-rajontsentr-evropi" TargetMode="External"/><Relationship Id="rId5" Type="http://schemas.openxmlformats.org/officeDocument/2006/relationships/hyperlink" Target="https://www.youtube.com/watch?v=HbGhrK-Iksg" TargetMode="External"/><Relationship Id="rId15" Type="http://schemas.openxmlformats.org/officeDocument/2006/relationships/hyperlink" Target="http://chess-results.com/tnr540452.aspx?lan=12&amp;art=1&amp;turdet=YES" TargetMode="External"/><Relationship Id="rId23" Type="http://schemas.openxmlformats.org/officeDocument/2006/relationships/hyperlink" Target="http://yunpress.kiev.ua/news/mandruiemo-stolyceiu/" TargetMode="External"/><Relationship Id="rId28" Type="http://schemas.openxmlformats.org/officeDocument/2006/relationships/fontTable" Target="fontTable.xml"/><Relationship Id="rId10" Type="http://schemas.openxmlformats.org/officeDocument/2006/relationships/hyperlink" Target="https://m.facebook.com/media/set/?set=a.1432544243800591&amp;type=3&amp;d=m" TargetMode="External"/><Relationship Id="rId19" Type="http://schemas.openxmlformats.org/officeDocument/2006/relationships/hyperlink" Target="https://shev.kyivcity.gov.ua/news/12757.html" TargetMode="External"/><Relationship Id="rId4" Type="http://schemas.openxmlformats.org/officeDocument/2006/relationships/webSettings" Target="webSettings.xml"/><Relationship Id="rId9" Type="http://schemas.openxmlformats.org/officeDocument/2006/relationships/hyperlink" Target="https://shev.kyivcity.gov.ua/news/12210.html" TargetMode="External"/><Relationship Id="rId14" Type="http://schemas.openxmlformats.org/officeDocument/2006/relationships/hyperlink" Target="https://shev.kyivcity.gov.ua/news/12589.html" TargetMode="External"/><Relationship Id="rId22" Type="http://schemas.openxmlformats.org/officeDocument/2006/relationships/hyperlink" Target="https://m.youtube.com/watch?v=rWl3_8TH6UQ&amp;feature=youtu.be" TargetMode="External"/><Relationship Id="rId27" Type="http://schemas.openxmlformats.org/officeDocument/2006/relationships/hyperlink" Target="https://drive.google.com/file/d/1PgOyMrk787cXJ7PB_sK7ux7k0oxv2RoR/view?usp=drivesdk"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7354</Words>
  <Characters>4192</Characters>
  <Application>Microsoft Office Word</Application>
  <DocSecurity>0</DocSecurity>
  <Lines>34</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Козирацька Наталія Анатоліївна</dc:creator>
  <cp:lastModifiedBy>Шевцова Юлія Миколаївна</cp:lastModifiedBy>
  <cp:revision>6</cp:revision>
  <dcterms:created xsi:type="dcterms:W3CDTF">2021-01-11T11:51:00Z</dcterms:created>
  <dcterms:modified xsi:type="dcterms:W3CDTF">2021-01-28T17:50:00Z</dcterms:modified>
</cp:coreProperties>
</file>