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CD3292" w:rsidP="00C138D9">
            <w:pPr>
              <w:ind w:firstLine="12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3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Парк на схилах вул. Лук’янівської та </w:t>
            </w:r>
            <w:proofErr w:type="spellStart"/>
            <w:r w:rsidRPr="00CD3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Олегівської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138D9" w:rsidRDefault="00CD3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3292">
              <w:rPr>
                <w:rFonts w:ascii="Times New Roman" w:hAnsi="Times New Roman" w:cs="Times New Roman"/>
                <w:sz w:val="24"/>
                <w:szCs w:val="24"/>
              </w:rPr>
              <w:t>Лук’янівська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3A2673" w:rsidRDefault="00CD3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3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148000.0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C2544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</w:t>
      </w:r>
      <w:r w:rsidR="002C2544" w:rsidRPr="003A2673">
        <w:rPr>
          <w:sz w:val="24"/>
          <w:szCs w:val="24"/>
          <w:lang w:val="uk-UA"/>
        </w:rPr>
        <w:t xml:space="preserve">Не забезпечено відповідності критеріям </w:t>
      </w:r>
      <w:proofErr w:type="spellStart"/>
      <w:r w:rsidR="002C2544" w:rsidRPr="003A2673">
        <w:rPr>
          <w:sz w:val="24"/>
          <w:szCs w:val="24"/>
          <w:lang w:val="uk-UA"/>
        </w:rPr>
        <w:t>безбар’єрності</w:t>
      </w:r>
      <w:proofErr w:type="spellEnd"/>
      <w:r w:rsidR="002C2544" w:rsidRPr="003A2673">
        <w:rPr>
          <w:sz w:val="24"/>
          <w:szCs w:val="24"/>
          <w:lang w:val="uk-UA"/>
        </w:rPr>
        <w:t xml:space="preserve"> </w:t>
      </w:r>
    </w:p>
    <w:p w:rsidR="00915D1C" w:rsidRPr="003A2673" w:rsidRDefault="00915D1C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bookmarkStart w:id="2" w:name="_GoBack"/>
      <w:bookmarkEnd w:id="2"/>
      <w:r w:rsidRPr="003A2673">
        <w:rPr>
          <w:sz w:val="24"/>
          <w:szCs w:val="24"/>
          <w:lang w:val="uk-UA"/>
        </w:rPr>
        <w:t>Об’єкт є бар’єрним</w:t>
      </w:r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74" w:rsidRDefault="00AA3174">
      <w:pPr>
        <w:spacing w:after="0" w:line="240" w:lineRule="auto"/>
      </w:pPr>
      <w:r>
        <w:separator/>
      </w:r>
    </w:p>
  </w:endnote>
  <w:endnote w:type="continuationSeparator" w:id="0">
    <w:p w:rsidR="00AA3174" w:rsidRDefault="00AA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74" w:rsidRDefault="00AA3174">
      <w:pPr>
        <w:spacing w:after="0" w:line="240" w:lineRule="auto"/>
      </w:pPr>
      <w:r>
        <w:separator/>
      </w:r>
    </w:p>
  </w:footnote>
  <w:footnote w:type="continuationSeparator" w:id="0">
    <w:p w:rsidR="00AA3174" w:rsidRDefault="00AA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2C2544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1077D3"/>
    <w:rsid w:val="00153D36"/>
    <w:rsid w:val="001A4C08"/>
    <w:rsid w:val="00215F5F"/>
    <w:rsid w:val="0021671D"/>
    <w:rsid w:val="002460B6"/>
    <w:rsid w:val="00274BCF"/>
    <w:rsid w:val="00281300"/>
    <w:rsid w:val="002C2544"/>
    <w:rsid w:val="00317135"/>
    <w:rsid w:val="00317387"/>
    <w:rsid w:val="003A2673"/>
    <w:rsid w:val="004429E9"/>
    <w:rsid w:val="00485B3B"/>
    <w:rsid w:val="00596C16"/>
    <w:rsid w:val="00623956"/>
    <w:rsid w:val="0065163E"/>
    <w:rsid w:val="00664C97"/>
    <w:rsid w:val="00862598"/>
    <w:rsid w:val="008766CD"/>
    <w:rsid w:val="00915D1C"/>
    <w:rsid w:val="009A2DF0"/>
    <w:rsid w:val="00A72B3F"/>
    <w:rsid w:val="00AA3174"/>
    <w:rsid w:val="00AF248C"/>
    <w:rsid w:val="00BA19A7"/>
    <w:rsid w:val="00BC2DFE"/>
    <w:rsid w:val="00C004EB"/>
    <w:rsid w:val="00C138D9"/>
    <w:rsid w:val="00C7780B"/>
    <w:rsid w:val="00CD3292"/>
    <w:rsid w:val="00D47E64"/>
    <w:rsid w:val="00D80B2E"/>
    <w:rsid w:val="00E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77CC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10</cp:revision>
  <dcterms:created xsi:type="dcterms:W3CDTF">2024-08-22T09:51:00Z</dcterms:created>
  <dcterms:modified xsi:type="dcterms:W3CDTF">2024-09-03T07:21:00Z</dcterms:modified>
</cp:coreProperties>
</file>