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97" w:rsidRDefault="00C35397" w:rsidP="00C35397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C35397" w:rsidRDefault="00C35397" w:rsidP="00C35397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61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8"/>
        <w:gridCol w:w="16"/>
        <w:gridCol w:w="3227"/>
        <w:gridCol w:w="1245"/>
        <w:gridCol w:w="1158"/>
        <w:gridCol w:w="618"/>
        <w:gridCol w:w="334"/>
        <w:gridCol w:w="7"/>
        <w:gridCol w:w="923"/>
        <w:gridCol w:w="219"/>
        <w:gridCol w:w="1187"/>
        <w:gridCol w:w="52"/>
      </w:tblGrid>
      <w:tr w:rsidR="00C35397" w:rsidTr="00C65BBB">
        <w:trPr>
          <w:gridAfter w:val="1"/>
          <w:wAfter w:w="52" w:type="dxa"/>
          <w:tblCellSpacing w:w="0" w:type="dxa"/>
        </w:trPr>
        <w:tc>
          <w:tcPr>
            <w:tcW w:w="9511" w:type="dxa"/>
            <w:gridSpan w:val="11"/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767372" w:rsidRDefault="006855EA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lang w:val="uk-UA"/>
              </w:rPr>
              <w:t>Укриття -</w:t>
            </w:r>
            <w:r w:rsidR="00767372" w:rsidRPr="005B34E0">
              <w:rPr>
                <w:lang w:val="uk-UA"/>
              </w:rPr>
              <w:t>Спеціалізована школа І-ІІІ ступенів № 102 з поглибленим вивченням англійської мови</w:t>
            </w:r>
          </w:p>
        </w:tc>
      </w:tr>
      <w:tr w:rsidR="00C3539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05" w:type="dxa"/>
            <w:gridSpan w:val="7"/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329" w:type="dxa"/>
            <w:gridSpan w:val="3"/>
          </w:tcPr>
          <w:p w:rsidR="00C35397" w:rsidRPr="00767372" w:rsidRDefault="00767372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27.07.2024</w:t>
            </w:r>
          </w:p>
        </w:tc>
      </w:tr>
      <w:tr w:rsidR="00C3539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05" w:type="dxa"/>
            <w:gridSpan w:val="7"/>
            <w:hideMark/>
          </w:tcPr>
          <w:p w:rsidR="00C35397" w:rsidRPr="00C65BBB" w:rsidRDefault="00C35397" w:rsidP="00C65BBB">
            <w:pPr>
              <w:pStyle w:val="st14"/>
              <w:spacing w:line="256" w:lineRule="auto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: </w:t>
            </w:r>
            <w:r w:rsidR="00C65BBB">
              <w:rPr>
                <w:rStyle w:val="st42"/>
                <w:lang w:val="uk-UA"/>
              </w:rPr>
              <w:t xml:space="preserve">  </w:t>
            </w:r>
            <w:r w:rsidR="00C65BBB" w:rsidRPr="00C65BBB">
              <w:rPr>
                <w:rStyle w:val="st42"/>
                <w:b/>
                <w:i/>
                <w:sz w:val="32"/>
                <w:szCs w:val="32"/>
                <w:lang w:val="uk-UA"/>
              </w:rPr>
              <w:t>м. Київ</w:t>
            </w:r>
            <w:r w:rsidR="00C65BBB">
              <w:rPr>
                <w:rStyle w:val="st42"/>
                <w:b/>
                <w:i/>
                <w:sz w:val="32"/>
                <w:szCs w:val="32"/>
                <w:lang w:val="uk-UA"/>
              </w:rPr>
              <w:t>,</w:t>
            </w:r>
            <w:r w:rsidR="00767372">
              <w:rPr>
                <w:rStyle w:val="st42"/>
                <w:b/>
                <w:i/>
                <w:sz w:val="32"/>
                <w:szCs w:val="32"/>
                <w:lang w:val="uk-UA"/>
              </w:rPr>
              <w:t xml:space="preserve"> вул. </w:t>
            </w:r>
            <w:proofErr w:type="spellStart"/>
            <w:r w:rsidR="00C65BBB">
              <w:rPr>
                <w:rStyle w:val="st42"/>
                <w:b/>
                <w:i/>
                <w:sz w:val="32"/>
                <w:szCs w:val="32"/>
                <w:lang w:val="uk-UA"/>
              </w:rPr>
              <w:t>Шулявська</w:t>
            </w:r>
            <w:proofErr w:type="spellEnd"/>
            <w:r w:rsidR="00C65BBB">
              <w:rPr>
                <w:rStyle w:val="st42"/>
                <w:b/>
                <w:i/>
                <w:sz w:val="32"/>
                <w:szCs w:val="32"/>
                <w:lang w:val="uk-UA"/>
              </w:rPr>
              <w:t xml:space="preserve">,  б.10/12 </w:t>
            </w:r>
          </w:p>
        </w:tc>
        <w:tc>
          <w:tcPr>
            <w:tcW w:w="2329" w:type="dxa"/>
            <w:gridSpan w:val="3"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05" w:type="dxa"/>
            <w:gridSpan w:val="7"/>
            <w:hideMark/>
          </w:tcPr>
          <w:p w:rsidR="00C35397" w:rsidRPr="00C35397" w:rsidRDefault="00C35397" w:rsidP="00767372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>:</w:t>
            </w:r>
            <w:r w:rsidR="007C2B3C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  <w:lang w:val="uk-UA"/>
              </w:rPr>
              <w:t xml:space="preserve"> </w:t>
            </w:r>
            <w:r w:rsidR="00767372">
              <w:rPr>
                <w:rStyle w:val="st42"/>
                <w:lang w:val="uk-UA"/>
              </w:rPr>
              <w:t xml:space="preserve">         </w:t>
            </w:r>
            <w:r w:rsidR="00767372">
              <w:rPr>
                <w:rStyle w:val="st42"/>
                <w:b/>
                <w:i/>
                <w:sz w:val="32"/>
                <w:szCs w:val="32"/>
                <w:lang w:val="uk-UA"/>
              </w:rPr>
              <w:t>комунальн</w:t>
            </w:r>
            <w:bookmarkStart w:id="0" w:name="_GoBack"/>
            <w:bookmarkEnd w:id="0"/>
            <w:r w:rsidR="00767372">
              <w:rPr>
                <w:rStyle w:val="st42"/>
                <w:b/>
                <w:i/>
                <w:sz w:val="32"/>
                <w:szCs w:val="32"/>
                <w:lang w:val="uk-UA"/>
              </w:rPr>
              <w:t>а</w:t>
            </w:r>
          </w:p>
        </w:tc>
        <w:tc>
          <w:tcPr>
            <w:tcW w:w="2329" w:type="dxa"/>
            <w:gridSpan w:val="3"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05" w:type="dxa"/>
            <w:gridSpan w:val="7"/>
            <w:hideMark/>
          </w:tcPr>
          <w:p w:rsidR="00C35397" w:rsidRPr="00767372" w:rsidRDefault="00C35397">
            <w:pPr>
              <w:pStyle w:val="st14"/>
              <w:spacing w:line="256" w:lineRule="auto"/>
              <w:rPr>
                <w:rStyle w:val="st42"/>
                <w:b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67372">
              <w:rPr>
                <w:rStyle w:val="st42"/>
                <w:lang w:val="uk-UA"/>
              </w:rPr>
              <w:t xml:space="preserve">             </w:t>
            </w:r>
            <w:r w:rsidR="00767372">
              <w:rPr>
                <w:rStyle w:val="st42"/>
                <w:b/>
                <w:lang w:val="uk-UA"/>
              </w:rPr>
              <w:t>освітня</w:t>
            </w:r>
          </w:p>
        </w:tc>
        <w:tc>
          <w:tcPr>
            <w:tcW w:w="2329" w:type="dxa"/>
            <w:gridSpan w:val="3"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05" w:type="dxa"/>
            <w:gridSpan w:val="7"/>
            <w:hideMark/>
          </w:tcPr>
          <w:p w:rsidR="00C35397" w:rsidRPr="00767372" w:rsidRDefault="00C35397">
            <w:pPr>
              <w:pStyle w:val="st14"/>
              <w:spacing w:line="256" w:lineRule="auto"/>
              <w:rPr>
                <w:rStyle w:val="st42"/>
                <w:b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67372">
              <w:rPr>
                <w:rStyle w:val="st42"/>
                <w:lang w:val="uk-UA"/>
              </w:rPr>
              <w:t xml:space="preserve">   </w:t>
            </w:r>
            <w:r w:rsidR="00767372">
              <w:rPr>
                <w:rStyle w:val="st42"/>
                <w:b/>
                <w:lang w:val="uk-UA"/>
              </w:rPr>
              <w:t>Морозова М.Є.</w:t>
            </w:r>
          </w:p>
        </w:tc>
        <w:tc>
          <w:tcPr>
            <w:tcW w:w="2329" w:type="dxa"/>
            <w:gridSpan w:val="3"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blCellSpacing w:w="0" w:type="dxa"/>
        </w:trPr>
        <w:tc>
          <w:tcPr>
            <w:tcW w:w="577" w:type="dxa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05" w:type="dxa"/>
            <w:gridSpan w:val="7"/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329" w:type="dxa"/>
            <w:gridSpan w:val="3"/>
          </w:tcPr>
          <w:p w:rsidR="00C35397" w:rsidRPr="00767372" w:rsidRDefault="00767372">
            <w:pPr>
              <w:pStyle w:val="st14"/>
              <w:spacing w:line="256" w:lineRule="auto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236-50-61, 236-61-69</w:t>
            </w:r>
          </w:p>
        </w:tc>
      </w:tr>
      <w:tr w:rsidR="00C35397" w:rsidTr="00C65BBB">
        <w:trPr>
          <w:trHeight w:val="12"/>
          <w:tblHeader/>
          <w:tblCellSpacing w:w="0" w:type="dxa"/>
        </w:trPr>
        <w:tc>
          <w:tcPr>
            <w:tcW w:w="68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</w:t>
            </w:r>
            <w:r>
              <w:rPr>
                <w:rStyle w:val="st42"/>
              </w:rPr>
              <w:lastRenderedPageBreak/>
              <w:t>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>
            <w:pPr>
              <w:pStyle w:val="st14"/>
              <w:spacing w:line="256" w:lineRule="auto"/>
              <w:rPr>
                <w:rStyle w:val="st42"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sz w:val="32"/>
                <w:szCs w:val="32"/>
                <w:lang w:val="uk-UA"/>
              </w:rPr>
              <w:t xml:space="preserve">     </w:t>
            </w:r>
            <w:r w:rsidR="00C65BBB" w:rsidRPr="007C2B3C">
              <w:rPr>
                <w:rStyle w:val="st42"/>
                <w:sz w:val="32"/>
                <w:szCs w:val="32"/>
                <w:lang w:val="uk-UA"/>
              </w:rPr>
              <w:t xml:space="preserve"> </w:t>
            </w: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</w:t>
            </w:r>
            <w:r>
              <w:rPr>
                <w:rStyle w:val="st42"/>
              </w:rPr>
              <w:lastRenderedPageBreak/>
              <w:t xml:space="preserve">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65BBB" w:rsidRPr="007C2B3C" w:rsidRDefault="00C65BBB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35397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65BBB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на шляхах </w:t>
            </w:r>
            <w:r>
              <w:rPr>
                <w:rStyle w:val="st42"/>
              </w:rPr>
              <w:lastRenderedPageBreak/>
              <w:t>руху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lastRenderedPageBreak/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65BBB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vMerge/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35397">
            <w:pPr>
              <w:pStyle w:val="st14"/>
              <w:spacing w:line="256" w:lineRule="auto"/>
              <w:rPr>
                <w:rStyle w:val="st42"/>
                <w:sz w:val="32"/>
                <w:szCs w:val="32"/>
              </w:rPr>
            </w:pP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65BBB" w:rsidRPr="007C2B3C" w:rsidRDefault="00C65BBB">
            <w:pPr>
              <w:pStyle w:val="st14"/>
              <w:spacing w:line="256" w:lineRule="auto"/>
              <w:rPr>
                <w:rStyle w:val="st42"/>
                <w:b/>
                <w:i/>
                <w:sz w:val="32"/>
                <w:szCs w:val="32"/>
                <w:lang w:val="uk-UA"/>
              </w:rPr>
            </w:pPr>
          </w:p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trHeight w:val="12"/>
          <w:tblCellSpacing w:w="0" w:type="dxa"/>
        </w:trPr>
        <w:tc>
          <w:tcPr>
            <w:tcW w:w="593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264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Pr="007C2B3C" w:rsidRDefault="00C65BBB" w:rsidP="00C65BBB">
            <w:pPr>
              <w:pStyle w:val="st14"/>
              <w:spacing w:line="256" w:lineRule="auto"/>
              <w:jc w:val="center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5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95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Pr="007C2B3C" w:rsidRDefault="00C65BBB">
            <w:pPr>
              <w:pStyle w:val="st12"/>
              <w:spacing w:line="256" w:lineRule="auto"/>
              <w:rPr>
                <w:rStyle w:val="st42"/>
                <w:b/>
                <w:i/>
                <w:sz w:val="32"/>
                <w:szCs w:val="32"/>
                <w:lang w:val="uk-UA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58" w:type="dxa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95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 xml:space="preserve">пересуваються на кріслах </w:t>
            </w:r>
            <w:r>
              <w:rPr>
                <w:rStyle w:val="st44"/>
              </w:rPr>
              <w:lastRenderedPageBreak/>
              <w:t>колісних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з порушенням </w:t>
            </w:r>
            <w:r>
              <w:rPr>
                <w:rStyle w:val="st44"/>
              </w:rPr>
              <w:lastRenderedPageBreak/>
              <w:t>зору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з порушенням </w:t>
            </w:r>
            <w:r>
              <w:rPr>
                <w:rStyle w:val="st44"/>
              </w:rPr>
              <w:lastRenderedPageBreak/>
              <w:t>слуху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5397" w:rsidRDefault="00C35397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lastRenderedPageBreak/>
              <w:t>мають інші порушен</w:t>
            </w:r>
            <w:r>
              <w:rPr>
                <w:rStyle w:val="st44"/>
              </w:rPr>
              <w:lastRenderedPageBreak/>
              <w:t>ня</w:t>
            </w: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Pr="007C2B3C" w:rsidRDefault="00C65BBB">
            <w:pPr>
              <w:pStyle w:val="st12"/>
              <w:spacing w:line="256" w:lineRule="auto"/>
              <w:rPr>
                <w:rStyle w:val="st42"/>
                <w:sz w:val="32"/>
                <w:szCs w:val="32"/>
              </w:rPr>
            </w:pPr>
            <w:r w:rsidRPr="007C2B3C">
              <w:rPr>
                <w:rStyle w:val="st42"/>
                <w:b/>
                <w:i/>
                <w:sz w:val="32"/>
                <w:szCs w:val="3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C35397" w:rsidTr="00C65BBB">
        <w:trPr>
          <w:gridAfter w:val="1"/>
          <w:wAfter w:w="52" w:type="dxa"/>
          <w:trHeight w:val="12"/>
          <w:tblCellSpacing w:w="0" w:type="dxa"/>
        </w:trPr>
        <w:tc>
          <w:tcPr>
            <w:tcW w:w="593" w:type="dxa"/>
            <w:gridSpan w:val="2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27" w:type="dxa"/>
            <w:hideMark/>
          </w:tcPr>
          <w:p w:rsidR="00C35397" w:rsidRDefault="00C35397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58" w:type="dxa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952" w:type="dxa"/>
            <w:gridSpan w:val="2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49" w:type="dxa"/>
            <w:gridSpan w:val="3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1187" w:type="dxa"/>
          </w:tcPr>
          <w:p w:rsidR="00C35397" w:rsidRDefault="00C35397">
            <w:pPr>
              <w:pStyle w:val="st12"/>
              <w:spacing w:line="256" w:lineRule="auto"/>
              <w:rPr>
                <w:rStyle w:val="st42"/>
              </w:rPr>
            </w:pPr>
          </w:p>
        </w:tc>
      </w:tr>
    </w:tbl>
    <w:p w:rsidR="00C35397" w:rsidRDefault="00C35397" w:rsidP="00C35397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C65BBB">
        <w:rPr>
          <w:rStyle w:val="st42"/>
        </w:rPr>
        <w:t>______________</w:t>
      </w:r>
      <w:r w:rsidR="00C65BBB" w:rsidRPr="00D6280A">
        <w:rPr>
          <w:rStyle w:val="st42"/>
          <w:b/>
          <w:i/>
          <w:sz w:val="32"/>
          <w:szCs w:val="32"/>
          <w:u w:val="single"/>
          <w:lang w:val="uk-UA"/>
        </w:rPr>
        <w:t>Об’єкт є бар’єрним</w:t>
      </w:r>
      <w:r w:rsidR="00C65BBB">
        <w:rPr>
          <w:rStyle w:val="st42"/>
        </w:rPr>
        <w:t>_________________</w:t>
      </w:r>
      <w:r>
        <w:rPr>
          <w:rStyle w:val="st42"/>
        </w:rPr>
        <w:t>____*</w:t>
      </w:r>
    </w:p>
    <w:p w:rsidR="00C35397" w:rsidRDefault="00C35397" w:rsidP="00C35397">
      <w:pPr>
        <w:pStyle w:val="st14"/>
        <w:rPr>
          <w:rStyle w:val="st42"/>
        </w:rPr>
      </w:pPr>
    </w:p>
    <w:p w:rsidR="00D71649" w:rsidRPr="00AC7AFF" w:rsidRDefault="00D71649" w:rsidP="00D71649">
      <w:pPr>
        <w:pStyle w:val="a3"/>
        <w:rPr>
          <w:rStyle w:val="st82"/>
          <w:rFonts w:ascii="Times New Roman" w:hAnsi="Times New Roman" w:cs="Times New Roman"/>
        </w:rPr>
      </w:pP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D71649" w:rsidRPr="00AC7AFF" w:rsidRDefault="00D71649" w:rsidP="00D71649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C35397" w:rsidRDefault="00C35397" w:rsidP="00C35397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Pr="00D6280A">
        <w:rPr>
          <w:rStyle w:val="st42"/>
          <w:sz w:val="32"/>
          <w:szCs w:val="32"/>
        </w:rPr>
        <w:t>___________</w:t>
      </w:r>
      <w:r w:rsidR="00C65BBB" w:rsidRPr="00D6280A">
        <w:rPr>
          <w:rStyle w:val="st42"/>
          <w:b/>
          <w:i/>
          <w:sz w:val="32"/>
          <w:szCs w:val="32"/>
          <w:u w:val="single"/>
          <w:lang w:val="uk-UA"/>
        </w:rPr>
        <w:t>Морозова Наталія Єгорівна</w:t>
      </w:r>
      <w:r w:rsidR="00D6280A">
        <w:rPr>
          <w:rStyle w:val="st42"/>
        </w:rPr>
        <w:t>____________</w:t>
      </w:r>
    </w:p>
    <w:p w:rsidR="00C35397" w:rsidRDefault="00C35397" w:rsidP="00C35397">
      <w:pPr>
        <w:pStyle w:val="st14"/>
        <w:rPr>
          <w:rStyle w:val="st42"/>
        </w:rPr>
      </w:pPr>
      <w:r w:rsidRPr="00D6280A">
        <w:rPr>
          <w:rStyle w:val="st42"/>
          <w:sz w:val="28"/>
          <w:szCs w:val="28"/>
        </w:rPr>
        <w:t>“_</w:t>
      </w:r>
      <w:r w:rsidR="00D71649">
        <w:rPr>
          <w:rStyle w:val="st42"/>
          <w:b/>
          <w:i/>
          <w:sz w:val="28"/>
          <w:szCs w:val="28"/>
          <w:u w:val="single"/>
          <w:lang w:val="uk-UA"/>
        </w:rPr>
        <w:t>27</w:t>
      </w:r>
      <w:r w:rsidR="00C65BBB" w:rsidRPr="00D6280A">
        <w:rPr>
          <w:rStyle w:val="st42"/>
          <w:sz w:val="28"/>
          <w:szCs w:val="28"/>
        </w:rPr>
        <w:t>_</w:t>
      </w:r>
      <w:r w:rsidRPr="00D6280A">
        <w:rPr>
          <w:rStyle w:val="st42"/>
          <w:sz w:val="28"/>
          <w:szCs w:val="28"/>
        </w:rPr>
        <w:t>”_</w:t>
      </w:r>
      <w:r w:rsidR="00D71649">
        <w:rPr>
          <w:rStyle w:val="st42"/>
          <w:b/>
          <w:i/>
          <w:sz w:val="28"/>
          <w:szCs w:val="28"/>
          <w:u w:val="single"/>
          <w:lang w:val="uk-UA"/>
        </w:rPr>
        <w:t>07</w:t>
      </w:r>
      <w:r w:rsidR="00C65BBB" w:rsidRPr="00D6280A">
        <w:rPr>
          <w:rStyle w:val="st42"/>
          <w:sz w:val="28"/>
          <w:szCs w:val="28"/>
        </w:rPr>
        <w:t>_</w:t>
      </w:r>
      <w:r w:rsidRPr="00D6280A">
        <w:rPr>
          <w:rStyle w:val="st42"/>
          <w:sz w:val="28"/>
          <w:szCs w:val="28"/>
        </w:rPr>
        <w:t xml:space="preserve"> </w:t>
      </w:r>
      <w:r w:rsidRPr="00D6280A">
        <w:rPr>
          <w:rStyle w:val="st42"/>
          <w:b/>
          <w:i/>
          <w:sz w:val="28"/>
          <w:szCs w:val="28"/>
        </w:rPr>
        <w:t>20</w:t>
      </w:r>
      <w:r w:rsidR="00D71649">
        <w:rPr>
          <w:rStyle w:val="st42"/>
          <w:b/>
          <w:i/>
          <w:sz w:val="28"/>
          <w:szCs w:val="28"/>
          <w:lang w:val="uk-UA"/>
        </w:rPr>
        <w:t>24</w:t>
      </w:r>
      <w:r>
        <w:rPr>
          <w:rStyle w:val="st42"/>
        </w:rPr>
        <w:t xml:space="preserve"> р.</w:t>
      </w:r>
    </w:p>
    <w:p w:rsidR="0091532B" w:rsidRDefault="0091532B"/>
    <w:sectPr w:rsidR="00915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B1"/>
    <w:rsid w:val="006855EA"/>
    <w:rsid w:val="00767372"/>
    <w:rsid w:val="007C2B3C"/>
    <w:rsid w:val="0091532B"/>
    <w:rsid w:val="00C35397"/>
    <w:rsid w:val="00C65BBB"/>
    <w:rsid w:val="00D6280A"/>
    <w:rsid w:val="00D71649"/>
    <w:rsid w:val="00E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8472"/>
  <w15:chartTrackingRefBased/>
  <w15:docId w15:val="{B028780F-EA19-45FC-9127-6F49113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97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7">
    <w:name w:val="st7"/>
    <w:uiPriority w:val="99"/>
    <w:rsid w:val="00C3539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C3539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C3539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C3539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C35397"/>
    <w:rPr>
      <w:color w:val="000000"/>
    </w:rPr>
  </w:style>
  <w:style w:type="character" w:customStyle="1" w:styleId="st161">
    <w:name w:val="st161"/>
    <w:uiPriority w:val="99"/>
    <w:rsid w:val="00C35397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C35397"/>
    <w:rPr>
      <w:b/>
      <w:bCs/>
      <w:color w:val="000000"/>
    </w:rPr>
  </w:style>
  <w:style w:type="character" w:customStyle="1" w:styleId="st82">
    <w:name w:val="st82"/>
    <w:uiPriority w:val="99"/>
    <w:rsid w:val="00C35397"/>
    <w:rPr>
      <w:color w:val="000000"/>
      <w:sz w:val="20"/>
      <w:szCs w:val="20"/>
    </w:rPr>
  </w:style>
  <w:style w:type="paragraph" w:styleId="a3">
    <w:name w:val="No Spacing"/>
    <w:uiPriority w:val="1"/>
    <w:qFormat/>
    <w:rsid w:val="00D71649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8757</Words>
  <Characters>4992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school-102</dc:creator>
  <cp:keywords/>
  <dc:description/>
  <cp:lastModifiedBy>Олександр Дворський</cp:lastModifiedBy>
  <cp:revision>8</cp:revision>
  <dcterms:created xsi:type="dcterms:W3CDTF">2023-05-05T09:06:00Z</dcterms:created>
  <dcterms:modified xsi:type="dcterms:W3CDTF">2024-08-29T14:02:00Z</dcterms:modified>
</cp:coreProperties>
</file>