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999C" w14:textId="77777777" w:rsidR="00F361BC" w:rsidRPr="00484923" w:rsidRDefault="00F361BC" w:rsidP="00484923">
      <w:pPr>
        <w:pStyle w:val="2"/>
        <w:jc w:val="right"/>
        <w:rPr>
          <w:rStyle w:val="st161"/>
          <w:rFonts w:ascii="Times New Roman" w:hAnsi="Times New Roman" w:cs="Times New Roman"/>
          <w:b/>
        </w:rPr>
      </w:pPr>
      <w:r w:rsidRPr="00484923">
        <w:rPr>
          <w:rStyle w:val="st42"/>
          <w:rFonts w:ascii="Times New Roman" w:hAnsi="Times New Roman" w:cs="Times New Roman"/>
          <w:b w:val="0"/>
        </w:rPr>
        <w:t>Додаток 1</w:t>
      </w:r>
      <w:r w:rsidRPr="00484923">
        <w:rPr>
          <w:rStyle w:val="st42"/>
          <w:rFonts w:ascii="Times New Roman" w:hAnsi="Times New Roman" w:cs="Times New Roman"/>
          <w:b w:val="0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</w:t>
      </w:r>
      <w:proofErr w:type="spellStart"/>
      <w:r>
        <w:rPr>
          <w:rStyle w:val="st161"/>
        </w:rPr>
        <w:t>проведення</w:t>
      </w:r>
      <w:proofErr w:type="spellEnd"/>
      <w:r>
        <w:rPr>
          <w:rStyle w:val="st161"/>
        </w:rPr>
        <w:t xml:space="preserve"> управителями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обстеження</w:t>
      </w:r>
      <w:proofErr w:type="spellEnd"/>
      <w:r>
        <w:rPr>
          <w:rStyle w:val="st161"/>
        </w:rPr>
        <w:t xml:space="preserve"> та </w:t>
      </w:r>
      <w:proofErr w:type="spellStart"/>
      <w:r>
        <w:rPr>
          <w:rStyle w:val="st161"/>
        </w:rPr>
        <w:t>оцінки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ступеня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об’єктів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фізичного</w:t>
      </w:r>
      <w:proofErr w:type="spellEnd"/>
      <w:r>
        <w:rPr>
          <w:rStyle w:val="st161"/>
        </w:rPr>
        <w:t xml:space="preserve"> </w:t>
      </w:r>
      <w:proofErr w:type="spellStart"/>
      <w:r>
        <w:rPr>
          <w:rStyle w:val="st161"/>
        </w:rPr>
        <w:t>оточення</w:t>
      </w:r>
      <w:proofErr w:type="spellEnd"/>
      <w:r>
        <w:rPr>
          <w:rStyle w:val="st161"/>
        </w:rPr>
        <w:t xml:space="preserve"> і </w:t>
      </w:r>
      <w:proofErr w:type="spellStart"/>
      <w:r>
        <w:rPr>
          <w:rStyle w:val="st161"/>
        </w:rPr>
        <w:t>послуг</w:t>
      </w:r>
      <w:proofErr w:type="spellEnd"/>
      <w:r>
        <w:rPr>
          <w:rStyle w:val="st161"/>
        </w:rPr>
        <w:t xml:space="preserve">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0B1AAC0D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484923">
              <w:rPr>
                <w:rStyle w:val="st42"/>
                <w:lang w:val="uk-UA"/>
              </w:rPr>
              <w:t xml:space="preserve"> </w:t>
            </w:r>
            <w:r w:rsidR="00DB0DBE" w:rsidRPr="00DB0DBE">
              <w:rPr>
                <w:color w:val="000000"/>
                <w:lang w:val="uk-UA"/>
              </w:rPr>
              <w:t>сховище Шевченківської районної в місті Києві державної адміністрації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45CD678B" w:rsidR="008E2EB3" w:rsidRPr="004A584F" w:rsidRDefault="00A85059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15</w:t>
            </w:r>
            <w:r w:rsidR="004A584F">
              <w:rPr>
                <w:rStyle w:val="st42"/>
                <w:lang w:val="uk-UA"/>
              </w:rPr>
              <w:t>.08.202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0B7E6DEF" w:rsidR="008E2EB3" w:rsidRPr="00233774" w:rsidRDefault="00B66C23" w:rsidP="00B66C23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</w:t>
            </w:r>
            <w:r w:rsidR="004A584F">
              <w:rPr>
                <w:rStyle w:val="st42"/>
                <w:lang w:val="uk-UA"/>
              </w:rPr>
              <w:t>.Київ</w:t>
            </w:r>
            <w:proofErr w:type="spellEnd"/>
            <w:r w:rsidR="004A584F">
              <w:rPr>
                <w:rStyle w:val="st42"/>
                <w:lang w:val="uk-UA"/>
              </w:rPr>
              <w:t xml:space="preserve">, </w:t>
            </w:r>
            <w:r w:rsidR="00C561DD">
              <w:rPr>
                <w:rStyle w:val="st42"/>
                <w:lang w:val="uk-UA"/>
              </w:rPr>
              <w:t>вул</w:t>
            </w:r>
            <w:r w:rsidR="00793560">
              <w:rPr>
                <w:rStyle w:val="st42"/>
                <w:lang w:val="uk-UA"/>
              </w:rPr>
              <w:t>.</w:t>
            </w:r>
            <w:r w:rsidR="00233774">
              <w:rPr>
                <w:rStyle w:val="st42"/>
                <w:lang w:val="uk-UA"/>
              </w:rPr>
              <w:t xml:space="preserve"> </w:t>
            </w:r>
            <w:r w:rsidR="00C561DD">
              <w:rPr>
                <w:rStyle w:val="st42"/>
                <w:lang w:val="uk-UA"/>
              </w:rPr>
              <w:t>Б. Хмельницького, 24</w:t>
            </w: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6759B3F2" w:rsidR="008E2EB3" w:rsidRPr="004A584F" w:rsidRDefault="003135E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</w:t>
            </w:r>
            <w:r w:rsidR="004A584F">
              <w:rPr>
                <w:rStyle w:val="st42"/>
                <w:lang w:val="uk-UA"/>
              </w:rPr>
              <w:t>омунальна</w:t>
            </w: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1BDFC69A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Рубан І.Л.</w:t>
            </w: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9C6" w14:textId="77777777" w:rsidR="008E2EB3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050 740-10-43,</w:t>
            </w:r>
          </w:p>
          <w:p w14:paraId="79DADC92" w14:textId="00B69C48" w:rsidR="004A584F" w:rsidRPr="003135E5" w:rsidRDefault="00000000">
            <w:pPr>
              <w:pStyle w:val="st14"/>
              <w:rPr>
                <w:rStyle w:val="st42"/>
                <w:lang w:val="uk-UA"/>
              </w:rPr>
            </w:pPr>
            <w:hyperlink r:id="rId4" w:history="1">
              <w:r w:rsidR="003135E5" w:rsidRPr="0058363E">
                <w:rPr>
                  <w:rStyle w:val="a4"/>
                  <w:lang w:val="en-US"/>
                </w:rPr>
                <w:t>ihor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ruban</w:t>
              </w:r>
              <w:r w:rsidR="003135E5" w:rsidRPr="003135E5">
                <w:rPr>
                  <w:rStyle w:val="a4"/>
                  <w:lang w:val="uk-UA"/>
                </w:rPr>
                <w:t>@</w:t>
              </w:r>
              <w:r w:rsidR="003135E5" w:rsidRPr="0058363E">
                <w:rPr>
                  <w:rStyle w:val="a4"/>
                  <w:lang w:val="en-US"/>
                </w:rPr>
                <w:t>shev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kmda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r w:rsidR="003135E5" w:rsidRPr="0058363E">
                <w:rPr>
                  <w:rStyle w:val="a4"/>
                  <w:lang w:val="en-US"/>
                </w:rPr>
                <w:t>gov</w:t>
              </w:r>
              <w:r w:rsidR="003135E5" w:rsidRPr="003135E5">
                <w:rPr>
                  <w:rStyle w:val="a4"/>
                  <w:lang w:val="uk-UA"/>
                </w:rPr>
                <w:t>.</w:t>
              </w:r>
              <w:proofErr w:type="spellStart"/>
              <w:r w:rsidR="003135E5" w:rsidRPr="0058363E">
                <w:rPr>
                  <w:rStyle w:val="a4"/>
                  <w:lang w:val="en-US"/>
                </w:rPr>
                <w:t>ua</w:t>
              </w:r>
              <w:proofErr w:type="spellEnd"/>
            </w:hyperlink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17E7F48F" w:rsidR="008E2EB3" w:rsidRDefault="004D02AA">
            <w:pPr>
              <w:pStyle w:val="st12"/>
              <w:rPr>
                <w:rStyle w:val="st44"/>
              </w:rPr>
            </w:pPr>
            <w:proofErr w:type="spellStart"/>
            <w:r>
              <w:rPr>
                <w:rStyle w:val="st44"/>
              </w:rPr>
              <w:t>Критерії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об’єктів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фізичного</w:t>
            </w:r>
            <w:proofErr w:type="spellEnd"/>
            <w:r>
              <w:rPr>
                <w:rStyle w:val="st44"/>
              </w:rPr>
              <w:t xml:space="preserve"> </w:t>
            </w:r>
            <w:proofErr w:type="spellStart"/>
            <w:r>
              <w:rPr>
                <w:rStyle w:val="st44"/>
              </w:rPr>
              <w:t>оточення</w:t>
            </w:r>
            <w:proofErr w:type="spellEnd"/>
            <w:r>
              <w:rPr>
                <w:rStyle w:val="st44"/>
              </w:rPr>
              <w:t xml:space="preserve"> і </w:t>
            </w:r>
            <w:proofErr w:type="spellStart"/>
            <w:r>
              <w:rPr>
                <w:rStyle w:val="st44"/>
              </w:rPr>
              <w:t>послуг</w:t>
            </w:r>
            <w:proofErr w:type="spellEnd"/>
            <w:r>
              <w:rPr>
                <w:rStyle w:val="st44"/>
              </w:rPr>
              <w:t xml:space="preserve">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</w:t>
            </w:r>
            <w:proofErr w:type="spellStart"/>
            <w:r>
              <w:rPr>
                <w:rStyle w:val="st42"/>
              </w:rPr>
              <w:t>транспортних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засобів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керують</w:t>
            </w:r>
            <w:proofErr w:type="spellEnd"/>
            <w:r>
              <w:rPr>
                <w:rStyle w:val="st42"/>
              </w:rPr>
              <w:t xml:space="preserve"> особи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водії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які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розташовуються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відстані</w:t>
            </w:r>
            <w:proofErr w:type="spellEnd"/>
            <w:r>
              <w:rPr>
                <w:rStyle w:val="st42"/>
              </w:rPr>
              <w:t xml:space="preserve"> не </w:t>
            </w:r>
            <w:proofErr w:type="spellStart"/>
            <w:r>
              <w:rPr>
                <w:rStyle w:val="st42"/>
              </w:rPr>
              <w:t>більш</w:t>
            </w:r>
            <w:proofErr w:type="spellEnd"/>
            <w:r>
              <w:rPr>
                <w:rStyle w:val="st42"/>
              </w:rPr>
              <w:t xml:space="preserve">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7F931A21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27709286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42E0972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4B1E005" w:rsidR="008E2EB3" w:rsidRPr="007D42A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1AD28DE" w:rsidR="008E2EB3" w:rsidRPr="003135E5" w:rsidRDefault="003135E5" w:rsidP="00BC1FE9">
            <w:pPr>
              <w:pStyle w:val="st14"/>
              <w:jc w:val="center"/>
              <w:rPr>
                <w:rStyle w:val="st42"/>
                <w:lang w:val="ru-RU"/>
              </w:rPr>
            </w:pP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36715150" w:rsidR="008E2EB3" w:rsidRPr="00BC1FE9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7D42AF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</w:t>
            </w:r>
            <w:proofErr w:type="spellStart"/>
            <w:r>
              <w:rPr>
                <w:rStyle w:val="st42"/>
              </w:rPr>
              <w:t>вибоїн</w:t>
            </w:r>
            <w:proofErr w:type="spellEnd"/>
            <w:r>
              <w:rPr>
                <w:rStyle w:val="st42"/>
              </w:rPr>
              <w:t xml:space="preserve">, без </w:t>
            </w:r>
            <w:proofErr w:type="spellStart"/>
            <w:r>
              <w:rPr>
                <w:rStyle w:val="st42"/>
              </w:rPr>
              <w:t>застосування</w:t>
            </w:r>
            <w:proofErr w:type="spellEnd"/>
            <w:r>
              <w:rPr>
                <w:rStyle w:val="st42"/>
              </w:rPr>
              <w:t xml:space="preserve"> як </w:t>
            </w:r>
            <w:proofErr w:type="spellStart"/>
            <w:r>
              <w:rPr>
                <w:rStyle w:val="st42"/>
              </w:rPr>
              <w:t>верхнього</w:t>
            </w:r>
            <w:proofErr w:type="spellEnd"/>
            <w:r>
              <w:rPr>
                <w:rStyle w:val="st42"/>
              </w:rPr>
              <w:t xml:space="preserve"> шару </w:t>
            </w:r>
            <w:proofErr w:type="spellStart"/>
            <w:r>
              <w:rPr>
                <w:rStyle w:val="st42"/>
              </w:rPr>
              <w:t>покриття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насипних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матеріалів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що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перешкоджають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пересуванню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кріслах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колісних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7817E59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510FD35B" w:rsidR="008E2EB3" w:rsidRPr="00BC1FE9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55CDFFE1" w:rsidR="008E2EB3" w:rsidRPr="008D49A1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0BCDA30C" w:rsidR="008D49A1" w:rsidRPr="008D49A1" w:rsidRDefault="008D49A1" w:rsidP="008D49A1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4696B418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0AA2DD3E" w:rsidR="008E2EB3" w:rsidRPr="0031714A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31714A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6B65710F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3135E5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34202DD6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</w:t>
            </w:r>
            <w:proofErr w:type="spellStart"/>
            <w:r>
              <w:rPr>
                <w:rStyle w:val="st42"/>
              </w:rPr>
              <w:t>вхідна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група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об’єкта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облаштована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доступними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 xml:space="preserve"> та тактильно) </w:t>
            </w:r>
            <w:proofErr w:type="spellStart"/>
            <w:r>
              <w:rPr>
                <w:rStyle w:val="st42"/>
              </w:rPr>
              <w:t>інформаційними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покажчиками</w:t>
            </w:r>
            <w:proofErr w:type="spellEnd"/>
            <w:r>
              <w:rPr>
                <w:rStyle w:val="st42"/>
              </w:rPr>
              <w:t xml:space="preserve">: </w:t>
            </w:r>
            <w:proofErr w:type="spellStart"/>
            <w:r>
              <w:rPr>
                <w:rStyle w:val="st42"/>
              </w:rPr>
              <w:t>адресна</w:t>
            </w:r>
            <w:proofErr w:type="spellEnd"/>
            <w:r>
              <w:rPr>
                <w:rStyle w:val="st42"/>
              </w:rPr>
              <w:t xml:space="preserve">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660C82B9" w:rsidR="008E2EB3" w:rsidRPr="00F10356" w:rsidRDefault="0029425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F10356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</w:t>
            </w:r>
            <w:proofErr w:type="spellStart"/>
            <w:r>
              <w:rPr>
                <w:rStyle w:val="st42"/>
              </w:rPr>
              <w:t>разі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наявності</w:t>
            </w:r>
            <w:proofErr w:type="spellEnd"/>
            <w:r>
              <w:rPr>
                <w:rStyle w:val="st42"/>
              </w:rPr>
              <w:t xml:space="preserve"> на </w:t>
            </w:r>
            <w:proofErr w:type="spellStart"/>
            <w:r>
              <w:rPr>
                <w:rStyle w:val="st42"/>
              </w:rPr>
              <w:t>вході</w:t>
            </w:r>
            <w:proofErr w:type="spellEnd"/>
            <w:r>
              <w:rPr>
                <w:rStyle w:val="st42"/>
              </w:rPr>
              <w:t xml:space="preserve"> до </w:t>
            </w:r>
            <w:proofErr w:type="spellStart"/>
            <w:r>
              <w:rPr>
                <w:rStyle w:val="st42"/>
              </w:rPr>
              <w:t>будівлі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споруди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3A801B71" w:rsidR="008E2EB3" w:rsidRPr="00F10356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02C45FB7" w:rsidR="008E2EB3" w:rsidRPr="00F10356" w:rsidRDefault="003135E5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875ED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08EE15C2" w:rsidR="00F10356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CD1312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198C0B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273AB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804B52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A6933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2C6AED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D31306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1DB2AB58" w:rsidR="008E2EB3" w:rsidRPr="00410C44" w:rsidRDefault="00875ED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5AE7C1F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9F73C36" w:rsidR="008E2EB3" w:rsidRPr="00410C44" w:rsidRDefault="004758F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21E9D88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</w:t>
            </w:r>
            <w:proofErr w:type="spellStart"/>
            <w:r>
              <w:rPr>
                <w:rStyle w:val="st42"/>
              </w:rPr>
              <w:t>інвалідністю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сходів</w:t>
            </w:r>
            <w:proofErr w:type="spellEnd"/>
            <w:r>
              <w:rPr>
                <w:rStyle w:val="st42"/>
              </w:rPr>
              <w:t xml:space="preserve">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66E5FD3F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24847A9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1F17CE68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410C44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</w:t>
            </w:r>
            <w:proofErr w:type="spellStart"/>
            <w:r>
              <w:rPr>
                <w:rStyle w:val="st42"/>
              </w:rPr>
              <w:t>двері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облаштовані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пристосуваннями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фіксації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дверних</w:t>
            </w:r>
            <w:proofErr w:type="spellEnd"/>
            <w:r>
              <w:rPr>
                <w:rStyle w:val="st42"/>
              </w:rPr>
              <w:t xml:space="preserve"> полотен в </w:t>
            </w:r>
            <w:proofErr w:type="spellStart"/>
            <w:r>
              <w:rPr>
                <w:rStyle w:val="st42"/>
              </w:rPr>
              <w:t>положенні</w:t>
            </w:r>
            <w:proofErr w:type="spellEnd"/>
            <w:r>
              <w:rPr>
                <w:rStyle w:val="st42"/>
              </w:rPr>
              <w:t xml:space="preserve"> “зачинено” і “</w:t>
            </w:r>
            <w:proofErr w:type="spellStart"/>
            <w:r>
              <w:rPr>
                <w:rStyle w:val="st42"/>
              </w:rPr>
              <w:t>відчинено</w:t>
            </w:r>
            <w:proofErr w:type="spellEnd"/>
            <w:r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558CBD9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295980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79E24F1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7A014CF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1EF2ACA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5ED70F96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</w:t>
            </w:r>
            <w:proofErr w:type="spellStart"/>
            <w:r>
              <w:rPr>
                <w:rStyle w:val="st42"/>
              </w:rPr>
              <w:t>написами</w:t>
            </w:r>
            <w:proofErr w:type="spellEnd"/>
            <w:r>
              <w:rPr>
                <w:rStyle w:val="st42"/>
              </w:rPr>
              <w:t xml:space="preserve"> 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рухомого</w:t>
            </w:r>
            <w:proofErr w:type="spellEnd"/>
            <w:r>
              <w:rPr>
                <w:rStyle w:val="st42"/>
              </w:rPr>
              <w:t xml:space="preserve"> рядка, </w:t>
            </w:r>
            <w:proofErr w:type="spellStart"/>
            <w:r>
              <w:rPr>
                <w:rStyle w:val="st42"/>
              </w:rPr>
              <w:t>пристрої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забезпечення</w:t>
            </w:r>
            <w:proofErr w:type="spellEnd"/>
            <w:r>
              <w:rPr>
                <w:rStyle w:val="st42"/>
              </w:rPr>
              <w:t xml:space="preserve"> текстового </w:t>
            </w:r>
            <w:proofErr w:type="spellStart"/>
            <w:r>
              <w:rPr>
                <w:rStyle w:val="st42"/>
              </w:rPr>
              <w:t>або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 xml:space="preserve">, перекладу на </w:t>
            </w:r>
            <w:proofErr w:type="spellStart"/>
            <w:r>
              <w:rPr>
                <w:rStyle w:val="st42"/>
              </w:rPr>
              <w:t>жестову</w:t>
            </w:r>
            <w:proofErr w:type="spellEnd"/>
            <w:r>
              <w:rPr>
                <w:rStyle w:val="st42"/>
              </w:rPr>
              <w:t xml:space="preserve"> мову, </w:t>
            </w:r>
            <w:proofErr w:type="spellStart"/>
            <w:r>
              <w:rPr>
                <w:rStyle w:val="st42"/>
              </w:rPr>
              <w:t>оснащення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спеціальними</w:t>
            </w:r>
            <w:proofErr w:type="spellEnd"/>
            <w:r>
              <w:rPr>
                <w:rStyle w:val="st42"/>
              </w:rPr>
              <w:t xml:space="preserve">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B7DC3C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0645E1B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780302EA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13) процес відкриття/закриття дверей ліфта супроводжується </w:t>
            </w:r>
            <w:r>
              <w:rPr>
                <w:rStyle w:val="st42"/>
              </w:rPr>
              <w:lastRenderedPageBreak/>
              <w:t>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2693C4D8" w:rsidR="008E2EB3" w:rsidRPr="00854650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5D96E05D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51161DA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</w:t>
            </w:r>
            <w:proofErr w:type="spellStart"/>
            <w:r>
              <w:rPr>
                <w:rStyle w:val="st42"/>
              </w:rPr>
              <w:t>номери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поверхів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зазначені</w:t>
            </w:r>
            <w:proofErr w:type="spellEnd"/>
            <w:r>
              <w:rPr>
                <w:rStyle w:val="st42"/>
              </w:rPr>
              <w:t xml:space="preserve"> на кнопках </w:t>
            </w:r>
            <w:proofErr w:type="spellStart"/>
            <w:r>
              <w:rPr>
                <w:rStyle w:val="st42"/>
              </w:rPr>
              <w:t>ліфта</w:t>
            </w:r>
            <w:proofErr w:type="spellEnd"/>
            <w:r>
              <w:rPr>
                <w:rStyle w:val="st42"/>
              </w:rPr>
              <w:t xml:space="preserve">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</w:t>
            </w:r>
            <w:proofErr w:type="spellStart"/>
            <w:r>
              <w:rPr>
                <w:rStyle w:val="st42"/>
              </w:rPr>
              <w:t>вигляді</w:t>
            </w:r>
            <w:proofErr w:type="spellEnd"/>
            <w:r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87BF24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260B1FA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13CA45E7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4AD48F4F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5BFF43C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15888ADB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3EFA6E79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04188330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2F26945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785DD47F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410C44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397B6EC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27) місце розташування санітарно-гігієнічного приміщення, доступного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56281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374D5C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DED881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30) </w:t>
            </w:r>
            <w:proofErr w:type="spellStart"/>
            <w:r>
              <w:rPr>
                <w:rStyle w:val="st42"/>
              </w:rPr>
              <w:t>відповідна</w:t>
            </w:r>
            <w:proofErr w:type="spellEnd"/>
            <w:r>
              <w:rPr>
                <w:rStyle w:val="st42"/>
              </w:rPr>
              <w:t xml:space="preserve"> схема </w:t>
            </w:r>
            <w:proofErr w:type="spellStart"/>
            <w:r>
              <w:rPr>
                <w:rStyle w:val="st42"/>
              </w:rPr>
              <w:t>виконана</w:t>
            </w:r>
            <w:proofErr w:type="spellEnd"/>
            <w:r>
              <w:rPr>
                <w:rStyle w:val="st42"/>
              </w:rPr>
              <w:t xml:space="preserve"> в </w:t>
            </w:r>
            <w:proofErr w:type="spellStart"/>
            <w:r>
              <w:rPr>
                <w:rStyle w:val="st42"/>
              </w:rPr>
              <w:t>доступних</w:t>
            </w:r>
            <w:proofErr w:type="spellEnd"/>
            <w:r>
              <w:rPr>
                <w:rStyle w:val="st42"/>
              </w:rPr>
              <w:t xml:space="preserve"> (</w:t>
            </w:r>
            <w:proofErr w:type="spellStart"/>
            <w:r>
              <w:rPr>
                <w:rStyle w:val="st42"/>
              </w:rPr>
              <w:t>візуально</w:t>
            </w:r>
            <w:proofErr w:type="spellEnd"/>
            <w:r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C8A20D0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2A19923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4B5633D5" w:rsidR="008E2EB3" w:rsidRPr="00410C44" w:rsidRDefault="00C561DD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EB9BFF5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2EA65EC1" w:rsidR="008E2EB3" w:rsidRPr="00410C44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6062A74D" w:rsidR="008E2EB3" w:rsidRPr="00A332B9" w:rsidRDefault="005D0E7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A332B9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02C9F0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DD40C9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50B1AD0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610757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послуг</w:t>
            </w:r>
            <w:proofErr w:type="spellEnd"/>
            <w:r>
              <w:rPr>
                <w:rStyle w:val="st42"/>
              </w:rPr>
              <w:t xml:space="preserve"> для </w:t>
            </w:r>
            <w:proofErr w:type="spellStart"/>
            <w:r>
              <w:rPr>
                <w:rStyle w:val="st42"/>
              </w:rPr>
              <w:t>осіб</w:t>
            </w:r>
            <w:proofErr w:type="spellEnd"/>
            <w:r>
              <w:rPr>
                <w:rStyle w:val="st42"/>
              </w:rPr>
              <w:t xml:space="preserve">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076BF74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01C9782E" w:rsidR="008E2EB3" w:rsidRPr="00A332B9" w:rsidRDefault="006B535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4325FB5D" w:rsidR="008E2EB3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11547F43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1A2E276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10D6C0C1" w:rsidR="008E2EB3" w:rsidRPr="005D0E7B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557C50C6" w:rsidR="008E2EB3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A96" w14:textId="761BE0B1" w:rsidR="008E2EB3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41459124" w14:textId="433E9BAB" w:rsidR="00EC0EF6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103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4DDE254" w14:textId="1E7ADAC1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EFB5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6F40863B" w14:textId="72C6EB89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DF7A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196A7DD9" w14:textId="3DF83D23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6246" w14:textId="611F000D" w:rsidR="008E2EB3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56A9D6A" w14:textId="7BB607C1" w:rsidR="00EC0EF6" w:rsidRPr="00EC0EF6" w:rsidRDefault="005D0E7B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6A96C78" w14:textId="73DF4472" w:rsidR="008E2EB3" w:rsidRPr="00AC7AFF" w:rsidRDefault="004D02AA">
      <w:pPr>
        <w:pStyle w:val="st14"/>
        <w:rPr>
          <w:rStyle w:val="st42"/>
          <w:color w:val="FF0000"/>
        </w:rPr>
      </w:pPr>
      <w:proofErr w:type="spellStart"/>
      <w:r w:rsidRPr="00AC7AFF">
        <w:rPr>
          <w:rStyle w:val="st42"/>
          <w:color w:val="FF0000"/>
        </w:rPr>
        <w:t>Підсумки</w:t>
      </w:r>
      <w:proofErr w:type="spellEnd"/>
      <w:r w:rsidR="001E0930">
        <w:rPr>
          <w:rStyle w:val="st42"/>
          <w:color w:val="FF0000"/>
          <w:lang w:val="uk-UA"/>
        </w:rPr>
        <w:t>:</w:t>
      </w:r>
      <w:r w:rsidRPr="00AC7AFF">
        <w:rPr>
          <w:rStyle w:val="st42"/>
          <w:color w:val="FF0000"/>
        </w:rPr>
        <w:t xml:space="preserve"> </w:t>
      </w:r>
      <w:proofErr w:type="spellStart"/>
      <w:r w:rsidR="00477531" w:rsidRPr="00F5298D">
        <w:rPr>
          <w:rStyle w:val="st82"/>
          <w:b/>
          <w:bCs/>
          <w:color w:val="FF0000"/>
        </w:rPr>
        <w:t>об’єкт</w:t>
      </w:r>
      <w:proofErr w:type="spellEnd"/>
      <w:r w:rsidR="00477531" w:rsidRPr="00F5298D">
        <w:rPr>
          <w:rStyle w:val="st82"/>
          <w:b/>
          <w:bCs/>
          <w:color w:val="FF0000"/>
        </w:rPr>
        <w:t xml:space="preserve"> є </w:t>
      </w:r>
      <w:proofErr w:type="spellStart"/>
      <w:r w:rsidR="00477531" w:rsidRPr="00F5298D">
        <w:rPr>
          <w:rStyle w:val="st82"/>
          <w:b/>
          <w:bCs/>
          <w:color w:val="FF0000"/>
        </w:rPr>
        <w:t>бар’єрним</w:t>
      </w:r>
      <w:proofErr w:type="spellEnd"/>
      <w:r w:rsidR="00477531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lastRenderedPageBreak/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085159C" w14:textId="77777777" w:rsidR="001E093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1E0930">
        <w:rPr>
          <w:rStyle w:val="st42"/>
          <w:lang w:val="uk-UA"/>
        </w:rPr>
        <w:t>:</w:t>
      </w:r>
    </w:p>
    <w:p w14:paraId="1A153996" w14:textId="77777777" w:rsid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Начальник відділу </w:t>
      </w:r>
    </w:p>
    <w:p w14:paraId="6E35336E" w14:textId="157CE5A8" w:rsidR="008E2EB3" w:rsidRP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адміністративно-господарського забезпечення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 xml:space="preserve">                               Ігор РУБАН</w:t>
      </w:r>
    </w:p>
    <w:p w14:paraId="0A02E259" w14:textId="615A510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E0930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1E0930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1E0930"/>
    <w:rsid w:val="00233774"/>
    <w:rsid w:val="00257F0A"/>
    <w:rsid w:val="00294259"/>
    <w:rsid w:val="002D79CE"/>
    <w:rsid w:val="002E0811"/>
    <w:rsid w:val="003135E5"/>
    <w:rsid w:val="0031714A"/>
    <w:rsid w:val="00410C44"/>
    <w:rsid w:val="004758FB"/>
    <w:rsid w:val="00477531"/>
    <w:rsid w:val="00484923"/>
    <w:rsid w:val="004A584F"/>
    <w:rsid w:val="004B6F8B"/>
    <w:rsid w:val="004D02AA"/>
    <w:rsid w:val="004D1165"/>
    <w:rsid w:val="00564193"/>
    <w:rsid w:val="00582EC9"/>
    <w:rsid w:val="005D0E7B"/>
    <w:rsid w:val="005D7AF6"/>
    <w:rsid w:val="006B5353"/>
    <w:rsid w:val="006E6537"/>
    <w:rsid w:val="00793560"/>
    <w:rsid w:val="007D42AF"/>
    <w:rsid w:val="00811C4C"/>
    <w:rsid w:val="00822105"/>
    <w:rsid w:val="00854650"/>
    <w:rsid w:val="00875ED2"/>
    <w:rsid w:val="008B5EA6"/>
    <w:rsid w:val="008C2EE5"/>
    <w:rsid w:val="008D3E44"/>
    <w:rsid w:val="008D49A1"/>
    <w:rsid w:val="008E2EB3"/>
    <w:rsid w:val="00A26BE9"/>
    <w:rsid w:val="00A332B9"/>
    <w:rsid w:val="00A85059"/>
    <w:rsid w:val="00AB1DD6"/>
    <w:rsid w:val="00AC7AFF"/>
    <w:rsid w:val="00B66C23"/>
    <w:rsid w:val="00BA17E6"/>
    <w:rsid w:val="00BC1FE9"/>
    <w:rsid w:val="00BE0ABD"/>
    <w:rsid w:val="00C561DD"/>
    <w:rsid w:val="00C60A2E"/>
    <w:rsid w:val="00C62E00"/>
    <w:rsid w:val="00DB0DBE"/>
    <w:rsid w:val="00DD40AD"/>
    <w:rsid w:val="00EC0EF6"/>
    <w:rsid w:val="00F10356"/>
    <w:rsid w:val="00F361BC"/>
    <w:rsid w:val="00F42CF0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D9126E84-89EA-419B-AD8E-8024ED9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3135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hor.ruban@shev.km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Сергій Дудченко</cp:lastModifiedBy>
  <cp:revision>6</cp:revision>
  <cp:lastPrinted>2023-07-26T09:25:00Z</cp:lastPrinted>
  <dcterms:created xsi:type="dcterms:W3CDTF">2024-08-16T08:17:00Z</dcterms:created>
  <dcterms:modified xsi:type="dcterms:W3CDTF">2024-08-16T12:04:00Z</dcterms:modified>
</cp:coreProperties>
</file>