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F27" w:rsidRDefault="00EA0645">
      <w:pPr>
        <w:pStyle w:val="10"/>
        <w:widowControl w:val="0"/>
        <w:spacing w:before="120" w:after="120" w:line="240" w:lineRule="auto"/>
        <w:ind w:left="6480"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Додаток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 Порядку</w:t>
      </w:r>
    </w:p>
    <w:p w:rsidR="00461F27" w:rsidRDefault="00EA0645">
      <w:pPr>
        <w:pStyle w:val="10"/>
        <w:widowControl w:val="0"/>
        <w:spacing w:before="120" w:after="120" w:line="240" w:lineRule="auto"/>
        <w:ind w:left="360"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ІНФОРМАЦІЯ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Style w:val="Style13"/>
        <w:tblW w:w="9973" w:type="dxa"/>
        <w:tblInd w:w="48" w:type="dxa"/>
        <w:tblLayout w:type="fixed"/>
        <w:tblLook w:val="04A0" w:firstRow="1" w:lastRow="0" w:firstColumn="1" w:lastColumn="0" w:noHBand="0" w:noVBand="1"/>
      </w:tblPr>
      <w:tblGrid>
        <w:gridCol w:w="593"/>
        <w:gridCol w:w="16"/>
        <w:gridCol w:w="3355"/>
        <w:gridCol w:w="1285"/>
        <w:gridCol w:w="1195"/>
        <w:gridCol w:w="635"/>
        <w:gridCol w:w="324"/>
        <w:gridCol w:w="21"/>
        <w:gridCol w:w="1038"/>
        <w:gridCol w:w="227"/>
        <w:gridCol w:w="1284"/>
      </w:tblGrid>
      <w:tr w:rsidR="00461F27">
        <w:trPr>
          <w:cantSplit/>
          <w:tblHeader/>
        </w:trPr>
        <w:tc>
          <w:tcPr>
            <w:tcW w:w="9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Загальна інформація про об’єкт</w:t>
            </w:r>
          </w:p>
          <w:p w:rsidR="00CD34AD" w:rsidRDefault="0047219A" w:rsidP="0047219A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Укриття - </w:t>
            </w:r>
            <w:r w:rsidR="00F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5450" w:rsidRPr="00FC5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Санаторна школа І-ІІ ступенів  № </w:t>
            </w:r>
            <w:r w:rsidR="00FC5450" w:rsidRPr="00FC54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bookmarkEnd w:id="1"/>
          </w:p>
        </w:tc>
      </w:tr>
      <w:tr w:rsidR="00461F27">
        <w:trPr>
          <w:cantSplit/>
          <w:tblHeader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проведення обстеження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29.07.2024</w:t>
            </w:r>
          </w:p>
        </w:tc>
      </w:tr>
      <w:tr w:rsidR="00461F27">
        <w:trPr>
          <w:cantSplit/>
          <w:tblHeader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Адреса розташування об’єкта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вул.Родини Глагольєвих,2</w:t>
            </w:r>
          </w:p>
        </w:tc>
      </w:tr>
      <w:tr w:rsidR="00461F27">
        <w:trPr>
          <w:cantSplit/>
          <w:tblHeader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власності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комунальна</w:t>
            </w:r>
          </w:p>
        </w:tc>
      </w:tr>
      <w:tr w:rsidR="00461F27">
        <w:trPr>
          <w:cantSplit/>
          <w:tblHeader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послуги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освітня</w:t>
            </w:r>
          </w:p>
        </w:tc>
      </w:tr>
      <w:tr w:rsidR="00461F27">
        <w:trPr>
          <w:cantSplit/>
          <w:tblHeader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Особа, яка проводила обстеження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Заст.дир.з АГР</w:t>
            </w:r>
          </w:p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Жиліна Г.О.</w:t>
            </w:r>
          </w:p>
        </w:tc>
      </w:tr>
      <w:tr w:rsidR="00461F27">
        <w:trPr>
          <w:cantSplit/>
          <w:tblHeader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0974243197</w:t>
            </w:r>
          </w:p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an.zhilina2018gmail.com</w:t>
            </w:r>
          </w:p>
        </w:tc>
      </w:tr>
      <w:tr w:rsidR="00461F27">
        <w:trPr>
          <w:cantSplit/>
          <w:trHeight w:val="12"/>
          <w:tblHeader/>
        </w:trPr>
        <w:tc>
          <w:tcPr>
            <w:tcW w:w="7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Відповідність критеріям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(так або ні)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Примітки</w:t>
            </w: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Шляхи руху до будівлі: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Корпус Б так</w:t>
            </w:r>
          </w:p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Корпус А ні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сходи відсутні</w:t>
            </w: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Пандус відсутній</w:t>
            </w: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Сходи відсутні</w:t>
            </w: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ні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Вхідна група: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Корпус Б так</w:t>
            </w:r>
          </w:p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Корпус А ні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Корпус Б так</w:t>
            </w:r>
          </w:p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Корпус А ні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Корпус Б так</w:t>
            </w:r>
          </w:p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Корпус А ні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Корпус Б так</w:t>
            </w:r>
          </w:p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Корпус А ні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Корпус Б так</w:t>
            </w:r>
          </w:p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Корпус А ні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Корпус Б так</w:t>
            </w:r>
          </w:p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Корпус А ні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кути порогів заокруглені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Корпус Б так</w:t>
            </w:r>
          </w:p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Корпус А ні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Корпус Б так</w:t>
            </w:r>
          </w:p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Корпус А ні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Корпус Б так</w:t>
            </w:r>
          </w:p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Корпус А ні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нема в наявності</w:t>
            </w: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кути порогів заокруглені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Корпус Б ні</w:t>
            </w:r>
          </w:p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Корпус Атак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нема в наявності</w:t>
            </w: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16) 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18) навпроти дверей ліфта наявна табличка із номером поверху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19) ширина дверей ліфта не менш як 0,9 метра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нема в наявності</w:t>
            </w: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тільки візуальна</w:t>
            </w: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Корпус Б так</w:t>
            </w:r>
          </w:p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Корпус А ні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Безбар’єрність послуг для осіб з інвалідністю: 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27">
        <w:trPr>
          <w:cantSplit/>
          <w:trHeight w:val="12"/>
          <w:tblHeader/>
        </w:trPr>
        <w:tc>
          <w:tcPr>
            <w:tcW w:w="9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 працюючих кількість осіб</w:t>
            </w: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Усього осіб з інвалідністю</w:t>
            </w:r>
          </w:p>
        </w:tc>
        <w:tc>
          <w:tcPr>
            <w:tcW w:w="4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 них</w:t>
            </w: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27" w:rsidRDefault="00461F27">
            <w:pPr>
              <w:pStyle w:val="10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27" w:rsidRDefault="00461F27">
            <w:pPr>
              <w:pStyle w:val="10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27" w:rsidRDefault="00461F27">
            <w:pPr>
              <w:pStyle w:val="10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пересуваються на кріслах колісних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 порушенням зору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 порушенням слуху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мають інші порушення</w:t>
            </w: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них жінки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61F27">
        <w:trPr>
          <w:cantSplit/>
          <w:trHeight w:val="12"/>
          <w:tblHeader/>
        </w:trPr>
        <w:tc>
          <w:tcPr>
            <w:tcW w:w="9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Усього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осіб з інвалідністю</w:t>
            </w:r>
          </w:p>
        </w:tc>
        <w:tc>
          <w:tcPr>
            <w:tcW w:w="4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 них</w:t>
            </w: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27" w:rsidRDefault="00461F27">
            <w:pPr>
              <w:pStyle w:val="10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27" w:rsidRDefault="00461F27">
            <w:pPr>
              <w:pStyle w:val="10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27" w:rsidRDefault="00461F27">
            <w:pPr>
              <w:pStyle w:val="10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пересуваються на кріслах колісних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 порушенням зору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 порушенням слуху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мають інші порушення</w:t>
            </w: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61F27">
        <w:trPr>
          <w:cantSplit/>
          <w:trHeight w:val="12"/>
          <w:tblHeader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27" w:rsidRDefault="00461F27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них жінки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27" w:rsidRDefault="00EA0645">
            <w:pPr>
              <w:pStyle w:val="10"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461F27" w:rsidRDefault="00EA0645">
      <w:pPr>
        <w:pStyle w:val="10"/>
        <w:widowControl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Підсумки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об’єкт є бар’єрним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CD34AD" w:rsidRPr="00AC7AFF" w:rsidRDefault="00EA0645" w:rsidP="00CD34AD">
      <w:pPr>
        <w:pStyle w:val="a5"/>
        <w:rPr>
          <w:rStyle w:val="st82"/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CD34AD">
        <w:rPr>
          <w:rStyle w:val="st82"/>
        </w:rPr>
        <w:t>__________</w:t>
      </w:r>
      <w:r w:rsidR="00CD34AD">
        <w:rPr>
          <w:rStyle w:val="st82"/>
        </w:rPr>
        <w:br/>
      </w:r>
      <w:r w:rsidR="00CD34AD" w:rsidRPr="00AC7AFF">
        <w:rPr>
          <w:rStyle w:val="st82"/>
          <w:rFonts w:ascii="Times New Roman" w:hAnsi="Times New Roman" w:cs="Times New Roman"/>
          <w:color w:val="FF0000"/>
        </w:rPr>
        <w:t>*обов’язково для заповнення, зазначається:</w:t>
      </w:r>
      <w:r w:rsidR="00CD34AD">
        <w:rPr>
          <w:rStyle w:val="st82"/>
        </w:rPr>
        <w:br/>
      </w:r>
      <w:r w:rsidR="00CD34AD" w:rsidRPr="00F5298D">
        <w:rPr>
          <w:rStyle w:val="st82"/>
          <w:rFonts w:ascii="Times New Roman" w:hAnsi="Times New Roman" w:cs="Times New Roman"/>
          <w:b/>
          <w:bCs/>
          <w:color w:val="00B050"/>
        </w:rPr>
        <w:t>об’єкт є безбар’єрним</w:t>
      </w:r>
      <w:r w:rsidR="00CD34AD" w:rsidRPr="00AC7AFF">
        <w:rPr>
          <w:rStyle w:val="st82"/>
          <w:rFonts w:ascii="Times New Roman" w:hAnsi="Times New Roman" w:cs="Times New Roman"/>
        </w:rPr>
        <w:t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="00CD34AD" w:rsidRPr="00AC7AFF">
        <w:rPr>
          <w:rStyle w:val="st82"/>
          <w:rFonts w:ascii="Times New Roman" w:hAnsi="Times New Roman" w:cs="Times New Roman"/>
        </w:rPr>
        <w:br/>
      </w:r>
      <w:r w:rsidR="00CD34AD" w:rsidRPr="00F5298D">
        <w:rPr>
          <w:rStyle w:val="st82"/>
          <w:rFonts w:ascii="Times New Roman" w:hAnsi="Times New Roman" w:cs="Times New Roman"/>
          <w:b/>
          <w:bCs/>
          <w:color w:val="FFC000"/>
        </w:rPr>
        <w:t>об’єкт має часткову безбар’єрність</w:t>
      </w:r>
      <w:r w:rsidR="00CD34AD" w:rsidRPr="00AC7AFF">
        <w:rPr>
          <w:rStyle w:val="st82"/>
          <w:rFonts w:ascii="Times New Roman" w:hAnsi="Times New Roman" w:cs="Times New Roman"/>
        </w:rPr>
        <w:t xml:space="preserve"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</w:t>
      </w:r>
    </w:p>
    <w:p w:rsidR="00CD34AD" w:rsidRPr="00AC7AFF" w:rsidRDefault="00CD34AD" w:rsidP="00CD34AD">
      <w:pPr>
        <w:pStyle w:val="a5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:rsidR="00461F27" w:rsidRDefault="00461F27">
      <w:pPr>
        <w:pStyle w:val="10"/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61F27" w:rsidRDefault="00EA0645">
      <w:pPr>
        <w:pStyle w:val="10"/>
        <w:widowControl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Управитель об’єкта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Управління освіти Шевченківської районної в м.Києві державної адміністрації</w:t>
      </w:r>
    </w:p>
    <w:p w:rsidR="00461F27" w:rsidRDefault="00EA0645">
      <w:pPr>
        <w:pStyle w:val="10"/>
        <w:widowControl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“29” липня  2024 р.</w:t>
      </w:r>
    </w:p>
    <w:sectPr w:rsidR="00461F27">
      <w:pgSz w:w="12240" w:h="15840"/>
      <w:pgMar w:top="850" w:right="850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E42" w:rsidRDefault="00140E42">
      <w:pPr>
        <w:spacing w:line="240" w:lineRule="auto"/>
      </w:pPr>
      <w:r>
        <w:separator/>
      </w:r>
    </w:p>
  </w:endnote>
  <w:endnote w:type="continuationSeparator" w:id="0">
    <w:p w:rsidR="00140E42" w:rsidRDefault="00140E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E42" w:rsidRDefault="00140E42">
      <w:pPr>
        <w:spacing w:after="0"/>
      </w:pPr>
      <w:r>
        <w:separator/>
      </w:r>
    </w:p>
  </w:footnote>
  <w:footnote w:type="continuationSeparator" w:id="0">
    <w:p w:rsidR="00140E42" w:rsidRDefault="00140E4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F21"/>
    <w:rsid w:val="000010E6"/>
    <w:rsid w:val="00140E42"/>
    <w:rsid w:val="002461D2"/>
    <w:rsid w:val="00461F27"/>
    <w:rsid w:val="0047219A"/>
    <w:rsid w:val="009C5F21"/>
    <w:rsid w:val="00B90ED9"/>
    <w:rsid w:val="00CD34AD"/>
    <w:rsid w:val="00D75C13"/>
    <w:rsid w:val="00EA0645"/>
    <w:rsid w:val="00EC70D3"/>
    <w:rsid w:val="00F46958"/>
    <w:rsid w:val="00F723A3"/>
    <w:rsid w:val="00FC5450"/>
    <w:rsid w:val="02F00C6E"/>
    <w:rsid w:val="17D2274B"/>
    <w:rsid w:val="186E1D3E"/>
    <w:rsid w:val="5C6D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14C30"/>
  <w15:docId w15:val="{B99BA569-89A3-453E-908B-EBCDF825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ru-RU"/>
    </w:rPr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qFormat/>
    <w:pPr>
      <w:spacing w:after="160" w:line="259" w:lineRule="auto"/>
    </w:pPr>
    <w:rPr>
      <w:sz w:val="22"/>
      <w:szCs w:val="22"/>
      <w:lang w:eastAsia="ru-RU"/>
    </w:rPr>
  </w:style>
  <w:style w:type="paragraph" w:styleId="a3">
    <w:name w:val="Subtitle"/>
    <w:basedOn w:val="10"/>
    <w:next w:val="10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Title"/>
    <w:basedOn w:val="10"/>
    <w:next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3">
    <w:name w:val="_Style 13"/>
    <w:basedOn w:val="TableNormal1"/>
    <w:qFormat/>
    <w:tblPr>
      <w:tblCellMar>
        <w:top w:w="48" w:type="dxa"/>
        <w:left w:w="48" w:type="dxa"/>
        <w:bottom w:w="48" w:type="dxa"/>
        <w:right w:w="48" w:type="dxa"/>
      </w:tblCellMar>
    </w:tblPr>
  </w:style>
  <w:style w:type="character" w:customStyle="1" w:styleId="st82">
    <w:name w:val="st82"/>
    <w:uiPriority w:val="99"/>
    <w:rsid w:val="00CD34AD"/>
    <w:rPr>
      <w:color w:val="000000"/>
      <w:sz w:val="20"/>
      <w:szCs w:val="20"/>
    </w:rPr>
  </w:style>
  <w:style w:type="paragraph" w:styleId="a5">
    <w:name w:val="No Spacing"/>
    <w:uiPriority w:val="1"/>
    <w:qFormat/>
    <w:rsid w:val="00CD34A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8965</Words>
  <Characters>5111</Characters>
  <Application>Microsoft Office Word</Application>
  <DocSecurity>0</DocSecurity>
  <Lines>42</Lines>
  <Paragraphs>28</Paragraphs>
  <ScaleCrop>false</ScaleCrop>
  <Company/>
  <LinksUpToDate>false</LinksUpToDate>
  <CharactersWithSpaces>14048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Олександр Дворський</cp:lastModifiedBy>
  <cp:revision>10</cp:revision>
  <dcterms:created xsi:type="dcterms:W3CDTF">2023-05-04T08:26:00Z</dcterms:created>
  <dcterms:modified xsi:type="dcterms:W3CDTF">2024-08-30T05:45:00Z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457B117F41FD4948987BEB029192E39D_12</vt:lpwstr>
  </property>
</Properties>
</file>