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262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608"/>
        <w:gridCol w:w="567"/>
        <w:gridCol w:w="613"/>
        <w:gridCol w:w="1230"/>
        <w:gridCol w:w="54"/>
      </w:tblGrid>
      <w:tr w:rsidR="008E2EB3" w:rsidTr="00912F37">
        <w:trPr>
          <w:gridAfter w:val="1"/>
          <w:wAfter w:w="54" w:type="dxa"/>
          <w:tblCellSpacing w:w="0" w:type="dxa"/>
        </w:trPr>
        <w:tc>
          <w:tcPr>
            <w:tcW w:w="104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163F8B" w:rsidRDefault="00163F8B" w:rsidP="00163F8B">
            <w:pPr>
              <w:pStyle w:val="st12"/>
              <w:spacing w:before="0" w:after="0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Назва об’єкту: </w:t>
            </w:r>
            <w:r w:rsidR="00002389" w:rsidRPr="00002389">
              <w:rPr>
                <w:rStyle w:val="st42"/>
                <w:b/>
                <w:lang w:val="uk-UA"/>
              </w:rPr>
              <w:t>Укриття -</w:t>
            </w:r>
            <w:r w:rsidR="00002389"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lang w:val="uk-UA"/>
              </w:rPr>
              <w:t xml:space="preserve">Дошкільний навчальний заклад (ясла-садок) № 495 </w:t>
            </w:r>
          </w:p>
          <w:p w:rsidR="00163F8B" w:rsidRPr="00163F8B" w:rsidRDefault="00163F8B" w:rsidP="00163F8B">
            <w:pPr>
              <w:pStyle w:val="st12"/>
              <w:spacing w:before="0" w:after="0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          Шевченківського району м. Києва.</w:t>
            </w:r>
          </w:p>
        </w:tc>
      </w:tr>
      <w:tr w:rsidR="008E2EB3" w:rsidTr="00912F3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7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2F37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163F8B">
              <w:rPr>
                <w:rStyle w:val="st42"/>
                <w:lang w:val="uk-UA"/>
              </w:rPr>
              <w:t>:  _</w:t>
            </w:r>
            <w:r w:rsidR="007B0909">
              <w:rPr>
                <w:rStyle w:val="st42"/>
                <w:u w:val="single"/>
                <w:lang w:val="uk-UA"/>
              </w:rPr>
              <w:t>20.08</w:t>
            </w:r>
            <w:r w:rsidR="00163F8B" w:rsidRPr="00163F8B">
              <w:rPr>
                <w:rStyle w:val="st42"/>
                <w:u w:val="single"/>
                <w:lang w:val="uk-UA"/>
              </w:rPr>
              <w:t>.</w:t>
            </w:r>
            <w:r w:rsidR="00954B46" w:rsidRPr="00163F8B">
              <w:rPr>
                <w:rStyle w:val="st42"/>
                <w:u w:val="single"/>
                <w:lang w:val="uk-UA"/>
              </w:rPr>
              <w:t>2024</w:t>
            </w:r>
            <w:r w:rsidR="00954B46" w:rsidRPr="00954B46">
              <w:rPr>
                <w:rStyle w:val="st42"/>
                <w:u w:val="single"/>
                <w:lang w:val="uk-UA"/>
              </w:rPr>
              <w:t xml:space="preserve"> р.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7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2F37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912F37">
              <w:rPr>
                <w:rStyle w:val="st42"/>
                <w:lang w:val="uk-UA"/>
              </w:rPr>
              <w:t xml:space="preserve">: </w:t>
            </w:r>
            <w:r w:rsidR="00912F37" w:rsidRPr="00912F37">
              <w:rPr>
                <w:rStyle w:val="st42"/>
                <w:u w:val="single"/>
                <w:lang w:val="uk-UA"/>
              </w:rPr>
              <w:t>04086, м. Київ, вул. Олени Теліги, 43-А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7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2F37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912F37">
              <w:rPr>
                <w:rStyle w:val="st42"/>
                <w:lang w:val="uk-UA"/>
              </w:rPr>
              <w:t xml:space="preserve">: </w:t>
            </w:r>
            <w:r w:rsidR="00912F37" w:rsidRPr="00912F37">
              <w:rPr>
                <w:rStyle w:val="st42"/>
                <w:u w:val="single"/>
                <w:lang w:val="uk-UA"/>
              </w:rPr>
              <w:t>комунальна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7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912F37" w:rsidRDefault="004D02AA" w:rsidP="0042041F">
            <w:pPr>
              <w:pStyle w:val="st14"/>
              <w:rPr>
                <w:rStyle w:val="st42"/>
                <w:lang w:val="uk-UA"/>
              </w:rPr>
            </w:pPr>
            <w:r w:rsidRPr="007B0909">
              <w:rPr>
                <w:rStyle w:val="st42"/>
              </w:rPr>
              <w:t>Найменування послуги</w:t>
            </w:r>
            <w:r w:rsidR="007B0909">
              <w:rPr>
                <w:rStyle w:val="st42"/>
                <w:lang w:val="uk-UA"/>
              </w:rPr>
              <w:t>: дошкільна освіта</w:t>
            </w:r>
            <w:r w:rsidR="005C1A8B" w:rsidRPr="007B0909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B0909" w:rsidRDefault="004D02AA">
            <w:pPr>
              <w:pStyle w:val="st12"/>
              <w:rPr>
                <w:rStyle w:val="st42"/>
              </w:rPr>
            </w:pPr>
            <w:r w:rsidRPr="007B0909">
              <w:rPr>
                <w:rStyle w:val="st42"/>
              </w:rPr>
              <w:t>5.</w:t>
            </w:r>
          </w:p>
        </w:tc>
        <w:tc>
          <w:tcPr>
            <w:tcW w:w="7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B0909" w:rsidRDefault="004D02AA">
            <w:pPr>
              <w:pStyle w:val="st14"/>
              <w:rPr>
                <w:rStyle w:val="st42"/>
                <w:lang w:val="uk-UA"/>
              </w:rPr>
            </w:pPr>
            <w:r w:rsidRPr="007B0909">
              <w:rPr>
                <w:rStyle w:val="st42"/>
              </w:rPr>
              <w:t>Особа, яка проводила обстеження</w:t>
            </w:r>
            <w:r w:rsidR="007B0909">
              <w:rPr>
                <w:rStyle w:val="st42"/>
                <w:lang w:val="uk-UA"/>
              </w:rPr>
              <w:t>: в.о. директора Набок С.О.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</w:tblPrEx>
        <w:trPr>
          <w:gridAfter w:val="1"/>
          <w:wAfter w:w="54" w:type="dxa"/>
          <w:tblCellSpacing w:w="-6" w:type="dxa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7B0909" w:rsidRDefault="004D02AA">
            <w:pPr>
              <w:pStyle w:val="st12"/>
              <w:rPr>
                <w:rStyle w:val="st42"/>
              </w:rPr>
            </w:pPr>
            <w:r w:rsidRPr="007B0909">
              <w:rPr>
                <w:rStyle w:val="st42"/>
              </w:rPr>
              <w:t>6.</w:t>
            </w:r>
          </w:p>
        </w:tc>
        <w:tc>
          <w:tcPr>
            <w:tcW w:w="7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A8B" w:rsidRPr="007B0909" w:rsidRDefault="004D02AA">
            <w:pPr>
              <w:pStyle w:val="st14"/>
              <w:rPr>
                <w:rStyle w:val="st42"/>
                <w:lang w:val="uk-UA"/>
              </w:rPr>
            </w:pPr>
            <w:r w:rsidRPr="007B0909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5C1A8B" w:rsidRPr="007B0909">
              <w:rPr>
                <w:rStyle w:val="st42"/>
                <w:lang w:val="uk-UA"/>
              </w:rPr>
              <w:t xml:space="preserve">: </w:t>
            </w:r>
          </w:p>
          <w:p w:rsidR="005C1A8B" w:rsidRPr="007B0909" w:rsidRDefault="007B0909" w:rsidP="005C1A8B">
            <w:pPr>
              <w:pStyle w:val="st14"/>
              <w:numPr>
                <w:ilvl w:val="0"/>
                <w:numId w:val="1"/>
              </w:numPr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067-748-93-57</w:t>
            </w:r>
            <w:r w:rsidR="005C1A8B" w:rsidRPr="007B0909">
              <w:rPr>
                <w:rStyle w:val="st42"/>
                <w:lang w:val="uk-UA"/>
              </w:rPr>
              <w:t xml:space="preserve">; </w:t>
            </w:r>
          </w:p>
          <w:p w:rsidR="00912F37" w:rsidRPr="007B0909" w:rsidRDefault="005C1A8B" w:rsidP="00507744">
            <w:pPr>
              <w:pStyle w:val="st14"/>
              <w:numPr>
                <w:ilvl w:val="0"/>
                <w:numId w:val="1"/>
              </w:numPr>
              <w:rPr>
                <w:rStyle w:val="st42"/>
                <w:lang w:val="en-US"/>
              </w:rPr>
            </w:pPr>
            <w:r w:rsidRPr="007B0909">
              <w:rPr>
                <w:rStyle w:val="st42"/>
                <w:lang w:val="en-US"/>
              </w:rPr>
              <w:t>email: dnz495@bigmir.net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912F3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 w:rsidP="0046247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4D02AA" w:rsidP="00462478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D75E6E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E6E" w:rsidRDefault="00D75E6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9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E6E" w:rsidRDefault="00D75E6E" w:rsidP="00D75E6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62478" w:rsidRDefault="00462478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62478" w:rsidRDefault="00462478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відсутні</w:t>
            </w: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62478" w:rsidP="0046247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462478" w:rsidRDefault="00462478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ширина пішохідних доріжок до будівлі становить не менше </w:t>
            </w:r>
            <w:r>
              <w:rPr>
                <w:rStyle w:val="st42"/>
              </w:rPr>
              <w:lastRenderedPageBreak/>
              <w:t>1,8 метра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0314B" w:rsidRDefault="00C0314B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0314B" w:rsidRDefault="00C0314B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-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0314B" w:rsidRDefault="00C0314B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0314B" w:rsidRDefault="00C0314B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0314B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0314B" w:rsidRDefault="008E2EB3" w:rsidP="00462478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0314B" w:rsidRDefault="00D75E6E" w:rsidP="00D75E6E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C0314B" w:rsidRDefault="00C0314B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D75E6E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E6E" w:rsidRDefault="00D75E6E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9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E6E" w:rsidRDefault="00D75E6E" w:rsidP="00D75E6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Шляхи руху всередині будівлі, приміщення, </w:t>
            </w:r>
          </w:p>
          <w:p w:rsidR="00D75E6E" w:rsidRDefault="00D75E6E" w:rsidP="00D75E6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де надається послуга, допоміжні приміщення:</w:t>
            </w: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-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912F37" w:rsidP="0046247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912F37" w:rsidP="00462478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</w:t>
            </w:r>
            <w:r w:rsidR="00912F37">
              <w:rPr>
                <w:rStyle w:val="st42"/>
              </w:rPr>
              <w:t xml:space="preserve">а об’єктів послуг (столи, </w:t>
            </w:r>
            <w:proofErr w:type="spellStart"/>
            <w:r w:rsidR="00912F37">
              <w:rPr>
                <w:rStyle w:val="st42"/>
              </w:rPr>
              <w:t>стійки</w:t>
            </w:r>
            <w:proofErr w:type="spellEnd"/>
            <w:r>
              <w:rPr>
                <w:rStyle w:val="st42"/>
              </w:rPr>
              <w:t>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912F37" w:rsidRDefault="00912F37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34121" w:rsidRDefault="00134121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</w:t>
            </w:r>
            <w:r>
              <w:rPr>
                <w:rStyle w:val="st42"/>
              </w:rPr>
              <w:lastRenderedPageBreak/>
              <w:t>мають порушення зору та слуху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134121" w:rsidRDefault="00134121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134121" w:rsidTr="00633A6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21" w:rsidRDefault="00134121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lastRenderedPageBreak/>
              <w:t>4.</w:t>
            </w:r>
          </w:p>
        </w:tc>
        <w:tc>
          <w:tcPr>
            <w:tcW w:w="9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21" w:rsidRDefault="00134121" w:rsidP="00134121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75E6E" w:rsidRDefault="00D75E6E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Pr="00D75E6E" w:rsidRDefault="00134121" w:rsidP="00462478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EB3" w:rsidRDefault="008E2EB3" w:rsidP="00462478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:rsidTr="00912F37">
        <w:trPr>
          <w:gridAfter w:val="1"/>
          <w:wAfter w:w="54" w:type="dxa"/>
          <w:trHeight w:val="12"/>
          <w:tblCellSpacing w:w="0" w:type="dxa"/>
        </w:trPr>
        <w:tc>
          <w:tcPr>
            <w:tcW w:w="104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912F3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912F3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134121" w:rsidTr="00042BEA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1044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121" w:rsidRPr="00952EDD" w:rsidRDefault="00134121" w:rsidP="00134121">
            <w:pPr>
              <w:pStyle w:val="st12"/>
              <w:jc w:val="left"/>
              <w:rPr>
                <w:rStyle w:val="st44"/>
                <w:b w:val="0"/>
                <w:lang w:val="uk-UA"/>
              </w:rPr>
            </w:pPr>
            <w:r w:rsidRPr="00952EDD">
              <w:rPr>
                <w:rStyle w:val="st44"/>
                <w:b w:val="0"/>
                <w:lang w:val="uk-UA"/>
              </w:rPr>
              <w:t xml:space="preserve">Серед працюючих, осіб з інвалідністю </w:t>
            </w:r>
            <w:r w:rsidRPr="00057EE7">
              <w:rPr>
                <w:rStyle w:val="st44"/>
                <w:lang w:val="uk-UA"/>
              </w:rPr>
              <w:t>нема</w:t>
            </w:r>
            <w:r w:rsidR="00F627D8" w:rsidRPr="00057EE7">
              <w:rPr>
                <w:rStyle w:val="st44"/>
                <w:lang w:val="uk-UA"/>
              </w:rPr>
              <w:t>є</w:t>
            </w:r>
            <w:r w:rsidRPr="00952EDD">
              <w:rPr>
                <w:rStyle w:val="st44"/>
                <w:b w:val="0"/>
                <w:lang w:val="uk-UA"/>
              </w:rPr>
              <w:t>.</w:t>
            </w:r>
          </w:p>
        </w:tc>
      </w:tr>
      <w:tr w:rsidR="008E2EB3" w:rsidTr="00912F3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104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912F3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5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912F3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952EDD" w:rsidTr="000E4299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1044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EDD" w:rsidRPr="00952EDD" w:rsidRDefault="00952EDD" w:rsidP="00952EDD">
            <w:pPr>
              <w:pStyle w:val="st12"/>
              <w:jc w:val="left"/>
              <w:rPr>
                <w:rStyle w:val="st44"/>
                <w:lang w:val="uk-UA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осіб</w:t>
            </w:r>
            <w:r>
              <w:rPr>
                <w:rStyle w:val="st42"/>
                <w:lang w:val="uk-UA"/>
              </w:rPr>
              <w:t xml:space="preserve"> з інвалідністю </w:t>
            </w:r>
            <w:bookmarkStart w:id="0" w:name="_GoBack"/>
            <w:r w:rsidRPr="00057EE7">
              <w:rPr>
                <w:rStyle w:val="st42"/>
                <w:b/>
                <w:lang w:val="uk-UA"/>
              </w:rPr>
              <w:t>немає</w:t>
            </w:r>
            <w:bookmarkEnd w:id="0"/>
            <w:r>
              <w:rPr>
                <w:rStyle w:val="st42"/>
                <w:lang w:val="uk-UA"/>
              </w:rPr>
              <w:t>.</w:t>
            </w:r>
          </w:p>
        </w:tc>
      </w:tr>
      <w:tr w:rsidR="008E2EB3" w:rsidTr="00912F3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912F37">
        <w:tblPrEx>
          <w:tblCellSpacing w:w="-6" w:type="dxa"/>
        </w:tblPrEx>
        <w:trPr>
          <w:gridAfter w:val="1"/>
          <w:wAfter w:w="54" w:type="dxa"/>
          <w:trHeight w:val="12"/>
          <w:tblCellSpacing w:w="-6" w:type="dxa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Pr="00163F8B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>Підсумки</w:t>
      </w:r>
      <w:r w:rsidR="00163F8B">
        <w:rPr>
          <w:rStyle w:val="st42"/>
          <w:lang w:val="uk-UA"/>
        </w:rPr>
        <w:t>:</w:t>
      </w:r>
      <w:r>
        <w:rPr>
          <w:rStyle w:val="st42"/>
        </w:rPr>
        <w:t xml:space="preserve"> </w:t>
      </w:r>
      <w:r w:rsidR="00163F8B" w:rsidRPr="00163F8B">
        <w:rPr>
          <w:rStyle w:val="st42"/>
        </w:rPr>
        <w:t>об’єкт є бар’єрним</w:t>
      </w:r>
      <w:r w:rsidR="00057EE7">
        <w:rPr>
          <w:rStyle w:val="st42"/>
          <w:lang w:val="uk-UA"/>
        </w:rPr>
        <w:t xml:space="preserve"> *</w:t>
      </w:r>
      <w:r w:rsidR="00163F8B">
        <w:rPr>
          <w:rStyle w:val="st42"/>
          <w:lang w:val="uk-UA"/>
        </w:rPr>
        <w:t>.</w:t>
      </w:r>
    </w:p>
    <w:p w:rsidR="00C62E00" w:rsidRDefault="00C62E00">
      <w:pPr>
        <w:pStyle w:val="st14"/>
        <w:rPr>
          <w:rStyle w:val="st42"/>
        </w:rPr>
      </w:pPr>
    </w:p>
    <w:p w:rsidR="0042041F" w:rsidRPr="00AC7AFF" w:rsidRDefault="0042041F" w:rsidP="0042041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*обов’язково для заповнення, зазначається: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Pr="00AC7AFF">
        <w:rPr>
          <w:rStyle w:val="st82"/>
          <w:rFonts w:ascii="Times New Roman" w:hAnsi="Times New Roman" w:cs="Times New Roman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Pr="00AC7AFF">
        <w:rPr>
          <w:rStyle w:val="st82"/>
          <w:rFonts w:ascii="Times New Roman" w:hAnsi="Times New Roman" w:cs="Times New Roman"/>
        </w:rPr>
        <w:t xml:space="preserve"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:rsidR="0042041F" w:rsidRPr="00AC7AFF" w:rsidRDefault="0042041F" w:rsidP="0042041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:rsidR="008E2EB3" w:rsidRPr="007B0909" w:rsidRDefault="004D02AA">
      <w:pPr>
        <w:pStyle w:val="st14"/>
        <w:rPr>
          <w:rStyle w:val="st42"/>
          <w:lang w:val="uk-UA"/>
        </w:rPr>
      </w:pPr>
      <w:r w:rsidRPr="007B0909">
        <w:rPr>
          <w:rStyle w:val="st42"/>
        </w:rPr>
        <w:t xml:space="preserve">Управитель </w:t>
      </w:r>
      <w:r w:rsidR="005C1A8B" w:rsidRPr="007B0909">
        <w:rPr>
          <w:rStyle w:val="st42"/>
        </w:rPr>
        <w:t>об’єкта</w:t>
      </w:r>
      <w:r w:rsidR="005C1A8B" w:rsidRPr="007B0909">
        <w:rPr>
          <w:rStyle w:val="st42"/>
          <w:lang w:val="uk-UA"/>
        </w:rPr>
        <w:t>:                                            А. БЕЗСМЕРТНА</w:t>
      </w:r>
    </w:p>
    <w:p w:rsidR="004D02AA" w:rsidRDefault="007B0909">
      <w:pPr>
        <w:pStyle w:val="st14"/>
        <w:rPr>
          <w:rStyle w:val="st42"/>
        </w:rPr>
      </w:pPr>
      <w:r>
        <w:rPr>
          <w:rStyle w:val="st42"/>
        </w:rPr>
        <w:t>“20” серпня</w:t>
      </w:r>
      <w:r w:rsidR="004D02AA" w:rsidRPr="007B0909">
        <w:rPr>
          <w:rStyle w:val="st42"/>
        </w:rPr>
        <w:t xml:space="preserve"> 20</w:t>
      </w:r>
      <w:r w:rsidR="00163F8B" w:rsidRPr="007B0909">
        <w:rPr>
          <w:rStyle w:val="st42"/>
          <w:lang w:val="uk-UA"/>
        </w:rPr>
        <w:t xml:space="preserve">24 </w:t>
      </w:r>
      <w:r w:rsidR="004D02AA" w:rsidRPr="007B0909"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09FD"/>
    <w:multiLevelType w:val="hybridMultilevel"/>
    <w:tmpl w:val="9D72937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D"/>
    <w:rsid w:val="00002389"/>
    <w:rsid w:val="00057EE7"/>
    <w:rsid w:val="00134121"/>
    <w:rsid w:val="00163F8B"/>
    <w:rsid w:val="002552B6"/>
    <w:rsid w:val="0042041F"/>
    <w:rsid w:val="00462478"/>
    <w:rsid w:val="004D02AA"/>
    <w:rsid w:val="00507744"/>
    <w:rsid w:val="005C1A8B"/>
    <w:rsid w:val="007B0909"/>
    <w:rsid w:val="008E2EB3"/>
    <w:rsid w:val="00912F37"/>
    <w:rsid w:val="00952EDD"/>
    <w:rsid w:val="00954B46"/>
    <w:rsid w:val="009B28D8"/>
    <w:rsid w:val="009C30BA"/>
    <w:rsid w:val="00A26BE9"/>
    <w:rsid w:val="00AB1DD6"/>
    <w:rsid w:val="00BB239F"/>
    <w:rsid w:val="00BE0ABD"/>
    <w:rsid w:val="00C0314B"/>
    <w:rsid w:val="00C60A2E"/>
    <w:rsid w:val="00C62E00"/>
    <w:rsid w:val="00D75E6E"/>
    <w:rsid w:val="00DD40AD"/>
    <w:rsid w:val="00F361BC"/>
    <w:rsid w:val="00F6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13EDF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420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8858</Words>
  <Characters>5050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4</cp:revision>
  <dcterms:created xsi:type="dcterms:W3CDTF">2024-08-20T08:56:00Z</dcterms:created>
  <dcterms:modified xsi:type="dcterms:W3CDTF">2024-08-27T10:53:00Z</dcterms:modified>
</cp:coreProperties>
</file>