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C646" w14:textId="77777777" w:rsidR="001F2612" w:rsidRPr="005317A7" w:rsidRDefault="001F2612" w:rsidP="001F2612">
      <w:pPr>
        <w:pStyle w:val="st7"/>
        <w:ind w:left="6480"/>
        <w:rPr>
          <w:rStyle w:val="st161"/>
        </w:rPr>
      </w:pPr>
      <w:r w:rsidRPr="005317A7">
        <w:rPr>
          <w:rStyle w:val="st42"/>
        </w:rPr>
        <w:t>Додаток 1</w:t>
      </w:r>
      <w:r w:rsidRPr="005317A7">
        <w:rPr>
          <w:rStyle w:val="st42"/>
        </w:rPr>
        <w:br/>
        <w:t>до Порядку</w:t>
      </w:r>
    </w:p>
    <w:p w14:paraId="3F245A19" w14:textId="77777777" w:rsidR="001F2612" w:rsidRPr="005317A7" w:rsidRDefault="001F2612" w:rsidP="001F2612">
      <w:pPr>
        <w:pStyle w:val="st7"/>
        <w:rPr>
          <w:rStyle w:val="st161"/>
        </w:rPr>
      </w:pPr>
      <w:r w:rsidRPr="005317A7">
        <w:rPr>
          <w:rStyle w:val="st161"/>
        </w:rPr>
        <w:t xml:space="preserve">ІНФОРМАЦІЯ </w:t>
      </w:r>
      <w:r w:rsidRPr="005317A7"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5317A7">
        <w:rPr>
          <w:rStyle w:val="st161"/>
        </w:rPr>
        <w:t>безбар’єрності</w:t>
      </w:r>
      <w:proofErr w:type="spellEnd"/>
      <w:r w:rsidRPr="005317A7"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2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5"/>
        <w:gridCol w:w="16"/>
        <w:gridCol w:w="3351"/>
        <w:gridCol w:w="806"/>
        <w:gridCol w:w="478"/>
        <w:gridCol w:w="1194"/>
        <w:gridCol w:w="28"/>
        <w:gridCol w:w="950"/>
        <w:gridCol w:w="1037"/>
        <w:gridCol w:w="227"/>
        <w:gridCol w:w="1282"/>
        <w:gridCol w:w="49"/>
      </w:tblGrid>
      <w:tr w:rsidR="001F2612" w:rsidRPr="005317A7" w14:paraId="7864DEA7" w14:textId="77777777" w:rsidTr="00627315">
        <w:trPr>
          <w:tblCellSpacing w:w="0" w:type="dxa"/>
        </w:trPr>
        <w:tc>
          <w:tcPr>
            <w:tcW w:w="10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97E2" w14:textId="77777777" w:rsidR="001F2612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Загальна інформація про об’єкт</w:t>
            </w:r>
          </w:p>
          <w:p w14:paraId="70A155C8" w14:textId="398A91BE" w:rsidR="00D87031" w:rsidRPr="005317A7" w:rsidRDefault="00D87031" w:rsidP="00627315">
            <w:pPr>
              <w:pStyle w:val="st12"/>
              <w:rPr>
                <w:rStyle w:val="st42"/>
              </w:rPr>
            </w:pPr>
            <w:r>
              <w:t>Дошкільний навчальний заклад (дитячий садок) комбінованого типу №</w:t>
            </w:r>
            <w:r w:rsidRPr="004C51D2">
              <w:t>23</w:t>
            </w:r>
          </w:p>
        </w:tc>
      </w:tr>
      <w:tr w:rsidR="001F2612" w:rsidRPr="005317A7" w14:paraId="619A4104" w14:textId="77777777" w:rsidTr="00627315">
        <w:tblPrEx>
          <w:tblCellSpacing w:w="-6" w:type="dxa"/>
        </w:tblPrEx>
        <w:trPr>
          <w:tblCellSpacing w:w="-6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9664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1.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5F8F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Дата проведення обстеження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B3A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04.05.2023 р.</w:t>
            </w:r>
          </w:p>
        </w:tc>
      </w:tr>
      <w:tr w:rsidR="001F2612" w:rsidRPr="005317A7" w14:paraId="7C2627DD" w14:textId="77777777" w:rsidTr="00627315">
        <w:tblPrEx>
          <w:tblCellSpacing w:w="-6" w:type="dxa"/>
        </w:tblPrEx>
        <w:trPr>
          <w:tblCellSpacing w:w="-6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1742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2.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32E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Адреса розташування об’єкта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2EAC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 xml:space="preserve">вул. </w:t>
            </w:r>
            <w:proofErr w:type="spellStart"/>
            <w:r w:rsidRPr="005317A7">
              <w:rPr>
                <w:rStyle w:val="st42"/>
              </w:rPr>
              <w:t>Золотоустівська</w:t>
            </w:r>
            <w:proofErr w:type="spellEnd"/>
            <w:r w:rsidRPr="005317A7">
              <w:rPr>
                <w:rStyle w:val="st42"/>
              </w:rPr>
              <w:t>, буд. 4-20, м. Київ, 01135</w:t>
            </w:r>
          </w:p>
        </w:tc>
      </w:tr>
      <w:tr w:rsidR="001F2612" w:rsidRPr="005317A7" w14:paraId="16B294AF" w14:textId="77777777" w:rsidTr="00627315">
        <w:tblPrEx>
          <w:tblCellSpacing w:w="-6" w:type="dxa"/>
        </w:tblPrEx>
        <w:trPr>
          <w:tblCellSpacing w:w="-6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5001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3.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26D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Форма власності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858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комунальна</w:t>
            </w:r>
          </w:p>
        </w:tc>
      </w:tr>
      <w:tr w:rsidR="001F2612" w:rsidRPr="005317A7" w14:paraId="69DB8BF8" w14:textId="77777777" w:rsidTr="00627315">
        <w:tblPrEx>
          <w:tblCellSpacing w:w="-6" w:type="dxa"/>
        </w:tblPrEx>
        <w:trPr>
          <w:tblCellSpacing w:w="-6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C9DA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4.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869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Найменування послуги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12E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Провадження освітньої діяльності у сфері дошкільної освіти за рівнем дошкільної освіти.</w:t>
            </w:r>
          </w:p>
        </w:tc>
      </w:tr>
      <w:tr w:rsidR="001F2612" w:rsidRPr="005317A7" w14:paraId="273C4C05" w14:textId="77777777" w:rsidTr="00627315">
        <w:tblPrEx>
          <w:tblCellSpacing w:w="-6" w:type="dxa"/>
        </w:tblPrEx>
        <w:trPr>
          <w:tblCellSpacing w:w="-6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8C73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5.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EC1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55A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Яблонська О.С.</w:t>
            </w:r>
          </w:p>
        </w:tc>
      </w:tr>
      <w:tr w:rsidR="001F2612" w:rsidRPr="005317A7" w14:paraId="22E2753F" w14:textId="77777777" w:rsidTr="00627315">
        <w:tblPrEx>
          <w:tblCellSpacing w:w="-6" w:type="dxa"/>
        </w:tblPrEx>
        <w:trPr>
          <w:tblCellSpacing w:w="-6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34AE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6.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E16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553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(044) 486-32-48; kievdnz23@ukr.net</w:t>
            </w:r>
          </w:p>
        </w:tc>
      </w:tr>
      <w:tr w:rsidR="001F2612" w:rsidRPr="005317A7" w14:paraId="2D04F464" w14:textId="77777777" w:rsidTr="0062731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Header/>
          <w:tblCellSpacing w:w="0" w:type="dxa"/>
        </w:trPr>
        <w:tc>
          <w:tcPr>
            <w:tcW w:w="6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521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 xml:space="preserve">Критерії </w:t>
            </w:r>
            <w:proofErr w:type="spellStart"/>
            <w:r w:rsidRPr="005317A7">
              <w:rPr>
                <w:rStyle w:val="st44"/>
              </w:rPr>
              <w:t>безбар’єрності</w:t>
            </w:r>
            <w:proofErr w:type="spellEnd"/>
            <w:r w:rsidRPr="005317A7"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7BA0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 xml:space="preserve">Відповідність критеріям </w:t>
            </w:r>
            <w:r w:rsidRPr="005317A7">
              <w:rPr>
                <w:rStyle w:val="st44"/>
              </w:rPr>
              <w:br/>
              <w:t>(так або ні)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6D8A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Примітки</w:t>
            </w:r>
          </w:p>
        </w:tc>
      </w:tr>
      <w:tr w:rsidR="001F2612" w:rsidRPr="005317A7" w14:paraId="2BE2D632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6F14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1.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286F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Шляхи руху до будівлі: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FFD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D86D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2F2B24AE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F4BC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F76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5317A7">
              <w:rPr>
                <w:rStyle w:val="st42"/>
              </w:rPr>
              <w:t>перевозять</w:t>
            </w:r>
            <w:proofErr w:type="spellEnd"/>
            <w:r w:rsidRPr="005317A7"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E93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5797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3B1BF53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058C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99A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CA8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3518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9A553B4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9251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0BFD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A53A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так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846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44ACFEE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11C2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129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55B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так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005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58E4F8A7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D99D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5B7D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5317A7">
              <w:rPr>
                <w:rStyle w:val="st42"/>
              </w:rPr>
              <w:t>крупноструктурних</w:t>
            </w:r>
            <w:proofErr w:type="spellEnd"/>
            <w:r w:rsidRPr="005317A7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A33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BEBC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93FF1BB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0E02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5FC7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5317A7">
              <w:rPr>
                <w:rStyle w:val="st42"/>
              </w:rPr>
              <w:t>продубльовані</w:t>
            </w:r>
            <w:proofErr w:type="spellEnd"/>
            <w:r w:rsidRPr="005317A7">
              <w:rPr>
                <w:rStyle w:val="st42"/>
              </w:rPr>
              <w:t xml:space="preserve"> пандусом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5B9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054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2A0868CD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7F82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5958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6ADF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C80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5476C441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3E4B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881B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4AE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так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4FC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329C7DE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D856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5C9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142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B7B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177EEE17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734E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4125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D8B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FD9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D5DB0FD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A678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2.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39B1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Вхідна група: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E49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2B8D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1E4268F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C1FC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C5D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5317A7">
              <w:rPr>
                <w:rStyle w:val="st42"/>
              </w:rPr>
              <w:t>тактильно</w:t>
            </w:r>
            <w:proofErr w:type="spellEnd"/>
            <w:r w:rsidRPr="005317A7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05DA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44E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A00DBC1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05FA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3358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5317A7">
              <w:rPr>
                <w:rStyle w:val="st42"/>
              </w:rPr>
              <w:t>продубльовані</w:t>
            </w:r>
            <w:proofErr w:type="spellEnd"/>
            <w:r w:rsidRPr="005317A7">
              <w:rPr>
                <w:rStyle w:val="st42"/>
              </w:rPr>
              <w:t xml:space="preserve"> пандусом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838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5DC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8255FFF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53C1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E86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</w:t>
            </w:r>
            <w:r w:rsidRPr="005317A7">
              <w:rPr>
                <w:rStyle w:val="st42"/>
              </w:rPr>
              <w:lastRenderedPageBreak/>
              <w:t>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C634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lastRenderedPageBreak/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812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0006E837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9C64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919B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A7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так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B51C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0C501BED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2ED2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E18B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5317A7">
              <w:rPr>
                <w:rStyle w:val="st42"/>
              </w:rPr>
              <w:t>полотен</w:t>
            </w:r>
            <w:proofErr w:type="spellEnd"/>
            <w:r w:rsidRPr="005317A7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5BE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6E8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1409C932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FA82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BE6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A4F8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A3B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E89E6D6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3B5C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1B1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96C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299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265B4B4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71F0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E7FE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D304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0ED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D62B1EF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477D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680B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9) кути порогів заокруглені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B7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63C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53A61BD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2152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3E9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5E8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5C6C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14EDDBB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CF2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C801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88A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7B0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6D95F23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3F3F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5EE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B57A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FE0F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412FEB3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ABD0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2C3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47A4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315F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0CC7EC2E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F629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7AA1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565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32DC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C1D49E2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5469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3.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26B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544F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3104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0C30277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3E5E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8C4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5317A7">
              <w:rPr>
                <w:rStyle w:val="st42"/>
              </w:rPr>
              <w:t>продубльовані</w:t>
            </w:r>
            <w:proofErr w:type="spellEnd"/>
            <w:r w:rsidRPr="005317A7">
              <w:rPr>
                <w:rStyle w:val="st42"/>
              </w:rPr>
              <w:t xml:space="preserve"> пандусом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2F0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A82A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BDE5B63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5358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0EB7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61B8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7E2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536B099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A7CD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E37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762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так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B76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75D9950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A571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9AF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5317A7">
              <w:rPr>
                <w:rStyle w:val="st42"/>
              </w:rPr>
              <w:t>полотен</w:t>
            </w:r>
            <w:proofErr w:type="spellEnd"/>
            <w:r w:rsidRPr="005317A7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06E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000C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857BC33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5A71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8CB8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6FCC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AFBD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1EA6BEA0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E8DE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352E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302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21F7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A940A10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B4F2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AA4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B4D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B14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5E0BAECC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06F7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14F0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8) кути порогів заокруглені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018C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20D7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0A4A3C31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A806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8E7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9CD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A93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56A311D7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CBBC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E46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5317A7">
              <w:rPr>
                <w:rStyle w:val="st42"/>
              </w:rPr>
              <w:t>відеозв’язку</w:t>
            </w:r>
            <w:proofErr w:type="spellEnd"/>
            <w:r w:rsidRPr="005317A7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4B7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A8C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DF6DF6A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3D25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9EB1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11) у приміщенні відсутні предмети /перепони </w:t>
            </w:r>
            <w:r w:rsidRPr="005317A7">
              <w:rPr>
                <w:rStyle w:val="st42"/>
              </w:rPr>
              <w:lastRenderedPageBreak/>
              <w:t>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B58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lastRenderedPageBreak/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017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017A3D1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AD4A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CA2D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CF1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FF7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59434A98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611F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8DB9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B32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64F8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119F5BEC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9485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69FD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E72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822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2EE6CB3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318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E8B4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F1B7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FFC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540A9FA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E3D8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6FB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5317A7">
              <w:rPr>
                <w:rStyle w:val="st42"/>
              </w:rPr>
              <w:t>продубльовані</w:t>
            </w:r>
            <w:proofErr w:type="spellEnd"/>
            <w:r w:rsidRPr="005317A7"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929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1A4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C641281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C9E4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0339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81EA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D08A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26B8CE3A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A691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025B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5CAA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A62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2CBAD9AC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4E2E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FCA6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02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D57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52914F98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721B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2863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28BF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E58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02AF8DC4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49DE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A6B5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E8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C5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094CA3C8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3F9E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58B5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ED1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ADA7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6235F7D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767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39A7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905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16D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2C36F361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925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9F5E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CDD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774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54E4C1A1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8B22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685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05B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A4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BC76E7B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928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E46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53C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E08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87ADFE0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58AC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9F38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EDED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AF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0C922E07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7569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F93C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669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6E24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D8D7B2B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78F0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8A73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098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A99A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223663DD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14FC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D6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5317A7">
              <w:rPr>
                <w:rStyle w:val="st42"/>
              </w:rPr>
              <w:t>тактильно</w:t>
            </w:r>
            <w:proofErr w:type="spellEnd"/>
            <w:r w:rsidRPr="005317A7">
              <w:rPr>
                <w:rStyle w:val="st42"/>
              </w:rPr>
              <w:t>) форматах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9EB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A19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9005662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D880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575B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0206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так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49F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33FDFBA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E7E3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B3B9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AC4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109B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1350A8B5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BF1C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529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E46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38F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2F226D23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E6D9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C40F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5A40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2B2F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2CC7914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A0FE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22D6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618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669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305718C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E985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512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5993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162D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2D1D7232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E059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A407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776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D872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32E87086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A767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FFF3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C57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95A4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798FA43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8426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538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9AC9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4E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BCA4C6D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CCF4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4.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AD12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proofErr w:type="spellStart"/>
            <w:r w:rsidRPr="005317A7">
              <w:rPr>
                <w:rStyle w:val="st42"/>
              </w:rPr>
              <w:t>Безбар’єрність</w:t>
            </w:r>
            <w:proofErr w:type="spellEnd"/>
            <w:r w:rsidRPr="005317A7"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C1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F824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665069A9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D926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61B0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A9CD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09E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4B95555D" w14:textId="77777777" w:rsidTr="0062731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9" w:type="dxa"/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5F92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4273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0A85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ні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7AD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</w:p>
        </w:tc>
      </w:tr>
      <w:tr w:rsidR="001F2612" w:rsidRPr="005317A7" w14:paraId="70E76B98" w14:textId="77777777" w:rsidTr="00627315">
        <w:trPr>
          <w:trHeight w:val="12"/>
          <w:tblCellSpacing w:w="0" w:type="dxa"/>
        </w:trPr>
        <w:tc>
          <w:tcPr>
            <w:tcW w:w="10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ABE6" w14:textId="77777777" w:rsidR="001F2612" w:rsidRPr="005317A7" w:rsidRDefault="001F2612" w:rsidP="00627315">
            <w:pPr>
              <w:pStyle w:val="st12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Серед працюючих кількість осіб</w:t>
            </w:r>
          </w:p>
        </w:tc>
      </w:tr>
      <w:tr w:rsidR="001F2612" w:rsidRPr="005317A7" w14:paraId="3884DE63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ACA3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E42D" w14:textId="77777777" w:rsidR="001F2612" w:rsidRPr="005317A7" w:rsidRDefault="001F2612" w:rsidP="00627315">
            <w:pPr>
              <w:pStyle w:val="st12"/>
              <w:jc w:val="both"/>
              <w:rPr>
                <w:rStyle w:val="st4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48AB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Усього осіб з інвалідністю</w:t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BC68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З них</w:t>
            </w:r>
          </w:p>
        </w:tc>
      </w:tr>
      <w:tr w:rsidR="001F2612" w:rsidRPr="005317A7" w14:paraId="668A1A89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5880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0CDB" w14:textId="77777777" w:rsidR="001F2612" w:rsidRPr="005317A7" w:rsidRDefault="001F2612" w:rsidP="00627315">
            <w:pPr>
              <w:pStyle w:val="st0"/>
              <w:spacing w:after="0"/>
              <w:ind w:left="0"/>
              <w:rPr>
                <w:rStyle w:val="st161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5AF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1FEC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8729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155A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з порушенням слуху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CEEC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мають інші порушення</w:t>
            </w:r>
          </w:p>
        </w:tc>
      </w:tr>
      <w:tr w:rsidR="001F2612" w:rsidRPr="005317A7" w14:paraId="17030BE8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DBB3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4B60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Усього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8A8E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138C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B0E9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B4B6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6A54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</w:tr>
      <w:tr w:rsidR="001F2612" w:rsidRPr="005317A7" w14:paraId="644C11D4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92A1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120B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E486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8D1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465A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A61D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81F2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</w:tr>
      <w:tr w:rsidR="001F2612" w:rsidRPr="005317A7" w14:paraId="355351BC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E7F4" w14:textId="77777777" w:rsidR="001F2612" w:rsidRPr="005317A7" w:rsidRDefault="001F2612" w:rsidP="00627315">
            <w:pPr>
              <w:pStyle w:val="st12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F2612" w:rsidRPr="005317A7" w14:paraId="1EE95A8E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67D2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CAEA" w14:textId="77777777" w:rsidR="001F2612" w:rsidRPr="005317A7" w:rsidRDefault="001F2612" w:rsidP="00627315">
            <w:pPr>
              <w:pStyle w:val="st12"/>
              <w:jc w:val="both"/>
              <w:rPr>
                <w:rStyle w:val="st4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54DE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Усього осіб з інвалідністю</w:t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84AA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З них</w:t>
            </w:r>
          </w:p>
        </w:tc>
      </w:tr>
      <w:tr w:rsidR="001F2612" w:rsidRPr="005317A7" w14:paraId="3229FE93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C988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F57" w14:textId="77777777" w:rsidR="001F2612" w:rsidRPr="005317A7" w:rsidRDefault="001F2612" w:rsidP="00627315">
            <w:pPr>
              <w:pStyle w:val="st0"/>
              <w:spacing w:after="0"/>
              <w:ind w:left="0"/>
              <w:rPr>
                <w:rStyle w:val="st161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6CE4" w14:textId="77777777" w:rsidR="001F2612" w:rsidRPr="005317A7" w:rsidRDefault="001F2612" w:rsidP="0062731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29F6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B8FA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3D43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з порушенням слуху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2980" w14:textId="77777777" w:rsidR="001F2612" w:rsidRPr="005317A7" w:rsidRDefault="001F2612" w:rsidP="00627315">
            <w:pPr>
              <w:pStyle w:val="st12"/>
              <w:rPr>
                <w:rStyle w:val="st44"/>
              </w:rPr>
            </w:pPr>
            <w:r w:rsidRPr="005317A7">
              <w:rPr>
                <w:rStyle w:val="st44"/>
              </w:rPr>
              <w:t>мають інші порушення</w:t>
            </w:r>
          </w:p>
        </w:tc>
      </w:tr>
      <w:tr w:rsidR="001F2612" w:rsidRPr="005317A7" w14:paraId="4A5FE5A4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1689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440A" w14:textId="77777777" w:rsidR="001F2612" w:rsidRPr="005317A7" w:rsidRDefault="001F2612" w:rsidP="00627315">
            <w:pPr>
              <w:pStyle w:val="st14"/>
              <w:jc w:val="both"/>
              <w:rPr>
                <w:rStyle w:val="st42"/>
              </w:rPr>
            </w:pPr>
            <w:r w:rsidRPr="005317A7">
              <w:rPr>
                <w:rStyle w:val="st42"/>
              </w:rPr>
              <w:t>Усього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E4F0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9298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AF08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8944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DADB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</w:tr>
      <w:tr w:rsidR="001F2612" w:rsidRPr="005317A7" w14:paraId="2C937C42" w14:textId="77777777" w:rsidTr="00627315">
        <w:tblPrEx>
          <w:tblCellSpacing w:w="-6" w:type="dxa"/>
        </w:tblPrEx>
        <w:trPr>
          <w:trHeight w:val="12"/>
          <w:tblCellSpacing w:w="-6" w:type="dxa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9593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0FCE" w14:textId="77777777" w:rsidR="001F2612" w:rsidRPr="005317A7" w:rsidRDefault="001F2612" w:rsidP="00627315">
            <w:pPr>
              <w:pStyle w:val="st14"/>
              <w:rPr>
                <w:rStyle w:val="st42"/>
              </w:rPr>
            </w:pPr>
            <w:r w:rsidRPr="005317A7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1EC9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F3C4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6B84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5B1A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E78" w14:textId="77777777" w:rsidR="001F2612" w:rsidRPr="005317A7" w:rsidRDefault="001F2612" w:rsidP="00627315">
            <w:pPr>
              <w:pStyle w:val="st12"/>
              <w:rPr>
                <w:rStyle w:val="st42"/>
              </w:rPr>
            </w:pPr>
            <w:r w:rsidRPr="005317A7">
              <w:rPr>
                <w:rStyle w:val="st42"/>
              </w:rPr>
              <w:t>0</w:t>
            </w:r>
          </w:p>
        </w:tc>
      </w:tr>
    </w:tbl>
    <w:p w14:paraId="13AB0F2F" w14:textId="46752D3F" w:rsidR="00D87031" w:rsidRPr="005317A7" w:rsidRDefault="001F2612" w:rsidP="00D87031">
      <w:pPr>
        <w:pStyle w:val="st14"/>
        <w:jc w:val="both"/>
        <w:rPr>
          <w:rStyle w:val="st42"/>
        </w:rPr>
      </w:pPr>
      <w:r w:rsidRPr="005317A7">
        <w:rPr>
          <w:rStyle w:val="st42"/>
        </w:rPr>
        <w:t>Підсумки</w:t>
      </w:r>
      <w:r w:rsidR="00D87031">
        <w:rPr>
          <w:rStyle w:val="st42"/>
          <w:lang w:val="en-US"/>
        </w:rPr>
        <w:t>:</w:t>
      </w:r>
      <w:r w:rsidR="00D87031" w:rsidRPr="00D87031">
        <w:rPr>
          <w:rStyle w:val="st82"/>
          <w:sz w:val="22"/>
          <w:szCs w:val="22"/>
        </w:rPr>
        <w:t xml:space="preserve"> </w:t>
      </w:r>
      <w:r w:rsidR="00D87031">
        <w:rPr>
          <w:rStyle w:val="st82"/>
          <w:sz w:val="22"/>
          <w:szCs w:val="22"/>
        </w:rPr>
        <w:t xml:space="preserve">об’єкт є </w:t>
      </w:r>
      <w:r w:rsidR="00D87031" w:rsidRPr="001F2612">
        <w:rPr>
          <w:rStyle w:val="st82"/>
          <w:sz w:val="22"/>
          <w:szCs w:val="22"/>
        </w:rPr>
        <w:t>бар’єрни</w:t>
      </w:r>
      <w:r w:rsidR="00D87031">
        <w:rPr>
          <w:rStyle w:val="st82"/>
          <w:sz w:val="22"/>
          <w:szCs w:val="22"/>
        </w:rPr>
        <w:t>м</w:t>
      </w:r>
      <w:r w:rsidR="00D87031" w:rsidRPr="001F2612">
        <w:rPr>
          <w:rStyle w:val="st82"/>
          <w:sz w:val="22"/>
          <w:szCs w:val="22"/>
        </w:rPr>
        <w:t>.</w:t>
      </w:r>
      <w:r w:rsidR="00D87031" w:rsidRPr="005317A7">
        <w:rPr>
          <w:rStyle w:val="st82"/>
        </w:rPr>
        <w:t xml:space="preserve"> </w:t>
      </w:r>
    </w:p>
    <w:p w14:paraId="6027C68C" w14:textId="2472354C" w:rsidR="00D87031" w:rsidRDefault="00D87031" w:rsidP="001F2612">
      <w:pPr>
        <w:pStyle w:val="st14"/>
        <w:jc w:val="both"/>
        <w:rPr>
          <w:rStyle w:val="st42"/>
        </w:rPr>
      </w:pPr>
    </w:p>
    <w:p w14:paraId="3112C193" w14:textId="6C8C5F0F" w:rsidR="001F2612" w:rsidRDefault="001F2612" w:rsidP="001F2612">
      <w:pPr>
        <w:pStyle w:val="st14"/>
        <w:jc w:val="both"/>
        <w:rPr>
          <w:rStyle w:val="st82"/>
          <w:sz w:val="22"/>
          <w:szCs w:val="22"/>
        </w:rPr>
      </w:pPr>
      <w:r w:rsidRPr="005317A7">
        <w:rPr>
          <w:rStyle w:val="st42"/>
        </w:rPr>
        <w:t xml:space="preserve"> </w:t>
      </w:r>
      <w:r w:rsidRPr="001F2612">
        <w:rPr>
          <w:rStyle w:val="st42"/>
          <w:sz w:val="22"/>
          <w:szCs w:val="22"/>
        </w:rPr>
        <w:t xml:space="preserve">Об’єкт обстеження не є </w:t>
      </w:r>
      <w:proofErr w:type="spellStart"/>
      <w:r w:rsidRPr="001F2612">
        <w:rPr>
          <w:rStyle w:val="st42"/>
          <w:sz w:val="22"/>
          <w:szCs w:val="22"/>
        </w:rPr>
        <w:t>безбар’єрним</w:t>
      </w:r>
      <w:proofErr w:type="spellEnd"/>
      <w:r w:rsidRPr="001F2612">
        <w:rPr>
          <w:rStyle w:val="st42"/>
          <w:sz w:val="22"/>
          <w:szCs w:val="22"/>
        </w:rPr>
        <w:t xml:space="preserve">. </w:t>
      </w:r>
      <w:r w:rsidRPr="001F2612">
        <w:rPr>
          <w:rStyle w:val="st82"/>
          <w:sz w:val="22"/>
          <w:szCs w:val="22"/>
        </w:rPr>
        <w:t>Людина, яка користується кріслом колісним або є незрячою, не може самостійно зайти на об’єкт та вільно в ньому пересуватися та скористатися евакуаційним виходом. Вхідна група не йде в рівень з підлогою, нормативний пандус чи підйомник відсутні, ширина всіх дверей менша за 90 сантиметрів, ліфт або підйомник відсутні, санітарно-гігієнічні кімнати без допоміжних поручнів біля унітазу, відсутні тактильні направляючі та відповідні мнемосхеми при вході;</w:t>
      </w:r>
    </w:p>
    <w:p w14:paraId="3798F6D3" w14:textId="77777777" w:rsidR="001F2612" w:rsidRPr="005317A7" w:rsidRDefault="00BF4053" w:rsidP="001F2612">
      <w:pPr>
        <w:pStyle w:val="st14"/>
        <w:jc w:val="both"/>
        <w:rPr>
          <w:rStyle w:val="st42"/>
        </w:rPr>
      </w:pPr>
      <w:r>
        <w:rPr>
          <w:rStyle w:val="st82"/>
          <w:sz w:val="22"/>
          <w:szCs w:val="22"/>
        </w:rPr>
        <w:t xml:space="preserve">об’єкт повністю є </w:t>
      </w:r>
      <w:r w:rsidR="001F2612" w:rsidRPr="001F2612">
        <w:rPr>
          <w:rStyle w:val="st82"/>
          <w:sz w:val="22"/>
          <w:szCs w:val="22"/>
        </w:rPr>
        <w:t>бар’єрни</w:t>
      </w:r>
      <w:r>
        <w:rPr>
          <w:rStyle w:val="st82"/>
          <w:sz w:val="22"/>
          <w:szCs w:val="22"/>
        </w:rPr>
        <w:t>м</w:t>
      </w:r>
      <w:r w:rsidR="001F2612" w:rsidRPr="001F2612">
        <w:rPr>
          <w:rStyle w:val="st82"/>
          <w:sz w:val="22"/>
          <w:szCs w:val="22"/>
        </w:rPr>
        <w:t>.</w:t>
      </w:r>
      <w:r w:rsidR="001F2612" w:rsidRPr="005317A7">
        <w:rPr>
          <w:rStyle w:val="st82"/>
        </w:rPr>
        <w:t xml:space="preserve"> </w:t>
      </w:r>
    </w:p>
    <w:p w14:paraId="0241CF01" w14:textId="77777777" w:rsidR="001F2612" w:rsidRPr="005317A7" w:rsidRDefault="001F2612" w:rsidP="001F2612">
      <w:pPr>
        <w:pStyle w:val="st14"/>
        <w:rPr>
          <w:rStyle w:val="st42"/>
        </w:rPr>
      </w:pPr>
    </w:p>
    <w:p w14:paraId="31AEFE61" w14:textId="77777777" w:rsidR="001F2612" w:rsidRDefault="001F2612" w:rsidP="001F2612">
      <w:pPr>
        <w:pStyle w:val="st8"/>
        <w:rPr>
          <w:rStyle w:val="st82"/>
          <w:lang w:val="uk-UA"/>
        </w:rPr>
      </w:pPr>
      <w:r>
        <w:rPr>
          <w:rStyle w:val="st82"/>
          <w:lang w:val="uk-UA"/>
        </w:rPr>
        <w:t>__________</w:t>
      </w:r>
      <w:r>
        <w:rPr>
          <w:rStyle w:val="st82"/>
          <w:lang w:val="uk-UA"/>
        </w:rPr>
        <w:br/>
        <w:t>*</w:t>
      </w:r>
      <w:r w:rsidRPr="005317A7">
        <w:rPr>
          <w:rStyle w:val="st82"/>
          <w:lang w:val="uk-UA"/>
        </w:rPr>
        <w:t>Зазначається:</w:t>
      </w:r>
      <w:r w:rsidRPr="005317A7">
        <w:rPr>
          <w:rStyle w:val="st82"/>
          <w:lang w:val="uk-UA"/>
        </w:rPr>
        <w:br/>
        <w:t xml:space="preserve">об’єкт є </w:t>
      </w:r>
      <w:proofErr w:type="spellStart"/>
      <w:r w:rsidRPr="005317A7">
        <w:rPr>
          <w:rStyle w:val="st82"/>
          <w:lang w:val="uk-UA"/>
        </w:rPr>
        <w:t>безбар’єрним</w:t>
      </w:r>
      <w:proofErr w:type="spellEnd"/>
      <w:r w:rsidRPr="005317A7">
        <w:rPr>
          <w:rStyle w:val="st82"/>
          <w:lang w:val="uk-UA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14:paraId="21619EBE" w14:textId="77777777" w:rsidR="001F2612" w:rsidRPr="005317A7" w:rsidRDefault="001F2612" w:rsidP="001F2612">
      <w:pPr>
        <w:pStyle w:val="st8"/>
        <w:rPr>
          <w:rStyle w:val="st82"/>
          <w:lang w:val="uk-UA"/>
        </w:rPr>
      </w:pPr>
      <w:r w:rsidRPr="005317A7">
        <w:rPr>
          <w:rStyle w:val="st82"/>
          <w:lang w:val="uk-UA"/>
        </w:rPr>
        <w:t xml:space="preserve">об’єкт має часткову </w:t>
      </w:r>
      <w:proofErr w:type="spellStart"/>
      <w:r w:rsidRPr="005317A7">
        <w:rPr>
          <w:rStyle w:val="st82"/>
          <w:lang w:val="uk-UA"/>
        </w:rPr>
        <w:t>безбар’єрність</w:t>
      </w:r>
      <w:proofErr w:type="spellEnd"/>
      <w:r w:rsidRPr="005317A7">
        <w:rPr>
          <w:rStyle w:val="st82"/>
          <w:lang w:val="uk-UA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14:paraId="39139ECA" w14:textId="77777777" w:rsidR="001F2612" w:rsidRPr="005317A7" w:rsidRDefault="001F2612" w:rsidP="001F2612">
      <w:pPr>
        <w:pStyle w:val="st14"/>
        <w:rPr>
          <w:rStyle w:val="st42"/>
        </w:rPr>
      </w:pPr>
      <w:r w:rsidRPr="005317A7">
        <w:rPr>
          <w:rStyle w:val="st42"/>
        </w:rPr>
        <w:t>Управитель об’єкта</w:t>
      </w:r>
      <w:r>
        <w:rPr>
          <w:rStyle w:val="st42"/>
        </w:rPr>
        <w:t xml:space="preserve">: </w:t>
      </w:r>
      <w:r w:rsidRPr="005317A7">
        <w:rPr>
          <w:rStyle w:val="st42"/>
        </w:rPr>
        <w:t xml:space="preserve"> </w:t>
      </w:r>
      <w:r>
        <w:rPr>
          <w:rStyle w:val="st42"/>
        </w:rPr>
        <w:t>директор ЗДО № 23  Олена ЯБЛОНСЬКА</w:t>
      </w:r>
    </w:p>
    <w:p w14:paraId="40BF74F6" w14:textId="77777777" w:rsidR="001F2612" w:rsidRPr="005317A7" w:rsidRDefault="001F2612" w:rsidP="001F2612">
      <w:pPr>
        <w:pStyle w:val="st14"/>
        <w:rPr>
          <w:rStyle w:val="st42"/>
        </w:rPr>
      </w:pPr>
      <w:r>
        <w:rPr>
          <w:rStyle w:val="st42"/>
        </w:rPr>
        <w:t>«02» серпня 2023 р.</w:t>
      </w:r>
    </w:p>
    <w:p w14:paraId="0BF6E972" w14:textId="77777777" w:rsidR="001F2612" w:rsidRPr="005317A7" w:rsidRDefault="001F2612" w:rsidP="001F2612"/>
    <w:p w14:paraId="1A66795B" w14:textId="77777777" w:rsidR="00A15324" w:rsidRPr="001F2612" w:rsidRDefault="00A15324" w:rsidP="001F2612"/>
    <w:sectPr w:rsidR="00A15324" w:rsidRPr="001F261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12"/>
    <w:rsid w:val="001F2612"/>
    <w:rsid w:val="00533E12"/>
    <w:rsid w:val="00A15324"/>
    <w:rsid w:val="00BF4053"/>
    <w:rsid w:val="00D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722A"/>
  <w15:chartTrackingRefBased/>
  <w15:docId w15:val="{75CD2EFE-A64A-4FA6-AC8C-3498A4D2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61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1F2612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1F2612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1F261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1F261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1F2612"/>
    <w:rPr>
      <w:color w:val="000000"/>
    </w:rPr>
  </w:style>
  <w:style w:type="character" w:customStyle="1" w:styleId="st161">
    <w:name w:val="st161"/>
    <w:uiPriority w:val="99"/>
    <w:rsid w:val="001F2612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1F2612"/>
    <w:rPr>
      <w:b/>
      <w:bCs/>
      <w:color w:val="000000"/>
    </w:rPr>
  </w:style>
  <w:style w:type="character" w:customStyle="1" w:styleId="st82">
    <w:name w:val="st82"/>
    <w:uiPriority w:val="99"/>
    <w:rsid w:val="001F2612"/>
    <w:rPr>
      <w:color w:val="000000"/>
      <w:sz w:val="20"/>
      <w:szCs w:val="20"/>
    </w:rPr>
  </w:style>
  <w:style w:type="paragraph" w:styleId="a3">
    <w:name w:val="No Spacing"/>
    <w:uiPriority w:val="1"/>
    <w:qFormat/>
    <w:rsid w:val="001F2612"/>
    <w:pPr>
      <w:spacing w:after="0" w:line="240" w:lineRule="auto"/>
    </w:pPr>
    <w:rPr>
      <w:rFonts w:eastAsiaTheme="minorEastAsia"/>
      <w:lang w:eastAsia="uk-UA"/>
    </w:rPr>
  </w:style>
  <w:style w:type="paragraph" w:customStyle="1" w:styleId="st8">
    <w:name w:val="st8"/>
    <w:uiPriority w:val="99"/>
    <w:rsid w:val="001F261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2127</Words>
  <Characters>12129</Characters>
  <Application>Microsoft Office Word</Application>
  <DocSecurity>0</DocSecurity>
  <Lines>101</Lines>
  <Paragraphs>28</Paragraphs>
  <ScaleCrop>false</ScaleCrop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Денис</cp:lastModifiedBy>
  <cp:revision>4</cp:revision>
  <dcterms:created xsi:type="dcterms:W3CDTF">2023-08-01T13:33:00Z</dcterms:created>
  <dcterms:modified xsi:type="dcterms:W3CDTF">2023-09-06T06:49:00Z</dcterms:modified>
</cp:coreProperties>
</file>