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3A" w:rsidRPr="00325A03" w:rsidRDefault="00BC203A" w:rsidP="00A2304A">
      <w:pPr>
        <w:jc w:val="center"/>
        <w:rPr>
          <w:b/>
          <w:sz w:val="28"/>
          <w:szCs w:val="28"/>
          <w:lang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eastAsia="ru-RU"/>
        </w:rPr>
        <w:t>КВАЛІФІКАЦІЙНІ ВИМОГИ</w:t>
      </w:r>
    </w:p>
    <w:p w:rsidR="00BC203A" w:rsidRDefault="00BC203A" w:rsidP="00237270">
      <w:pPr>
        <w:jc w:val="center"/>
        <w:rPr>
          <w:bCs/>
          <w:sz w:val="28"/>
          <w:szCs w:val="28"/>
        </w:rPr>
      </w:pPr>
      <w:r w:rsidRPr="00325A03">
        <w:rPr>
          <w:b/>
          <w:sz w:val="28"/>
          <w:szCs w:val="28"/>
          <w:lang w:eastAsia="ru-RU"/>
        </w:rPr>
        <w:t>до вакантної посади</w:t>
      </w:r>
      <w:r>
        <w:rPr>
          <w:b/>
          <w:sz w:val="28"/>
          <w:szCs w:val="28"/>
          <w:lang w:eastAsia="ru-RU"/>
        </w:rPr>
        <w:t xml:space="preserve"> начальника</w:t>
      </w:r>
      <w:r w:rsidRPr="00325A03">
        <w:rPr>
          <w:b/>
          <w:sz w:val="28"/>
          <w:szCs w:val="28"/>
        </w:rPr>
        <w:t xml:space="preserve"> відділу </w:t>
      </w:r>
      <w:r>
        <w:rPr>
          <w:b/>
          <w:sz w:val="28"/>
          <w:szCs w:val="28"/>
          <w:lang w:eastAsia="uk-UA"/>
        </w:rPr>
        <w:t xml:space="preserve">інформаційних технологій </w:t>
      </w:r>
      <w:r>
        <w:rPr>
          <w:b/>
          <w:sz w:val="28"/>
          <w:szCs w:val="28"/>
          <w:lang w:eastAsia="ru-RU"/>
        </w:rPr>
        <w:t>Святошин</w:t>
      </w:r>
      <w:r w:rsidRPr="00325A03">
        <w:rPr>
          <w:b/>
          <w:sz w:val="28"/>
          <w:szCs w:val="28"/>
          <w:lang w:eastAsia="ru-RU"/>
        </w:rPr>
        <w:t>ської районної в місті Києві державної адміністрації</w:t>
      </w:r>
      <w:r w:rsidRPr="00325A03">
        <w:rPr>
          <w:bCs/>
          <w:sz w:val="28"/>
          <w:szCs w:val="28"/>
        </w:rPr>
        <w:t xml:space="preserve"> </w:t>
      </w:r>
    </w:p>
    <w:p w:rsidR="00BC203A" w:rsidRPr="00237270" w:rsidRDefault="00BC203A" w:rsidP="00237270">
      <w:pPr>
        <w:jc w:val="center"/>
        <w:rPr>
          <w:b/>
          <w:sz w:val="28"/>
          <w:szCs w:val="28"/>
          <w:lang w:eastAsia="ru-RU"/>
        </w:rPr>
      </w:pPr>
      <w:r w:rsidRPr="00325A03">
        <w:rPr>
          <w:b/>
          <w:sz w:val="28"/>
          <w:szCs w:val="28"/>
          <w:lang w:eastAsia="ru-RU"/>
        </w:rPr>
        <w:t>(категорія «</w:t>
      </w:r>
      <w:r>
        <w:rPr>
          <w:b/>
          <w:sz w:val="28"/>
          <w:szCs w:val="28"/>
          <w:lang w:eastAsia="ru-RU"/>
        </w:rPr>
        <w:t>Б</w:t>
      </w:r>
      <w:r w:rsidRPr="00325A03">
        <w:rPr>
          <w:b/>
          <w:sz w:val="28"/>
          <w:szCs w:val="28"/>
          <w:lang w:eastAsia="ru-RU"/>
        </w:rPr>
        <w:t>»)</w:t>
      </w:r>
      <w:r>
        <w:rPr>
          <w:b/>
          <w:sz w:val="28"/>
          <w:szCs w:val="28"/>
          <w:lang w:eastAsia="ru-RU"/>
        </w:rPr>
        <w:t xml:space="preserve"> </w:t>
      </w:r>
    </w:p>
    <w:p w:rsidR="00BC203A" w:rsidRPr="00395300" w:rsidRDefault="00BC203A" w:rsidP="00A2304A">
      <w:pPr>
        <w:ind w:left="57"/>
        <w:jc w:val="center"/>
        <w:rPr>
          <w:b/>
          <w:sz w:val="10"/>
          <w:szCs w:val="10"/>
          <w:lang w:eastAsia="ru-RU"/>
        </w:rPr>
      </w:pPr>
    </w:p>
    <w:p w:rsidR="00BC203A" w:rsidRPr="00325A03" w:rsidRDefault="00BC203A" w:rsidP="00A2304A">
      <w:pPr>
        <w:jc w:val="center"/>
        <w:rPr>
          <w:sz w:val="10"/>
          <w:szCs w:val="10"/>
          <w:lang w:eastAsia="ru-RU"/>
        </w:rPr>
      </w:pPr>
      <w:bookmarkStart w:id="1" w:name="n196"/>
      <w:bookmarkEnd w:id="1"/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2835"/>
        <w:gridCol w:w="6804"/>
      </w:tblGrid>
      <w:tr w:rsidR="00BC203A" w:rsidRPr="00893301" w:rsidTr="00A66EB2">
        <w:tc>
          <w:tcPr>
            <w:tcW w:w="10349" w:type="dxa"/>
            <w:gridSpan w:val="3"/>
          </w:tcPr>
          <w:p w:rsidR="00BC203A" w:rsidRPr="00A66EB2" w:rsidRDefault="00BC203A" w:rsidP="00A66EB2">
            <w:pPr>
              <w:jc w:val="center"/>
              <w:rPr>
                <w:b/>
                <w:lang w:eastAsia="ru-RU"/>
              </w:rPr>
            </w:pPr>
          </w:p>
          <w:p w:rsidR="00BC203A" w:rsidRPr="00A66EB2" w:rsidRDefault="00BC203A" w:rsidP="00A66EB2">
            <w:pPr>
              <w:jc w:val="center"/>
              <w:rPr>
                <w:b/>
                <w:lang w:eastAsia="ru-RU"/>
              </w:rPr>
            </w:pPr>
            <w:r w:rsidRPr="00A66EB2">
              <w:rPr>
                <w:b/>
                <w:sz w:val="22"/>
                <w:szCs w:val="22"/>
                <w:lang w:eastAsia="ru-RU"/>
              </w:rPr>
              <w:t>Загальні умови</w:t>
            </w:r>
          </w:p>
          <w:p w:rsidR="00BC203A" w:rsidRPr="00A66EB2" w:rsidRDefault="00BC203A" w:rsidP="00A66EB2">
            <w:pPr>
              <w:jc w:val="center"/>
              <w:rPr>
                <w:b/>
              </w:rPr>
            </w:pPr>
          </w:p>
        </w:tc>
      </w:tr>
      <w:tr w:rsidR="00BC203A" w:rsidRPr="00893301" w:rsidTr="00A66EB2">
        <w:tc>
          <w:tcPr>
            <w:tcW w:w="3545" w:type="dxa"/>
            <w:gridSpan w:val="2"/>
          </w:tcPr>
          <w:p w:rsidR="00BC203A" w:rsidRPr="00A66EB2" w:rsidRDefault="00BC203A" w:rsidP="007A2B98">
            <w:r w:rsidRPr="00A66EB2">
              <w:rPr>
                <w:sz w:val="22"/>
                <w:szCs w:val="22"/>
                <w:lang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BC203A" w:rsidRDefault="00BC203A" w:rsidP="00A66EB2">
            <w:pPr>
              <w:pStyle w:val="Default"/>
              <w:numPr>
                <w:ilvl w:val="0"/>
                <w:numId w:val="7"/>
              </w:numPr>
            </w:pPr>
            <w:r w:rsidRPr="00465B6B">
              <w:t>Здійсн</w:t>
            </w:r>
            <w:r>
              <w:t>ення</w:t>
            </w:r>
            <w:r w:rsidRPr="00465B6B">
              <w:t xml:space="preserve"> керівництв</w:t>
            </w:r>
            <w:r>
              <w:t>а</w:t>
            </w:r>
            <w:r w:rsidRPr="00465B6B">
              <w:t xml:space="preserve"> діяльністю відділу</w:t>
            </w:r>
            <w:r>
              <w:t>:</w:t>
            </w:r>
          </w:p>
          <w:p w:rsidR="00BC203A" w:rsidRDefault="00BC203A" w:rsidP="00A66EB2">
            <w:pPr>
              <w:pStyle w:val="Default"/>
              <w:numPr>
                <w:ilvl w:val="1"/>
                <w:numId w:val="7"/>
              </w:numPr>
            </w:pPr>
            <w:r w:rsidRPr="00465B6B">
              <w:t>розподіл обов’язк</w:t>
            </w:r>
            <w:r>
              <w:t>ів</w:t>
            </w:r>
            <w:r w:rsidRPr="00465B6B">
              <w:t xml:space="preserve"> між працівниками</w:t>
            </w:r>
            <w:r>
              <w:t xml:space="preserve"> відділу</w:t>
            </w:r>
            <w:r w:rsidRPr="00465B6B">
              <w:t>, контрол</w:t>
            </w:r>
            <w:r>
              <w:t>ь їх роботи;</w:t>
            </w:r>
          </w:p>
          <w:p w:rsidR="00BC203A" w:rsidRDefault="00BC203A" w:rsidP="00A66EB2">
            <w:pPr>
              <w:pStyle w:val="Default"/>
              <w:numPr>
                <w:ilvl w:val="1"/>
                <w:numId w:val="7"/>
              </w:numPr>
            </w:pPr>
            <w:r>
              <w:t>з</w:t>
            </w:r>
            <w:r w:rsidRPr="002577E4">
              <w:t>абезпеч</w:t>
            </w:r>
            <w:r>
              <w:t>ення</w:t>
            </w:r>
            <w:r w:rsidRPr="002577E4">
              <w:t xml:space="preserve"> виконання покладених на відділ завдань</w:t>
            </w:r>
            <w:r>
              <w:t>;</w:t>
            </w:r>
          </w:p>
          <w:p w:rsidR="00BC203A" w:rsidRDefault="00BC203A" w:rsidP="00A66EB2">
            <w:pPr>
              <w:pStyle w:val="Default"/>
              <w:numPr>
                <w:ilvl w:val="1"/>
                <w:numId w:val="7"/>
              </w:numPr>
            </w:pPr>
            <w:r>
              <w:t xml:space="preserve">вжиття </w:t>
            </w:r>
            <w:r w:rsidRPr="002577E4">
              <w:t>заходів щодо поліпшення організації та підвищення ефективності роботи відділу</w:t>
            </w:r>
            <w:r>
              <w:t>;</w:t>
            </w:r>
          </w:p>
          <w:p w:rsidR="00BC203A" w:rsidRPr="00A66EB2" w:rsidRDefault="00BC203A" w:rsidP="00A66EB2">
            <w:pPr>
              <w:pStyle w:val="ListParagraph"/>
              <w:numPr>
                <w:ilvl w:val="1"/>
                <w:numId w:val="7"/>
              </w:numPr>
              <w:jc w:val="both"/>
            </w:pPr>
            <w:r w:rsidRPr="00A66EB2">
              <w:rPr>
                <w:sz w:val="22"/>
                <w:szCs w:val="22"/>
              </w:rPr>
              <w:t>забезпечення дотримання працівниками відділу внутрішнього службового розпорядку та виконавської дисципліни.</w:t>
            </w:r>
          </w:p>
          <w:p w:rsidR="00BC203A" w:rsidRPr="00A66EB2" w:rsidRDefault="00BC203A" w:rsidP="00A66EB2">
            <w:pPr>
              <w:jc w:val="both"/>
              <w:rPr>
                <w:lang w:eastAsia="ru-RU"/>
              </w:rPr>
            </w:pPr>
          </w:p>
          <w:p w:rsidR="00BC203A" w:rsidRPr="00A66EB2" w:rsidRDefault="00BC203A" w:rsidP="00A66EB2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333333"/>
                <w:shd w:val="clear" w:color="auto" w:fill="FFFFFF"/>
              </w:rPr>
            </w:pPr>
            <w:r w:rsidRPr="00A66EB2">
              <w:rPr>
                <w:sz w:val="22"/>
                <w:szCs w:val="22"/>
              </w:rPr>
              <w:t>Проведення робіт з вдосконалення локальної обчислювальної мережі Святошинської районної в місті Києві державної адміністрації</w:t>
            </w:r>
            <w:r w:rsidRPr="00A66EB2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BC203A" w:rsidRPr="00A66EB2" w:rsidRDefault="00BC203A" w:rsidP="00A66EB2">
            <w:pPr>
              <w:jc w:val="both"/>
              <w:rPr>
                <w:color w:val="333333"/>
                <w:shd w:val="clear" w:color="auto" w:fill="FFFFFF"/>
              </w:rPr>
            </w:pPr>
          </w:p>
          <w:p w:rsidR="00BC203A" w:rsidRPr="00A66EB2" w:rsidRDefault="00BC203A" w:rsidP="00A66EB2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333333"/>
                <w:shd w:val="clear" w:color="auto" w:fill="FFFFFF"/>
              </w:rPr>
            </w:pPr>
            <w:r w:rsidRPr="00A66EB2">
              <w:rPr>
                <w:sz w:val="22"/>
                <w:szCs w:val="22"/>
              </w:rPr>
              <w:t>Забезпечення в межах своїх повноважень виконання завдань мобілізаційної підготовки</w:t>
            </w:r>
            <w:r w:rsidRPr="00A66EB2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BC203A" w:rsidRPr="00A66EB2" w:rsidRDefault="00BC203A" w:rsidP="00A66EB2">
            <w:pPr>
              <w:jc w:val="both"/>
              <w:rPr>
                <w:color w:val="333333"/>
                <w:shd w:val="clear" w:color="auto" w:fill="FFFFFF"/>
              </w:rPr>
            </w:pPr>
          </w:p>
          <w:p w:rsidR="00BC203A" w:rsidRPr="00A66EB2" w:rsidRDefault="00BC203A" w:rsidP="00A66EB2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333333"/>
                <w:shd w:val="clear" w:color="auto" w:fill="FFFFFF"/>
              </w:rPr>
            </w:pPr>
            <w:r w:rsidRPr="00A66EB2">
              <w:rPr>
                <w:sz w:val="22"/>
                <w:szCs w:val="22"/>
              </w:rPr>
              <w:t>Забезпечення ведення обліку захищених носіїв особистих ключів та засобів кваліфікованого електронного підпису чи печатки</w:t>
            </w:r>
            <w:r w:rsidRPr="00A66EB2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BC203A" w:rsidRPr="00A66EB2" w:rsidRDefault="00BC203A" w:rsidP="00A66EB2">
            <w:pPr>
              <w:jc w:val="both"/>
              <w:rPr>
                <w:color w:val="333333"/>
                <w:shd w:val="clear" w:color="auto" w:fill="FFFFFF"/>
              </w:rPr>
            </w:pPr>
          </w:p>
          <w:p w:rsidR="00BC203A" w:rsidRPr="00A66EB2" w:rsidRDefault="00BC203A" w:rsidP="00A66EB2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333333"/>
                <w:shd w:val="clear" w:color="auto" w:fill="FFFFFF"/>
              </w:rPr>
            </w:pPr>
            <w:r w:rsidRPr="00A66EB2">
              <w:rPr>
                <w:sz w:val="22"/>
                <w:szCs w:val="22"/>
              </w:rPr>
              <w:t>Підготовка розпоряджень Святошинської районної в місті Києві державної адміністрації з питань, що відносяться до компетенції відділу</w:t>
            </w:r>
            <w:r w:rsidRPr="00A66EB2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BC203A" w:rsidRPr="00A66EB2" w:rsidRDefault="00BC203A" w:rsidP="00A66EB2">
            <w:pPr>
              <w:jc w:val="both"/>
              <w:rPr>
                <w:color w:val="333333"/>
                <w:shd w:val="clear" w:color="auto" w:fill="FFFFFF"/>
              </w:rPr>
            </w:pPr>
          </w:p>
          <w:p w:rsidR="00BC203A" w:rsidRPr="00A66EB2" w:rsidRDefault="00BC203A" w:rsidP="00A66EB2">
            <w:pPr>
              <w:pStyle w:val="ListParagraph"/>
              <w:numPr>
                <w:ilvl w:val="0"/>
                <w:numId w:val="7"/>
              </w:numPr>
              <w:jc w:val="both"/>
            </w:pPr>
            <w:r w:rsidRPr="00A66EB2">
              <w:rPr>
                <w:sz w:val="22"/>
                <w:szCs w:val="22"/>
              </w:rPr>
              <w:t>Здійснення заходів спрямованих на виконання завдань Президента України, Уряду України, Київської міської державної адміністрації з питань інформатизації.</w:t>
            </w:r>
          </w:p>
          <w:p w:rsidR="00BC203A" w:rsidRPr="00A66EB2" w:rsidRDefault="00BC203A" w:rsidP="00A66EB2">
            <w:pPr>
              <w:jc w:val="both"/>
              <w:rPr>
                <w:color w:val="333333"/>
                <w:shd w:val="clear" w:color="auto" w:fill="FFFFFF"/>
              </w:rPr>
            </w:pPr>
          </w:p>
          <w:p w:rsidR="00BC203A" w:rsidRPr="00A66EB2" w:rsidRDefault="00BC203A" w:rsidP="00A66EB2">
            <w:pPr>
              <w:pStyle w:val="ListParagraph"/>
              <w:numPr>
                <w:ilvl w:val="0"/>
                <w:numId w:val="7"/>
              </w:numPr>
              <w:jc w:val="both"/>
            </w:pPr>
            <w:r w:rsidRPr="00A66EB2">
              <w:rPr>
                <w:sz w:val="22"/>
                <w:szCs w:val="22"/>
              </w:rPr>
              <w:t>Розгляд звернень громадян, підприємств, установ, організацій, запитів та звернень народних депутатів України, депутатів Київської міської ради, запитів на публічну інформацію, в межах компетенції відділу та готує відповіді на них.</w:t>
            </w:r>
          </w:p>
          <w:p w:rsidR="00BC203A" w:rsidRPr="00A66EB2" w:rsidRDefault="00BC203A" w:rsidP="00A66EB2">
            <w:pPr>
              <w:jc w:val="both"/>
              <w:rPr>
                <w:lang w:val="ru-RU" w:eastAsia="ru-RU"/>
              </w:rPr>
            </w:pPr>
          </w:p>
          <w:p w:rsidR="00BC203A" w:rsidRPr="00A66EB2" w:rsidRDefault="00BC203A" w:rsidP="00A66EB2">
            <w:pPr>
              <w:pStyle w:val="ListParagraph"/>
              <w:numPr>
                <w:ilvl w:val="0"/>
                <w:numId w:val="7"/>
              </w:numPr>
              <w:jc w:val="both"/>
            </w:pPr>
            <w:r w:rsidRPr="00A66EB2">
              <w:rPr>
                <w:sz w:val="22"/>
                <w:szCs w:val="22"/>
              </w:rPr>
              <w:t>Забезпечення застосування кваліфікованого електронного підпису у Святошинській районній в місті Києві державній адміністрації.</w:t>
            </w:r>
          </w:p>
          <w:p w:rsidR="00BC203A" w:rsidRPr="00A66EB2" w:rsidRDefault="00BC203A" w:rsidP="00A66EB2">
            <w:pPr>
              <w:jc w:val="both"/>
              <w:rPr>
                <w:color w:val="333333"/>
                <w:shd w:val="clear" w:color="auto" w:fill="FFFFFF"/>
              </w:rPr>
            </w:pPr>
          </w:p>
          <w:p w:rsidR="00BC203A" w:rsidRPr="00A66EB2" w:rsidRDefault="00BC203A" w:rsidP="00A66EB2">
            <w:pPr>
              <w:pStyle w:val="ListParagraph"/>
              <w:numPr>
                <w:ilvl w:val="0"/>
                <w:numId w:val="7"/>
              </w:numPr>
              <w:jc w:val="both"/>
            </w:pPr>
            <w:r w:rsidRPr="00A66EB2">
              <w:rPr>
                <w:sz w:val="22"/>
                <w:szCs w:val="22"/>
              </w:rPr>
              <w:t>Забезпечення виконання функцій служби захисту інформації у Святошинській районній в місті Києві державній адміністрації.</w:t>
            </w:r>
          </w:p>
          <w:p w:rsidR="00BC203A" w:rsidRPr="00A66EB2" w:rsidRDefault="00BC203A" w:rsidP="00A66EB2">
            <w:pPr>
              <w:jc w:val="both"/>
              <w:rPr>
                <w:lang w:eastAsia="ru-RU"/>
              </w:rPr>
            </w:pPr>
          </w:p>
        </w:tc>
        <w:bookmarkStart w:id="2" w:name="_GoBack"/>
        <w:bookmarkEnd w:id="2"/>
      </w:tr>
      <w:tr w:rsidR="00BC203A" w:rsidRPr="00893301" w:rsidTr="00A66EB2">
        <w:tc>
          <w:tcPr>
            <w:tcW w:w="3545" w:type="dxa"/>
            <w:gridSpan w:val="2"/>
          </w:tcPr>
          <w:p w:rsidR="00BC203A" w:rsidRPr="00A66EB2" w:rsidRDefault="00BC203A" w:rsidP="007A2B98">
            <w:pPr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>Умови оплати праці</w:t>
            </w:r>
          </w:p>
        </w:tc>
        <w:tc>
          <w:tcPr>
            <w:tcW w:w="6804" w:type="dxa"/>
          </w:tcPr>
          <w:p w:rsidR="00BC203A" w:rsidRPr="00A66EB2" w:rsidRDefault="00BC203A" w:rsidP="007A2B98">
            <w:pPr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 xml:space="preserve">посадовий оклад – 26132, 00 грн. </w:t>
            </w:r>
          </w:p>
          <w:p w:rsidR="00BC203A" w:rsidRPr="00A66EB2" w:rsidRDefault="00BC203A" w:rsidP="00A66EB2">
            <w:pPr>
              <w:jc w:val="both"/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BC203A" w:rsidRPr="00A66EB2" w:rsidRDefault="00BC203A" w:rsidP="00A66EB2">
            <w:pPr>
              <w:jc w:val="both"/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BC203A" w:rsidRPr="00893301" w:rsidTr="00A66EB2">
        <w:tc>
          <w:tcPr>
            <w:tcW w:w="3545" w:type="dxa"/>
            <w:gridSpan w:val="2"/>
          </w:tcPr>
          <w:p w:rsidR="00BC203A" w:rsidRPr="00A66EB2" w:rsidRDefault="00BC203A" w:rsidP="007A2B98">
            <w:pPr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BC203A" w:rsidRPr="00A66EB2" w:rsidRDefault="00BC203A" w:rsidP="00A66EB2">
            <w:pPr>
              <w:jc w:val="both"/>
            </w:pPr>
            <w:r w:rsidRPr="00A66EB2">
              <w:rPr>
                <w:color w:val="000000"/>
                <w:sz w:val="22"/>
                <w:szCs w:val="22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BC203A" w:rsidRPr="00893301" w:rsidTr="00A66EB2">
        <w:tc>
          <w:tcPr>
            <w:tcW w:w="3545" w:type="dxa"/>
            <w:gridSpan w:val="2"/>
          </w:tcPr>
          <w:p w:rsidR="00BC203A" w:rsidRPr="00A66EB2" w:rsidRDefault="00BC203A" w:rsidP="007A2B98">
            <w:pPr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</w:tcPr>
          <w:p w:rsidR="00BC203A" w:rsidRPr="00A66EB2" w:rsidRDefault="00BC203A" w:rsidP="00A66EB2">
            <w:pPr>
              <w:ind w:left="57"/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>Сударікова Ірина Леонідівна,</w:t>
            </w:r>
          </w:p>
          <w:p w:rsidR="00BC203A" w:rsidRPr="00A66EB2" w:rsidRDefault="00BC203A" w:rsidP="00A66EB2">
            <w:pPr>
              <w:ind w:left="57"/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>т. (044)424 02 15</w:t>
            </w:r>
          </w:p>
          <w:p w:rsidR="00BC203A" w:rsidRPr="00A66EB2" w:rsidRDefault="00BC203A" w:rsidP="00A66EB2">
            <w:pPr>
              <w:spacing w:after="200" w:line="276" w:lineRule="auto"/>
            </w:pPr>
            <w:r w:rsidRPr="00A66EB2">
              <w:rPr>
                <w:sz w:val="22"/>
                <w:szCs w:val="22"/>
              </w:rPr>
              <w:t>persrsrda@kyivcity.gov.ua</w:t>
            </w:r>
          </w:p>
          <w:p w:rsidR="00BC203A" w:rsidRPr="00A66EB2" w:rsidRDefault="00BC203A" w:rsidP="00A66EB2">
            <w:pPr>
              <w:ind w:left="57"/>
              <w:rPr>
                <w:b/>
                <w:lang w:eastAsia="ru-RU"/>
              </w:rPr>
            </w:pPr>
          </w:p>
        </w:tc>
      </w:tr>
      <w:tr w:rsidR="00BC203A" w:rsidRPr="00893301" w:rsidTr="00A66EB2">
        <w:tc>
          <w:tcPr>
            <w:tcW w:w="10349" w:type="dxa"/>
            <w:gridSpan w:val="3"/>
          </w:tcPr>
          <w:p w:rsidR="00BC203A" w:rsidRPr="00A66EB2" w:rsidRDefault="00BC203A" w:rsidP="00A66EB2">
            <w:pPr>
              <w:jc w:val="center"/>
              <w:rPr>
                <w:b/>
                <w:lang w:eastAsia="ru-RU"/>
              </w:rPr>
            </w:pPr>
          </w:p>
          <w:p w:rsidR="00BC203A" w:rsidRPr="00A66EB2" w:rsidRDefault="00BC203A" w:rsidP="00A66EB2">
            <w:pPr>
              <w:jc w:val="center"/>
              <w:rPr>
                <w:b/>
                <w:lang w:eastAsia="ru-RU"/>
              </w:rPr>
            </w:pPr>
            <w:r w:rsidRPr="00A66EB2">
              <w:rPr>
                <w:b/>
                <w:sz w:val="22"/>
                <w:szCs w:val="22"/>
                <w:lang w:eastAsia="ru-RU"/>
              </w:rPr>
              <w:t>Кваліфікаційні вимоги</w:t>
            </w:r>
          </w:p>
          <w:p w:rsidR="00BC203A" w:rsidRPr="00A66EB2" w:rsidRDefault="00BC203A" w:rsidP="00A66EB2">
            <w:pPr>
              <w:jc w:val="center"/>
              <w:rPr>
                <w:b/>
              </w:rPr>
            </w:pPr>
          </w:p>
        </w:tc>
      </w:tr>
      <w:tr w:rsidR="00BC203A" w:rsidRPr="00893301" w:rsidTr="00A66EB2">
        <w:tc>
          <w:tcPr>
            <w:tcW w:w="710" w:type="dxa"/>
          </w:tcPr>
          <w:p w:rsidR="00BC203A" w:rsidRPr="00A66EB2" w:rsidRDefault="00BC203A" w:rsidP="00A66EB2">
            <w:pPr>
              <w:jc w:val="center"/>
            </w:pPr>
            <w:r w:rsidRPr="00A66EB2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:rsidR="00BC203A" w:rsidRPr="00A66EB2" w:rsidRDefault="00BC203A" w:rsidP="00A66EB2">
            <w:pPr>
              <w:spacing w:before="100" w:beforeAutospacing="1" w:after="100" w:afterAutospacing="1"/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>Освіта</w:t>
            </w:r>
          </w:p>
        </w:tc>
        <w:tc>
          <w:tcPr>
            <w:tcW w:w="6804" w:type="dxa"/>
          </w:tcPr>
          <w:p w:rsidR="00BC203A" w:rsidRPr="00A66EB2" w:rsidRDefault="00BC203A" w:rsidP="00A66EB2">
            <w:pPr>
              <w:spacing w:before="100" w:beforeAutospacing="1" w:after="100" w:afterAutospacing="1"/>
              <w:jc w:val="both"/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682DB5">
              <w:t>Вища освіта за освітньо-кваліфікаційним рівнем магістра, спеціаліста за освітнім напрямком підготовки «Комп’ютерні технології», «Захист інформації»</w:t>
            </w:r>
            <w:r>
              <w:t>.</w:t>
            </w:r>
          </w:p>
        </w:tc>
      </w:tr>
      <w:tr w:rsidR="00BC203A" w:rsidRPr="00893301" w:rsidTr="00A66EB2">
        <w:tc>
          <w:tcPr>
            <w:tcW w:w="710" w:type="dxa"/>
          </w:tcPr>
          <w:p w:rsidR="00BC203A" w:rsidRPr="00A66EB2" w:rsidRDefault="00BC203A" w:rsidP="00A66EB2">
            <w:pPr>
              <w:jc w:val="center"/>
            </w:pPr>
            <w:r w:rsidRPr="00A66EB2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</w:tcPr>
          <w:p w:rsidR="00BC203A" w:rsidRPr="00A66EB2" w:rsidRDefault="00BC203A" w:rsidP="00A66EB2">
            <w:pPr>
              <w:spacing w:before="100" w:beforeAutospacing="1" w:after="100" w:afterAutospacing="1"/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>Досвід роботи</w:t>
            </w:r>
          </w:p>
        </w:tc>
        <w:tc>
          <w:tcPr>
            <w:tcW w:w="6804" w:type="dxa"/>
          </w:tcPr>
          <w:p w:rsidR="00BC203A" w:rsidRPr="00A66EB2" w:rsidRDefault="00BC203A" w:rsidP="00A66EB2">
            <w:pPr>
              <w:spacing w:before="100" w:beforeAutospacing="1" w:after="100" w:afterAutospacing="1"/>
              <w:jc w:val="both"/>
            </w:pPr>
            <w:r w:rsidRPr="00682DB5">
              <w:t xml:space="preserve">Досвід роботи за фахом на керівних посадах на службі в органах місцевого самоврядування, на керівних посадах державної служби, підприємств, установ та організацій незалежно від форми власності не </w:t>
            </w:r>
            <w:r>
              <w:t>менш</w:t>
            </w:r>
            <w:r w:rsidRPr="00682DB5">
              <w:t>е 2 років.</w:t>
            </w:r>
          </w:p>
        </w:tc>
      </w:tr>
      <w:tr w:rsidR="00BC203A" w:rsidRPr="00893301" w:rsidTr="00A66EB2">
        <w:tc>
          <w:tcPr>
            <w:tcW w:w="710" w:type="dxa"/>
          </w:tcPr>
          <w:p w:rsidR="00BC203A" w:rsidRPr="00A66EB2" w:rsidRDefault="00BC203A" w:rsidP="00A66EB2">
            <w:pPr>
              <w:jc w:val="center"/>
            </w:pPr>
            <w:r w:rsidRPr="00A66EB2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:rsidR="00BC203A" w:rsidRPr="00A66EB2" w:rsidRDefault="00BC203A" w:rsidP="00A66EB2">
            <w:pPr>
              <w:spacing w:before="100" w:beforeAutospacing="1" w:after="100" w:afterAutospacing="1"/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BC203A" w:rsidRPr="00A66EB2" w:rsidRDefault="00BC203A" w:rsidP="00A66EB2">
            <w:pPr>
              <w:spacing w:before="100" w:beforeAutospacing="1" w:after="100" w:afterAutospacing="1"/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>Вільне володіння державною мовою.</w:t>
            </w:r>
          </w:p>
        </w:tc>
      </w:tr>
    </w:tbl>
    <w:p w:rsidR="00BC203A" w:rsidRPr="00893301" w:rsidRDefault="00BC203A"/>
    <w:sectPr w:rsidR="00BC203A" w:rsidRPr="00893301" w:rsidSect="007279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Microsoft YaHe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>
    <w:nsid w:val="42CF2E77"/>
    <w:multiLevelType w:val="hybridMultilevel"/>
    <w:tmpl w:val="7144DE28"/>
    <w:lvl w:ilvl="0" w:tplc="042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FB9159D"/>
    <w:multiLevelType w:val="hybridMultilevel"/>
    <w:tmpl w:val="3B547E2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DFA49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2FE"/>
    <w:rsid w:val="00025EE3"/>
    <w:rsid w:val="00037FA3"/>
    <w:rsid w:val="0004686A"/>
    <w:rsid w:val="000709DE"/>
    <w:rsid w:val="00074361"/>
    <w:rsid w:val="000818A7"/>
    <w:rsid w:val="000832D9"/>
    <w:rsid w:val="00094E4C"/>
    <w:rsid w:val="000A04ED"/>
    <w:rsid w:val="000B7EB5"/>
    <w:rsid w:val="000C5111"/>
    <w:rsid w:val="000D04EF"/>
    <w:rsid w:val="000D0BBA"/>
    <w:rsid w:val="000E0FDE"/>
    <w:rsid w:val="000E26B1"/>
    <w:rsid w:val="000E4435"/>
    <w:rsid w:val="000F4073"/>
    <w:rsid w:val="00117A28"/>
    <w:rsid w:val="001431E2"/>
    <w:rsid w:val="001739C7"/>
    <w:rsid w:val="001A4264"/>
    <w:rsid w:val="001B7ED7"/>
    <w:rsid w:val="001E036C"/>
    <w:rsid w:val="001F18E9"/>
    <w:rsid w:val="00202FD4"/>
    <w:rsid w:val="0020361A"/>
    <w:rsid w:val="002200AB"/>
    <w:rsid w:val="00223C0A"/>
    <w:rsid w:val="00237270"/>
    <w:rsid w:val="002513B5"/>
    <w:rsid w:val="002577E4"/>
    <w:rsid w:val="002626F9"/>
    <w:rsid w:val="00287457"/>
    <w:rsid w:val="002A2CDD"/>
    <w:rsid w:val="00310894"/>
    <w:rsid w:val="00325A03"/>
    <w:rsid w:val="00347D58"/>
    <w:rsid w:val="00354459"/>
    <w:rsid w:val="00395300"/>
    <w:rsid w:val="003C0E23"/>
    <w:rsid w:val="003D223F"/>
    <w:rsid w:val="003D52FE"/>
    <w:rsid w:val="003E4728"/>
    <w:rsid w:val="003F0582"/>
    <w:rsid w:val="004143F6"/>
    <w:rsid w:val="00436228"/>
    <w:rsid w:val="0044506A"/>
    <w:rsid w:val="00465B6B"/>
    <w:rsid w:val="004704FD"/>
    <w:rsid w:val="004818A8"/>
    <w:rsid w:val="00491E24"/>
    <w:rsid w:val="004B673C"/>
    <w:rsid w:val="004C7860"/>
    <w:rsid w:val="004D269D"/>
    <w:rsid w:val="004D7BEE"/>
    <w:rsid w:val="0052408B"/>
    <w:rsid w:val="005318CE"/>
    <w:rsid w:val="0053488D"/>
    <w:rsid w:val="00541E42"/>
    <w:rsid w:val="005576D7"/>
    <w:rsid w:val="005665DC"/>
    <w:rsid w:val="005759E8"/>
    <w:rsid w:val="005A571D"/>
    <w:rsid w:val="005B3104"/>
    <w:rsid w:val="005E6BDA"/>
    <w:rsid w:val="005F3BC8"/>
    <w:rsid w:val="005F3D84"/>
    <w:rsid w:val="00614271"/>
    <w:rsid w:val="00617BE7"/>
    <w:rsid w:val="00642562"/>
    <w:rsid w:val="0066542D"/>
    <w:rsid w:val="00671094"/>
    <w:rsid w:val="00682DB5"/>
    <w:rsid w:val="006B0F09"/>
    <w:rsid w:val="006C66AB"/>
    <w:rsid w:val="006F635B"/>
    <w:rsid w:val="00720F36"/>
    <w:rsid w:val="00726E13"/>
    <w:rsid w:val="007279A3"/>
    <w:rsid w:val="00734515"/>
    <w:rsid w:val="007405EE"/>
    <w:rsid w:val="00746285"/>
    <w:rsid w:val="00767DC3"/>
    <w:rsid w:val="007A2B98"/>
    <w:rsid w:val="007B3AEF"/>
    <w:rsid w:val="007C3E48"/>
    <w:rsid w:val="007F3358"/>
    <w:rsid w:val="0080121D"/>
    <w:rsid w:val="00810506"/>
    <w:rsid w:val="008610A8"/>
    <w:rsid w:val="00866B4F"/>
    <w:rsid w:val="00884C71"/>
    <w:rsid w:val="00887AA6"/>
    <w:rsid w:val="00893301"/>
    <w:rsid w:val="008975BE"/>
    <w:rsid w:val="008B3AB1"/>
    <w:rsid w:val="008D4609"/>
    <w:rsid w:val="008D65F2"/>
    <w:rsid w:val="008E1AE5"/>
    <w:rsid w:val="00905C92"/>
    <w:rsid w:val="00914511"/>
    <w:rsid w:val="00922A63"/>
    <w:rsid w:val="00935607"/>
    <w:rsid w:val="00943168"/>
    <w:rsid w:val="00963767"/>
    <w:rsid w:val="00966A68"/>
    <w:rsid w:val="00984BE0"/>
    <w:rsid w:val="0099366D"/>
    <w:rsid w:val="009D3DDF"/>
    <w:rsid w:val="009E3060"/>
    <w:rsid w:val="009F6832"/>
    <w:rsid w:val="00A139DF"/>
    <w:rsid w:val="00A2304A"/>
    <w:rsid w:val="00A41065"/>
    <w:rsid w:val="00A65885"/>
    <w:rsid w:val="00A66EB2"/>
    <w:rsid w:val="00A725F2"/>
    <w:rsid w:val="00A95898"/>
    <w:rsid w:val="00AB772C"/>
    <w:rsid w:val="00AC265D"/>
    <w:rsid w:val="00AD1AD2"/>
    <w:rsid w:val="00B02473"/>
    <w:rsid w:val="00B06E22"/>
    <w:rsid w:val="00B35C4D"/>
    <w:rsid w:val="00B719ED"/>
    <w:rsid w:val="00B82F12"/>
    <w:rsid w:val="00BB42CC"/>
    <w:rsid w:val="00BB4E19"/>
    <w:rsid w:val="00BC203A"/>
    <w:rsid w:val="00BD7855"/>
    <w:rsid w:val="00BD7D18"/>
    <w:rsid w:val="00BF15CE"/>
    <w:rsid w:val="00C0029D"/>
    <w:rsid w:val="00C3478D"/>
    <w:rsid w:val="00C4082D"/>
    <w:rsid w:val="00C64719"/>
    <w:rsid w:val="00C9393E"/>
    <w:rsid w:val="00CC46DE"/>
    <w:rsid w:val="00CD4F25"/>
    <w:rsid w:val="00CE0CAA"/>
    <w:rsid w:val="00CF5E44"/>
    <w:rsid w:val="00D51E12"/>
    <w:rsid w:val="00D5206A"/>
    <w:rsid w:val="00D63CF8"/>
    <w:rsid w:val="00D67FE5"/>
    <w:rsid w:val="00D77474"/>
    <w:rsid w:val="00D849D6"/>
    <w:rsid w:val="00D85D11"/>
    <w:rsid w:val="00DA1FA5"/>
    <w:rsid w:val="00DB103C"/>
    <w:rsid w:val="00DD0C5E"/>
    <w:rsid w:val="00DF030C"/>
    <w:rsid w:val="00E028DE"/>
    <w:rsid w:val="00E155D7"/>
    <w:rsid w:val="00E21EF4"/>
    <w:rsid w:val="00E24C0F"/>
    <w:rsid w:val="00E735BA"/>
    <w:rsid w:val="00E770B2"/>
    <w:rsid w:val="00E80854"/>
    <w:rsid w:val="00E92300"/>
    <w:rsid w:val="00E96883"/>
    <w:rsid w:val="00EB2DE8"/>
    <w:rsid w:val="00F04368"/>
    <w:rsid w:val="00F04BDB"/>
    <w:rsid w:val="00F507EC"/>
    <w:rsid w:val="00F77D50"/>
    <w:rsid w:val="00F801EF"/>
    <w:rsid w:val="00FB1695"/>
    <w:rsid w:val="00FB4436"/>
    <w:rsid w:val="00FD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04A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2304A"/>
    <w:rPr>
      <w:rFonts w:ascii="Antiqua" w:eastAsia="Times New Roman" w:hAnsi="Antiqua"/>
      <w:sz w:val="26"/>
      <w:szCs w:val="20"/>
      <w:lang w:eastAsia="ru-RU"/>
    </w:rPr>
  </w:style>
  <w:style w:type="paragraph" w:customStyle="1" w:styleId="a">
    <w:name w:val="Нормальний текст"/>
    <w:basedOn w:val="Normal"/>
    <w:uiPriority w:val="99"/>
    <w:rsid w:val="00A2304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table" w:styleId="TableGrid">
    <w:name w:val="Table Grid"/>
    <w:basedOn w:val="TableNormal"/>
    <w:uiPriority w:val="99"/>
    <w:rsid w:val="00A230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304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C786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D04EF"/>
    <w:pPr>
      <w:spacing w:before="100" w:beforeAutospacing="1" w:after="100" w:afterAutospacing="1"/>
    </w:pPr>
    <w:rPr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767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DC3"/>
    <w:rPr>
      <w:rFonts w:ascii="Segoe UI" w:hAnsi="Segoe UI" w:cs="Segoe UI"/>
      <w:sz w:val="18"/>
      <w:szCs w:val="18"/>
      <w:lang w:val="en-US"/>
    </w:rPr>
  </w:style>
  <w:style w:type="paragraph" w:customStyle="1" w:styleId="rvps12">
    <w:name w:val="rvps12"/>
    <w:basedOn w:val="Normal"/>
    <w:uiPriority w:val="99"/>
    <w:rsid w:val="0080121D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Normal"/>
    <w:uiPriority w:val="99"/>
    <w:rsid w:val="0080121D"/>
    <w:pPr>
      <w:spacing w:before="100" w:beforeAutospacing="1" w:after="100" w:afterAutospacing="1"/>
    </w:pPr>
    <w:rPr>
      <w:lang w:eastAsia="uk-UA"/>
    </w:rPr>
  </w:style>
  <w:style w:type="table" w:customStyle="1" w:styleId="TableNormal1">
    <w:name w:val="Table Normal1"/>
    <w:uiPriority w:val="99"/>
    <w:rsid w:val="0020361A"/>
    <w:pPr>
      <w:spacing w:after="160" w:line="259" w:lineRule="auto"/>
    </w:pPr>
    <w:rPr>
      <w:rFonts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uiPriority w:val="99"/>
    <w:rsid w:val="00541E42"/>
  </w:style>
  <w:style w:type="paragraph" w:styleId="PlainText">
    <w:name w:val="Plain Text"/>
    <w:basedOn w:val="Normal"/>
    <w:link w:val="PlainTextChar"/>
    <w:uiPriority w:val="99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37270"/>
    <w:rPr>
      <w:rFonts w:ascii="Courier New" w:hAnsi="Courier New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35445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416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1876</Words>
  <Characters>1070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PRDA</dc:creator>
  <cp:keywords/>
  <dc:description/>
  <cp:lastModifiedBy>zmi</cp:lastModifiedBy>
  <cp:revision>13</cp:revision>
  <cp:lastPrinted>2022-11-18T12:46:00Z</cp:lastPrinted>
  <dcterms:created xsi:type="dcterms:W3CDTF">2024-06-12T07:55:00Z</dcterms:created>
  <dcterms:modified xsi:type="dcterms:W3CDTF">2026-03-24T12:33:00Z</dcterms:modified>
</cp:coreProperties>
</file>