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A97C27" w:rsidRPr="00A97C27">
        <w:rPr>
          <w:rFonts w:ascii="Times New Roman" w:hAnsi="Times New Roman" w:cs="Times New Roman"/>
          <w:b/>
          <w:sz w:val="28"/>
          <w:szCs w:val="24"/>
        </w:rPr>
        <w:t>КУХАРЕНКА</w:t>
      </w:r>
      <w:r w:rsidR="00A97C27" w:rsidRPr="00A97C27">
        <w:rPr>
          <w:rFonts w:ascii="Times New Roman" w:hAnsi="Times New Roman" w:cs="Times New Roman"/>
          <w:b/>
          <w:sz w:val="28"/>
          <w:szCs w:val="24"/>
        </w:rPr>
        <w:t xml:space="preserve"> Дмитра Миколайовича</w:t>
      </w:r>
      <w:r w:rsidR="00A97C27" w:rsidRPr="00387D4B">
        <w:rPr>
          <w:rFonts w:ascii="Times New Roman" w:hAnsi="Times New Roman" w:cs="Times New Roman"/>
          <w:sz w:val="28"/>
          <w:szCs w:val="24"/>
        </w:rPr>
        <w:t>, головного спеціаліста сектору з питань охорони здоров’я</w:t>
      </w:r>
      <w:r w:rsidR="00A97C27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08154F"/>
    <w:rsid w:val="00197FCF"/>
    <w:rsid w:val="00293F45"/>
    <w:rsid w:val="00455FB3"/>
    <w:rsid w:val="00534ABA"/>
    <w:rsid w:val="00672759"/>
    <w:rsid w:val="00A30D46"/>
    <w:rsid w:val="00A97C27"/>
    <w:rsid w:val="00AD682D"/>
    <w:rsid w:val="00B83A07"/>
    <w:rsid w:val="00BB27FB"/>
    <w:rsid w:val="00BB3D4C"/>
    <w:rsid w:val="00EC6EFA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F502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2026-08-19T06:25:00Z</dcterms:created>
  <dcterms:modified xsi:type="dcterms:W3CDTF">2026-08-19T06:25:00Z</dcterms:modified>
</cp:coreProperties>
</file>