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5E79CC1B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FE05F5">
        <w:rPr>
          <w:rFonts w:ascii="Times New Roman" w:hAnsi="Times New Roman" w:cs="Times New Roman"/>
          <w:sz w:val="28"/>
          <w:szCs w:val="28"/>
        </w:rPr>
        <w:t>І</w:t>
      </w:r>
      <w:r w:rsidR="009E7604" w:rsidRPr="009E7604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>I квартал 2023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195D4946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I</w:t>
      </w:r>
      <w:r w:rsidR="009E7604">
        <w:rPr>
          <w:rFonts w:ascii="Times New Roman" w:hAnsi="Times New Roman" w:cs="Times New Roman"/>
          <w:sz w:val="28"/>
          <w:szCs w:val="28"/>
        </w:rPr>
        <w:t>І</w:t>
      </w:r>
      <w:r w:rsidR="00FE05F5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2023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 xml:space="preserve">публічної інформації» надійшов 2 </w:t>
      </w:r>
      <w:r w:rsidRPr="00A96DB6">
        <w:rPr>
          <w:rFonts w:ascii="Times New Roman" w:hAnsi="Times New Roman" w:cs="Times New Roman"/>
          <w:sz w:val="28"/>
          <w:szCs w:val="28"/>
        </w:rPr>
        <w:t>запит на інформацію.</w:t>
      </w:r>
    </w:p>
    <w:p w14:paraId="2907ED2B" w14:textId="4178A3CB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 звернень громадян, з них </w:t>
      </w:r>
      <w:r w:rsidR="00FE05F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FE05F5">
        <w:rPr>
          <w:rFonts w:ascii="Times New Roman" w:hAnsi="Times New Roman" w:cs="Times New Roman"/>
          <w:sz w:val="28"/>
          <w:szCs w:val="28"/>
        </w:rPr>
        <w:t xml:space="preserve"> 0 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2 – електронною поштою</w:t>
      </w:r>
      <w:bookmarkStart w:id="0" w:name="_GoBack"/>
      <w:bookmarkEnd w:id="0"/>
      <w:r w:rsidRPr="00A96DB6">
        <w:rPr>
          <w:rFonts w:ascii="Times New Roman" w:hAnsi="Times New Roman" w:cs="Times New Roman"/>
          <w:sz w:val="28"/>
          <w:szCs w:val="28"/>
        </w:rPr>
        <w:t>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17100E"/>
    <w:rsid w:val="006F197A"/>
    <w:rsid w:val="009E7604"/>
    <w:rsid w:val="00A96DB6"/>
    <w:rsid w:val="00AE17F3"/>
    <w:rsid w:val="00B35B5E"/>
    <w:rsid w:val="00C95E13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2023-10-04T07:29:00Z</dcterms:created>
  <dcterms:modified xsi:type="dcterms:W3CDTF">2023-10-04T07:29:00Z</dcterms:modified>
</cp:coreProperties>
</file>