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88" w:rsidRPr="0019462C" w:rsidRDefault="00886E88" w:rsidP="00886E88">
      <w:pPr>
        <w:jc w:val="center"/>
        <w:rPr>
          <w:b/>
          <w:szCs w:val="28"/>
        </w:rPr>
      </w:pPr>
      <w:r w:rsidRPr="0019462C">
        <w:rPr>
          <w:b/>
          <w:szCs w:val="28"/>
        </w:rPr>
        <w:t xml:space="preserve">ЗВІТ ЩОДО РЕЗУЛЬТАТІВ ВИКОНАННЯ ЗАКОНУ УКРАЇНИ </w:t>
      </w:r>
    </w:p>
    <w:p w:rsidR="00886E88" w:rsidRDefault="00886E88" w:rsidP="00886E88">
      <w:pPr>
        <w:jc w:val="center"/>
        <w:rPr>
          <w:b/>
          <w:szCs w:val="28"/>
        </w:rPr>
      </w:pPr>
      <w:r w:rsidRPr="0019462C">
        <w:rPr>
          <w:b/>
          <w:szCs w:val="28"/>
        </w:rPr>
        <w:t>«Про доступ до публічної інформації»</w:t>
      </w:r>
    </w:p>
    <w:p w:rsidR="00886E88" w:rsidRPr="0019462C" w:rsidRDefault="00886E88" w:rsidP="00886E88">
      <w:pPr>
        <w:jc w:val="center"/>
        <w:rPr>
          <w:szCs w:val="28"/>
        </w:rPr>
      </w:pPr>
    </w:p>
    <w:p w:rsidR="00886E88" w:rsidRPr="008942E0" w:rsidRDefault="00886E88" w:rsidP="00886E88">
      <w:pPr>
        <w:jc w:val="center"/>
        <w:rPr>
          <w:szCs w:val="28"/>
        </w:rPr>
      </w:pPr>
      <w:r w:rsidRPr="008942E0">
        <w:rPr>
          <w:szCs w:val="28"/>
        </w:rPr>
        <w:t>Святошинської районної в місті Києві державної адміністрації</w:t>
      </w:r>
    </w:p>
    <w:p w:rsidR="00886E88" w:rsidRPr="0019462C" w:rsidRDefault="00886E88" w:rsidP="00886E88">
      <w:pPr>
        <w:jc w:val="center"/>
        <w:rPr>
          <w:szCs w:val="28"/>
        </w:rPr>
      </w:pPr>
      <w:r>
        <w:rPr>
          <w:szCs w:val="28"/>
        </w:rPr>
        <w:t>з</w:t>
      </w:r>
      <w:r w:rsidRPr="0019462C">
        <w:rPr>
          <w:szCs w:val="28"/>
        </w:rPr>
        <w:t>а</w:t>
      </w:r>
      <w:r w:rsidR="00D86D6D">
        <w:rPr>
          <w:szCs w:val="28"/>
        </w:rPr>
        <w:t xml:space="preserve"> І</w:t>
      </w:r>
      <w:r>
        <w:rPr>
          <w:szCs w:val="28"/>
        </w:rPr>
        <w:t xml:space="preserve"> квартал 20</w:t>
      </w:r>
      <w:r>
        <w:rPr>
          <w:szCs w:val="28"/>
          <w:lang w:val="en-US"/>
        </w:rPr>
        <w:t>2</w:t>
      </w:r>
      <w:r w:rsidR="00316455">
        <w:rPr>
          <w:szCs w:val="28"/>
        </w:rPr>
        <w:t>6</w:t>
      </w:r>
      <w:r>
        <w:rPr>
          <w:szCs w:val="28"/>
        </w:rPr>
        <w:t xml:space="preserve"> року</w:t>
      </w:r>
    </w:p>
    <w:p w:rsidR="00886E88" w:rsidRPr="00BD2D52" w:rsidRDefault="00886E88" w:rsidP="00886E88">
      <w:pPr>
        <w:rPr>
          <w:sz w:val="24"/>
          <w:szCs w:val="24"/>
          <w:lang w:val="en-US"/>
        </w:rPr>
      </w:pPr>
    </w:p>
    <w:tbl>
      <w:tblPr>
        <w:tblW w:w="105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370"/>
        <w:gridCol w:w="3565"/>
      </w:tblGrid>
      <w:tr w:rsidR="00886E88" w:rsidRPr="00D01209" w:rsidTr="00CC2E20">
        <w:tc>
          <w:tcPr>
            <w:tcW w:w="10511" w:type="dxa"/>
            <w:gridSpan w:val="3"/>
            <w:shd w:val="clear" w:color="auto" w:fill="auto"/>
          </w:tcPr>
          <w:p w:rsidR="00886E88" w:rsidRPr="00D01209" w:rsidRDefault="00886E88" w:rsidP="00CC2E20">
            <w:pPr>
              <w:jc w:val="center"/>
              <w:rPr>
                <w:b/>
                <w:sz w:val="24"/>
                <w:szCs w:val="24"/>
              </w:rPr>
            </w:pPr>
            <w:r w:rsidRPr="00D01209">
              <w:rPr>
                <w:b/>
                <w:sz w:val="24"/>
                <w:szCs w:val="24"/>
              </w:rPr>
              <w:t>1. Інформація про підрозділ / відповідальну особу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1.1.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Кількість осіб, безпосередньо залучених до виконання Закону</w:t>
            </w:r>
          </w:p>
        </w:tc>
        <w:tc>
          <w:tcPr>
            <w:tcW w:w="3565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1.2.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П.І.П. відповідальної особи</w:t>
            </w:r>
            <w:r>
              <w:rPr>
                <w:sz w:val="24"/>
                <w:szCs w:val="24"/>
              </w:rPr>
              <w:t>, посада</w:t>
            </w:r>
          </w:p>
        </w:tc>
        <w:tc>
          <w:tcPr>
            <w:tcW w:w="3565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Василенко С.М., головний спеціаліст відділу організації діловодства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1.3.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Службовий номер телефону відповідальної особи</w:t>
            </w:r>
          </w:p>
        </w:tc>
        <w:tc>
          <w:tcPr>
            <w:tcW w:w="3565" w:type="dxa"/>
            <w:shd w:val="clear" w:color="auto" w:fill="auto"/>
          </w:tcPr>
          <w:p w:rsidR="00886E88" w:rsidRPr="00B84FBA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424 34 16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1.4.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Адреса електронної пошти відповідальної особи</w:t>
            </w:r>
          </w:p>
        </w:tc>
        <w:tc>
          <w:tcPr>
            <w:tcW w:w="3565" w:type="dxa"/>
            <w:shd w:val="clear" w:color="auto" w:fill="auto"/>
          </w:tcPr>
          <w:p w:rsidR="00886E88" w:rsidRPr="00532035" w:rsidRDefault="00886E88" w:rsidP="00CC2E20">
            <w:pPr>
              <w:rPr>
                <w:sz w:val="24"/>
                <w:szCs w:val="24"/>
              </w:rPr>
            </w:pPr>
            <w:r w:rsidRPr="00BB24B2">
              <w:rPr>
                <w:sz w:val="24"/>
                <w:szCs w:val="24"/>
              </w:rPr>
              <w:t>doc.srda@kmda.gov.ua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B43F76">
              <w:rPr>
                <w:sz w:val="24"/>
                <w:szCs w:val="24"/>
              </w:rPr>
              <w:t>Адреса електронної пошти для інформаційних запитів</w:t>
            </w:r>
          </w:p>
        </w:tc>
        <w:tc>
          <w:tcPr>
            <w:tcW w:w="3565" w:type="dxa"/>
            <w:shd w:val="clear" w:color="auto" w:fill="auto"/>
          </w:tcPr>
          <w:p w:rsidR="00886E88" w:rsidRPr="00B8451A" w:rsidRDefault="00886E88" w:rsidP="00CC2E20">
            <w:pPr>
              <w:rPr>
                <w:sz w:val="24"/>
                <w:szCs w:val="24"/>
              </w:rPr>
            </w:pPr>
            <w:r w:rsidRPr="00BB24B2">
              <w:rPr>
                <w:sz w:val="24"/>
                <w:szCs w:val="24"/>
              </w:rPr>
              <w:t>doc.srda@kmda.gov.ua</w:t>
            </w:r>
          </w:p>
        </w:tc>
      </w:tr>
      <w:tr w:rsidR="00886E88" w:rsidRPr="00D01209" w:rsidTr="00CC2E20">
        <w:tc>
          <w:tcPr>
            <w:tcW w:w="10511" w:type="dxa"/>
            <w:gridSpan w:val="3"/>
            <w:shd w:val="clear" w:color="auto" w:fill="auto"/>
            <w:vAlign w:val="center"/>
          </w:tcPr>
          <w:p w:rsidR="00886E88" w:rsidRPr="00F45755" w:rsidRDefault="00886E88" w:rsidP="00316455">
            <w:pPr>
              <w:jc w:val="center"/>
              <w:rPr>
                <w:b/>
                <w:sz w:val="23"/>
                <w:szCs w:val="23"/>
              </w:rPr>
            </w:pPr>
            <w:r w:rsidRPr="00F45755">
              <w:rPr>
                <w:b/>
                <w:sz w:val="23"/>
                <w:szCs w:val="23"/>
              </w:rPr>
              <w:t xml:space="preserve">2. Кількість запитів прийнятих по кожному із зазначених каналів зв’язку </w:t>
            </w:r>
            <w:r>
              <w:rPr>
                <w:b/>
                <w:sz w:val="23"/>
                <w:szCs w:val="23"/>
              </w:rPr>
              <w:t>за</w:t>
            </w:r>
            <w:r w:rsidRPr="00F45755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І квартал 202</w:t>
            </w:r>
            <w:r w:rsidR="00316455">
              <w:rPr>
                <w:b/>
                <w:sz w:val="23"/>
                <w:szCs w:val="23"/>
              </w:rPr>
              <w:t>6</w:t>
            </w:r>
            <w:r>
              <w:rPr>
                <w:b/>
                <w:sz w:val="23"/>
                <w:szCs w:val="23"/>
              </w:rPr>
              <w:t xml:space="preserve"> року</w:t>
            </w:r>
          </w:p>
        </w:tc>
      </w:tr>
      <w:tr w:rsidR="00886E88" w:rsidRPr="00D01209" w:rsidTr="00CC2E20">
        <w:tc>
          <w:tcPr>
            <w:tcW w:w="0" w:type="auto"/>
            <w:vMerge w:val="restart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2.1.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Загальна кількість запитів (</w:t>
            </w:r>
            <w:r>
              <w:rPr>
                <w:sz w:val="24"/>
                <w:szCs w:val="24"/>
              </w:rPr>
              <w:t>у</w:t>
            </w:r>
            <w:r w:rsidRPr="00D01209">
              <w:rPr>
                <w:sz w:val="24"/>
                <w:szCs w:val="24"/>
              </w:rPr>
              <w:t xml:space="preserve"> тому числі):</w:t>
            </w:r>
          </w:p>
        </w:tc>
        <w:tc>
          <w:tcPr>
            <w:tcW w:w="3565" w:type="dxa"/>
            <w:shd w:val="clear" w:color="auto" w:fill="auto"/>
          </w:tcPr>
          <w:p w:rsidR="00886E88" w:rsidRPr="00B84FBA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- електронною поштою</w:t>
            </w:r>
          </w:p>
        </w:tc>
        <w:tc>
          <w:tcPr>
            <w:tcW w:w="3565" w:type="dxa"/>
            <w:shd w:val="clear" w:color="auto" w:fill="auto"/>
          </w:tcPr>
          <w:p w:rsidR="00886E88" w:rsidRPr="00B84FBA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- поштою</w:t>
            </w:r>
          </w:p>
        </w:tc>
        <w:tc>
          <w:tcPr>
            <w:tcW w:w="3565" w:type="dxa"/>
            <w:shd w:val="clear" w:color="auto" w:fill="auto"/>
          </w:tcPr>
          <w:p w:rsidR="00886E88" w:rsidRPr="00B84FBA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- телефоном</w:t>
            </w:r>
          </w:p>
        </w:tc>
        <w:tc>
          <w:tcPr>
            <w:tcW w:w="3565" w:type="dxa"/>
            <w:shd w:val="clear" w:color="auto" w:fill="auto"/>
          </w:tcPr>
          <w:p w:rsidR="00886E88" w:rsidRPr="00B84FBA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- факсом</w:t>
            </w:r>
          </w:p>
        </w:tc>
        <w:tc>
          <w:tcPr>
            <w:tcW w:w="3565" w:type="dxa"/>
            <w:shd w:val="clear" w:color="auto" w:fill="auto"/>
          </w:tcPr>
          <w:p w:rsidR="00886E88" w:rsidRPr="00B84FBA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- особисто</w:t>
            </w:r>
          </w:p>
        </w:tc>
        <w:tc>
          <w:tcPr>
            <w:tcW w:w="3565" w:type="dxa"/>
            <w:shd w:val="clear" w:color="auto" w:fill="auto"/>
          </w:tcPr>
          <w:p w:rsidR="00886E88" w:rsidRPr="00B84FBA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6E88" w:rsidRPr="00D01209" w:rsidTr="00CC2E20">
        <w:trPr>
          <w:trHeight w:val="70"/>
        </w:trPr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через органи влади</w:t>
            </w:r>
          </w:p>
        </w:tc>
        <w:tc>
          <w:tcPr>
            <w:tcW w:w="3565" w:type="dxa"/>
            <w:shd w:val="clear" w:color="auto" w:fill="auto"/>
          </w:tcPr>
          <w:p w:rsidR="00886E88" w:rsidRPr="00B84FBA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від інших органів, установ, організацій</w:t>
            </w:r>
          </w:p>
        </w:tc>
        <w:tc>
          <w:tcPr>
            <w:tcW w:w="3565" w:type="dxa"/>
            <w:shd w:val="clear" w:color="auto" w:fill="auto"/>
          </w:tcPr>
          <w:p w:rsidR="00886E88" w:rsidRPr="00B84FBA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BD2D52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через онлайн-форму</w:t>
            </w:r>
          </w:p>
        </w:tc>
        <w:tc>
          <w:tcPr>
            <w:tcW w:w="3565" w:type="dxa"/>
            <w:shd w:val="clear" w:color="auto" w:fill="auto"/>
          </w:tcPr>
          <w:p w:rsidR="00886E88" w:rsidRPr="00B84FBA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012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D01209">
              <w:rPr>
                <w:sz w:val="24"/>
                <w:szCs w:val="24"/>
              </w:rPr>
              <w:t>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Кількість запитів від засобів масової інформації (окремо)</w:t>
            </w:r>
          </w:p>
        </w:tc>
        <w:tc>
          <w:tcPr>
            <w:tcW w:w="3565" w:type="dxa"/>
            <w:shd w:val="clear" w:color="auto" w:fill="auto"/>
          </w:tcPr>
          <w:p w:rsidR="00886E88" w:rsidRPr="00CC6895" w:rsidRDefault="00CC6895" w:rsidP="00CC2E20">
            <w:pPr>
              <w:rPr>
                <w:sz w:val="24"/>
                <w:szCs w:val="24"/>
              </w:rPr>
            </w:pPr>
            <w:r w:rsidRPr="00CC6895">
              <w:rPr>
                <w:sz w:val="24"/>
                <w:szCs w:val="24"/>
              </w:rPr>
              <w:t>20</w:t>
            </w:r>
          </w:p>
        </w:tc>
      </w:tr>
      <w:tr w:rsidR="00886E88" w:rsidRPr="00D01209" w:rsidTr="00CC2E20">
        <w:tc>
          <w:tcPr>
            <w:tcW w:w="10511" w:type="dxa"/>
            <w:gridSpan w:val="3"/>
            <w:shd w:val="clear" w:color="auto" w:fill="auto"/>
          </w:tcPr>
          <w:p w:rsidR="00886E88" w:rsidRPr="00F45755" w:rsidRDefault="00886E88" w:rsidP="00316455">
            <w:pPr>
              <w:jc w:val="center"/>
              <w:rPr>
                <w:b/>
                <w:sz w:val="22"/>
                <w:szCs w:val="22"/>
              </w:rPr>
            </w:pPr>
            <w:r w:rsidRPr="00F45755">
              <w:rPr>
                <w:b/>
                <w:sz w:val="22"/>
                <w:szCs w:val="22"/>
              </w:rPr>
              <w:t xml:space="preserve">3. Кількість запитів ініційована кожною із зазначених категорій запитувачів </w:t>
            </w:r>
            <w:r>
              <w:rPr>
                <w:b/>
                <w:sz w:val="22"/>
                <w:szCs w:val="22"/>
              </w:rPr>
              <w:t>за</w:t>
            </w:r>
            <w:r w:rsidRPr="00F4575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І квартал 202</w:t>
            </w:r>
            <w:r w:rsidR="00316455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року</w:t>
            </w:r>
          </w:p>
        </w:tc>
      </w:tr>
      <w:tr w:rsidR="00886E88" w:rsidRPr="00D01209" w:rsidTr="00CC2E20">
        <w:tc>
          <w:tcPr>
            <w:tcW w:w="0" w:type="auto"/>
            <w:vMerge w:val="restart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3.1.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Загальна кількість запитувачів (</w:t>
            </w:r>
            <w:r>
              <w:rPr>
                <w:sz w:val="24"/>
                <w:szCs w:val="24"/>
              </w:rPr>
              <w:t>у</w:t>
            </w:r>
            <w:r w:rsidRPr="00D01209">
              <w:rPr>
                <w:sz w:val="24"/>
                <w:szCs w:val="24"/>
              </w:rPr>
              <w:t xml:space="preserve"> тому числі):</w:t>
            </w:r>
          </w:p>
        </w:tc>
        <w:tc>
          <w:tcPr>
            <w:tcW w:w="3565" w:type="dxa"/>
            <w:shd w:val="clear" w:color="auto" w:fill="auto"/>
          </w:tcPr>
          <w:p w:rsidR="00886E88" w:rsidRPr="002F799D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bookmarkStart w:id="0" w:name="_GoBack"/>
            <w:bookmarkEnd w:id="0"/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- фізичні особи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юридичні особи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- об'єднання громадян</w:t>
            </w:r>
            <w:r>
              <w:rPr>
                <w:sz w:val="24"/>
                <w:szCs w:val="24"/>
              </w:rPr>
              <w:t xml:space="preserve"> без статусу юридичної особи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6E88" w:rsidRPr="00D01209" w:rsidTr="002F799D">
        <w:trPr>
          <w:trHeight w:val="101"/>
        </w:trPr>
        <w:tc>
          <w:tcPr>
            <w:tcW w:w="10511" w:type="dxa"/>
            <w:gridSpan w:val="3"/>
            <w:shd w:val="clear" w:color="auto" w:fill="auto"/>
          </w:tcPr>
          <w:p w:rsidR="00886E88" w:rsidRPr="002F799D" w:rsidRDefault="00886E88" w:rsidP="00316455">
            <w:pPr>
              <w:jc w:val="center"/>
              <w:rPr>
                <w:b/>
                <w:sz w:val="24"/>
                <w:szCs w:val="24"/>
              </w:rPr>
            </w:pPr>
            <w:r w:rsidRPr="002F799D">
              <w:rPr>
                <w:b/>
                <w:sz w:val="24"/>
                <w:szCs w:val="24"/>
              </w:rPr>
              <w:t>4. Кількість опрацьованих запитів за І квартал 202</w:t>
            </w:r>
            <w:r w:rsidR="00316455" w:rsidRPr="002F799D">
              <w:rPr>
                <w:b/>
                <w:sz w:val="24"/>
                <w:szCs w:val="24"/>
              </w:rPr>
              <w:t>6</w:t>
            </w:r>
            <w:r w:rsidRPr="002F799D">
              <w:rPr>
                <w:b/>
                <w:sz w:val="24"/>
                <w:szCs w:val="24"/>
              </w:rPr>
              <w:t xml:space="preserve"> року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Pr="002F799D" w:rsidRDefault="00886E88" w:rsidP="00CC2E20">
            <w:pPr>
              <w:rPr>
                <w:sz w:val="24"/>
                <w:szCs w:val="24"/>
              </w:rPr>
            </w:pPr>
            <w:r w:rsidRPr="002F799D">
              <w:rPr>
                <w:sz w:val="24"/>
                <w:szCs w:val="24"/>
              </w:rPr>
              <w:t>4.1.</w:t>
            </w:r>
          </w:p>
        </w:tc>
        <w:tc>
          <w:tcPr>
            <w:tcW w:w="6370" w:type="dxa"/>
            <w:shd w:val="clear" w:color="auto" w:fill="auto"/>
          </w:tcPr>
          <w:p w:rsidR="00886E88" w:rsidRPr="002F799D" w:rsidRDefault="00886E88" w:rsidP="00CC2E20">
            <w:pPr>
              <w:rPr>
                <w:sz w:val="24"/>
                <w:szCs w:val="24"/>
              </w:rPr>
            </w:pPr>
            <w:r w:rsidRPr="002F799D">
              <w:rPr>
                <w:sz w:val="24"/>
                <w:szCs w:val="24"/>
              </w:rPr>
              <w:t>Кількість відповідей із порушенням терміну (понад 5 робочих днів без повідомлення та із перевищенням терміну 20 робочих днів)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647011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012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D01209">
              <w:rPr>
                <w:sz w:val="24"/>
                <w:szCs w:val="24"/>
              </w:rPr>
              <w:t>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Загальна кількість відповідей, наданих установою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886E88" w:rsidRPr="00D01209" w:rsidTr="00CC2E20">
        <w:tc>
          <w:tcPr>
            <w:tcW w:w="0" w:type="auto"/>
            <w:vMerge w:val="restart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012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D01209">
              <w:rPr>
                <w:sz w:val="24"/>
                <w:szCs w:val="24"/>
              </w:rPr>
              <w:t>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Загальна кількість відмов у наданні інформації на запит</w:t>
            </w:r>
            <w:r>
              <w:rPr>
                <w:sz w:val="24"/>
                <w:szCs w:val="24"/>
              </w:rPr>
              <w:t>, із них</w:t>
            </w:r>
            <w:r w:rsidRPr="00D01209">
              <w:rPr>
                <w:sz w:val="24"/>
                <w:szCs w:val="24"/>
              </w:rPr>
              <w:t>: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є розпорядником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6E88" w:rsidRPr="00D01209" w:rsidTr="00CC2E20">
        <w:tc>
          <w:tcPr>
            <w:tcW w:w="0" w:type="auto"/>
            <w:vMerge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</w:p>
        </w:tc>
        <w:tc>
          <w:tcPr>
            <w:tcW w:w="6370" w:type="dxa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конфіденційна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012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Загальна кількість відповідей на запити, що були оскаржені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кількість запитів, що були направлені належному розпоряднику інформації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кількість запитів, що було задоволено</w:t>
            </w:r>
          </w:p>
        </w:tc>
        <w:tc>
          <w:tcPr>
            <w:tcW w:w="3565" w:type="dxa"/>
            <w:shd w:val="clear" w:color="auto" w:fill="auto"/>
          </w:tcPr>
          <w:p w:rsidR="00886E88" w:rsidRPr="004E3BC6" w:rsidRDefault="00647011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6370" w:type="dxa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кількість запитів, що було задоволено з зауваженнями</w:t>
            </w:r>
          </w:p>
        </w:tc>
        <w:tc>
          <w:tcPr>
            <w:tcW w:w="3565" w:type="dxa"/>
            <w:shd w:val="clear" w:color="auto" w:fill="auto"/>
          </w:tcPr>
          <w:p w:rsidR="00886E88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6370" w:type="dxa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кількість запитів, що було роз</w:t>
            </w:r>
            <w:r w:rsidRPr="0060722F">
              <w:rPr>
                <w:sz w:val="24"/>
                <w:szCs w:val="24"/>
                <w:lang w:val="ru-RU"/>
              </w:rPr>
              <w:t>”</w:t>
            </w:r>
            <w:proofErr w:type="spellStart"/>
            <w:r>
              <w:rPr>
                <w:sz w:val="24"/>
                <w:szCs w:val="24"/>
              </w:rPr>
              <w:t>яснено</w:t>
            </w:r>
            <w:proofErr w:type="spellEnd"/>
          </w:p>
        </w:tc>
        <w:tc>
          <w:tcPr>
            <w:tcW w:w="3565" w:type="dxa"/>
            <w:shd w:val="clear" w:color="auto" w:fill="auto"/>
          </w:tcPr>
          <w:p w:rsidR="00886E88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6370" w:type="dxa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Загальна кількість отриманих </w:t>
            </w:r>
            <w:r w:rsidRPr="00A26A9A">
              <w:rPr>
                <w:sz w:val="24"/>
                <w:szCs w:val="24"/>
              </w:rPr>
              <w:t xml:space="preserve">листів, </w:t>
            </w:r>
            <w:r>
              <w:rPr>
                <w:sz w:val="24"/>
                <w:szCs w:val="24"/>
              </w:rPr>
              <w:t>у</w:t>
            </w:r>
            <w:r w:rsidRPr="00A26A9A">
              <w:rPr>
                <w:sz w:val="24"/>
                <w:szCs w:val="24"/>
              </w:rPr>
              <w:t xml:space="preserve"> яких посилалися на Закон України «Про доступ до публічної інформації», </w:t>
            </w:r>
            <w:r>
              <w:rPr>
                <w:sz w:val="24"/>
                <w:szCs w:val="24"/>
              </w:rPr>
              <w:t xml:space="preserve">а </w:t>
            </w:r>
            <w:r w:rsidRPr="00A26A9A">
              <w:rPr>
                <w:sz w:val="24"/>
                <w:szCs w:val="24"/>
              </w:rPr>
              <w:t xml:space="preserve">по </w:t>
            </w:r>
            <w:r w:rsidRPr="00A26A9A">
              <w:rPr>
                <w:sz w:val="24"/>
                <w:szCs w:val="24"/>
              </w:rPr>
              <w:lastRenderedPageBreak/>
              <w:t>суті були скаргами, заявами, пропозиціями чи клопотаннями про надання роз’яснень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886E88" w:rsidRPr="00D01209" w:rsidTr="00CC2E20">
        <w:tc>
          <w:tcPr>
            <w:tcW w:w="10511" w:type="dxa"/>
            <w:gridSpan w:val="3"/>
            <w:shd w:val="clear" w:color="auto" w:fill="auto"/>
          </w:tcPr>
          <w:p w:rsidR="00886E88" w:rsidRDefault="00886E88" w:rsidP="00CC2E2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Кількість запитів, які знаходяться на опрацюванні 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370" w:type="dxa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запитів, які знаходяться на розгляді</w:t>
            </w:r>
          </w:p>
        </w:tc>
        <w:tc>
          <w:tcPr>
            <w:tcW w:w="3565" w:type="dxa"/>
            <w:shd w:val="clear" w:color="auto" w:fill="auto"/>
          </w:tcPr>
          <w:p w:rsidR="00886E88" w:rsidRPr="00A51C8C" w:rsidRDefault="00316455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86E88" w:rsidRPr="00D01209" w:rsidTr="00CC2E20">
        <w:tc>
          <w:tcPr>
            <w:tcW w:w="10511" w:type="dxa"/>
            <w:gridSpan w:val="3"/>
            <w:shd w:val="clear" w:color="auto" w:fill="auto"/>
          </w:tcPr>
          <w:p w:rsidR="00886E88" w:rsidRPr="00D01209" w:rsidRDefault="00886E88" w:rsidP="00CC2E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01209">
              <w:rPr>
                <w:b/>
                <w:sz w:val="24"/>
                <w:szCs w:val="24"/>
              </w:rPr>
              <w:t>. Система обліку публічної інформації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01209">
              <w:rPr>
                <w:sz w:val="24"/>
                <w:szCs w:val="24"/>
              </w:rPr>
              <w:t>.1.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D01209">
              <w:rPr>
                <w:sz w:val="24"/>
                <w:szCs w:val="24"/>
              </w:rPr>
              <w:t>Дата наказу / розпорядження про створення системи обліку</w:t>
            </w:r>
          </w:p>
        </w:tc>
        <w:tc>
          <w:tcPr>
            <w:tcW w:w="3565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886E88" w:rsidRPr="00D01209" w:rsidTr="00CC2E20">
        <w:tc>
          <w:tcPr>
            <w:tcW w:w="10511" w:type="dxa"/>
            <w:gridSpan w:val="3"/>
            <w:shd w:val="clear" w:color="auto" w:fill="auto"/>
          </w:tcPr>
          <w:p w:rsidR="00886E88" w:rsidRPr="007B3293" w:rsidRDefault="00886E88" w:rsidP="00CC2E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Відшкодування фактичних витрат на копіювання і друк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6370" w:type="dxa"/>
            <w:shd w:val="clear" w:color="auto" w:fill="auto"/>
          </w:tcPr>
          <w:p w:rsidR="00886E88" w:rsidRPr="008F0ACD" w:rsidRDefault="00886E88" w:rsidP="00CC2E20">
            <w:pPr>
              <w:rPr>
                <w:sz w:val="24"/>
                <w:szCs w:val="24"/>
              </w:rPr>
            </w:pPr>
            <w:r w:rsidRPr="008F0ACD">
              <w:rPr>
                <w:sz w:val="24"/>
                <w:szCs w:val="24"/>
              </w:rPr>
              <w:t>Чи затверджені у Вашому органі виконавчої влади граничні норми, що застосовуються під час відшкодування фактичних витрат на копіювання і друк документів, що надаються за запитом на інформацію</w:t>
            </w:r>
          </w:p>
        </w:tc>
        <w:tc>
          <w:tcPr>
            <w:tcW w:w="3565" w:type="dxa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Так, </w:t>
            </w:r>
            <w:r w:rsidRPr="00255995">
              <w:rPr>
                <w:sz w:val="20"/>
              </w:rPr>
              <w:t>розпорядження</w:t>
            </w:r>
            <w:r>
              <w:rPr>
                <w:sz w:val="20"/>
              </w:rPr>
              <w:t>м</w:t>
            </w:r>
            <w:r w:rsidRPr="00255995">
              <w:rPr>
                <w:sz w:val="20"/>
              </w:rPr>
              <w:t xml:space="preserve"> Святошинської районної в місті Києві державної адміністрації від </w:t>
            </w:r>
            <w:r>
              <w:rPr>
                <w:sz w:val="20"/>
              </w:rPr>
              <w:t>03</w:t>
            </w:r>
            <w:r w:rsidRPr="00255995">
              <w:rPr>
                <w:sz w:val="20"/>
              </w:rPr>
              <w:t>.</w:t>
            </w:r>
            <w:r>
              <w:rPr>
                <w:sz w:val="20"/>
              </w:rPr>
              <w:t>09</w:t>
            </w:r>
            <w:r w:rsidRPr="00255995">
              <w:rPr>
                <w:sz w:val="20"/>
              </w:rPr>
              <w:t>.</w:t>
            </w:r>
            <w:r>
              <w:rPr>
                <w:sz w:val="20"/>
              </w:rPr>
              <w:t>2020</w:t>
            </w:r>
            <w:r w:rsidRPr="00255995">
              <w:rPr>
                <w:sz w:val="20"/>
              </w:rPr>
              <w:t xml:space="preserve"> № </w:t>
            </w:r>
            <w:r>
              <w:rPr>
                <w:sz w:val="20"/>
              </w:rPr>
              <w:t>551, зареєстрованим у Центральному міжрегіональному управлінні Міністерства юстиції (м. Київ) 03.09.2020 за № 184/187, 185/188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6370" w:type="dxa"/>
            <w:shd w:val="clear" w:color="auto" w:fill="auto"/>
          </w:tcPr>
          <w:p w:rsidR="00886E88" w:rsidRPr="00D01209" w:rsidRDefault="00886E88" w:rsidP="00CC2E20">
            <w:pPr>
              <w:rPr>
                <w:sz w:val="24"/>
                <w:szCs w:val="24"/>
              </w:rPr>
            </w:pPr>
            <w:r w:rsidRPr="008F0ACD">
              <w:rPr>
                <w:sz w:val="24"/>
                <w:szCs w:val="24"/>
              </w:rPr>
              <w:t xml:space="preserve">Чи </w:t>
            </w:r>
            <w:r>
              <w:rPr>
                <w:sz w:val="24"/>
                <w:szCs w:val="24"/>
              </w:rPr>
              <w:t>відшкодовуються</w:t>
            </w:r>
            <w:r w:rsidRPr="008F0ACD">
              <w:rPr>
                <w:sz w:val="24"/>
                <w:szCs w:val="24"/>
              </w:rPr>
              <w:t xml:space="preserve"> у Вашому органі виконавчої влади фактичн</w:t>
            </w:r>
            <w:r>
              <w:rPr>
                <w:sz w:val="24"/>
                <w:szCs w:val="24"/>
              </w:rPr>
              <w:t>і</w:t>
            </w:r>
            <w:r w:rsidRPr="008F0ACD">
              <w:rPr>
                <w:sz w:val="24"/>
                <w:szCs w:val="24"/>
              </w:rPr>
              <w:t xml:space="preserve"> витрат</w:t>
            </w:r>
            <w:r>
              <w:rPr>
                <w:sz w:val="24"/>
                <w:szCs w:val="24"/>
              </w:rPr>
              <w:t>и</w:t>
            </w:r>
            <w:r w:rsidRPr="008F0ACD">
              <w:rPr>
                <w:sz w:val="24"/>
                <w:szCs w:val="24"/>
              </w:rPr>
              <w:t xml:space="preserve"> на копіювання і друк документів, що надаються за запитом на інформацію</w:t>
            </w:r>
          </w:p>
        </w:tc>
        <w:tc>
          <w:tcPr>
            <w:tcW w:w="3565" w:type="dxa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6370" w:type="dxa"/>
            <w:shd w:val="clear" w:color="auto" w:fill="auto"/>
          </w:tcPr>
          <w:p w:rsidR="00886E88" w:rsidRPr="00CF2C65" w:rsidRDefault="00886E88" w:rsidP="00CC2E20">
            <w:pPr>
              <w:rPr>
                <w:sz w:val="24"/>
                <w:szCs w:val="24"/>
              </w:rPr>
            </w:pPr>
            <w:r w:rsidRPr="00CF2C65">
              <w:rPr>
                <w:sz w:val="24"/>
                <w:szCs w:val="24"/>
              </w:rPr>
              <w:t>Скільки запитів на місяць потребують відшкодування фактичних витрат на копіювання і друк документів?</w:t>
            </w:r>
          </w:p>
        </w:tc>
        <w:tc>
          <w:tcPr>
            <w:tcW w:w="3565" w:type="dxa"/>
            <w:shd w:val="clear" w:color="auto" w:fill="auto"/>
          </w:tcPr>
          <w:p w:rsidR="00886E88" w:rsidRPr="00CF2C65" w:rsidRDefault="004E3BC6" w:rsidP="004E3BC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886E88" w:rsidRPr="00D01209" w:rsidTr="00CC2E20">
        <w:tc>
          <w:tcPr>
            <w:tcW w:w="10511" w:type="dxa"/>
            <w:gridSpan w:val="3"/>
            <w:shd w:val="clear" w:color="auto" w:fill="auto"/>
          </w:tcPr>
          <w:p w:rsidR="00886E88" w:rsidRPr="00F62029" w:rsidRDefault="00886E88" w:rsidP="00CC2E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Проблемні питання, пов’язані із роботою щодо опрацювання запитів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370" w:type="dxa"/>
            <w:shd w:val="clear" w:color="auto" w:fill="auto"/>
          </w:tcPr>
          <w:p w:rsidR="00886E88" w:rsidRPr="00214F69" w:rsidRDefault="00886E88" w:rsidP="00CC2E20">
            <w:pPr>
              <w:rPr>
                <w:sz w:val="24"/>
                <w:szCs w:val="24"/>
              </w:rPr>
            </w:pPr>
            <w:r w:rsidRPr="00214F69">
              <w:rPr>
                <w:sz w:val="24"/>
                <w:szCs w:val="24"/>
              </w:rPr>
              <w:t>Чи надходили скарги на рішення, дії чи бездіяльність розпорядників інформації?</w:t>
            </w:r>
            <w:r>
              <w:rPr>
                <w:sz w:val="24"/>
                <w:szCs w:val="24"/>
              </w:rPr>
              <w:t xml:space="preserve"> Кількість.</w:t>
            </w:r>
          </w:p>
        </w:tc>
        <w:tc>
          <w:tcPr>
            <w:tcW w:w="3565" w:type="dxa"/>
            <w:shd w:val="clear" w:color="auto" w:fill="auto"/>
          </w:tcPr>
          <w:p w:rsidR="00886E88" w:rsidRPr="00214F6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370" w:type="dxa"/>
            <w:shd w:val="clear" w:color="auto" w:fill="auto"/>
          </w:tcPr>
          <w:p w:rsidR="00886E88" w:rsidRPr="00214F69" w:rsidRDefault="00886E88" w:rsidP="00CC2E20">
            <w:pPr>
              <w:rPr>
                <w:sz w:val="24"/>
                <w:szCs w:val="24"/>
              </w:rPr>
            </w:pPr>
            <w:r w:rsidRPr="00214F69">
              <w:rPr>
                <w:sz w:val="24"/>
                <w:szCs w:val="24"/>
              </w:rPr>
              <w:t>Від яких запитувачів найчастіше надходять скарги на рішення, дії чи бездіяльність розпорядників інформації?</w:t>
            </w:r>
            <w:r>
              <w:rPr>
                <w:sz w:val="24"/>
                <w:szCs w:val="24"/>
              </w:rPr>
              <w:t xml:space="preserve"> Причини виникнення таких скарг.</w:t>
            </w:r>
          </w:p>
        </w:tc>
        <w:tc>
          <w:tcPr>
            <w:tcW w:w="3565" w:type="dxa"/>
            <w:shd w:val="clear" w:color="auto" w:fill="auto"/>
          </w:tcPr>
          <w:p w:rsidR="00886E88" w:rsidRPr="0030277E" w:rsidRDefault="00886E88" w:rsidP="00CC2E2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  <w:tr w:rsidR="00886E88" w:rsidRPr="00D01209" w:rsidTr="00CC2E20">
        <w:tc>
          <w:tcPr>
            <w:tcW w:w="0" w:type="auto"/>
            <w:shd w:val="clear" w:color="auto" w:fill="auto"/>
          </w:tcPr>
          <w:p w:rsidR="00886E88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6370" w:type="dxa"/>
            <w:shd w:val="clear" w:color="auto" w:fill="auto"/>
          </w:tcPr>
          <w:p w:rsidR="00886E88" w:rsidRPr="00214F69" w:rsidRDefault="00886E88" w:rsidP="00CC2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Результати розгляду </w:t>
            </w:r>
            <w:r w:rsidRPr="00214F69">
              <w:rPr>
                <w:sz w:val="24"/>
                <w:szCs w:val="24"/>
              </w:rPr>
              <w:t>скарг на рішення, дії чи бездіяльність розпорядників інформації?</w:t>
            </w:r>
          </w:p>
        </w:tc>
        <w:tc>
          <w:tcPr>
            <w:tcW w:w="3565" w:type="dxa"/>
            <w:shd w:val="clear" w:color="auto" w:fill="auto"/>
          </w:tcPr>
          <w:p w:rsidR="00886E88" w:rsidRPr="00077CD5" w:rsidRDefault="00886E88" w:rsidP="00CC2E2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886E88" w:rsidRDefault="00886E88" w:rsidP="00886E88">
      <w:pPr>
        <w:rPr>
          <w:szCs w:val="28"/>
        </w:rPr>
      </w:pPr>
    </w:p>
    <w:p w:rsidR="00886E88" w:rsidRDefault="00886E88" w:rsidP="00886E88">
      <w:pPr>
        <w:rPr>
          <w:szCs w:val="28"/>
        </w:rPr>
      </w:pPr>
    </w:p>
    <w:p w:rsidR="00870F97" w:rsidRDefault="00870F97"/>
    <w:sectPr w:rsidR="00870F97" w:rsidSect="00196D21">
      <w:headerReference w:type="default" r:id="rId6"/>
      <w:pgSz w:w="11907" w:h="16840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A76" w:rsidRDefault="00CF0A76">
      <w:r>
        <w:separator/>
      </w:r>
    </w:p>
  </w:endnote>
  <w:endnote w:type="continuationSeparator" w:id="0">
    <w:p w:rsidR="00CF0A76" w:rsidRDefault="00CF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A76" w:rsidRDefault="00CF0A76">
      <w:r>
        <w:separator/>
      </w:r>
    </w:p>
  </w:footnote>
  <w:footnote w:type="continuationSeparator" w:id="0">
    <w:p w:rsidR="00CF0A76" w:rsidRDefault="00CF0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726" w:rsidRDefault="00D86D6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799D">
      <w:rPr>
        <w:noProof/>
      </w:rPr>
      <w:t>2</w:t>
    </w:r>
    <w:r>
      <w:fldChar w:fldCharType="end"/>
    </w:r>
  </w:p>
  <w:p w:rsidR="00141726" w:rsidRDefault="00CF0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88"/>
    <w:rsid w:val="002F799D"/>
    <w:rsid w:val="00316455"/>
    <w:rsid w:val="004E3BC6"/>
    <w:rsid w:val="00647011"/>
    <w:rsid w:val="00870F97"/>
    <w:rsid w:val="00886E88"/>
    <w:rsid w:val="00C027ED"/>
    <w:rsid w:val="00CC6895"/>
    <w:rsid w:val="00CF0A76"/>
    <w:rsid w:val="00D8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C8026-3125-4EB3-91A3-64267CB0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E8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86E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701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470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svitlana.vasilenko</dc:creator>
  <cp:keywords/>
  <dc:description/>
  <cp:lastModifiedBy>svitlana.vasilenko</cp:lastModifiedBy>
  <cp:revision>6</cp:revision>
  <cp:lastPrinted>2026-04-01T10:28:00Z</cp:lastPrinted>
  <dcterms:created xsi:type="dcterms:W3CDTF">2025-06-30T09:52:00Z</dcterms:created>
  <dcterms:modified xsi:type="dcterms:W3CDTF">2026-04-01T10:57:00Z</dcterms:modified>
</cp:coreProperties>
</file>