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A01" w:rsidRPr="00CB23FB" w:rsidRDefault="00A84A01" w:rsidP="00A84A01">
      <w:pPr>
        <w:pStyle w:val="a4"/>
        <w:rPr>
          <w:sz w:val="28"/>
          <w:szCs w:val="28"/>
        </w:rPr>
      </w:pPr>
      <w:bookmarkStart w:id="0" w:name="_Hlk82622214"/>
      <w:r w:rsidRPr="00CB23FB">
        <w:rPr>
          <w:sz w:val="28"/>
          <w:szCs w:val="28"/>
        </w:rPr>
        <w:t>ПРОЕКТ</w:t>
      </w:r>
    </w:p>
    <w:p w:rsidR="00A84A01" w:rsidRPr="00601363" w:rsidRDefault="00A84A01" w:rsidP="00A84A01">
      <w:pPr>
        <w:spacing w:line="240" w:lineRule="auto"/>
        <w:ind w:left="5040"/>
        <w:rPr>
          <w:rFonts w:ascii="Times New Roman" w:hAnsi="Times New Roman" w:cs="Times New Roman"/>
          <w:sz w:val="28"/>
          <w:szCs w:val="28"/>
        </w:rPr>
      </w:pPr>
      <w:r w:rsidRPr="00601363">
        <w:rPr>
          <w:rFonts w:ascii="Times New Roman" w:hAnsi="Times New Roman" w:cs="Times New Roman"/>
          <w:sz w:val="28"/>
          <w:szCs w:val="28"/>
        </w:rPr>
        <w:t xml:space="preserve">Вноситься </w:t>
      </w:r>
      <w:r w:rsidRPr="00601363">
        <w:rPr>
          <w:rFonts w:ascii="Times New Roman" w:hAnsi="Times New Roman" w:cs="Times New Roman"/>
          <w:sz w:val="28"/>
          <w:szCs w:val="28"/>
        </w:rPr>
        <w:br/>
        <w:t>Кабінетом Міністрів України</w:t>
      </w:r>
    </w:p>
    <w:p w:rsidR="00A84A01" w:rsidRPr="00601363" w:rsidRDefault="00A84A01" w:rsidP="00A84A01">
      <w:pPr>
        <w:spacing w:before="240" w:after="120" w:line="240" w:lineRule="auto"/>
        <w:jc w:val="right"/>
        <w:rPr>
          <w:rFonts w:ascii="Times New Roman" w:hAnsi="Times New Roman" w:cs="Times New Roman"/>
          <w:sz w:val="28"/>
          <w:szCs w:val="28"/>
        </w:rPr>
      </w:pPr>
      <w:r w:rsidRPr="00601363">
        <w:rPr>
          <w:rFonts w:ascii="Times New Roman" w:hAnsi="Times New Roman" w:cs="Times New Roman"/>
          <w:sz w:val="28"/>
          <w:szCs w:val="28"/>
        </w:rPr>
        <w:t>Д. ШМИГАЛЬ</w:t>
      </w:r>
    </w:p>
    <w:p w:rsidR="00A84A01" w:rsidRPr="00601363" w:rsidRDefault="00A84A01" w:rsidP="00A84A01">
      <w:pPr>
        <w:spacing w:before="240" w:after="120" w:line="240" w:lineRule="auto"/>
        <w:ind w:firstLine="5579"/>
        <w:jc w:val="right"/>
        <w:rPr>
          <w:rFonts w:ascii="Times New Roman" w:hAnsi="Times New Roman" w:cs="Times New Roman"/>
          <w:sz w:val="28"/>
          <w:szCs w:val="28"/>
        </w:rPr>
      </w:pPr>
      <w:r w:rsidRPr="00601363">
        <w:rPr>
          <w:rFonts w:ascii="Times New Roman" w:hAnsi="Times New Roman" w:cs="Times New Roman"/>
          <w:sz w:val="28"/>
          <w:szCs w:val="28"/>
        </w:rPr>
        <w:t xml:space="preserve">“     ” </w:t>
      </w:r>
      <w:r w:rsidRPr="00601363">
        <w:rPr>
          <w:rFonts w:ascii="Times New Roman" w:hAnsi="Times New Roman" w:cs="Times New Roman"/>
          <w:sz w:val="28"/>
          <w:szCs w:val="28"/>
        </w:rPr>
        <w:tab/>
      </w:r>
      <w:r w:rsidRPr="00601363">
        <w:rPr>
          <w:rFonts w:ascii="Times New Roman" w:hAnsi="Times New Roman" w:cs="Times New Roman"/>
          <w:sz w:val="28"/>
          <w:szCs w:val="28"/>
        </w:rPr>
        <w:tab/>
      </w:r>
      <w:r w:rsidRPr="00601363">
        <w:rPr>
          <w:rFonts w:ascii="Times New Roman" w:hAnsi="Times New Roman" w:cs="Times New Roman"/>
          <w:sz w:val="28"/>
          <w:szCs w:val="28"/>
        </w:rPr>
        <w:tab/>
        <w:t>202</w:t>
      </w:r>
      <w:r w:rsidRPr="00601363">
        <w:rPr>
          <w:rFonts w:ascii="Times New Roman" w:hAnsi="Times New Roman" w:cs="Times New Roman"/>
          <w:sz w:val="28"/>
          <w:szCs w:val="28"/>
          <w:lang w:val="en-US"/>
        </w:rPr>
        <w:t>1</w:t>
      </w:r>
      <w:r w:rsidRPr="00601363">
        <w:rPr>
          <w:rFonts w:ascii="Times New Roman" w:hAnsi="Times New Roman" w:cs="Times New Roman"/>
          <w:sz w:val="28"/>
          <w:szCs w:val="28"/>
        </w:rPr>
        <w:t xml:space="preserve"> р.</w:t>
      </w:r>
    </w:p>
    <w:p w:rsidR="00A84A01" w:rsidRPr="00601363" w:rsidRDefault="00A84A01" w:rsidP="00A84A01">
      <w:pPr>
        <w:pStyle w:val="a6"/>
        <w:spacing w:before="480"/>
        <w:rPr>
          <w:rFonts w:ascii="Times New Roman" w:hAnsi="Times New Roman"/>
          <w:b w:val="0"/>
          <w:sz w:val="36"/>
          <w:szCs w:val="36"/>
        </w:rPr>
      </w:pPr>
      <w:r w:rsidRPr="00601363">
        <w:rPr>
          <w:rFonts w:ascii="Times New Roman" w:hAnsi="Times New Roman"/>
          <w:b w:val="0"/>
          <w:sz w:val="36"/>
          <w:szCs w:val="36"/>
        </w:rPr>
        <w:t>Закон УкраЇни</w:t>
      </w:r>
    </w:p>
    <w:p w:rsidR="00A84A01" w:rsidRPr="00601363" w:rsidRDefault="00A84A01" w:rsidP="00A84A01">
      <w:pPr>
        <w:pStyle w:val="a7"/>
        <w:rPr>
          <w:rFonts w:ascii="Times New Roman" w:hAnsi="Times New Roman"/>
          <w:b w:val="0"/>
          <w:sz w:val="28"/>
          <w:szCs w:val="28"/>
          <w:lang w:val="ru-RU"/>
        </w:rPr>
      </w:pPr>
      <w:r w:rsidRPr="00601363">
        <w:rPr>
          <w:rFonts w:ascii="Times New Roman" w:hAnsi="Times New Roman"/>
          <w:b w:val="0"/>
          <w:sz w:val="28"/>
          <w:szCs w:val="28"/>
        </w:rPr>
        <w:t>Про внесення змін до Закону України “Про органи самоорганізації населення” щодо удосконалення порядку організації, діяльності та припинення органу самоорганізації населення</w:t>
      </w:r>
      <w:r w:rsidRPr="00601363">
        <w:rPr>
          <w:rFonts w:ascii="Times New Roman" w:hAnsi="Times New Roman"/>
          <w:b w:val="0"/>
          <w:sz w:val="28"/>
          <w:szCs w:val="28"/>
          <w:lang w:val="ru-RU"/>
        </w:rPr>
        <w:br/>
        <w:t>__________________________________________________</w:t>
      </w:r>
    </w:p>
    <w:p w:rsidR="00A84A01" w:rsidRPr="00601363" w:rsidRDefault="00A84A01" w:rsidP="00A84A01">
      <w:pPr>
        <w:spacing w:before="120" w:line="240" w:lineRule="auto"/>
        <w:ind w:firstLine="567"/>
        <w:jc w:val="both"/>
        <w:rPr>
          <w:rFonts w:ascii="Times New Roman" w:hAnsi="Times New Roman" w:cs="Times New Roman"/>
          <w:sz w:val="28"/>
          <w:szCs w:val="28"/>
        </w:rPr>
      </w:pPr>
      <w:r w:rsidRPr="00601363">
        <w:rPr>
          <w:rFonts w:ascii="Times New Roman" w:hAnsi="Times New Roman" w:cs="Times New Roman"/>
          <w:sz w:val="28"/>
          <w:szCs w:val="28"/>
        </w:rPr>
        <w:t>Верховна Рада України п о с т а н о в л я є:</w:t>
      </w:r>
    </w:p>
    <w:p w:rsidR="00A84A01" w:rsidRPr="00601363" w:rsidRDefault="00A84A01" w:rsidP="00A84A01">
      <w:pPr>
        <w:spacing w:before="120" w:line="240" w:lineRule="auto"/>
        <w:ind w:firstLine="567"/>
        <w:jc w:val="both"/>
        <w:rPr>
          <w:rFonts w:ascii="Times New Roman" w:hAnsi="Times New Roman" w:cs="Times New Roman"/>
          <w:i/>
          <w:iCs/>
          <w:sz w:val="28"/>
          <w:szCs w:val="28"/>
          <w:bdr w:val="none" w:sz="0" w:space="0" w:color="auto" w:frame="1"/>
        </w:rPr>
      </w:pPr>
      <w:r w:rsidRPr="00601363">
        <w:rPr>
          <w:rFonts w:ascii="Times New Roman" w:hAnsi="Times New Roman" w:cs="Times New Roman"/>
          <w:sz w:val="28"/>
          <w:szCs w:val="28"/>
        </w:rPr>
        <w:t>І. Внести до Закону України “Про органи самоорганізації населення” (Відомості Верховної Ради України, 2001, № 48, ст. 254 із наступними змінами) такі зміни:</w:t>
      </w:r>
    </w:p>
    <w:p w:rsidR="00A84A01" w:rsidRPr="00601363" w:rsidRDefault="00A84A01" w:rsidP="00A84A01">
      <w:pPr>
        <w:spacing w:after="120" w:line="240" w:lineRule="auto"/>
        <w:ind w:firstLine="709"/>
        <w:jc w:val="both"/>
        <w:rPr>
          <w:rFonts w:ascii="Times New Roman" w:hAnsi="Times New Roman" w:cs="Times New Roman"/>
          <w:sz w:val="28"/>
          <w:szCs w:val="28"/>
        </w:rPr>
      </w:pPr>
      <w:r w:rsidRPr="00601363">
        <w:rPr>
          <w:rFonts w:ascii="Times New Roman" w:hAnsi="Times New Roman" w:cs="Times New Roman"/>
          <w:sz w:val="28"/>
          <w:szCs w:val="28"/>
        </w:rPr>
        <w:t>1) статтю 2 викласти у такій редакції:</w:t>
      </w:r>
    </w:p>
    <w:p w:rsidR="00A84A01" w:rsidRPr="00601363" w:rsidRDefault="00A84A01" w:rsidP="00A84A01">
      <w:pPr>
        <w:pStyle w:val="rvps2"/>
        <w:shd w:val="clear" w:color="auto" w:fill="FFFFFF"/>
        <w:tabs>
          <w:tab w:val="left" w:pos="851"/>
          <w:tab w:val="left" w:pos="1036"/>
        </w:tabs>
        <w:spacing w:after="120"/>
        <w:ind w:firstLine="450"/>
        <w:jc w:val="both"/>
        <w:rPr>
          <w:sz w:val="28"/>
          <w:szCs w:val="28"/>
        </w:rPr>
      </w:pPr>
      <w:bookmarkStart w:id="1" w:name="_Hlk82600524"/>
      <w:r w:rsidRPr="00601363">
        <w:rPr>
          <w:sz w:val="28"/>
          <w:szCs w:val="28"/>
        </w:rPr>
        <w:t>“</w:t>
      </w:r>
      <w:bookmarkEnd w:id="1"/>
      <w:r w:rsidRPr="00601363">
        <w:rPr>
          <w:sz w:val="28"/>
          <w:szCs w:val="28"/>
        </w:rPr>
        <w:t>Стаття 2. Основні терміни, використані в цьому Законі</w:t>
      </w:r>
    </w:p>
    <w:p w:rsidR="00A84A01" w:rsidRPr="00601363" w:rsidRDefault="00A84A01" w:rsidP="00A84A01">
      <w:pPr>
        <w:pStyle w:val="rvps2"/>
        <w:shd w:val="clear" w:color="auto" w:fill="FFFFFF"/>
        <w:tabs>
          <w:tab w:val="left" w:pos="851"/>
          <w:tab w:val="left" w:pos="1036"/>
        </w:tabs>
        <w:spacing w:after="120"/>
        <w:ind w:firstLine="450"/>
        <w:jc w:val="both"/>
        <w:rPr>
          <w:sz w:val="28"/>
          <w:szCs w:val="28"/>
        </w:rPr>
      </w:pPr>
      <w:r w:rsidRPr="00601363">
        <w:rPr>
          <w:sz w:val="28"/>
          <w:szCs w:val="28"/>
        </w:rPr>
        <w:t>Основні терміни, використані в цьому Законі, мають таке значення:</w:t>
      </w:r>
    </w:p>
    <w:p w:rsidR="00A84A01" w:rsidRPr="00601363" w:rsidRDefault="00A84A01" w:rsidP="00A84A01">
      <w:pPr>
        <w:pStyle w:val="rvps2"/>
        <w:shd w:val="clear" w:color="auto" w:fill="FFFFFF"/>
        <w:tabs>
          <w:tab w:val="left" w:pos="851"/>
          <w:tab w:val="left" w:pos="1036"/>
        </w:tabs>
        <w:spacing w:after="120"/>
        <w:ind w:firstLine="450"/>
        <w:jc w:val="both"/>
        <w:rPr>
          <w:sz w:val="28"/>
          <w:szCs w:val="28"/>
        </w:rPr>
      </w:pPr>
      <w:r w:rsidRPr="00601363">
        <w:rPr>
          <w:sz w:val="28"/>
          <w:szCs w:val="28"/>
        </w:rPr>
        <w:t xml:space="preserve">органи самоорганізації населення </w:t>
      </w:r>
      <w:r w:rsidRPr="00601363">
        <w:rPr>
          <w:bCs/>
          <w:sz w:val="28"/>
          <w:szCs w:val="28"/>
        </w:rPr>
        <w:t>—</w:t>
      </w:r>
      <w:r w:rsidRPr="00601363">
        <w:rPr>
          <w:sz w:val="28"/>
          <w:szCs w:val="28"/>
        </w:rPr>
        <w:t xml:space="preserve"> представницькі органи, що створюються жителями, які на законних підставах проживають в межах частини території територіальної громади, для вирішення завдань, передбачених цим Законом;</w:t>
      </w:r>
    </w:p>
    <w:p w:rsidR="00A84A01" w:rsidRPr="00601363" w:rsidRDefault="00A84A01" w:rsidP="00A84A01">
      <w:pPr>
        <w:pStyle w:val="rvps2"/>
        <w:shd w:val="clear" w:color="auto" w:fill="FFFFFF"/>
        <w:tabs>
          <w:tab w:val="left" w:pos="851"/>
          <w:tab w:val="left" w:pos="1036"/>
        </w:tabs>
        <w:spacing w:after="120"/>
        <w:ind w:firstLine="450"/>
        <w:jc w:val="both"/>
        <w:rPr>
          <w:sz w:val="28"/>
          <w:szCs w:val="28"/>
        </w:rPr>
      </w:pPr>
      <w:r w:rsidRPr="00601363">
        <w:rPr>
          <w:sz w:val="28"/>
          <w:szCs w:val="28"/>
        </w:rPr>
        <w:t xml:space="preserve">повноваження органу самоорганізації населення </w:t>
      </w:r>
      <w:bookmarkStart w:id="2" w:name="_Hlk82617350"/>
      <w:r w:rsidRPr="00601363">
        <w:rPr>
          <w:bCs/>
          <w:sz w:val="28"/>
          <w:szCs w:val="28"/>
        </w:rPr>
        <w:t>—</w:t>
      </w:r>
      <w:bookmarkEnd w:id="2"/>
      <w:r w:rsidRPr="00601363">
        <w:rPr>
          <w:sz w:val="28"/>
          <w:szCs w:val="28"/>
        </w:rPr>
        <w:t xml:space="preserve"> повноваження, надані відповідно до Конституції та законів України сільською, селищною, міською радою органу самоорганізації населення;</w:t>
      </w:r>
    </w:p>
    <w:p w:rsidR="00A84A01" w:rsidRPr="00601363" w:rsidRDefault="00A84A01" w:rsidP="00A84A01">
      <w:pPr>
        <w:pStyle w:val="rvps2"/>
        <w:shd w:val="clear" w:color="auto" w:fill="FFFFFF"/>
        <w:tabs>
          <w:tab w:val="left" w:pos="851"/>
          <w:tab w:val="left" w:pos="1036"/>
        </w:tabs>
        <w:spacing w:after="120"/>
        <w:ind w:firstLine="450"/>
        <w:jc w:val="both"/>
        <w:rPr>
          <w:sz w:val="28"/>
          <w:szCs w:val="28"/>
        </w:rPr>
      </w:pPr>
      <w:r w:rsidRPr="00601363">
        <w:rPr>
          <w:sz w:val="28"/>
          <w:szCs w:val="28"/>
        </w:rPr>
        <w:t xml:space="preserve">територія діяльності органу самоорганізації населення </w:t>
      </w:r>
      <w:r w:rsidRPr="00601363">
        <w:rPr>
          <w:bCs/>
          <w:sz w:val="28"/>
          <w:szCs w:val="28"/>
        </w:rPr>
        <w:t>—</w:t>
      </w:r>
      <w:r w:rsidRPr="00601363">
        <w:rPr>
          <w:sz w:val="28"/>
          <w:szCs w:val="28"/>
        </w:rPr>
        <w:t xml:space="preserve"> нерозривна частина території територіальної громади, в межах якої утворюється та здійснює свою діяльність орган самоорганізації населення.</w:t>
      </w:r>
    </w:p>
    <w:p w:rsidR="00A84A01" w:rsidRPr="00601363" w:rsidRDefault="00A84A01" w:rsidP="00A84A01">
      <w:pPr>
        <w:pStyle w:val="rvps2"/>
        <w:shd w:val="clear" w:color="auto" w:fill="FFFFFF"/>
        <w:tabs>
          <w:tab w:val="left" w:pos="851"/>
          <w:tab w:val="left" w:pos="1036"/>
        </w:tabs>
        <w:spacing w:after="120"/>
        <w:ind w:firstLine="450"/>
        <w:jc w:val="both"/>
        <w:rPr>
          <w:sz w:val="28"/>
          <w:szCs w:val="28"/>
          <w:lang w:eastAsia="ru-RU"/>
        </w:rPr>
      </w:pPr>
      <w:r w:rsidRPr="00601363">
        <w:rPr>
          <w:sz w:val="28"/>
          <w:szCs w:val="28"/>
        </w:rPr>
        <w:t>Терміни “документ, до якого вносяться відомості про місце проживання”, “документ, до якого вносяться відомості про місце перебування”, “місце перебування”, “місце проживання”, що використовуються в цьому Законі, вживаються у значенні, визначеному Законом України “Про свободу пересування та вільний вибір місця проживання в Україні”.”;</w:t>
      </w:r>
    </w:p>
    <w:p w:rsidR="00A84A01" w:rsidRPr="00601363" w:rsidRDefault="00A84A01" w:rsidP="00A84A01">
      <w:pPr>
        <w:pStyle w:val="rvps2"/>
        <w:shd w:val="clear" w:color="auto" w:fill="FFFFFF"/>
        <w:tabs>
          <w:tab w:val="left" w:pos="1560"/>
        </w:tabs>
        <w:spacing w:before="0" w:beforeAutospacing="0" w:after="120" w:afterAutospacing="0"/>
        <w:ind w:firstLine="851"/>
        <w:jc w:val="both"/>
        <w:rPr>
          <w:sz w:val="28"/>
          <w:szCs w:val="28"/>
        </w:rPr>
      </w:pPr>
      <w:r w:rsidRPr="00601363">
        <w:rPr>
          <w:sz w:val="28"/>
          <w:szCs w:val="28"/>
        </w:rPr>
        <w:t>2) у статті 3:</w:t>
      </w:r>
    </w:p>
    <w:p w:rsidR="00A84A01" w:rsidRPr="00601363" w:rsidRDefault="00A84A01" w:rsidP="00A84A01">
      <w:pPr>
        <w:pStyle w:val="rvps2"/>
        <w:shd w:val="clear" w:color="auto" w:fill="FFFFFF"/>
        <w:tabs>
          <w:tab w:val="left" w:pos="1560"/>
        </w:tabs>
        <w:spacing w:before="0" w:beforeAutospacing="0" w:after="120" w:afterAutospacing="0"/>
        <w:ind w:firstLine="851"/>
        <w:jc w:val="both"/>
        <w:rPr>
          <w:sz w:val="28"/>
          <w:szCs w:val="28"/>
        </w:rPr>
      </w:pPr>
      <w:r w:rsidRPr="00601363">
        <w:rPr>
          <w:sz w:val="28"/>
          <w:szCs w:val="28"/>
        </w:rPr>
        <w:lastRenderedPageBreak/>
        <w:t>у назві статті слово “поняття” замінити словами “</w:t>
      </w:r>
      <w:r>
        <w:rPr>
          <w:sz w:val="28"/>
          <w:szCs w:val="28"/>
        </w:rPr>
        <w:t>п</w:t>
      </w:r>
      <w:r w:rsidRPr="00601363">
        <w:rPr>
          <w:sz w:val="28"/>
          <w:szCs w:val="28"/>
        </w:rPr>
        <w:t>равовий статус”;</w:t>
      </w:r>
    </w:p>
    <w:p w:rsidR="00A84A01" w:rsidRPr="00601363" w:rsidRDefault="00A84A01" w:rsidP="00A84A01">
      <w:pPr>
        <w:pStyle w:val="rvps2"/>
        <w:shd w:val="clear" w:color="auto" w:fill="FFFFFF"/>
        <w:tabs>
          <w:tab w:val="left" w:pos="1560"/>
        </w:tabs>
        <w:spacing w:before="0" w:beforeAutospacing="0" w:after="120" w:afterAutospacing="0"/>
        <w:ind w:firstLine="851"/>
        <w:jc w:val="both"/>
        <w:rPr>
          <w:sz w:val="28"/>
          <w:szCs w:val="28"/>
        </w:rPr>
      </w:pPr>
      <w:r w:rsidRPr="00601363">
        <w:rPr>
          <w:sz w:val="28"/>
          <w:szCs w:val="28"/>
        </w:rPr>
        <w:t xml:space="preserve">частину першу і другу викласти у такій редакції: </w:t>
      </w:r>
    </w:p>
    <w:p w:rsidR="00A84A01" w:rsidRPr="00601363" w:rsidRDefault="00A84A01" w:rsidP="00A84A01">
      <w:pPr>
        <w:pStyle w:val="rvps2"/>
        <w:shd w:val="clear" w:color="auto" w:fill="FFFFFF"/>
        <w:tabs>
          <w:tab w:val="left" w:pos="1560"/>
        </w:tabs>
        <w:spacing w:before="0" w:beforeAutospacing="0" w:after="120" w:afterAutospacing="0"/>
        <w:ind w:firstLine="851"/>
        <w:jc w:val="both"/>
        <w:rPr>
          <w:sz w:val="28"/>
          <w:szCs w:val="28"/>
        </w:rPr>
      </w:pPr>
      <w:r w:rsidRPr="00601363">
        <w:rPr>
          <w:sz w:val="28"/>
          <w:szCs w:val="28"/>
        </w:rPr>
        <w:t>“1. Орган самоорганізації населення є однією з форм участі жителів у вирішенні окремих питань місцевого значення за місцем проживання.</w:t>
      </w:r>
    </w:p>
    <w:p w:rsidR="00A84A01" w:rsidRPr="00601363" w:rsidRDefault="00A84A01" w:rsidP="00A84A01">
      <w:pPr>
        <w:pStyle w:val="rvps2"/>
        <w:shd w:val="clear" w:color="auto" w:fill="FFFFFF"/>
        <w:tabs>
          <w:tab w:val="left" w:pos="1560"/>
        </w:tabs>
        <w:spacing w:before="0" w:beforeAutospacing="0" w:after="120" w:afterAutospacing="0"/>
        <w:ind w:firstLine="851"/>
        <w:jc w:val="both"/>
        <w:rPr>
          <w:sz w:val="28"/>
          <w:szCs w:val="28"/>
        </w:rPr>
      </w:pPr>
      <w:r w:rsidRPr="00601363">
        <w:rPr>
          <w:sz w:val="28"/>
          <w:szCs w:val="28"/>
        </w:rPr>
        <w:t>2. Органами самоорганізації населення є будинкові, вуличні, квартальні комітети, комітети мікрорайонів, житлових комплексів, комітети села (сіл), селища, міста (крім адміністративного центру територіальної громади), району у місті (у разі створення), а також інші органи самоорганізації населення.”;</w:t>
      </w:r>
    </w:p>
    <w:p w:rsidR="00A84A01" w:rsidRPr="00601363" w:rsidRDefault="00A84A01" w:rsidP="00A84A01">
      <w:pPr>
        <w:pStyle w:val="rvps2"/>
        <w:shd w:val="clear" w:color="auto" w:fill="FFFFFF"/>
        <w:tabs>
          <w:tab w:val="left" w:pos="1560"/>
        </w:tabs>
        <w:spacing w:before="0" w:beforeAutospacing="0" w:after="120" w:afterAutospacing="0"/>
        <w:ind w:firstLine="851"/>
        <w:jc w:val="both"/>
        <w:rPr>
          <w:sz w:val="28"/>
          <w:szCs w:val="28"/>
        </w:rPr>
      </w:pPr>
      <w:r w:rsidRPr="00601363">
        <w:rPr>
          <w:sz w:val="28"/>
          <w:szCs w:val="28"/>
        </w:rPr>
        <w:t xml:space="preserve">у частині третій: </w:t>
      </w:r>
    </w:p>
    <w:p w:rsidR="00A84A01" w:rsidRPr="00601363" w:rsidRDefault="00A84A01" w:rsidP="00A84A01">
      <w:pPr>
        <w:pStyle w:val="rvps2"/>
        <w:shd w:val="clear" w:color="auto" w:fill="FFFFFF"/>
        <w:tabs>
          <w:tab w:val="left" w:pos="1560"/>
        </w:tabs>
        <w:spacing w:before="0" w:beforeAutospacing="0" w:after="120" w:afterAutospacing="0"/>
        <w:ind w:firstLine="851"/>
        <w:jc w:val="both"/>
        <w:rPr>
          <w:sz w:val="28"/>
          <w:szCs w:val="28"/>
        </w:rPr>
      </w:pPr>
      <w:r w:rsidRPr="00601363">
        <w:rPr>
          <w:sz w:val="28"/>
          <w:szCs w:val="28"/>
        </w:rPr>
        <w:t xml:space="preserve">пункт 3 викласти у такій редакції: </w:t>
      </w:r>
    </w:p>
    <w:p w:rsidR="00A84A01" w:rsidRPr="00601363" w:rsidRDefault="00A84A01" w:rsidP="00A84A01">
      <w:pPr>
        <w:pStyle w:val="rvps2"/>
        <w:shd w:val="clear" w:color="auto" w:fill="FFFFFF"/>
        <w:tabs>
          <w:tab w:val="left" w:pos="1560"/>
        </w:tabs>
        <w:spacing w:before="0" w:beforeAutospacing="0" w:after="120" w:afterAutospacing="0"/>
        <w:ind w:firstLine="851"/>
        <w:jc w:val="both"/>
        <w:rPr>
          <w:sz w:val="28"/>
          <w:szCs w:val="28"/>
        </w:rPr>
      </w:pPr>
      <w:r w:rsidRPr="00601363">
        <w:rPr>
          <w:sz w:val="28"/>
          <w:szCs w:val="28"/>
        </w:rPr>
        <w:t>“3) участь у формуванні та реалізації програм соціально-економічного і культурного розвитку території діяльності органу самоорганізації населення та інших місцевих програм;”;</w:t>
      </w:r>
    </w:p>
    <w:p w:rsidR="00A84A01" w:rsidRPr="00601363" w:rsidRDefault="00A84A01" w:rsidP="00A84A01">
      <w:pPr>
        <w:pStyle w:val="rvps2"/>
        <w:shd w:val="clear" w:color="auto" w:fill="FFFFFF"/>
        <w:tabs>
          <w:tab w:val="left" w:pos="1560"/>
        </w:tabs>
        <w:spacing w:before="0" w:beforeAutospacing="0" w:after="120" w:afterAutospacing="0"/>
        <w:ind w:firstLine="851"/>
        <w:jc w:val="both"/>
        <w:rPr>
          <w:sz w:val="28"/>
          <w:szCs w:val="28"/>
        </w:rPr>
      </w:pPr>
      <w:r w:rsidRPr="00601363">
        <w:rPr>
          <w:sz w:val="28"/>
          <w:szCs w:val="28"/>
        </w:rPr>
        <w:t xml:space="preserve">доповнити пунктом 4 такого змісту: </w:t>
      </w:r>
    </w:p>
    <w:p w:rsidR="00A84A01" w:rsidRPr="00601363" w:rsidRDefault="00A84A01" w:rsidP="00A84A01">
      <w:pPr>
        <w:pStyle w:val="rvps2"/>
        <w:shd w:val="clear" w:color="auto" w:fill="FFFFFF"/>
        <w:tabs>
          <w:tab w:val="left" w:pos="1560"/>
        </w:tabs>
        <w:spacing w:before="0" w:beforeAutospacing="0" w:after="120" w:afterAutospacing="0"/>
        <w:ind w:firstLine="851"/>
        <w:jc w:val="both"/>
        <w:rPr>
          <w:sz w:val="28"/>
          <w:szCs w:val="28"/>
        </w:rPr>
      </w:pPr>
      <w:r w:rsidRPr="00601363">
        <w:rPr>
          <w:sz w:val="28"/>
          <w:szCs w:val="28"/>
        </w:rPr>
        <w:t>“4) представлення інтересів жителів у відносинах з органами місцевого самоврядування та їх посадовими особами, суб’єктами господарювання, що здійснюють діяльність в межах території діяльності відповідного органу самоорганізації населення.”;</w:t>
      </w:r>
    </w:p>
    <w:p w:rsidR="00A84A01" w:rsidRPr="00601363" w:rsidRDefault="00A84A01" w:rsidP="00A84A01">
      <w:pPr>
        <w:pStyle w:val="rvps2"/>
        <w:shd w:val="clear" w:color="auto" w:fill="FFFFFF"/>
        <w:tabs>
          <w:tab w:val="left" w:pos="1560"/>
        </w:tabs>
        <w:spacing w:before="0" w:beforeAutospacing="0" w:after="120" w:afterAutospacing="0"/>
        <w:ind w:firstLine="851"/>
        <w:jc w:val="both"/>
        <w:rPr>
          <w:sz w:val="28"/>
          <w:szCs w:val="28"/>
        </w:rPr>
      </w:pPr>
      <w:r w:rsidRPr="00601363">
        <w:rPr>
          <w:sz w:val="28"/>
          <w:szCs w:val="28"/>
        </w:rPr>
        <w:t xml:space="preserve">статтю доповнити частиною четвертою такого змісту: </w:t>
      </w:r>
    </w:p>
    <w:p w:rsidR="00A84A01" w:rsidRPr="00601363" w:rsidRDefault="00A84A01" w:rsidP="00A84A01">
      <w:pPr>
        <w:pStyle w:val="rvps2"/>
        <w:shd w:val="clear" w:color="auto" w:fill="FFFFFF"/>
        <w:tabs>
          <w:tab w:val="left" w:pos="1560"/>
        </w:tabs>
        <w:spacing w:before="0" w:beforeAutospacing="0" w:after="120" w:afterAutospacing="0"/>
        <w:ind w:firstLine="851"/>
        <w:jc w:val="both"/>
        <w:rPr>
          <w:sz w:val="28"/>
          <w:szCs w:val="28"/>
        </w:rPr>
      </w:pPr>
      <w:r w:rsidRPr="00601363">
        <w:rPr>
          <w:sz w:val="28"/>
          <w:szCs w:val="28"/>
        </w:rPr>
        <w:t>“4. Органи самоорганізації населення здійснюють діяльність на неприбутковій основі. На органи самоорганізації населення зі статусом юридичної особи поширюються вимоги законодавства щодо неприбуткових підприємств, установ та організацій.”;</w:t>
      </w:r>
    </w:p>
    <w:p w:rsidR="00A84A01" w:rsidRPr="00601363" w:rsidRDefault="00A84A01" w:rsidP="00A84A01">
      <w:pPr>
        <w:pStyle w:val="rvps2"/>
        <w:shd w:val="clear" w:color="auto" w:fill="FFFFFF"/>
        <w:tabs>
          <w:tab w:val="left" w:pos="1560"/>
        </w:tabs>
        <w:spacing w:before="0" w:beforeAutospacing="0" w:after="120" w:afterAutospacing="0"/>
        <w:ind w:firstLine="851"/>
        <w:jc w:val="both"/>
        <w:rPr>
          <w:sz w:val="28"/>
          <w:szCs w:val="28"/>
        </w:rPr>
      </w:pPr>
      <w:r w:rsidRPr="00601363">
        <w:rPr>
          <w:sz w:val="28"/>
          <w:szCs w:val="28"/>
        </w:rPr>
        <w:t xml:space="preserve">3) частину другу статті 4 виключити; </w:t>
      </w:r>
    </w:p>
    <w:p w:rsidR="00A84A01" w:rsidRPr="00601363" w:rsidRDefault="00A84A01" w:rsidP="00A84A01">
      <w:pPr>
        <w:pStyle w:val="rvps2"/>
        <w:shd w:val="clear" w:color="auto" w:fill="FFFFFF"/>
        <w:tabs>
          <w:tab w:val="left" w:pos="1560"/>
        </w:tabs>
        <w:spacing w:before="0" w:beforeAutospacing="0" w:after="120" w:afterAutospacing="0"/>
        <w:ind w:firstLine="851"/>
        <w:jc w:val="both"/>
        <w:rPr>
          <w:sz w:val="28"/>
          <w:szCs w:val="28"/>
        </w:rPr>
      </w:pPr>
      <w:r w:rsidRPr="00601363">
        <w:rPr>
          <w:sz w:val="28"/>
          <w:szCs w:val="28"/>
        </w:rPr>
        <w:t>4) статтю 5 викласти у такій редакції:</w:t>
      </w:r>
    </w:p>
    <w:p w:rsidR="00A84A01" w:rsidRPr="00601363" w:rsidRDefault="00A84A01" w:rsidP="00A84A01">
      <w:pPr>
        <w:pStyle w:val="rvps2"/>
        <w:shd w:val="clear" w:color="auto" w:fill="FFFFFF"/>
        <w:tabs>
          <w:tab w:val="left" w:pos="1560"/>
        </w:tabs>
        <w:spacing w:after="120"/>
        <w:ind w:firstLine="851"/>
        <w:jc w:val="both"/>
        <w:rPr>
          <w:sz w:val="28"/>
          <w:szCs w:val="28"/>
        </w:rPr>
      </w:pPr>
      <w:r w:rsidRPr="00601363">
        <w:rPr>
          <w:sz w:val="28"/>
          <w:szCs w:val="28"/>
        </w:rPr>
        <w:t>“Стаття 5. Принципи організації та діяльності органу самоорганізації населення</w:t>
      </w:r>
    </w:p>
    <w:p w:rsidR="00A84A01" w:rsidRPr="00601363" w:rsidRDefault="00A84A01" w:rsidP="00A84A01">
      <w:pPr>
        <w:pStyle w:val="rvps2"/>
        <w:shd w:val="clear" w:color="auto" w:fill="FFFFFF"/>
        <w:tabs>
          <w:tab w:val="left" w:pos="1560"/>
        </w:tabs>
        <w:spacing w:after="120"/>
        <w:ind w:firstLine="851"/>
        <w:jc w:val="both"/>
        <w:rPr>
          <w:sz w:val="28"/>
          <w:szCs w:val="28"/>
        </w:rPr>
      </w:pPr>
      <w:r w:rsidRPr="00601363">
        <w:rPr>
          <w:sz w:val="28"/>
          <w:szCs w:val="28"/>
        </w:rPr>
        <w:t>Організація та діяльність органу самоорганізації населення ґрунтуються на принципах:</w:t>
      </w:r>
    </w:p>
    <w:p w:rsidR="00A84A01" w:rsidRPr="00601363" w:rsidRDefault="00A84A01" w:rsidP="00A84A01">
      <w:pPr>
        <w:pStyle w:val="rvps2"/>
        <w:shd w:val="clear" w:color="auto" w:fill="FFFFFF"/>
        <w:tabs>
          <w:tab w:val="left" w:pos="1560"/>
        </w:tabs>
        <w:spacing w:after="120"/>
        <w:ind w:firstLine="851"/>
        <w:jc w:val="both"/>
        <w:rPr>
          <w:sz w:val="28"/>
          <w:szCs w:val="28"/>
        </w:rPr>
      </w:pPr>
      <w:r w:rsidRPr="00601363">
        <w:rPr>
          <w:sz w:val="28"/>
          <w:szCs w:val="28"/>
        </w:rPr>
        <w:t>1) законності;</w:t>
      </w:r>
    </w:p>
    <w:p w:rsidR="00A84A01" w:rsidRPr="00601363" w:rsidRDefault="00A84A01" w:rsidP="00A84A01">
      <w:pPr>
        <w:pStyle w:val="rvps2"/>
        <w:shd w:val="clear" w:color="auto" w:fill="FFFFFF"/>
        <w:tabs>
          <w:tab w:val="left" w:pos="1560"/>
        </w:tabs>
        <w:spacing w:after="120"/>
        <w:ind w:firstLine="851"/>
        <w:jc w:val="both"/>
        <w:rPr>
          <w:sz w:val="28"/>
          <w:szCs w:val="28"/>
        </w:rPr>
      </w:pPr>
      <w:r w:rsidRPr="00601363">
        <w:rPr>
          <w:sz w:val="28"/>
          <w:szCs w:val="28"/>
        </w:rPr>
        <w:t>2) публічності та відкритості;</w:t>
      </w:r>
    </w:p>
    <w:p w:rsidR="00A84A01" w:rsidRPr="00601363" w:rsidRDefault="00A84A01" w:rsidP="00A84A01">
      <w:pPr>
        <w:pStyle w:val="rvps2"/>
        <w:shd w:val="clear" w:color="auto" w:fill="FFFFFF"/>
        <w:tabs>
          <w:tab w:val="left" w:pos="1560"/>
        </w:tabs>
        <w:spacing w:after="120"/>
        <w:ind w:firstLine="851"/>
        <w:jc w:val="both"/>
        <w:rPr>
          <w:sz w:val="28"/>
          <w:szCs w:val="28"/>
        </w:rPr>
      </w:pPr>
      <w:r w:rsidRPr="00601363">
        <w:rPr>
          <w:sz w:val="28"/>
          <w:szCs w:val="28"/>
        </w:rPr>
        <w:t xml:space="preserve">3) добровільності; </w:t>
      </w:r>
    </w:p>
    <w:p w:rsidR="00A84A01" w:rsidRPr="00601363" w:rsidRDefault="00A84A01" w:rsidP="00A84A01">
      <w:pPr>
        <w:pStyle w:val="rvps2"/>
        <w:shd w:val="clear" w:color="auto" w:fill="FFFFFF"/>
        <w:tabs>
          <w:tab w:val="left" w:pos="1560"/>
        </w:tabs>
        <w:spacing w:after="120"/>
        <w:ind w:firstLine="851"/>
        <w:jc w:val="both"/>
        <w:rPr>
          <w:sz w:val="28"/>
          <w:szCs w:val="28"/>
        </w:rPr>
      </w:pPr>
      <w:r w:rsidRPr="00601363">
        <w:rPr>
          <w:sz w:val="28"/>
          <w:szCs w:val="28"/>
        </w:rPr>
        <w:t>4) територіальності;</w:t>
      </w:r>
    </w:p>
    <w:p w:rsidR="00A84A01" w:rsidRPr="00601363" w:rsidRDefault="00A84A01" w:rsidP="00A84A01">
      <w:pPr>
        <w:pStyle w:val="rvps2"/>
        <w:shd w:val="clear" w:color="auto" w:fill="FFFFFF"/>
        <w:tabs>
          <w:tab w:val="left" w:pos="1560"/>
        </w:tabs>
        <w:spacing w:after="120"/>
        <w:ind w:firstLine="851"/>
        <w:jc w:val="both"/>
        <w:rPr>
          <w:sz w:val="28"/>
          <w:szCs w:val="28"/>
        </w:rPr>
      </w:pPr>
      <w:r w:rsidRPr="00601363">
        <w:rPr>
          <w:sz w:val="28"/>
          <w:szCs w:val="28"/>
        </w:rPr>
        <w:t>5) виборності;</w:t>
      </w:r>
    </w:p>
    <w:p w:rsidR="00A84A01" w:rsidRPr="00601363" w:rsidRDefault="00A84A01" w:rsidP="00A84A01">
      <w:pPr>
        <w:pStyle w:val="rvps2"/>
        <w:shd w:val="clear" w:color="auto" w:fill="FFFFFF"/>
        <w:tabs>
          <w:tab w:val="left" w:pos="1560"/>
        </w:tabs>
        <w:spacing w:after="120"/>
        <w:ind w:firstLine="851"/>
        <w:jc w:val="both"/>
        <w:rPr>
          <w:sz w:val="28"/>
          <w:szCs w:val="28"/>
        </w:rPr>
      </w:pPr>
      <w:r w:rsidRPr="00601363">
        <w:rPr>
          <w:sz w:val="28"/>
          <w:szCs w:val="28"/>
        </w:rPr>
        <w:lastRenderedPageBreak/>
        <w:t>6) підзвітності, підконтрольності та відповідальності перед відповідними радами;</w:t>
      </w:r>
    </w:p>
    <w:p w:rsidR="00A84A01" w:rsidRPr="00601363" w:rsidRDefault="00A84A01" w:rsidP="00A84A01">
      <w:pPr>
        <w:pStyle w:val="rvps2"/>
        <w:shd w:val="clear" w:color="auto" w:fill="FFFFFF"/>
        <w:tabs>
          <w:tab w:val="left" w:pos="1560"/>
        </w:tabs>
        <w:spacing w:after="120"/>
        <w:ind w:firstLine="851"/>
        <w:jc w:val="both"/>
        <w:rPr>
          <w:sz w:val="28"/>
          <w:szCs w:val="28"/>
        </w:rPr>
      </w:pPr>
      <w:r w:rsidRPr="00601363">
        <w:rPr>
          <w:sz w:val="28"/>
          <w:szCs w:val="28"/>
        </w:rPr>
        <w:t>7) підзвітності, підконтрольності та відповідальності перед жителями, які обрали орган самоорганізації населення;</w:t>
      </w:r>
    </w:p>
    <w:p w:rsidR="00A84A01" w:rsidRPr="00601363" w:rsidRDefault="00A84A01" w:rsidP="00A84A01">
      <w:pPr>
        <w:pStyle w:val="rvps2"/>
        <w:shd w:val="clear" w:color="auto" w:fill="FFFFFF"/>
        <w:tabs>
          <w:tab w:val="left" w:pos="1560"/>
        </w:tabs>
        <w:spacing w:after="120"/>
        <w:ind w:firstLine="851"/>
        <w:jc w:val="both"/>
        <w:rPr>
          <w:sz w:val="28"/>
          <w:szCs w:val="28"/>
        </w:rPr>
      </w:pPr>
      <w:r w:rsidRPr="00601363">
        <w:rPr>
          <w:sz w:val="28"/>
          <w:szCs w:val="28"/>
        </w:rPr>
        <w:t>8) фінансової та організаційної самостійності;</w:t>
      </w:r>
    </w:p>
    <w:p w:rsidR="00A84A01" w:rsidRPr="00601363" w:rsidRDefault="00A84A01" w:rsidP="00A84A01">
      <w:pPr>
        <w:pStyle w:val="rvps2"/>
        <w:shd w:val="clear" w:color="auto" w:fill="FFFFFF"/>
        <w:tabs>
          <w:tab w:val="left" w:pos="1560"/>
        </w:tabs>
        <w:spacing w:after="120"/>
        <w:ind w:firstLine="851"/>
        <w:jc w:val="both"/>
        <w:rPr>
          <w:sz w:val="28"/>
          <w:szCs w:val="28"/>
        </w:rPr>
      </w:pPr>
      <w:r w:rsidRPr="00601363">
        <w:rPr>
          <w:sz w:val="28"/>
          <w:szCs w:val="28"/>
        </w:rPr>
        <w:t>9) політичної нейтральності та неупередженості;</w:t>
      </w:r>
    </w:p>
    <w:p w:rsidR="00A84A01" w:rsidRPr="00601363" w:rsidRDefault="00A84A01" w:rsidP="00A84A01">
      <w:pPr>
        <w:pStyle w:val="rvps2"/>
        <w:shd w:val="clear" w:color="auto" w:fill="FFFFFF"/>
        <w:tabs>
          <w:tab w:val="left" w:pos="1560"/>
        </w:tabs>
        <w:spacing w:after="120"/>
        <w:ind w:firstLine="851"/>
        <w:jc w:val="both"/>
        <w:rPr>
          <w:sz w:val="28"/>
          <w:szCs w:val="28"/>
        </w:rPr>
      </w:pPr>
      <w:r w:rsidRPr="00601363">
        <w:rPr>
          <w:sz w:val="28"/>
          <w:szCs w:val="28"/>
        </w:rPr>
        <w:t>10) балансу інтересів жителів, які проживають в межах території діяльності органу самоорганізації населення, та територіальної громади загалом;</w:t>
      </w:r>
    </w:p>
    <w:p w:rsidR="00A84A01" w:rsidRPr="00601363" w:rsidRDefault="00A84A01" w:rsidP="00A84A01">
      <w:pPr>
        <w:pStyle w:val="rvps2"/>
        <w:shd w:val="clear" w:color="auto" w:fill="FFFFFF"/>
        <w:tabs>
          <w:tab w:val="left" w:pos="1560"/>
        </w:tabs>
        <w:spacing w:before="0" w:beforeAutospacing="0" w:after="120" w:afterAutospacing="0"/>
        <w:ind w:firstLine="851"/>
        <w:jc w:val="both"/>
        <w:rPr>
          <w:sz w:val="28"/>
          <w:szCs w:val="28"/>
        </w:rPr>
      </w:pPr>
      <w:r w:rsidRPr="00601363">
        <w:rPr>
          <w:sz w:val="28"/>
          <w:szCs w:val="28"/>
        </w:rPr>
        <w:t>11) недискримінації.”;</w:t>
      </w:r>
    </w:p>
    <w:p w:rsidR="00A84A01" w:rsidRPr="00601363" w:rsidRDefault="00A84A01" w:rsidP="00A84A01">
      <w:pPr>
        <w:pStyle w:val="rvps2"/>
        <w:shd w:val="clear" w:color="auto" w:fill="FFFFFF"/>
        <w:tabs>
          <w:tab w:val="left" w:pos="1560"/>
        </w:tabs>
        <w:spacing w:before="0" w:beforeAutospacing="0" w:after="120" w:afterAutospacing="0"/>
        <w:ind w:firstLine="851"/>
        <w:jc w:val="both"/>
        <w:rPr>
          <w:sz w:val="28"/>
          <w:szCs w:val="28"/>
        </w:rPr>
      </w:pPr>
      <w:r w:rsidRPr="00601363">
        <w:rPr>
          <w:sz w:val="28"/>
          <w:szCs w:val="28"/>
        </w:rPr>
        <w:t>5) статтю 6 викласти у такій редакції:</w:t>
      </w:r>
    </w:p>
    <w:p w:rsidR="00A84A01" w:rsidRPr="00601363" w:rsidRDefault="00A84A01" w:rsidP="00A84A01">
      <w:pPr>
        <w:pStyle w:val="rvps2"/>
        <w:shd w:val="clear" w:color="auto" w:fill="FFFFFF"/>
        <w:tabs>
          <w:tab w:val="left" w:pos="1560"/>
        </w:tabs>
        <w:spacing w:after="120"/>
        <w:ind w:firstLine="851"/>
        <w:jc w:val="both"/>
        <w:rPr>
          <w:sz w:val="28"/>
          <w:szCs w:val="28"/>
        </w:rPr>
      </w:pPr>
      <w:r w:rsidRPr="00601363">
        <w:rPr>
          <w:sz w:val="28"/>
          <w:szCs w:val="28"/>
        </w:rPr>
        <w:t>“Стаття 6. Право обирати та бути обраними до органу самоорганізації населення</w:t>
      </w:r>
    </w:p>
    <w:p w:rsidR="00A84A01" w:rsidRPr="00601363" w:rsidRDefault="00A84A01" w:rsidP="00A84A01">
      <w:pPr>
        <w:pStyle w:val="rvps2"/>
        <w:shd w:val="clear" w:color="auto" w:fill="FFFFFF"/>
        <w:tabs>
          <w:tab w:val="left" w:pos="1560"/>
        </w:tabs>
        <w:spacing w:after="120"/>
        <w:ind w:firstLine="851"/>
        <w:jc w:val="both"/>
        <w:rPr>
          <w:sz w:val="28"/>
          <w:szCs w:val="28"/>
        </w:rPr>
      </w:pPr>
      <w:r w:rsidRPr="00601363">
        <w:rPr>
          <w:sz w:val="28"/>
          <w:szCs w:val="28"/>
        </w:rPr>
        <w:t>1. Обирати та бути обраними до органу самоорганізації населення в порядку, визначеному цим Законом, можуть жителі, місце проживання яких зареєстроване на території, в межах якої створюється або здійснює діяльність орган самоорганізації населення, досягли на день проведення зборів (конференції) вісімнадцятирічного віку та не визнані судом недієздатними.</w:t>
      </w:r>
    </w:p>
    <w:p w:rsidR="00A84A01" w:rsidRPr="00601363" w:rsidRDefault="00A84A01" w:rsidP="00A84A01">
      <w:pPr>
        <w:pStyle w:val="rvps2"/>
        <w:shd w:val="clear" w:color="auto" w:fill="FFFFFF"/>
        <w:tabs>
          <w:tab w:val="left" w:pos="1560"/>
        </w:tabs>
        <w:spacing w:after="120"/>
        <w:ind w:firstLine="851"/>
        <w:jc w:val="both"/>
        <w:rPr>
          <w:sz w:val="28"/>
          <w:szCs w:val="28"/>
        </w:rPr>
      </w:pPr>
      <w:r w:rsidRPr="00601363">
        <w:rPr>
          <w:sz w:val="28"/>
          <w:szCs w:val="28"/>
        </w:rPr>
        <w:t>2. До складу органу самоорганізації населення не може бути обрана особа, яка має судимість за вчинення умисного злочину у сфері службової та професійної діяльності, пов’язаної із наданням публічних послуг, якщо ця судимість не погашена або не знята в установленому законом порядку.</w:t>
      </w:r>
    </w:p>
    <w:p w:rsidR="00A84A01" w:rsidRPr="00601363" w:rsidRDefault="00A84A01" w:rsidP="00A84A01">
      <w:pPr>
        <w:pStyle w:val="rvps2"/>
        <w:shd w:val="clear" w:color="auto" w:fill="FFFFFF"/>
        <w:tabs>
          <w:tab w:val="left" w:pos="1560"/>
        </w:tabs>
        <w:spacing w:after="120"/>
        <w:ind w:firstLine="851"/>
        <w:jc w:val="both"/>
        <w:rPr>
          <w:sz w:val="28"/>
          <w:szCs w:val="28"/>
        </w:rPr>
      </w:pPr>
      <w:r w:rsidRPr="00601363">
        <w:rPr>
          <w:sz w:val="28"/>
          <w:szCs w:val="28"/>
        </w:rPr>
        <w:t xml:space="preserve">3. Забороняються будь-які обмеження права жителів на участь у відповідному органі самоорганізації населення залежно від раси, кольору шкіри, політичних, релігійних та інших переконань, статі, етнічного та соціального походження, майнового стану, мовних або інших </w:t>
      </w:r>
      <w:proofErr w:type="spellStart"/>
      <w:r w:rsidRPr="00601363">
        <w:rPr>
          <w:sz w:val="28"/>
          <w:szCs w:val="28"/>
        </w:rPr>
        <w:t>ознак.”</w:t>
      </w:r>
      <w:proofErr w:type="spellEnd"/>
      <w:r w:rsidRPr="00601363">
        <w:rPr>
          <w:sz w:val="28"/>
          <w:szCs w:val="28"/>
        </w:rPr>
        <w:t>;</w:t>
      </w:r>
    </w:p>
    <w:p w:rsidR="00A84A01" w:rsidRPr="00601363" w:rsidRDefault="00A84A01" w:rsidP="00A84A01">
      <w:pPr>
        <w:pStyle w:val="rvps2"/>
        <w:shd w:val="clear" w:color="auto" w:fill="FFFFFF"/>
        <w:tabs>
          <w:tab w:val="left" w:pos="1560"/>
        </w:tabs>
        <w:spacing w:before="0" w:beforeAutospacing="0" w:after="120" w:afterAutospacing="0"/>
        <w:ind w:firstLine="851"/>
        <w:jc w:val="both"/>
        <w:rPr>
          <w:sz w:val="28"/>
          <w:szCs w:val="28"/>
        </w:rPr>
      </w:pPr>
      <w:r w:rsidRPr="00601363">
        <w:rPr>
          <w:sz w:val="28"/>
          <w:szCs w:val="28"/>
        </w:rPr>
        <w:t>6) статті 7</w:t>
      </w:r>
      <w:r w:rsidRPr="00601363">
        <w:rPr>
          <w:bCs/>
          <w:sz w:val="28"/>
          <w:szCs w:val="28"/>
        </w:rPr>
        <w:t>—</w:t>
      </w:r>
      <w:r w:rsidRPr="00601363">
        <w:rPr>
          <w:sz w:val="28"/>
          <w:szCs w:val="28"/>
        </w:rPr>
        <w:t>9 викласти у такій редакції:</w:t>
      </w:r>
    </w:p>
    <w:p w:rsidR="00A84A01" w:rsidRPr="00601363" w:rsidRDefault="00A84A01" w:rsidP="00A84A01">
      <w:pPr>
        <w:shd w:val="clear" w:color="auto" w:fill="FFFFFF"/>
        <w:spacing w:line="240" w:lineRule="auto"/>
        <w:ind w:firstLine="450"/>
        <w:jc w:val="both"/>
        <w:rPr>
          <w:rFonts w:ascii="Times New Roman" w:eastAsia="Times New Roman" w:hAnsi="Times New Roman" w:cs="Times New Roman"/>
          <w:sz w:val="28"/>
          <w:szCs w:val="28"/>
        </w:rPr>
      </w:pPr>
      <w:r w:rsidRPr="00601363">
        <w:rPr>
          <w:rFonts w:ascii="Times New Roman" w:hAnsi="Times New Roman" w:cs="Times New Roman"/>
          <w:sz w:val="28"/>
          <w:szCs w:val="28"/>
        </w:rPr>
        <w:t>“</w:t>
      </w:r>
      <w:r w:rsidRPr="00601363">
        <w:rPr>
          <w:rFonts w:ascii="Times New Roman" w:eastAsia="Times New Roman" w:hAnsi="Times New Roman" w:cs="Times New Roman"/>
          <w:sz w:val="28"/>
          <w:szCs w:val="28"/>
        </w:rPr>
        <w:t xml:space="preserve"> Стаття 7. Територія діяльності органу самоорганізації населення </w:t>
      </w:r>
    </w:p>
    <w:p w:rsidR="00A84A01" w:rsidRPr="00601363" w:rsidRDefault="00A84A01" w:rsidP="00A84A01">
      <w:pPr>
        <w:shd w:val="clear" w:color="auto" w:fill="FFFFFF"/>
        <w:spacing w:line="240" w:lineRule="auto"/>
        <w:ind w:firstLine="450"/>
        <w:jc w:val="both"/>
        <w:rPr>
          <w:rFonts w:ascii="Times New Roman" w:eastAsia="Times New Roman" w:hAnsi="Times New Roman" w:cs="Times New Roman"/>
          <w:sz w:val="28"/>
          <w:szCs w:val="28"/>
        </w:rPr>
      </w:pPr>
      <w:r w:rsidRPr="00601363">
        <w:rPr>
          <w:rFonts w:ascii="Times New Roman" w:eastAsia="Times New Roman" w:hAnsi="Times New Roman" w:cs="Times New Roman"/>
          <w:sz w:val="28"/>
          <w:szCs w:val="28"/>
        </w:rPr>
        <w:t>1. Орган самоорганізації населення створюється та здійснює діяльність за територіальною ознакою.</w:t>
      </w:r>
    </w:p>
    <w:p w:rsidR="00A84A01" w:rsidRPr="00601363" w:rsidRDefault="00A84A01" w:rsidP="00A84A01">
      <w:pPr>
        <w:shd w:val="clear" w:color="auto" w:fill="FFFFFF"/>
        <w:spacing w:line="240" w:lineRule="auto"/>
        <w:ind w:firstLine="450"/>
        <w:jc w:val="both"/>
        <w:rPr>
          <w:rFonts w:ascii="Times New Roman" w:eastAsia="Times New Roman" w:hAnsi="Times New Roman" w:cs="Times New Roman"/>
          <w:sz w:val="28"/>
          <w:szCs w:val="28"/>
        </w:rPr>
      </w:pPr>
      <w:r w:rsidRPr="00601363">
        <w:rPr>
          <w:rFonts w:ascii="Times New Roman" w:eastAsia="Times New Roman" w:hAnsi="Times New Roman" w:cs="Times New Roman"/>
          <w:sz w:val="28"/>
          <w:szCs w:val="28"/>
        </w:rPr>
        <w:t>2. Органи самоорганізації населення можуть створюватися на таких територіальних рівнях:</w:t>
      </w:r>
    </w:p>
    <w:p w:rsidR="00A84A01" w:rsidRPr="00601363" w:rsidRDefault="00A84A01" w:rsidP="00A84A01">
      <w:pPr>
        <w:shd w:val="clear" w:color="auto" w:fill="FFFFFF"/>
        <w:spacing w:line="240" w:lineRule="auto"/>
        <w:ind w:firstLine="450"/>
        <w:jc w:val="both"/>
        <w:rPr>
          <w:rFonts w:ascii="Times New Roman" w:eastAsia="Times New Roman" w:hAnsi="Times New Roman" w:cs="Times New Roman"/>
          <w:sz w:val="28"/>
          <w:szCs w:val="28"/>
        </w:rPr>
      </w:pPr>
      <w:r w:rsidRPr="00601363">
        <w:rPr>
          <w:rFonts w:ascii="Times New Roman" w:eastAsia="Times New Roman" w:hAnsi="Times New Roman" w:cs="Times New Roman"/>
          <w:sz w:val="28"/>
          <w:szCs w:val="28"/>
        </w:rPr>
        <w:t>- комітети села (сіл), селища, міста (крім адміністративного центру територіальної громади), району у місті (у разі створення);</w:t>
      </w:r>
    </w:p>
    <w:p w:rsidR="00A84A01" w:rsidRPr="00601363" w:rsidRDefault="00A84A01" w:rsidP="00A84A01">
      <w:pPr>
        <w:shd w:val="clear" w:color="auto" w:fill="FFFFFF"/>
        <w:spacing w:line="240" w:lineRule="auto"/>
        <w:ind w:firstLine="450"/>
        <w:jc w:val="both"/>
        <w:rPr>
          <w:rFonts w:ascii="Times New Roman" w:eastAsia="Times New Roman" w:hAnsi="Times New Roman" w:cs="Times New Roman"/>
          <w:sz w:val="28"/>
          <w:szCs w:val="28"/>
        </w:rPr>
      </w:pPr>
      <w:r w:rsidRPr="00601363">
        <w:rPr>
          <w:rFonts w:ascii="Times New Roman" w:eastAsia="Times New Roman" w:hAnsi="Times New Roman" w:cs="Times New Roman"/>
          <w:sz w:val="28"/>
          <w:szCs w:val="28"/>
        </w:rPr>
        <w:t>- вуличні, квартальні комітети;</w:t>
      </w:r>
    </w:p>
    <w:p w:rsidR="00A84A01" w:rsidRPr="00601363" w:rsidRDefault="00A84A01" w:rsidP="00A84A01">
      <w:pPr>
        <w:shd w:val="clear" w:color="auto" w:fill="FFFFFF"/>
        <w:spacing w:line="240" w:lineRule="auto"/>
        <w:ind w:firstLine="450"/>
        <w:jc w:val="both"/>
        <w:rPr>
          <w:rFonts w:ascii="Times New Roman" w:eastAsia="Times New Roman" w:hAnsi="Times New Roman" w:cs="Times New Roman"/>
          <w:sz w:val="28"/>
          <w:szCs w:val="28"/>
        </w:rPr>
      </w:pPr>
      <w:r w:rsidRPr="00601363">
        <w:rPr>
          <w:rFonts w:ascii="Times New Roman" w:eastAsia="Times New Roman" w:hAnsi="Times New Roman" w:cs="Times New Roman"/>
          <w:sz w:val="28"/>
          <w:szCs w:val="28"/>
        </w:rPr>
        <w:lastRenderedPageBreak/>
        <w:t>- комітети мікрорайонів та житлових комплексів;</w:t>
      </w:r>
    </w:p>
    <w:p w:rsidR="00A84A01" w:rsidRPr="00601363" w:rsidRDefault="00A84A01" w:rsidP="00A84A01">
      <w:pPr>
        <w:shd w:val="clear" w:color="auto" w:fill="FFFFFF"/>
        <w:spacing w:line="240" w:lineRule="auto"/>
        <w:ind w:firstLine="450"/>
        <w:jc w:val="both"/>
        <w:rPr>
          <w:rFonts w:ascii="Times New Roman" w:eastAsia="Times New Roman" w:hAnsi="Times New Roman" w:cs="Times New Roman"/>
          <w:sz w:val="28"/>
          <w:szCs w:val="28"/>
        </w:rPr>
      </w:pPr>
      <w:r w:rsidRPr="00601363">
        <w:rPr>
          <w:rFonts w:ascii="Times New Roman" w:eastAsia="Times New Roman" w:hAnsi="Times New Roman" w:cs="Times New Roman"/>
          <w:sz w:val="28"/>
          <w:szCs w:val="28"/>
        </w:rPr>
        <w:t>- будинкові комітети.</w:t>
      </w:r>
    </w:p>
    <w:p w:rsidR="00A84A01" w:rsidRPr="00601363" w:rsidRDefault="00A84A01" w:rsidP="00A84A01">
      <w:pPr>
        <w:shd w:val="clear" w:color="auto" w:fill="FFFFFF"/>
        <w:spacing w:line="240" w:lineRule="auto"/>
        <w:ind w:firstLine="450"/>
        <w:jc w:val="both"/>
        <w:rPr>
          <w:rFonts w:ascii="Times New Roman" w:eastAsia="Times New Roman" w:hAnsi="Times New Roman" w:cs="Times New Roman"/>
          <w:sz w:val="28"/>
          <w:szCs w:val="28"/>
        </w:rPr>
      </w:pPr>
      <w:r w:rsidRPr="00601363">
        <w:rPr>
          <w:rFonts w:ascii="Times New Roman" w:eastAsia="Times New Roman" w:hAnsi="Times New Roman" w:cs="Times New Roman"/>
          <w:sz w:val="28"/>
          <w:szCs w:val="28"/>
        </w:rPr>
        <w:t>3. Територія діяльності органу самоорганізації населення, визначається рішенням сільської, селищної, міської ради про надання дозволу на створення відповідного органу самоорганізації населення, виходячи з рішення зборів (конференції) жителів за місцем проживання про створення органу самоорганізації населення:</w:t>
      </w:r>
    </w:p>
    <w:p w:rsidR="00A84A01" w:rsidRPr="00601363" w:rsidRDefault="00A84A01" w:rsidP="00A84A01">
      <w:pPr>
        <w:shd w:val="clear" w:color="auto" w:fill="FFFFFF"/>
        <w:spacing w:line="240" w:lineRule="auto"/>
        <w:ind w:firstLine="450"/>
        <w:jc w:val="both"/>
        <w:rPr>
          <w:rFonts w:ascii="Times New Roman" w:eastAsia="Times New Roman" w:hAnsi="Times New Roman" w:cs="Times New Roman"/>
          <w:sz w:val="28"/>
          <w:szCs w:val="28"/>
        </w:rPr>
      </w:pPr>
      <w:r w:rsidRPr="00601363">
        <w:rPr>
          <w:rFonts w:ascii="Times New Roman" w:eastAsia="Times New Roman" w:hAnsi="Times New Roman" w:cs="Times New Roman"/>
          <w:sz w:val="28"/>
          <w:szCs w:val="28"/>
        </w:rPr>
        <w:t xml:space="preserve">а) комітету села (сіл), селища, міста, району у місті (у разі створення) </w:t>
      </w:r>
      <w:r w:rsidRPr="00601363">
        <w:rPr>
          <w:rFonts w:ascii="Times New Roman" w:hAnsi="Times New Roman" w:cs="Times New Roman"/>
          <w:bCs/>
          <w:sz w:val="28"/>
          <w:szCs w:val="28"/>
        </w:rPr>
        <w:t>—</w:t>
      </w:r>
      <w:r w:rsidRPr="00601363">
        <w:rPr>
          <w:rFonts w:ascii="Times New Roman" w:eastAsia="Times New Roman" w:hAnsi="Times New Roman" w:cs="Times New Roman"/>
          <w:sz w:val="28"/>
          <w:szCs w:val="28"/>
        </w:rPr>
        <w:t xml:space="preserve"> в межах села (сіл), селища, міста (крім адміністративного центру територіальної громади), району в місті, розташованого на відповідній частині території територіальної громади;</w:t>
      </w:r>
    </w:p>
    <w:p w:rsidR="00A84A01" w:rsidRPr="00601363" w:rsidRDefault="00A84A01" w:rsidP="00A84A01">
      <w:pPr>
        <w:shd w:val="clear" w:color="auto" w:fill="FFFFFF"/>
        <w:spacing w:line="240" w:lineRule="auto"/>
        <w:ind w:firstLine="450"/>
        <w:jc w:val="both"/>
        <w:rPr>
          <w:rFonts w:ascii="Times New Roman" w:eastAsia="Times New Roman" w:hAnsi="Times New Roman" w:cs="Times New Roman"/>
          <w:sz w:val="28"/>
          <w:szCs w:val="28"/>
        </w:rPr>
      </w:pPr>
      <w:r w:rsidRPr="00601363">
        <w:rPr>
          <w:rFonts w:ascii="Times New Roman" w:eastAsia="Times New Roman" w:hAnsi="Times New Roman" w:cs="Times New Roman"/>
          <w:sz w:val="28"/>
          <w:szCs w:val="28"/>
        </w:rPr>
        <w:t xml:space="preserve">б) вуличного, квартального комітету </w:t>
      </w:r>
      <w:r w:rsidRPr="00601363">
        <w:rPr>
          <w:rFonts w:ascii="Times New Roman" w:hAnsi="Times New Roman" w:cs="Times New Roman"/>
          <w:bCs/>
          <w:sz w:val="28"/>
          <w:szCs w:val="28"/>
        </w:rPr>
        <w:t>—</w:t>
      </w:r>
      <w:r w:rsidRPr="00601363">
        <w:rPr>
          <w:rFonts w:ascii="Times New Roman" w:eastAsia="Times New Roman" w:hAnsi="Times New Roman" w:cs="Times New Roman"/>
          <w:sz w:val="28"/>
          <w:szCs w:val="28"/>
        </w:rPr>
        <w:t xml:space="preserve"> в межах території кварталу, кількох кварталів, кількох, однієї або частини вулиці з прилеглими провулками;</w:t>
      </w:r>
    </w:p>
    <w:p w:rsidR="00A84A01" w:rsidRPr="00601363" w:rsidRDefault="00A84A01" w:rsidP="00A84A01">
      <w:pPr>
        <w:shd w:val="clear" w:color="auto" w:fill="FFFFFF"/>
        <w:spacing w:line="240" w:lineRule="auto"/>
        <w:ind w:firstLine="450"/>
        <w:jc w:val="both"/>
        <w:rPr>
          <w:rFonts w:ascii="Times New Roman" w:eastAsia="Times New Roman" w:hAnsi="Times New Roman" w:cs="Times New Roman"/>
          <w:sz w:val="28"/>
          <w:szCs w:val="28"/>
        </w:rPr>
      </w:pPr>
      <w:r w:rsidRPr="00601363">
        <w:rPr>
          <w:rFonts w:ascii="Times New Roman" w:eastAsia="Times New Roman" w:hAnsi="Times New Roman" w:cs="Times New Roman"/>
          <w:sz w:val="28"/>
          <w:szCs w:val="28"/>
        </w:rPr>
        <w:t xml:space="preserve">в) комітету мікрорайону, житлового комплексу </w:t>
      </w:r>
      <w:r w:rsidRPr="00601363">
        <w:rPr>
          <w:rFonts w:ascii="Times New Roman" w:hAnsi="Times New Roman" w:cs="Times New Roman"/>
          <w:bCs/>
          <w:sz w:val="28"/>
          <w:szCs w:val="28"/>
        </w:rPr>
        <w:t>—</w:t>
      </w:r>
      <w:r w:rsidRPr="00601363">
        <w:rPr>
          <w:rFonts w:ascii="Times New Roman" w:eastAsia="Times New Roman" w:hAnsi="Times New Roman" w:cs="Times New Roman"/>
          <w:sz w:val="28"/>
          <w:szCs w:val="28"/>
        </w:rPr>
        <w:t xml:space="preserve"> в межах території окремого мікрорайону або житлового комплексу;</w:t>
      </w:r>
    </w:p>
    <w:p w:rsidR="00A84A01" w:rsidRPr="00601363" w:rsidRDefault="00A84A01" w:rsidP="00A84A01">
      <w:pPr>
        <w:shd w:val="clear" w:color="auto" w:fill="FFFFFF"/>
        <w:spacing w:line="240" w:lineRule="auto"/>
        <w:ind w:firstLine="450"/>
        <w:jc w:val="both"/>
        <w:rPr>
          <w:rFonts w:ascii="Times New Roman" w:eastAsia="Times New Roman" w:hAnsi="Times New Roman" w:cs="Times New Roman"/>
          <w:sz w:val="28"/>
          <w:szCs w:val="28"/>
        </w:rPr>
      </w:pPr>
      <w:r w:rsidRPr="00601363">
        <w:rPr>
          <w:rFonts w:ascii="Times New Roman" w:eastAsia="Times New Roman" w:hAnsi="Times New Roman" w:cs="Times New Roman"/>
          <w:sz w:val="28"/>
          <w:szCs w:val="28"/>
        </w:rPr>
        <w:t xml:space="preserve">г) будинкового комітету </w:t>
      </w:r>
      <w:r w:rsidRPr="00601363">
        <w:rPr>
          <w:rFonts w:ascii="Times New Roman" w:hAnsi="Times New Roman" w:cs="Times New Roman"/>
          <w:bCs/>
          <w:sz w:val="28"/>
          <w:szCs w:val="28"/>
        </w:rPr>
        <w:t>—</w:t>
      </w:r>
      <w:r w:rsidRPr="00601363">
        <w:rPr>
          <w:rFonts w:ascii="Times New Roman" w:eastAsia="Times New Roman" w:hAnsi="Times New Roman" w:cs="Times New Roman"/>
          <w:sz w:val="28"/>
          <w:szCs w:val="28"/>
        </w:rPr>
        <w:t xml:space="preserve"> в межах багатоквартирного будинку (кількох будинків), гуртожитку (кількох гуртожитків).</w:t>
      </w:r>
    </w:p>
    <w:p w:rsidR="00A84A01" w:rsidRPr="00601363" w:rsidRDefault="00A84A01" w:rsidP="00A84A01">
      <w:pPr>
        <w:shd w:val="clear" w:color="auto" w:fill="FFFFFF"/>
        <w:spacing w:line="240" w:lineRule="auto"/>
        <w:ind w:firstLine="450"/>
        <w:jc w:val="both"/>
        <w:rPr>
          <w:rFonts w:ascii="Times New Roman" w:eastAsia="Times New Roman" w:hAnsi="Times New Roman" w:cs="Times New Roman"/>
          <w:sz w:val="28"/>
          <w:szCs w:val="28"/>
        </w:rPr>
      </w:pPr>
      <w:r w:rsidRPr="00601363">
        <w:rPr>
          <w:rFonts w:ascii="Times New Roman" w:eastAsia="Times New Roman" w:hAnsi="Times New Roman" w:cs="Times New Roman"/>
          <w:sz w:val="28"/>
          <w:szCs w:val="28"/>
        </w:rPr>
        <w:t>4. Сільська, селищна, міська рада може приймати рішення про створення інших органів самоорганізації населення, що діють на відповідному територіальному рівні.</w:t>
      </w:r>
    </w:p>
    <w:p w:rsidR="00A84A01" w:rsidRPr="00601363" w:rsidRDefault="00A84A01" w:rsidP="00A84A01">
      <w:pPr>
        <w:shd w:val="clear" w:color="auto" w:fill="FFFFFF"/>
        <w:spacing w:line="240" w:lineRule="auto"/>
        <w:ind w:firstLine="450"/>
        <w:jc w:val="both"/>
        <w:rPr>
          <w:rFonts w:ascii="Times New Roman" w:eastAsia="Times New Roman" w:hAnsi="Times New Roman" w:cs="Times New Roman"/>
          <w:sz w:val="28"/>
          <w:szCs w:val="28"/>
        </w:rPr>
      </w:pPr>
      <w:r w:rsidRPr="00601363">
        <w:rPr>
          <w:rFonts w:ascii="Times New Roman" w:eastAsia="Times New Roman" w:hAnsi="Times New Roman" w:cs="Times New Roman"/>
          <w:sz w:val="28"/>
          <w:szCs w:val="28"/>
        </w:rPr>
        <w:t>5. Забороняється створення комітету району у місті, якщо на відповідній  території утворена районна у місті рада.</w:t>
      </w:r>
    </w:p>
    <w:p w:rsidR="00A84A01" w:rsidRPr="00601363" w:rsidRDefault="00A84A01" w:rsidP="00A84A01">
      <w:pPr>
        <w:pStyle w:val="rvps2"/>
        <w:shd w:val="clear" w:color="auto" w:fill="FFFFFF"/>
        <w:tabs>
          <w:tab w:val="left" w:pos="1560"/>
        </w:tabs>
        <w:spacing w:after="120"/>
        <w:ind w:firstLine="426"/>
        <w:jc w:val="both"/>
        <w:rPr>
          <w:sz w:val="28"/>
          <w:szCs w:val="28"/>
        </w:rPr>
      </w:pPr>
      <w:r w:rsidRPr="00601363">
        <w:rPr>
          <w:sz w:val="28"/>
          <w:szCs w:val="28"/>
        </w:rPr>
        <w:t>6. Органи самоорганізації населення одного територіального рівня не можуть мати спільну територію діяльності.</w:t>
      </w:r>
    </w:p>
    <w:p w:rsidR="00A84A01" w:rsidRPr="00601363" w:rsidRDefault="00A84A01" w:rsidP="00A84A01">
      <w:pPr>
        <w:pStyle w:val="rvps2"/>
        <w:shd w:val="clear" w:color="auto" w:fill="FFFFFF"/>
        <w:tabs>
          <w:tab w:val="left" w:pos="1560"/>
        </w:tabs>
        <w:spacing w:after="120"/>
        <w:ind w:firstLine="567"/>
        <w:jc w:val="both"/>
        <w:rPr>
          <w:sz w:val="28"/>
          <w:szCs w:val="28"/>
        </w:rPr>
      </w:pPr>
      <w:r w:rsidRPr="00601363">
        <w:rPr>
          <w:sz w:val="28"/>
          <w:szCs w:val="28"/>
        </w:rPr>
        <w:t>Стаття 8. Порядок ініціювання створення органу самоорганізації населення</w:t>
      </w:r>
    </w:p>
    <w:p w:rsidR="00A84A01" w:rsidRPr="00601363" w:rsidRDefault="00A84A01" w:rsidP="00A84A01">
      <w:pPr>
        <w:pStyle w:val="rvps2"/>
        <w:shd w:val="clear" w:color="auto" w:fill="FFFFFF"/>
        <w:tabs>
          <w:tab w:val="left" w:pos="1560"/>
        </w:tabs>
        <w:spacing w:after="120"/>
        <w:ind w:firstLine="567"/>
        <w:jc w:val="both"/>
        <w:rPr>
          <w:sz w:val="28"/>
          <w:szCs w:val="28"/>
        </w:rPr>
      </w:pPr>
      <w:r w:rsidRPr="00601363">
        <w:rPr>
          <w:sz w:val="28"/>
          <w:szCs w:val="28"/>
        </w:rPr>
        <w:t>1. З ініціативою про створення органу самоорганізації населення до сільської, селищної, міської ради можуть звернутися збори (конференція) жителів, які проживають на території, в межах якої ініціюється створення органу самоорганізації населення, за умови, якщо в них брало участь (було представлено) не менше половини жителів відповідної території, які мають право голосу згідно з статтею 6 цього Закону.</w:t>
      </w:r>
    </w:p>
    <w:p w:rsidR="00A84A01" w:rsidRPr="00601363" w:rsidRDefault="00A84A01" w:rsidP="00A84A01">
      <w:pPr>
        <w:pStyle w:val="rvps2"/>
        <w:shd w:val="clear" w:color="auto" w:fill="FFFFFF"/>
        <w:tabs>
          <w:tab w:val="left" w:pos="1560"/>
        </w:tabs>
        <w:spacing w:after="120"/>
        <w:ind w:firstLine="567"/>
        <w:jc w:val="both"/>
        <w:rPr>
          <w:sz w:val="28"/>
          <w:szCs w:val="28"/>
        </w:rPr>
      </w:pPr>
      <w:r w:rsidRPr="00601363">
        <w:rPr>
          <w:sz w:val="28"/>
          <w:szCs w:val="28"/>
        </w:rPr>
        <w:t xml:space="preserve">2. Для організації та проведення зборів (конференції) створюється ініціативна група жителів (далі </w:t>
      </w:r>
      <w:r w:rsidRPr="00601363">
        <w:rPr>
          <w:bCs/>
          <w:sz w:val="28"/>
          <w:szCs w:val="28"/>
        </w:rPr>
        <w:t>—</w:t>
      </w:r>
      <w:r w:rsidRPr="00601363">
        <w:rPr>
          <w:sz w:val="28"/>
          <w:szCs w:val="28"/>
        </w:rPr>
        <w:t xml:space="preserve"> ініціативна група) у складі не менше семи осіб (у разі створення органу самоорганізації населення у межах села, селища, міста, району в місті, мікрорайону чи житлового комплексу), або не менше трьох осіб (у разі створення органу самоорганізації населення в межах території кварталу, кількох кварталів, кількох, однієї або частини вулиці з прилеглими </w:t>
      </w:r>
      <w:r w:rsidRPr="00601363">
        <w:rPr>
          <w:sz w:val="28"/>
          <w:szCs w:val="28"/>
        </w:rPr>
        <w:lastRenderedPageBreak/>
        <w:t xml:space="preserve">провулками, багатоквартирного будинку (кількох будинків), гуртожитку (гуртожитків). </w:t>
      </w:r>
    </w:p>
    <w:p w:rsidR="00A84A01" w:rsidRPr="00601363" w:rsidRDefault="00A84A01" w:rsidP="00A84A01">
      <w:pPr>
        <w:pStyle w:val="rvps2"/>
        <w:shd w:val="clear" w:color="auto" w:fill="FFFFFF"/>
        <w:tabs>
          <w:tab w:val="left" w:pos="1560"/>
        </w:tabs>
        <w:spacing w:after="120"/>
        <w:ind w:firstLine="567"/>
        <w:jc w:val="both"/>
        <w:rPr>
          <w:sz w:val="28"/>
          <w:szCs w:val="28"/>
        </w:rPr>
      </w:pPr>
      <w:r w:rsidRPr="00601363">
        <w:rPr>
          <w:sz w:val="28"/>
          <w:szCs w:val="28"/>
        </w:rPr>
        <w:t>До ініціативної групи можуть бути включені особи, які проживають на відповідній території та мають право обирати і бути обраними до складу органу самоорганізації населення.</w:t>
      </w:r>
    </w:p>
    <w:p w:rsidR="00A84A01" w:rsidRPr="00601363" w:rsidRDefault="00A84A01" w:rsidP="00A84A01">
      <w:pPr>
        <w:pStyle w:val="rvps2"/>
        <w:shd w:val="clear" w:color="auto" w:fill="FFFFFF"/>
        <w:tabs>
          <w:tab w:val="left" w:pos="1560"/>
        </w:tabs>
        <w:spacing w:after="120"/>
        <w:ind w:firstLine="567"/>
        <w:jc w:val="both"/>
        <w:rPr>
          <w:sz w:val="28"/>
          <w:szCs w:val="28"/>
        </w:rPr>
      </w:pPr>
      <w:r>
        <w:rPr>
          <w:sz w:val="28"/>
          <w:szCs w:val="28"/>
        </w:rPr>
        <w:t xml:space="preserve">3. </w:t>
      </w:r>
      <w:r w:rsidRPr="00601363">
        <w:rPr>
          <w:sz w:val="28"/>
          <w:szCs w:val="28"/>
        </w:rPr>
        <w:t>За зверненням ініціативної групи виконавчий комітет надає інформацію про кількість жителів, що проживають на території, в межах якої ініціюється створення органу самоорганізації населення, та які мають право обирати і бути обраними до складу органу самоорганізації населення відповідно до цього Закону, а також надає ініціативній групі організаційну та консультаційну підтримку.</w:t>
      </w:r>
    </w:p>
    <w:p w:rsidR="00A84A01" w:rsidRPr="00601363" w:rsidRDefault="00A84A01" w:rsidP="00A84A01">
      <w:pPr>
        <w:pStyle w:val="rvps2"/>
        <w:shd w:val="clear" w:color="auto" w:fill="FFFFFF"/>
        <w:tabs>
          <w:tab w:val="left" w:pos="1560"/>
        </w:tabs>
        <w:spacing w:after="120"/>
        <w:ind w:firstLine="567"/>
        <w:jc w:val="both"/>
        <w:rPr>
          <w:sz w:val="28"/>
          <w:szCs w:val="28"/>
        </w:rPr>
      </w:pPr>
      <w:r w:rsidRPr="00601363">
        <w:rPr>
          <w:sz w:val="28"/>
          <w:szCs w:val="28"/>
        </w:rPr>
        <w:t>Ініціативна група не пізніше ніж за сім днів до дня проведення зборів (конференції) доводить до відома жителів відповідної території інформацію про дату, час і місце проведення та порядок денний зборів (конференції), а також інформує про це відповідну сільську, селищну, міську раду шляхом надсилання письмового повідомлення.</w:t>
      </w:r>
    </w:p>
    <w:p w:rsidR="00A84A01" w:rsidRPr="00601363" w:rsidRDefault="00A84A01" w:rsidP="00A84A01">
      <w:pPr>
        <w:pStyle w:val="rvps2"/>
        <w:shd w:val="clear" w:color="auto" w:fill="FFFFFF"/>
        <w:tabs>
          <w:tab w:val="left" w:pos="1560"/>
        </w:tabs>
        <w:spacing w:after="120"/>
        <w:ind w:firstLine="567"/>
        <w:jc w:val="both"/>
        <w:rPr>
          <w:sz w:val="28"/>
          <w:szCs w:val="28"/>
        </w:rPr>
      </w:pPr>
      <w:r w:rsidRPr="00601363">
        <w:rPr>
          <w:sz w:val="28"/>
          <w:szCs w:val="28"/>
        </w:rPr>
        <w:t xml:space="preserve">4. Рішення зборів (конференції) приймається більшістю голосів їх учасників. </w:t>
      </w:r>
    </w:p>
    <w:p w:rsidR="00A84A01" w:rsidRPr="00601363" w:rsidRDefault="00A84A01" w:rsidP="00A84A01">
      <w:pPr>
        <w:pStyle w:val="rvps2"/>
        <w:shd w:val="clear" w:color="auto" w:fill="FFFFFF"/>
        <w:tabs>
          <w:tab w:val="left" w:pos="1560"/>
        </w:tabs>
        <w:spacing w:after="120"/>
        <w:ind w:firstLine="567"/>
        <w:jc w:val="both"/>
        <w:rPr>
          <w:sz w:val="28"/>
          <w:szCs w:val="28"/>
        </w:rPr>
      </w:pPr>
      <w:r w:rsidRPr="00601363">
        <w:rPr>
          <w:sz w:val="28"/>
          <w:szCs w:val="28"/>
        </w:rPr>
        <w:t>5. Ініціативна група подає до сільської, селищної, міської ради заяву про створення органу самоорганізації населення, до якої додаються:</w:t>
      </w:r>
    </w:p>
    <w:p w:rsidR="00A84A01" w:rsidRPr="00601363" w:rsidRDefault="00A84A01" w:rsidP="00A84A01">
      <w:pPr>
        <w:pStyle w:val="rvps2"/>
        <w:shd w:val="clear" w:color="auto" w:fill="FFFFFF"/>
        <w:tabs>
          <w:tab w:val="left" w:pos="1560"/>
        </w:tabs>
        <w:spacing w:after="120"/>
        <w:ind w:firstLine="567"/>
        <w:jc w:val="both"/>
        <w:rPr>
          <w:sz w:val="28"/>
          <w:szCs w:val="28"/>
        </w:rPr>
      </w:pPr>
      <w:r w:rsidRPr="00601363">
        <w:rPr>
          <w:sz w:val="28"/>
          <w:szCs w:val="28"/>
        </w:rPr>
        <w:t>1) протокол зборів (конференції) жителів за місцем проживання про ініціювання створення органу самоорганізації населення;</w:t>
      </w:r>
    </w:p>
    <w:p w:rsidR="00A84A01" w:rsidRPr="00601363" w:rsidRDefault="00A84A01" w:rsidP="00A84A01">
      <w:pPr>
        <w:pStyle w:val="rvps2"/>
        <w:shd w:val="clear" w:color="auto" w:fill="FFFFFF"/>
        <w:tabs>
          <w:tab w:val="left" w:pos="1560"/>
        </w:tabs>
        <w:spacing w:after="120"/>
        <w:ind w:firstLine="567"/>
        <w:jc w:val="both"/>
        <w:rPr>
          <w:sz w:val="28"/>
          <w:szCs w:val="28"/>
        </w:rPr>
      </w:pPr>
      <w:r w:rsidRPr="00601363">
        <w:rPr>
          <w:sz w:val="28"/>
          <w:szCs w:val="28"/>
        </w:rPr>
        <w:t>2) список учасників зборів (конференції) із зазначенням прізвища, імені, по батькові, року народження, реквізити паспорта громадянина України (ID-картки) або іншого документа, до якого вносяться відомості про місце проживання (перебування) особи;</w:t>
      </w:r>
    </w:p>
    <w:p w:rsidR="00A84A01" w:rsidRPr="00601363" w:rsidRDefault="00A84A01" w:rsidP="00A84A01">
      <w:pPr>
        <w:pStyle w:val="rvps2"/>
        <w:shd w:val="clear" w:color="auto" w:fill="FFFFFF"/>
        <w:tabs>
          <w:tab w:val="left" w:pos="1560"/>
        </w:tabs>
        <w:spacing w:after="120"/>
        <w:ind w:firstLine="567"/>
        <w:jc w:val="both"/>
        <w:rPr>
          <w:sz w:val="28"/>
          <w:szCs w:val="28"/>
        </w:rPr>
      </w:pPr>
      <w:r w:rsidRPr="00601363">
        <w:rPr>
          <w:sz w:val="28"/>
          <w:szCs w:val="28"/>
        </w:rPr>
        <w:t>3) примірник Положення про орган самоорганізації населення.</w:t>
      </w:r>
    </w:p>
    <w:p w:rsidR="00A84A01" w:rsidRPr="00601363" w:rsidRDefault="00A84A01" w:rsidP="00A84A01">
      <w:pPr>
        <w:pStyle w:val="rvps2"/>
        <w:shd w:val="clear" w:color="auto" w:fill="FFFFFF"/>
        <w:tabs>
          <w:tab w:val="left" w:pos="1560"/>
        </w:tabs>
        <w:spacing w:after="120"/>
        <w:ind w:firstLine="567"/>
        <w:jc w:val="both"/>
        <w:rPr>
          <w:sz w:val="28"/>
          <w:szCs w:val="28"/>
        </w:rPr>
      </w:pPr>
      <w:r w:rsidRPr="00601363">
        <w:rPr>
          <w:sz w:val="28"/>
          <w:szCs w:val="28"/>
        </w:rPr>
        <w:t xml:space="preserve">6. Протокол зборів (конференції) жителів за місцем проживання про ініціювання створення органу самоорганізації населення має містити відомості про: </w:t>
      </w:r>
    </w:p>
    <w:p w:rsidR="00A84A01" w:rsidRPr="00601363" w:rsidRDefault="00A84A01" w:rsidP="00A84A01">
      <w:pPr>
        <w:pStyle w:val="rvps2"/>
        <w:shd w:val="clear" w:color="auto" w:fill="FFFFFF"/>
        <w:tabs>
          <w:tab w:val="left" w:pos="1560"/>
        </w:tabs>
        <w:spacing w:after="120"/>
        <w:ind w:firstLine="567"/>
        <w:jc w:val="both"/>
        <w:rPr>
          <w:sz w:val="28"/>
          <w:szCs w:val="28"/>
        </w:rPr>
      </w:pPr>
      <w:r w:rsidRPr="00601363">
        <w:rPr>
          <w:sz w:val="28"/>
          <w:szCs w:val="28"/>
        </w:rPr>
        <w:t>1) дату і місце проведення зборів (конференції);</w:t>
      </w:r>
    </w:p>
    <w:p w:rsidR="00A84A01" w:rsidRPr="00601363" w:rsidRDefault="00A84A01" w:rsidP="00A84A01">
      <w:pPr>
        <w:pStyle w:val="rvps2"/>
        <w:shd w:val="clear" w:color="auto" w:fill="FFFFFF"/>
        <w:tabs>
          <w:tab w:val="left" w:pos="1560"/>
        </w:tabs>
        <w:spacing w:after="120"/>
        <w:ind w:firstLine="567"/>
        <w:jc w:val="both"/>
        <w:rPr>
          <w:sz w:val="28"/>
          <w:szCs w:val="28"/>
        </w:rPr>
      </w:pPr>
      <w:r w:rsidRPr="00601363">
        <w:rPr>
          <w:sz w:val="28"/>
          <w:szCs w:val="28"/>
        </w:rPr>
        <w:t>2) рішення про створення органу самоорганізації населення без статусу юридичної особи або із статусом юридичної особи;</w:t>
      </w:r>
    </w:p>
    <w:p w:rsidR="00A84A01" w:rsidRPr="00601363" w:rsidRDefault="00A84A01" w:rsidP="00A84A01">
      <w:pPr>
        <w:pStyle w:val="rvps2"/>
        <w:shd w:val="clear" w:color="auto" w:fill="FFFFFF"/>
        <w:tabs>
          <w:tab w:val="left" w:pos="1560"/>
        </w:tabs>
        <w:spacing w:after="120"/>
        <w:ind w:firstLine="567"/>
        <w:jc w:val="both"/>
        <w:rPr>
          <w:sz w:val="28"/>
          <w:szCs w:val="28"/>
        </w:rPr>
      </w:pPr>
      <w:r w:rsidRPr="00601363">
        <w:rPr>
          <w:sz w:val="28"/>
          <w:szCs w:val="28"/>
        </w:rPr>
        <w:t>3) визначення його повного та скороченого (за наявності) найменування;</w:t>
      </w:r>
    </w:p>
    <w:p w:rsidR="00A84A01" w:rsidRPr="00601363" w:rsidRDefault="00A84A01" w:rsidP="00A84A01">
      <w:pPr>
        <w:pStyle w:val="rvps2"/>
        <w:shd w:val="clear" w:color="auto" w:fill="FFFFFF"/>
        <w:tabs>
          <w:tab w:val="left" w:pos="1560"/>
        </w:tabs>
        <w:spacing w:after="120"/>
        <w:ind w:firstLine="567"/>
        <w:jc w:val="both"/>
        <w:rPr>
          <w:sz w:val="28"/>
          <w:szCs w:val="28"/>
        </w:rPr>
      </w:pPr>
      <w:r w:rsidRPr="00601363">
        <w:rPr>
          <w:sz w:val="28"/>
          <w:szCs w:val="28"/>
        </w:rPr>
        <w:t>4) місцезнаходження органу самоорганізації населення;</w:t>
      </w:r>
    </w:p>
    <w:p w:rsidR="00A84A01" w:rsidRPr="00601363" w:rsidRDefault="00A84A01" w:rsidP="00A84A01">
      <w:pPr>
        <w:pStyle w:val="rvps2"/>
        <w:shd w:val="clear" w:color="auto" w:fill="FFFFFF"/>
        <w:tabs>
          <w:tab w:val="left" w:pos="1560"/>
        </w:tabs>
        <w:spacing w:after="120"/>
        <w:ind w:firstLine="567"/>
        <w:jc w:val="both"/>
        <w:rPr>
          <w:sz w:val="28"/>
          <w:szCs w:val="28"/>
        </w:rPr>
      </w:pPr>
      <w:r w:rsidRPr="00601363">
        <w:rPr>
          <w:sz w:val="28"/>
          <w:szCs w:val="28"/>
        </w:rPr>
        <w:lastRenderedPageBreak/>
        <w:t>5) строк, на який створюється орган самоорганізації населення;</w:t>
      </w:r>
    </w:p>
    <w:p w:rsidR="00A84A01" w:rsidRPr="00601363" w:rsidRDefault="00A84A01" w:rsidP="00A84A01">
      <w:pPr>
        <w:pStyle w:val="rvps2"/>
        <w:shd w:val="clear" w:color="auto" w:fill="FFFFFF"/>
        <w:tabs>
          <w:tab w:val="left" w:pos="1560"/>
        </w:tabs>
        <w:spacing w:after="120"/>
        <w:ind w:firstLine="567"/>
        <w:jc w:val="both"/>
        <w:rPr>
          <w:sz w:val="28"/>
          <w:szCs w:val="28"/>
        </w:rPr>
      </w:pPr>
      <w:r w:rsidRPr="00601363">
        <w:rPr>
          <w:sz w:val="28"/>
          <w:szCs w:val="28"/>
        </w:rPr>
        <w:t>6) визначення території діяльності органу самоорганізації населення;</w:t>
      </w:r>
    </w:p>
    <w:p w:rsidR="00A84A01" w:rsidRPr="00601363" w:rsidRDefault="00A84A01" w:rsidP="00A84A01">
      <w:pPr>
        <w:pStyle w:val="rvps2"/>
        <w:shd w:val="clear" w:color="auto" w:fill="FFFFFF"/>
        <w:tabs>
          <w:tab w:val="left" w:pos="1560"/>
        </w:tabs>
        <w:spacing w:after="120"/>
        <w:ind w:firstLine="567"/>
        <w:jc w:val="both"/>
        <w:rPr>
          <w:sz w:val="28"/>
          <w:szCs w:val="28"/>
        </w:rPr>
      </w:pPr>
      <w:r w:rsidRPr="00601363">
        <w:rPr>
          <w:sz w:val="28"/>
          <w:szCs w:val="28"/>
        </w:rPr>
        <w:t>7) визначення обсягу повноважень органу самоорганізації населення в межах, встановлених цим Законом;</w:t>
      </w:r>
    </w:p>
    <w:p w:rsidR="00A84A01" w:rsidRPr="00601363" w:rsidRDefault="00A84A01" w:rsidP="00A84A01">
      <w:pPr>
        <w:pStyle w:val="rvps2"/>
        <w:shd w:val="clear" w:color="auto" w:fill="FFFFFF"/>
        <w:tabs>
          <w:tab w:val="left" w:pos="1560"/>
        </w:tabs>
        <w:spacing w:after="120"/>
        <w:ind w:firstLine="567"/>
        <w:jc w:val="both"/>
        <w:rPr>
          <w:sz w:val="28"/>
          <w:szCs w:val="28"/>
        </w:rPr>
      </w:pPr>
      <w:r w:rsidRPr="00601363">
        <w:rPr>
          <w:sz w:val="28"/>
          <w:szCs w:val="28"/>
        </w:rPr>
        <w:t>8) рішення про затвердження Положення про орган самоорганізації населення;</w:t>
      </w:r>
    </w:p>
    <w:p w:rsidR="00A84A01" w:rsidRPr="00601363" w:rsidRDefault="00A84A01" w:rsidP="00A84A01">
      <w:pPr>
        <w:pStyle w:val="rvps2"/>
        <w:shd w:val="clear" w:color="auto" w:fill="FFFFFF"/>
        <w:tabs>
          <w:tab w:val="left" w:pos="1560"/>
        </w:tabs>
        <w:spacing w:after="120"/>
        <w:ind w:firstLine="567"/>
        <w:jc w:val="both"/>
        <w:rPr>
          <w:sz w:val="28"/>
          <w:szCs w:val="28"/>
        </w:rPr>
      </w:pPr>
      <w:r w:rsidRPr="00601363">
        <w:rPr>
          <w:sz w:val="28"/>
          <w:szCs w:val="28"/>
        </w:rPr>
        <w:t>9) відомості про загальну чисельність та персональний склад органу самоорганізації населення (ім’я, дата народження голови та членів органу самоорганізації населення, реєстраційний номер облікової картки платника податків (за наявності), посада, контактний номер телефону та інші засоби зв’язку);</w:t>
      </w:r>
    </w:p>
    <w:p w:rsidR="00A84A01" w:rsidRPr="00601363" w:rsidRDefault="00A84A01" w:rsidP="00A84A01">
      <w:pPr>
        <w:pStyle w:val="rvps2"/>
        <w:shd w:val="clear" w:color="auto" w:fill="FFFFFF"/>
        <w:tabs>
          <w:tab w:val="left" w:pos="1560"/>
        </w:tabs>
        <w:spacing w:after="120"/>
        <w:ind w:firstLine="567"/>
        <w:jc w:val="both"/>
        <w:rPr>
          <w:sz w:val="28"/>
          <w:szCs w:val="28"/>
        </w:rPr>
      </w:pPr>
      <w:r w:rsidRPr="00601363">
        <w:rPr>
          <w:sz w:val="28"/>
          <w:szCs w:val="28"/>
        </w:rPr>
        <w:t>10) визначення загального та обрання персонального складу ревізійної комісії органу самоорганізації населення;</w:t>
      </w:r>
    </w:p>
    <w:p w:rsidR="00A84A01" w:rsidRPr="00601363" w:rsidRDefault="00A84A01" w:rsidP="00A84A01">
      <w:pPr>
        <w:pStyle w:val="rvps2"/>
        <w:shd w:val="clear" w:color="auto" w:fill="FFFFFF"/>
        <w:tabs>
          <w:tab w:val="left" w:pos="1560"/>
        </w:tabs>
        <w:spacing w:before="0" w:beforeAutospacing="0" w:after="120" w:afterAutospacing="0"/>
        <w:ind w:firstLine="567"/>
        <w:jc w:val="both"/>
        <w:rPr>
          <w:sz w:val="28"/>
          <w:szCs w:val="28"/>
        </w:rPr>
      </w:pPr>
      <w:r w:rsidRPr="00601363">
        <w:rPr>
          <w:sz w:val="28"/>
          <w:szCs w:val="28"/>
        </w:rPr>
        <w:t>11) інформацію про членів органу самоорганізації населення, уповноважених на взаємодію із органами місцевого самоврядування до моменту набрання чинності рішення відповідної ради про надання дозволу на створення органу самоорганізації населення та державної реєстрації органу самоорганізації населення як юридичної особи (далі - уповноважені особи).</w:t>
      </w:r>
    </w:p>
    <w:p w:rsidR="00A84A01" w:rsidRPr="00601363" w:rsidRDefault="00A84A01" w:rsidP="00A84A01">
      <w:pPr>
        <w:pStyle w:val="rvps2"/>
        <w:shd w:val="clear" w:color="auto" w:fill="FFFFFF"/>
        <w:tabs>
          <w:tab w:val="left" w:pos="1560"/>
        </w:tabs>
        <w:spacing w:after="120"/>
        <w:ind w:firstLine="567"/>
        <w:jc w:val="both"/>
        <w:rPr>
          <w:sz w:val="28"/>
          <w:szCs w:val="28"/>
        </w:rPr>
      </w:pPr>
      <w:r w:rsidRPr="00601363">
        <w:rPr>
          <w:sz w:val="28"/>
          <w:szCs w:val="28"/>
        </w:rPr>
        <w:t>Стаття 9. Прийняття рішення про надання дозволу на створення та легалізація (державна реєстрація) органу самоорганізації населення</w:t>
      </w:r>
    </w:p>
    <w:p w:rsidR="00A84A01" w:rsidRPr="00601363" w:rsidRDefault="00A84A01" w:rsidP="00A84A01">
      <w:pPr>
        <w:pStyle w:val="rvps2"/>
        <w:shd w:val="clear" w:color="auto" w:fill="FFFFFF"/>
        <w:tabs>
          <w:tab w:val="left" w:pos="1560"/>
        </w:tabs>
        <w:spacing w:after="120"/>
        <w:ind w:firstLine="567"/>
        <w:jc w:val="both"/>
        <w:rPr>
          <w:sz w:val="28"/>
          <w:szCs w:val="28"/>
        </w:rPr>
      </w:pPr>
      <w:r w:rsidRPr="00601363">
        <w:rPr>
          <w:sz w:val="28"/>
          <w:szCs w:val="28"/>
        </w:rPr>
        <w:t>1. Сільська, селищна, міська рада розглядає рішення зборів (конференції) жителів за місцем проживання про ініціативу створення органу самоорганізації населення та приймає рішення про надання дозволу на його створення, та, у разі потреби, щодо забезпечення державної реєстрації створення відповідного органу самоорганізації населення як юридичної особи.</w:t>
      </w:r>
    </w:p>
    <w:p w:rsidR="00A84A01" w:rsidRPr="00601363" w:rsidRDefault="00A84A01" w:rsidP="00A84A01">
      <w:pPr>
        <w:pStyle w:val="rvps2"/>
        <w:shd w:val="clear" w:color="auto" w:fill="FFFFFF"/>
        <w:tabs>
          <w:tab w:val="left" w:pos="1560"/>
        </w:tabs>
        <w:spacing w:after="120"/>
        <w:ind w:firstLine="567"/>
        <w:jc w:val="both"/>
        <w:rPr>
          <w:sz w:val="28"/>
          <w:szCs w:val="28"/>
        </w:rPr>
      </w:pPr>
      <w:r w:rsidRPr="00601363">
        <w:rPr>
          <w:sz w:val="28"/>
          <w:szCs w:val="28"/>
        </w:rPr>
        <w:t xml:space="preserve">Рішення приймається сільською, селищною, міською радою на найближчому черговому пленарному засіданні сесії ради, якщо документи, перелічені у статті 8 цього Закону, надходять від ініціативної групи до місцевої ради не пізніше, ніж за 15 робочих днів до дня пленарного засідання. </w:t>
      </w:r>
    </w:p>
    <w:p w:rsidR="00A84A01" w:rsidRPr="00601363" w:rsidRDefault="00A84A01" w:rsidP="00A84A01">
      <w:pPr>
        <w:pStyle w:val="rvps2"/>
        <w:shd w:val="clear" w:color="auto" w:fill="FFFFFF"/>
        <w:tabs>
          <w:tab w:val="left" w:pos="1560"/>
        </w:tabs>
        <w:spacing w:after="120"/>
        <w:ind w:firstLine="567"/>
        <w:jc w:val="both"/>
        <w:rPr>
          <w:sz w:val="28"/>
          <w:szCs w:val="28"/>
        </w:rPr>
      </w:pPr>
      <w:r w:rsidRPr="00601363">
        <w:rPr>
          <w:sz w:val="28"/>
          <w:szCs w:val="28"/>
        </w:rPr>
        <w:t>У разі надходження документів у строк, менший за 15 робочих днів до дати найближчого чергового пленарного засідання – рішення приймається на наступному черговому пленарному засіданні ради.</w:t>
      </w:r>
    </w:p>
    <w:p w:rsidR="00A84A01" w:rsidRPr="00601363" w:rsidRDefault="00A84A01" w:rsidP="00A84A01">
      <w:pPr>
        <w:pStyle w:val="rvps2"/>
        <w:shd w:val="clear" w:color="auto" w:fill="FFFFFF"/>
        <w:tabs>
          <w:tab w:val="left" w:pos="1560"/>
        </w:tabs>
        <w:spacing w:after="120"/>
        <w:ind w:firstLine="567"/>
        <w:jc w:val="both"/>
        <w:rPr>
          <w:sz w:val="28"/>
          <w:szCs w:val="28"/>
        </w:rPr>
      </w:pPr>
      <w:r w:rsidRPr="00601363">
        <w:rPr>
          <w:sz w:val="28"/>
          <w:szCs w:val="28"/>
        </w:rPr>
        <w:t>Проект рішення про створення органу самоорганізації населення оприлюднюється радою разом із додатками та копіями поданих ініціативною групою документів у строки, встановлені Законом України “Про місцеве самоврядування в Україні”.</w:t>
      </w:r>
    </w:p>
    <w:p w:rsidR="00A84A01" w:rsidRPr="00601363" w:rsidRDefault="00A84A01" w:rsidP="00A84A01">
      <w:pPr>
        <w:pStyle w:val="rvps2"/>
        <w:shd w:val="clear" w:color="auto" w:fill="FFFFFF"/>
        <w:tabs>
          <w:tab w:val="left" w:pos="1560"/>
        </w:tabs>
        <w:spacing w:after="120"/>
        <w:ind w:firstLine="567"/>
        <w:jc w:val="both"/>
        <w:rPr>
          <w:sz w:val="28"/>
          <w:szCs w:val="28"/>
        </w:rPr>
      </w:pPr>
      <w:r w:rsidRPr="00601363">
        <w:rPr>
          <w:sz w:val="28"/>
          <w:szCs w:val="28"/>
        </w:rPr>
        <w:lastRenderedPageBreak/>
        <w:t>2. Уповноважені особи у обов'язковому порядку запрошуються на пленарне засідання місцевої ради, де розглядається питання про створення відповідного органу самоорганізації населення із забезпеченням можливості виступу під час розгляду питання згідно з регламентом такої ради.</w:t>
      </w:r>
    </w:p>
    <w:p w:rsidR="00A84A01" w:rsidRPr="00601363" w:rsidRDefault="00A84A01" w:rsidP="00A84A01">
      <w:pPr>
        <w:pStyle w:val="rvps2"/>
        <w:shd w:val="clear" w:color="auto" w:fill="FFFFFF"/>
        <w:tabs>
          <w:tab w:val="left" w:pos="1560"/>
        </w:tabs>
        <w:spacing w:after="120"/>
        <w:ind w:firstLine="567"/>
        <w:jc w:val="both"/>
        <w:rPr>
          <w:sz w:val="28"/>
          <w:szCs w:val="28"/>
        </w:rPr>
      </w:pPr>
      <w:r w:rsidRPr="00601363">
        <w:rPr>
          <w:sz w:val="28"/>
          <w:szCs w:val="28"/>
        </w:rPr>
        <w:t xml:space="preserve">3. Рішення сільської, селищної, міської ради про надання дозволу на створення органу самоорганізації населення має містити відомості щодо:                                                 </w:t>
      </w:r>
    </w:p>
    <w:p w:rsidR="00A84A01" w:rsidRPr="00601363" w:rsidRDefault="00A84A01" w:rsidP="00A84A01">
      <w:pPr>
        <w:pStyle w:val="rvps2"/>
        <w:shd w:val="clear" w:color="auto" w:fill="FFFFFF"/>
        <w:tabs>
          <w:tab w:val="left" w:pos="1560"/>
        </w:tabs>
        <w:spacing w:after="120"/>
        <w:ind w:firstLine="567"/>
        <w:jc w:val="both"/>
        <w:rPr>
          <w:sz w:val="28"/>
          <w:szCs w:val="28"/>
        </w:rPr>
      </w:pPr>
      <w:r w:rsidRPr="00601363">
        <w:rPr>
          <w:sz w:val="28"/>
          <w:szCs w:val="28"/>
        </w:rPr>
        <w:t xml:space="preserve">1) найменування та місцезнаходження органу самоорганізації населення; </w:t>
      </w:r>
    </w:p>
    <w:p w:rsidR="00A84A01" w:rsidRPr="00601363" w:rsidRDefault="00A84A01" w:rsidP="00A84A01">
      <w:pPr>
        <w:pStyle w:val="rvps2"/>
        <w:shd w:val="clear" w:color="auto" w:fill="FFFFFF"/>
        <w:tabs>
          <w:tab w:val="left" w:pos="1560"/>
        </w:tabs>
        <w:spacing w:after="120"/>
        <w:ind w:firstLine="567"/>
        <w:jc w:val="both"/>
        <w:rPr>
          <w:sz w:val="28"/>
          <w:szCs w:val="28"/>
        </w:rPr>
      </w:pPr>
      <w:r w:rsidRPr="00601363">
        <w:rPr>
          <w:sz w:val="28"/>
          <w:szCs w:val="28"/>
        </w:rPr>
        <w:t xml:space="preserve">2) форми, у якій створюється орган самоорганізації населення (із створенням юридичної особи або без статусу юридичної особи); </w:t>
      </w:r>
    </w:p>
    <w:p w:rsidR="00A84A01" w:rsidRPr="00601363" w:rsidRDefault="00A84A01" w:rsidP="00A84A01">
      <w:pPr>
        <w:pStyle w:val="rvps2"/>
        <w:shd w:val="clear" w:color="auto" w:fill="FFFFFF"/>
        <w:tabs>
          <w:tab w:val="left" w:pos="1560"/>
        </w:tabs>
        <w:spacing w:after="120"/>
        <w:ind w:firstLine="567"/>
        <w:jc w:val="both"/>
        <w:rPr>
          <w:sz w:val="28"/>
          <w:szCs w:val="28"/>
        </w:rPr>
      </w:pPr>
      <w:r w:rsidRPr="00601363">
        <w:rPr>
          <w:sz w:val="28"/>
          <w:szCs w:val="28"/>
        </w:rPr>
        <w:t>3) визначення території діяльності органу самоорганізації населення;</w:t>
      </w:r>
    </w:p>
    <w:p w:rsidR="00A84A01" w:rsidRPr="00601363" w:rsidRDefault="00A84A01" w:rsidP="00A84A01">
      <w:pPr>
        <w:pStyle w:val="rvps2"/>
        <w:shd w:val="clear" w:color="auto" w:fill="FFFFFF"/>
        <w:tabs>
          <w:tab w:val="left" w:pos="1560"/>
        </w:tabs>
        <w:spacing w:after="120"/>
        <w:ind w:firstLine="567"/>
        <w:jc w:val="both"/>
        <w:rPr>
          <w:sz w:val="28"/>
          <w:szCs w:val="28"/>
        </w:rPr>
      </w:pPr>
      <w:r w:rsidRPr="00601363">
        <w:rPr>
          <w:sz w:val="28"/>
          <w:szCs w:val="28"/>
        </w:rPr>
        <w:t>4) визначення обсягу повноважень органу самоорганізації населення;</w:t>
      </w:r>
    </w:p>
    <w:p w:rsidR="00A84A01" w:rsidRPr="00601363" w:rsidRDefault="00A84A01" w:rsidP="00A84A01">
      <w:pPr>
        <w:pStyle w:val="rvps2"/>
        <w:shd w:val="clear" w:color="auto" w:fill="FFFFFF"/>
        <w:tabs>
          <w:tab w:val="left" w:pos="1560"/>
        </w:tabs>
        <w:spacing w:after="120"/>
        <w:ind w:firstLine="567"/>
        <w:jc w:val="both"/>
        <w:rPr>
          <w:sz w:val="28"/>
          <w:szCs w:val="28"/>
        </w:rPr>
      </w:pPr>
      <w:r w:rsidRPr="00601363">
        <w:rPr>
          <w:sz w:val="28"/>
          <w:szCs w:val="28"/>
        </w:rPr>
        <w:t>5) погодження Положення про орган самоорганізації населення;</w:t>
      </w:r>
    </w:p>
    <w:p w:rsidR="00A84A01" w:rsidRPr="00601363" w:rsidRDefault="00A84A01" w:rsidP="00A84A01">
      <w:pPr>
        <w:pStyle w:val="rvps2"/>
        <w:shd w:val="clear" w:color="auto" w:fill="FFFFFF"/>
        <w:tabs>
          <w:tab w:val="left" w:pos="1560"/>
        </w:tabs>
        <w:spacing w:after="120"/>
        <w:ind w:firstLine="567"/>
        <w:jc w:val="both"/>
        <w:rPr>
          <w:sz w:val="28"/>
          <w:szCs w:val="28"/>
        </w:rPr>
      </w:pPr>
      <w:r w:rsidRPr="00601363">
        <w:rPr>
          <w:sz w:val="28"/>
          <w:szCs w:val="28"/>
        </w:rPr>
        <w:t>6) загальної чисельності та персонального складу органу самоорганізації населення (ім’я, дата народження голови та членів органу самоорганізації населення, реєстраційний номер облікової картки платника податків (за наявності), посади, контактного номеру телефону та інших засобів зв’язку);</w:t>
      </w:r>
    </w:p>
    <w:p w:rsidR="00A84A01" w:rsidRPr="00601363" w:rsidRDefault="00A84A01" w:rsidP="00A84A01">
      <w:pPr>
        <w:pStyle w:val="rvps2"/>
        <w:shd w:val="clear" w:color="auto" w:fill="FFFFFF"/>
        <w:tabs>
          <w:tab w:val="left" w:pos="1560"/>
        </w:tabs>
        <w:spacing w:after="120"/>
        <w:ind w:firstLine="567"/>
        <w:jc w:val="both"/>
        <w:rPr>
          <w:sz w:val="28"/>
          <w:szCs w:val="28"/>
        </w:rPr>
      </w:pPr>
      <w:r w:rsidRPr="00601363">
        <w:rPr>
          <w:sz w:val="28"/>
          <w:szCs w:val="28"/>
        </w:rPr>
        <w:t>7) загального та персонального складу ревізійної комісії органу самоорганізації населення;</w:t>
      </w:r>
    </w:p>
    <w:p w:rsidR="00A84A01" w:rsidRPr="00601363" w:rsidRDefault="00A84A01" w:rsidP="00A84A01">
      <w:pPr>
        <w:pStyle w:val="rvps2"/>
        <w:shd w:val="clear" w:color="auto" w:fill="FFFFFF"/>
        <w:tabs>
          <w:tab w:val="left" w:pos="1560"/>
        </w:tabs>
        <w:spacing w:after="120"/>
        <w:ind w:firstLine="567"/>
        <w:jc w:val="both"/>
        <w:rPr>
          <w:sz w:val="28"/>
          <w:szCs w:val="28"/>
        </w:rPr>
      </w:pPr>
      <w:r w:rsidRPr="00601363">
        <w:rPr>
          <w:sz w:val="28"/>
          <w:szCs w:val="28"/>
        </w:rPr>
        <w:t xml:space="preserve">8) переліку майна територіальної громади, яке передається у оперативне управління органу самоорганізації населення (у разі прийняття такого рішення радою);                                                                                                     </w:t>
      </w:r>
    </w:p>
    <w:p w:rsidR="00A84A01" w:rsidRPr="00601363" w:rsidRDefault="00A84A01" w:rsidP="00A84A01">
      <w:pPr>
        <w:pStyle w:val="rvps2"/>
        <w:shd w:val="clear" w:color="auto" w:fill="FFFFFF"/>
        <w:tabs>
          <w:tab w:val="left" w:pos="1560"/>
        </w:tabs>
        <w:spacing w:after="120"/>
        <w:ind w:firstLine="567"/>
        <w:jc w:val="both"/>
        <w:rPr>
          <w:sz w:val="28"/>
          <w:szCs w:val="28"/>
        </w:rPr>
      </w:pPr>
      <w:r w:rsidRPr="00601363">
        <w:rPr>
          <w:sz w:val="28"/>
          <w:szCs w:val="28"/>
        </w:rPr>
        <w:t>9) інформації про посадову особу виконавчого органу місцевої ради, уповноважену діяти від імені ради для здійснення державної реєстрації створення органу самоорганізації населення;</w:t>
      </w:r>
    </w:p>
    <w:p w:rsidR="00A84A01" w:rsidRPr="00601363" w:rsidRDefault="00A84A01" w:rsidP="00A84A01">
      <w:pPr>
        <w:pStyle w:val="rvps2"/>
        <w:shd w:val="clear" w:color="auto" w:fill="FFFFFF"/>
        <w:tabs>
          <w:tab w:val="left" w:pos="1560"/>
        </w:tabs>
        <w:spacing w:after="120"/>
        <w:ind w:firstLine="567"/>
        <w:jc w:val="both"/>
        <w:rPr>
          <w:sz w:val="28"/>
          <w:szCs w:val="28"/>
        </w:rPr>
      </w:pPr>
      <w:r w:rsidRPr="00601363">
        <w:rPr>
          <w:sz w:val="28"/>
          <w:szCs w:val="28"/>
        </w:rPr>
        <w:t>10) вказівки місцевому фінансовому органу на забезпечення видатків, пов'язаних із створенням органу самоорганізації населення, у тому числі щодо державної реєстрації його створення, а також забезпеченням діяльності органу самоорганізації населення у поточному бюджетному періоді.</w:t>
      </w:r>
    </w:p>
    <w:p w:rsidR="00A84A01" w:rsidRPr="00601363" w:rsidRDefault="00A84A01" w:rsidP="00A84A01">
      <w:pPr>
        <w:pStyle w:val="rvps2"/>
        <w:shd w:val="clear" w:color="auto" w:fill="FFFFFF"/>
        <w:tabs>
          <w:tab w:val="left" w:pos="1560"/>
        </w:tabs>
        <w:spacing w:after="120"/>
        <w:ind w:firstLine="567"/>
        <w:jc w:val="both"/>
        <w:rPr>
          <w:sz w:val="28"/>
          <w:szCs w:val="28"/>
        </w:rPr>
      </w:pPr>
      <w:r w:rsidRPr="00601363">
        <w:rPr>
          <w:sz w:val="28"/>
          <w:szCs w:val="28"/>
        </w:rPr>
        <w:t>4. У разі створення органу самоорганізації населення без статусу юридичної особи орган самоорганізації населення вважається утвореним та набуває відповідних прав та обов’язків у день прийняття радою рішення про надання дозволу на створення органу самоорганізації населення.</w:t>
      </w:r>
    </w:p>
    <w:p w:rsidR="00A84A01" w:rsidRPr="00601363" w:rsidRDefault="00A84A01" w:rsidP="00A84A01">
      <w:pPr>
        <w:pStyle w:val="rvps2"/>
        <w:shd w:val="clear" w:color="auto" w:fill="FFFFFF"/>
        <w:tabs>
          <w:tab w:val="left" w:pos="1560"/>
        </w:tabs>
        <w:spacing w:after="120"/>
        <w:ind w:firstLine="567"/>
        <w:jc w:val="both"/>
        <w:rPr>
          <w:sz w:val="28"/>
          <w:szCs w:val="28"/>
        </w:rPr>
      </w:pPr>
      <w:r w:rsidRPr="00601363">
        <w:rPr>
          <w:sz w:val="28"/>
          <w:szCs w:val="28"/>
        </w:rPr>
        <w:t xml:space="preserve">У разі створення органу самоорганізації населення із статусом юридичної особи орган самоорганізації населення вважається утвореним та набуває </w:t>
      </w:r>
      <w:r w:rsidRPr="00601363">
        <w:rPr>
          <w:sz w:val="28"/>
          <w:szCs w:val="28"/>
        </w:rPr>
        <w:lastRenderedPageBreak/>
        <w:t>відповідних прав та обов’язків з моменту державної реєстрації відповідної юридичної особи.</w:t>
      </w:r>
    </w:p>
    <w:p w:rsidR="00A84A01" w:rsidRPr="00601363" w:rsidRDefault="00A84A01" w:rsidP="00A84A01">
      <w:pPr>
        <w:pStyle w:val="rvps2"/>
        <w:shd w:val="clear" w:color="auto" w:fill="FFFFFF"/>
        <w:tabs>
          <w:tab w:val="left" w:pos="1560"/>
        </w:tabs>
        <w:spacing w:after="120"/>
        <w:ind w:firstLine="567"/>
        <w:jc w:val="both"/>
        <w:rPr>
          <w:sz w:val="28"/>
          <w:szCs w:val="28"/>
        </w:rPr>
      </w:pPr>
      <w:r w:rsidRPr="00601363">
        <w:rPr>
          <w:sz w:val="28"/>
          <w:szCs w:val="28"/>
        </w:rPr>
        <w:t>5. Визначений місцевою радою орган забезпечує здійснення державної реєстрації органу самоорганізації населення як юридичної особи протягом 30 днів з дня прийняття радою відповідного рішення.</w:t>
      </w:r>
    </w:p>
    <w:p w:rsidR="00A84A01" w:rsidRPr="00601363" w:rsidRDefault="00A84A01" w:rsidP="00A84A01">
      <w:pPr>
        <w:pStyle w:val="rvps2"/>
        <w:shd w:val="clear" w:color="auto" w:fill="FFFFFF"/>
        <w:tabs>
          <w:tab w:val="left" w:pos="1560"/>
        </w:tabs>
        <w:spacing w:after="120"/>
        <w:ind w:firstLine="567"/>
        <w:jc w:val="both"/>
        <w:rPr>
          <w:sz w:val="28"/>
          <w:szCs w:val="28"/>
        </w:rPr>
      </w:pPr>
      <w:r w:rsidRPr="00601363">
        <w:rPr>
          <w:sz w:val="28"/>
          <w:szCs w:val="28"/>
        </w:rPr>
        <w:t>6. Для державної реєстрації органу самоорганізації населення як юридичної особи уповноваженою посадовою особою подаються такі документи:</w:t>
      </w:r>
    </w:p>
    <w:p w:rsidR="00A84A01" w:rsidRPr="00601363" w:rsidRDefault="00A84A01" w:rsidP="00A84A01">
      <w:pPr>
        <w:pStyle w:val="rvps2"/>
        <w:shd w:val="clear" w:color="auto" w:fill="FFFFFF"/>
        <w:tabs>
          <w:tab w:val="left" w:pos="1560"/>
        </w:tabs>
        <w:spacing w:after="120"/>
        <w:ind w:firstLine="567"/>
        <w:jc w:val="both"/>
        <w:rPr>
          <w:sz w:val="28"/>
          <w:szCs w:val="28"/>
        </w:rPr>
      </w:pPr>
      <w:r w:rsidRPr="00601363">
        <w:rPr>
          <w:sz w:val="28"/>
          <w:szCs w:val="28"/>
        </w:rPr>
        <w:t>1)</w:t>
      </w:r>
      <w:r w:rsidRPr="00601363">
        <w:rPr>
          <w:sz w:val="28"/>
          <w:szCs w:val="28"/>
        </w:rPr>
        <w:tab/>
        <w:t>заява про державну реєстрацію створення юридичної особи;</w:t>
      </w:r>
    </w:p>
    <w:p w:rsidR="00A84A01" w:rsidRPr="00601363" w:rsidRDefault="00A84A01" w:rsidP="00A84A01">
      <w:pPr>
        <w:pStyle w:val="rvps2"/>
        <w:shd w:val="clear" w:color="auto" w:fill="FFFFFF"/>
        <w:tabs>
          <w:tab w:val="left" w:pos="1560"/>
        </w:tabs>
        <w:spacing w:after="120"/>
        <w:ind w:firstLine="567"/>
        <w:jc w:val="both"/>
        <w:rPr>
          <w:sz w:val="28"/>
          <w:szCs w:val="28"/>
        </w:rPr>
      </w:pPr>
      <w:r w:rsidRPr="00601363">
        <w:rPr>
          <w:sz w:val="28"/>
          <w:szCs w:val="28"/>
        </w:rPr>
        <w:t>2)</w:t>
      </w:r>
      <w:r w:rsidRPr="00601363">
        <w:rPr>
          <w:sz w:val="28"/>
          <w:szCs w:val="28"/>
        </w:rPr>
        <w:tab/>
        <w:t>копія рішення відповідної місцевої ради про надання дозволу на створення органу самоорганізації населення;</w:t>
      </w:r>
    </w:p>
    <w:p w:rsidR="00A84A01" w:rsidRPr="00601363" w:rsidRDefault="00A84A01" w:rsidP="00A84A01">
      <w:pPr>
        <w:pStyle w:val="rvps2"/>
        <w:shd w:val="clear" w:color="auto" w:fill="FFFFFF"/>
        <w:tabs>
          <w:tab w:val="left" w:pos="1560"/>
        </w:tabs>
        <w:spacing w:after="120"/>
        <w:ind w:firstLine="567"/>
        <w:jc w:val="both"/>
        <w:rPr>
          <w:sz w:val="28"/>
          <w:szCs w:val="28"/>
        </w:rPr>
      </w:pPr>
      <w:r w:rsidRPr="00601363">
        <w:rPr>
          <w:sz w:val="28"/>
          <w:szCs w:val="28"/>
        </w:rPr>
        <w:t>3)</w:t>
      </w:r>
      <w:r w:rsidRPr="00601363">
        <w:rPr>
          <w:sz w:val="28"/>
          <w:szCs w:val="28"/>
        </w:rPr>
        <w:tab/>
        <w:t xml:space="preserve"> оригінал Положення про орган самоорганізації населення та проколу зборів (конференції) жителів за місцем проживання;</w:t>
      </w:r>
    </w:p>
    <w:p w:rsidR="00A84A01" w:rsidRPr="00601363" w:rsidRDefault="00A84A01" w:rsidP="00A84A01">
      <w:pPr>
        <w:pStyle w:val="rvps2"/>
        <w:shd w:val="clear" w:color="auto" w:fill="FFFFFF"/>
        <w:tabs>
          <w:tab w:val="left" w:pos="1560"/>
        </w:tabs>
        <w:spacing w:after="120"/>
        <w:ind w:firstLine="567"/>
        <w:jc w:val="both"/>
        <w:rPr>
          <w:sz w:val="28"/>
          <w:szCs w:val="28"/>
        </w:rPr>
      </w:pPr>
      <w:r w:rsidRPr="00601363">
        <w:rPr>
          <w:sz w:val="28"/>
          <w:szCs w:val="28"/>
        </w:rPr>
        <w:t>4)</w:t>
      </w:r>
      <w:r w:rsidRPr="00601363">
        <w:rPr>
          <w:sz w:val="28"/>
          <w:szCs w:val="28"/>
        </w:rPr>
        <w:tab/>
        <w:t>документ про сплату адміністративного збору (якщо закон передбачає сплату такого збору).</w:t>
      </w:r>
    </w:p>
    <w:p w:rsidR="00A84A01" w:rsidRPr="00601363" w:rsidRDefault="00A84A01" w:rsidP="00A84A01">
      <w:pPr>
        <w:pStyle w:val="rvps2"/>
        <w:shd w:val="clear" w:color="auto" w:fill="FFFFFF"/>
        <w:tabs>
          <w:tab w:val="left" w:pos="1560"/>
        </w:tabs>
        <w:spacing w:after="120"/>
        <w:ind w:firstLine="567"/>
        <w:jc w:val="both"/>
        <w:rPr>
          <w:sz w:val="28"/>
          <w:szCs w:val="28"/>
        </w:rPr>
      </w:pPr>
      <w:r w:rsidRPr="00601363">
        <w:rPr>
          <w:sz w:val="28"/>
          <w:szCs w:val="28"/>
        </w:rPr>
        <w:t>7. Рада визначає виконавчий орган, відповідальний за взаємодію та організаційну підтримку діяльності утворених радою органів самоорганізації населення. Визначений радою виконавчий орган забезпечує облік та оприлюднення інформації про органи самоорганізації населення, що діють на території відповідної територіальної громади.</w:t>
      </w:r>
    </w:p>
    <w:p w:rsidR="00A84A01" w:rsidRPr="00601363" w:rsidRDefault="00A84A01" w:rsidP="00A84A01">
      <w:pPr>
        <w:pStyle w:val="rvps2"/>
        <w:shd w:val="clear" w:color="auto" w:fill="FFFFFF"/>
        <w:tabs>
          <w:tab w:val="left" w:pos="1560"/>
        </w:tabs>
        <w:spacing w:after="120"/>
        <w:ind w:firstLine="567"/>
        <w:jc w:val="both"/>
        <w:rPr>
          <w:sz w:val="28"/>
          <w:szCs w:val="28"/>
        </w:rPr>
      </w:pPr>
      <w:r w:rsidRPr="00601363">
        <w:rPr>
          <w:sz w:val="28"/>
          <w:szCs w:val="28"/>
        </w:rPr>
        <w:t>8. Сільська, селищна, міська рада може відмовити у наданні дозволу на створення органу самоорганізації населення, якщо ініціювання створення органу самоорганізації населення було здійснено з порушенням вимог, встановлених Конституцією та законами України.</w:t>
      </w:r>
    </w:p>
    <w:p w:rsidR="00A84A01" w:rsidRPr="00601363" w:rsidRDefault="00A84A01" w:rsidP="00A84A01">
      <w:pPr>
        <w:pStyle w:val="rvps2"/>
        <w:shd w:val="clear" w:color="auto" w:fill="FFFFFF"/>
        <w:tabs>
          <w:tab w:val="left" w:pos="1560"/>
        </w:tabs>
        <w:spacing w:after="120"/>
        <w:ind w:firstLine="567"/>
        <w:jc w:val="both"/>
        <w:rPr>
          <w:sz w:val="28"/>
          <w:szCs w:val="28"/>
        </w:rPr>
      </w:pPr>
      <w:r w:rsidRPr="00601363">
        <w:rPr>
          <w:sz w:val="28"/>
          <w:szCs w:val="28"/>
        </w:rPr>
        <w:t>9. Рішення сільської, селищної, міської ради про відмову у наданні дозволу на створення органу самоорганізації населення може бути оскаржено до суду в установленому законом порядку.”;</w:t>
      </w:r>
    </w:p>
    <w:p w:rsidR="00A84A01" w:rsidRPr="00601363" w:rsidRDefault="00A84A01" w:rsidP="00A84A01">
      <w:pPr>
        <w:pStyle w:val="rvps2"/>
        <w:shd w:val="clear" w:color="auto" w:fill="FFFFFF"/>
        <w:tabs>
          <w:tab w:val="left" w:pos="1560"/>
        </w:tabs>
        <w:spacing w:after="120"/>
        <w:ind w:firstLine="426"/>
        <w:jc w:val="both"/>
        <w:rPr>
          <w:sz w:val="28"/>
          <w:szCs w:val="28"/>
        </w:rPr>
      </w:pPr>
      <w:r w:rsidRPr="00601363">
        <w:rPr>
          <w:sz w:val="28"/>
          <w:szCs w:val="28"/>
        </w:rPr>
        <w:t>7) у статті 10:</w:t>
      </w:r>
    </w:p>
    <w:p w:rsidR="00A84A01" w:rsidRPr="00601363" w:rsidRDefault="00A84A01" w:rsidP="00A84A01">
      <w:pPr>
        <w:pStyle w:val="rvps2"/>
        <w:shd w:val="clear" w:color="auto" w:fill="FFFFFF"/>
        <w:tabs>
          <w:tab w:val="left" w:pos="1560"/>
        </w:tabs>
        <w:spacing w:after="120"/>
        <w:ind w:firstLine="426"/>
        <w:jc w:val="both"/>
        <w:rPr>
          <w:sz w:val="28"/>
          <w:szCs w:val="28"/>
        </w:rPr>
      </w:pPr>
      <w:r w:rsidRPr="00601363">
        <w:rPr>
          <w:sz w:val="28"/>
          <w:szCs w:val="28"/>
        </w:rPr>
        <w:t xml:space="preserve">назву статті доповнити словами “персонального складу”;  </w:t>
      </w:r>
    </w:p>
    <w:p w:rsidR="00A84A01" w:rsidRPr="00601363" w:rsidRDefault="00A84A01" w:rsidP="00A84A01">
      <w:pPr>
        <w:pStyle w:val="rvps2"/>
        <w:shd w:val="clear" w:color="auto" w:fill="FFFFFF"/>
        <w:tabs>
          <w:tab w:val="left" w:pos="1560"/>
        </w:tabs>
        <w:spacing w:before="0" w:beforeAutospacing="0" w:after="120" w:afterAutospacing="0"/>
        <w:ind w:firstLine="426"/>
        <w:jc w:val="both"/>
        <w:rPr>
          <w:sz w:val="28"/>
          <w:szCs w:val="28"/>
        </w:rPr>
      </w:pPr>
      <w:r w:rsidRPr="00601363">
        <w:rPr>
          <w:sz w:val="28"/>
          <w:szCs w:val="28"/>
        </w:rPr>
        <w:t>частину першу викласти у такій редакції:</w:t>
      </w:r>
    </w:p>
    <w:p w:rsidR="00A84A01" w:rsidRPr="00601363" w:rsidRDefault="00A84A01" w:rsidP="00A84A01">
      <w:pPr>
        <w:shd w:val="clear" w:color="auto" w:fill="FFFFFF"/>
        <w:spacing w:line="240" w:lineRule="auto"/>
        <w:ind w:firstLine="450"/>
        <w:jc w:val="both"/>
        <w:rPr>
          <w:rFonts w:ascii="Times New Roman" w:eastAsia="Times New Roman" w:hAnsi="Times New Roman" w:cs="Times New Roman"/>
          <w:sz w:val="28"/>
          <w:szCs w:val="28"/>
          <w:lang w:eastAsia="uk-UA"/>
        </w:rPr>
      </w:pPr>
      <w:r w:rsidRPr="00601363">
        <w:rPr>
          <w:rFonts w:ascii="Times New Roman" w:eastAsia="Times New Roman" w:hAnsi="Times New Roman" w:cs="Times New Roman"/>
          <w:sz w:val="28"/>
          <w:szCs w:val="28"/>
          <w:lang w:eastAsia="uk-UA"/>
        </w:rPr>
        <w:t xml:space="preserve">“1. Орган самоорганізації населення обирається зборами (конференцією) жителів за місцем проживання. </w:t>
      </w:r>
    </w:p>
    <w:p w:rsidR="00A84A01" w:rsidRPr="00601363" w:rsidRDefault="00A84A01" w:rsidP="00A84A01">
      <w:pPr>
        <w:shd w:val="clear" w:color="auto" w:fill="FFFFFF"/>
        <w:spacing w:line="240" w:lineRule="auto"/>
        <w:ind w:firstLine="450"/>
        <w:jc w:val="both"/>
        <w:rPr>
          <w:rFonts w:ascii="Times New Roman" w:eastAsia="Times New Roman" w:hAnsi="Times New Roman" w:cs="Times New Roman"/>
          <w:sz w:val="28"/>
          <w:szCs w:val="28"/>
          <w:lang w:eastAsia="uk-UA"/>
        </w:rPr>
      </w:pPr>
      <w:r w:rsidRPr="00601363">
        <w:rPr>
          <w:rFonts w:ascii="Times New Roman" w:eastAsia="Times New Roman" w:hAnsi="Times New Roman" w:cs="Times New Roman"/>
          <w:sz w:val="28"/>
          <w:szCs w:val="28"/>
          <w:lang w:eastAsia="uk-UA"/>
        </w:rPr>
        <w:t>Право голосу з обрання органу самоорганізації населення мають жителі, визначені статтею 6 цього Закону.”;</w:t>
      </w:r>
    </w:p>
    <w:p w:rsidR="00A84A01" w:rsidRPr="00601363" w:rsidRDefault="00A84A01" w:rsidP="00A84A01">
      <w:pPr>
        <w:shd w:val="clear" w:color="auto" w:fill="FFFFFF"/>
        <w:spacing w:line="240" w:lineRule="auto"/>
        <w:ind w:firstLine="450"/>
        <w:jc w:val="both"/>
        <w:rPr>
          <w:rFonts w:ascii="Times New Roman" w:eastAsia="Times New Roman" w:hAnsi="Times New Roman" w:cs="Times New Roman"/>
          <w:sz w:val="28"/>
          <w:szCs w:val="28"/>
          <w:lang w:eastAsia="uk-UA"/>
        </w:rPr>
      </w:pPr>
      <w:r w:rsidRPr="00601363">
        <w:rPr>
          <w:rFonts w:ascii="Times New Roman" w:eastAsia="Times New Roman" w:hAnsi="Times New Roman" w:cs="Times New Roman"/>
          <w:sz w:val="28"/>
          <w:szCs w:val="28"/>
          <w:lang w:eastAsia="uk-UA"/>
        </w:rPr>
        <w:lastRenderedPageBreak/>
        <w:t>у частині другій слова “, районної у місті (у разі її створення)” виключити;</w:t>
      </w:r>
    </w:p>
    <w:p w:rsidR="00A84A01" w:rsidRPr="00601363" w:rsidRDefault="00A84A01" w:rsidP="00A84A01">
      <w:pPr>
        <w:shd w:val="clear" w:color="auto" w:fill="FFFFFF"/>
        <w:spacing w:line="240" w:lineRule="auto"/>
        <w:ind w:firstLine="450"/>
        <w:jc w:val="both"/>
        <w:rPr>
          <w:rFonts w:ascii="Times New Roman" w:eastAsia="Times New Roman" w:hAnsi="Times New Roman" w:cs="Times New Roman"/>
          <w:sz w:val="28"/>
          <w:szCs w:val="28"/>
          <w:lang w:eastAsia="uk-UA"/>
        </w:rPr>
      </w:pPr>
      <w:r w:rsidRPr="00601363">
        <w:rPr>
          <w:rFonts w:ascii="Times New Roman" w:eastAsia="Times New Roman" w:hAnsi="Times New Roman" w:cs="Times New Roman"/>
          <w:sz w:val="28"/>
          <w:szCs w:val="28"/>
          <w:lang w:eastAsia="uk-UA"/>
        </w:rPr>
        <w:t>у частині третій слово “половини” виключити;</w:t>
      </w:r>
    </w:p>
    <w:p w:rsidR="00A84A01" w:rsidRPr="00601363" w:rsidRDefault="00A84A01" w:rsidP="00A84A01">
      <w:pPr>
        <w:shd w:val="clear" w:color="auto" w:fill="FFFFFF"/>
        <w:spacing w:line="240" w:lineRule="auto"/>
        <w:ind w:firstLine="45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8</w:t>
      </w:r>
      <w:r w:rsidRPr="00601363">
        <w:rPr>
          <w:rFonts w:ascii="Times New Roman" w:eastAsia="Times New Roman" w:hAnsi="Times New Roman" w:cs="Times New Roman"/>
          <w:sz w:val="28"/>
          <w:szCs w:val="28"/>
          <w:lang w:eastAsia="uk-UA"/>
        </w:rPr>
        <w:t xml:space="preserve">) статтю 11 викласти у такій редакції: </w:t>
      </w:r>
    </w:p>
    <w:p w:rsidR="00A84A01" w:rsidRPr="00601363" w:rsidRDefault="00A84A01" w:rsidP="00A84A01">
      <w:pPr>
        <w:shd w:val="clear" w:color="auto" w:fill="FFFFFF"/>
        <w:spacing w:line="240" w:lineRule="auto"/>
        <w:ind w:firstLine="450"/>
        <w:jc w:val="both"/>
        <w:rPr>
          <w:rFonts w:ascii="Times New Roman" w:eastAsia="Times New Roman" w:hAnsi="Times New Roman" w:cs="Times New Roman"/>
          <w:sz w:val="28"/>
          <w:szCs w:val="28"/>
          <w:lang w:eastAsia="uk-UA"/>
        </w:rPr>
      </w:pPr>
      <w:r w:rsidRPr="00601363">
        <w:rPr>
          <w:rFonts w:ascii="Times New Roman" w:eastAsia="Times New Roman" w:hAnsi="Times New Roman" w:cs="Times New Roman"/>
          <w:sz w:val="28"/>
          <w:szCs w:val="28"/>
          <w:lang w:eastAsia="uk-UA"/>
        </w:rPr>
        <w:t>“Стаття 11. Строк повноважень органу самоорганізації населення та його персонального складу</w:t>
      </w:r>
    </w:p>
    <w:p w:rsidR="00A84A01" w:rsidRPr="00601363" w:rsidRDefault="00A84A01" w:rsidP="00A84A01">
      <w:pPr>
        <w:shd w:val="clear" w:color="auto" w:fill="FFFFFF"/>
        <w:spacing w:line="240" w:lineRule="auto"/>
        <w:ind w:firstLine="450"/>
        <w:jc w:val="both"/>
        <w:rPr>
          <w:rFonts w:ascii="Times New Roman" w:eastAsia="Times New Roman" w:hAnsi="Times New Roman" w:cs="Times New Roman"/>
          <w:sz w:val="28"/>
          <w:szCs w:val="28"/>
          <w:lang w:eastAsia="uk-UA"/>
        </w:rPr>
      </w:pPr>
      <w:r w:rsidRPr="00601363">
        <w:rPr>
          <w:rFonts w:ascii="Times New Roman" w:eastAsia="Times New Roman" w:hAnsi="Times New Roman" w:cs="Times New Roman"/>
          <w:sz w:val="28"/>
          <w:szCs w:val="28"/>
          <w:lang w:eastAsia="uk-UA"/>
        </w:rPr>
        <w:t>1. Орган самоорганізації населення створюється на необмежений строк, якщо зборами (конференцією) не прийнято рішення про його створення на певний строк.</w:t>
      </w:r>
    </w:p>
    <w:p w:rsidR="00A84A01" w:rsidRPr="00601363" w:rsidRDefault="00A84A01" w:rsidP="00A84A01">
      <w:pPr>
        <w:shd w:val="clear" w:color="auto" w:fill="FFFFFF"/>
        <w:spacing w:line="240" w:lineRule="auto"/>
        <w:ind w:firstLine="450"/>
        <w:jc w:val="both"/>
        <w:rPr>
          <w:rFonts w:ascii="Times New Roman" w:eastAsia="Times New Roman" w:hAnsi="Times New Roman" w:cs="Times New Roman"/>
          <w:sz w:val="28"/>
          <w:szCs w:val="28"/>
          <w:lang w:eastAsia="uk-UA"/>
        </w:rPr>
      </w:pPr>
      <w:r w:rsidRPr="00601363">
        <w:rPr>
          <w:rFonts w:ascii="Times New Roman" w:eastAsia="Times New Roman" w:hAnsi="Times New Roman" w:cs="Times New Roman"/>
          <w:sz w:val="28"/>
          <w:szCs w:val="28"/>
          <w:lang w:eastAsia="uk-UA"/>
        </w:rPr>
        <w:t xml:space="preserve">2. Персональний склад органу самоорганізації населення обирається на строк, визначений Положенням про орган самоорганізації населення, але не більше ніж на строк повноважень сільської, селищної, міської ради, яка надала дозвіл на створення органу самоорганізації населення. </w:t>
      </w:r>
    </w:p>
    <w:p w:rsidR="00A84A01" w:rsidRPr="00601363" w:rsidRDefault="00A84A01" w:rsidP="00A84A01">
      <w:pPr>
        <w:shd w:val="clear" w:color="auto" w:fill="FFFFFF"/>
        <w:spacing w:line="240" w:lineRule="auto"/>
        <w:ind w:firstLine="450"/>
        <w:jc w:val="both"/>
        <w:rPr>
          <w:rFonts w:ascii="Times New Roman" w:eastAsia="Times New Roman" w:hAnsi="Times New Roman" w:cs="Times New Roman"/>
          <w:sz w:val="28"/>
          <w:szCs w:val="28"/>
          <w:lang w:eastAsia="uk-UA"/>
        </w:rPr>
      </w:pPr>
      <w:r w:rsidRPr="00601363">
        <w:rPr>
          <w:rFonts w:ascii="Times New Roman" w:eastAsia="Times New Roman" w:hAnsi="Times New Roman" w:cs="Times New Roman"/>
          <w:sz w:val="28"/>
          <w:szCs w:val="28"/>
          <w:lang w:eastAsia="uk-UA"/>
        </w:rPr>
        <w:t>3. Строк повноважень персонального складу органу самоорганізації населення обчислюється з дня його обрання.”;</w:t>
      </w:r>
    </w:p>
    <w:p w:rsidR="00A84A01" w:rsidRPr="00601363" w:rsidRDefault="00A84A01" w:rsidP="00A84A01">
      <w:pPr>
        <w:shd w:val="clear" w:color="auto" w:fill="FFFFFF"/>
        <w:spacing w:line="240" w:lineRule="auto"/>
        <w:ind w:firstLine="45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9</w:t>
      </w:r>
      <w:r w:rsidRPr="00601363">
        <w:rPr>
          <w:rFonts w:ascii="Times New Roman" w:eastAsia="Times New Roman" w:hAnsi="Times New Roman" w:cs="Times New Roman"/>
          <w:sz w:val="28"/>
          <w:szCs w:val="28"/>
          <w:lang w:eastAsia="uk-UA"/>
        </w:rPr>
        <w:t>) у статті 12:</w:t>
      </w:r>
    </w:p>
    <w:p w:rsidR="00A84A01" w:rsidRPr="00601363" w:rsidRDefault="00A84A01" w:rsidP="00A84A01">
      <w:pPr>
        <w:shd w:val="clear" w:color="auto" w:fill="FFFFFF"/>
        <w:spacing w:line="240" w:lineRule="auto"/>
        <w:ind w:firstLine="450"/>
        <w:jc w:val="both"/>
        <w:rPr>
          <w:rFonts w:ascii="Times New Roman" w:eastAsia="Times New Roman" w:hAnsi="Times New Roman" w:cs="Times New Roman"/>
          <w:sz w:val="28"/>
          <w:szCs w:val="28"/>
          <w:lang w:eastAsia="uk-UA"/>
        </w:rPr>
      </w:pPr>
      <w:r w:rsidRPr="00601363">
        <w:rPr>
          <w:rFonts w:ascii="Times New Roman" w:eastAsia="Times New Roman" w:hAnsi="Times New Roman" w:cs="Times New Roman"/>
          <w:sz w:val="28"/>
          <w:szCs w:val="28"/>
          <w:lang w:eastAsia="uk-UA"/>
        </w:rPr>
        <w:t>у частині першій слова “на підставі рішення сільської, селищної, міської, районної у місті (у разі її створення) ради про створення органів самоорганізації населення” замінити словами “за місцем проживання”;</w:t>
      </w:r>
    </w:p>
    <w:p w:rsidR="00A84A01" w:rsidRPr="00601363" w:rsidRDefault="00A84A01" w:rsidP="00A84A01">
      <w:pPr>
        <w:shd w:val="clear" w:color="auto" w:fill="FFFFFF"/>
        <w:spacing w:line="240" w:lineRule="auto"/>
        <w:ind w:firstLine="450"/>
        <w:jc w:val="both"/>
        <w:rPr>
          <w:rFonts w:ascii="Times New Roman" w:eastAsia="Times New Roman" w:hAnsi="Times New Roman" w:cs="Times New Roman"/>
          <w:sz w:val="28"/>
          <w:szCs w:val="28"/>
          <w:lang w:eastAsia="uk-UA"/>
        </w:rPr>
      </w:pPr>
      <w:r w:rsidRPr="00601363">
        <w:rPr>
          <w:rFonts w:ascii="Times New Roman" w:eastAsia="Times New Roman" w:hAnsi="Times New Roman" w:cs="Times New Roman"/>
          <w:sz w:val="28"/>
          <w:szCs w:val="28"/>
          <w:lang w:eastAsia="uk-UA"/>
        </w:rPr>
        <w:t xml:space="preserve">пункти 4 і 5 частини другої викласти у такій редакції: </w:t>
      </w:r>
    </w:p>
    <w:p w:rsidR="00A84A01" w:rsidRPr="00601363" w:rsidRDefault="00A84A01" w:rsidP="00A84A01">
      <w:pPr>
        <w:shd w:val="clear" w:color="auto" w:fill="FFFFFF"/>
        <w:spacing w:line="240" w:lineRule="auto"/>
        <w:ind w:firstLine="450"/>
        <w:jc w:val="both"/>
        <w:rPr>
          <w:rFonts w:ascii="Times New Roman" w:eastAsia="Times New Roman" w:hAnsi="Times New Roman" w:cs="Times New Roman"/>
          <w:sz w:val="28"/>
          <w:szCs w:val="28"/>
          <w:lang w:eastAsia="uk-UA"/>
        </w:rPr>
      </w:pPr>
      <w:r w:rsidRPr="00601363">
        <w:rPr>
          <w:rFonts w:ascii="Times New Roman" w:eastAsia="Times New Roman" w:hAnsi="Times New Roman" w:cs="Times New Roman"/>
          <w:sz w:val="28"/>
          <w:szCs w:val="28"/>
          <w:lang w:eastAsia="uk-UA"/>
        </w:rPr>
        <w:t>“4) територія діяльності органу самоорганізації населення;</w:t>
      </w:r>
    </w:p>
    <w:p w:rsidR="00A84A01" w:rsidRPr="00601363" w:rsidRDefault="00A84A01" w:rsidP="00A84A01">
      <w:pPr>
        <w:shd w:val="clear" w:color="auto" w:fill="FFFFFF"/>
        <w:spacing w:line="240" w:lineRule="auto"/>
        <w:ind w:firstLine="450"/>
        <w:jc w:val="both"/>
        <w:rPr>
          <w:rFonts w:ascii="Times New Roman" w:eastAsia="Times New Roman" w:hAnsi="Times New Roman" w:cs="Times New Roman"/>
          <w:sz w:val="28"/>
          <w:szCs w:val="28"/>
          <w:lang w:eastAsia="uk-UA"/>
        </w:rPr>
      </w:pPr>
      <w:r w:rsidRPr="00601363">
        <w:rPr>
          <w:rFonts w:ascii="Times New Roman" w:eastAsia="Times New Roman" w:hAnsi="Times New Roman" w:cs="Times New Roman"/>
          <w:sz w:val="28"/>
          <w:szCs w:val="28"/>
          <w:lang w:eastAsia="uk-UA"/>
        </w:rPr>
        <w:t>5) строк повноважень персонального складу органу самоорганізації населення та порядок його дострокового припинення;”;</w:t>
      </w:r>
    </w:p>
    <w:p w:rsidR="00A84A01" w:rsidRPr="00601363" w:rsidRDefault="00A84A01" w:rsidP="00A84A01">
      <w:pPr>
        <w:shd w:val="clear" w:color="auto" w:fill="FFFFFF"/>
        <w:spacing w:line="240" w:lineRule="auto"/>
        <w:ind w:firstLine="450"/>
        <w:jc w:val="both"/>
        <w:rPr>
          <w:rFonts w:ascii="Times New Roman" w:eastAsia="Times New Roman" w:hAnsi="Times New Roman" w:cs="Times New Roman"/>
          <w:sz w:val="28"/>
          <w:szCs w:val="28"/>
          <w:lang w:eastAsia="uk-UA"/>
        </w:rPr>
      </w:pPr>
      <w:r w:rsidRPr="00601363">
        <w:rPr>
          <w:rFonts w:ascii="Times New Roman" w:eastAsia="Times New Roman" w:hAnsi="Times New Roman" w:cs="Times New Roman"/>
          <w:sz w:val="28"/>
          <w:szCs w:val="28"/>
          <w:lang w:eastAsia="uk-UA"/>
        </w:rPr>
        <w:t>у пункті 7 слово “діяльності” виключити;</w:t>
      </w:r>
    </w:p>
    <w:p w:rsidR="00A84A01" w:rsidRPr="00601363" w:rsidRDefault="00A84A01" w:rsidP="00A84A01">
      <w:pPr>
        <w:shd w:val="clear" w:color="auto" w:fill="FFFFFF"/>
        <w:spacing w:line="240" w:lineRule="auto"/>
        <w:ind w:firstLine="450"/>
        <w:jc w:val="both"/>
        <w:rPr>
          <w:rFonts w:ascii="Times New Roman" w:eastAsia="Times New Roman" w:hAnsi="Times New Roman" w:cs="Times New Roman"/>
          <w:sz w:val="28"/>
          <w:szCs w:val="28"/>
          <w:lang w:eastAsia="uk-UA"/>
        </w:rPr>
      </w:pPr>
      <w:r w:rsidRPr="00601363">
        <w:rPr>
          <w:rFonts w:ascii="Times New Roman" w:eastAsia="Times New Roman" w:hAnsi="Times New Roman" w:cs="Times New Roman"/>
          <w:sz w:val="28"/>
          <w:szCs w:val="28"/>
          <w:lang w:eastAsia="uk-UA"/>
        </w:rPr>
        <w:t>частину третю викласти у такій редакції:</w:t>
      </w:r>
    </w:p>
    <w:p w:rsidR="00A84A01" w:rsidRPr="00601363" w:rsidRDefault="00A84A01" w:rsidP="00A84A01">
      <w:pPr>
        <w:shd w:val="clear" w:color="auto" w:fill="FFFFFF"/>
        <w:spacing w:line="240" w:lineRule="auto"/>
        <w:ind w:firstLine="450"/>
        <w:jc w:val="both"/>
        <w:rPr>
          <w:rFonts w:ascii="Times New Roman" w:eastAsia="Times New Roman" w:hAnsi="Times New Roman" w:cs="Times New Roman"/>
          <w:sz w:val="28"/>
          <w:szCs w:val="28"/>
          <w:lang w:eastAsia="uk-UA"/>
        </w:rPr>
      </w:pPr>
      <w:r w:rsidRPr="00601363">
        <w:rPr>
          <w:rFonts w:ascii="Times New Roman" w:eastAsia="Times New Roman" w:hAnsi="Times New Roman" w:cs="Times New Roman"/>
          <w:sz w:val="28"/>
          <w:szCs w:val="28"/>
          <w:lang w:eastAsia="uk-UA"/>
        </w:rPr>
        <w:t>“3. Контроль за додержанням органом самоорганізації населення Положення про нього покладається на виконавчий орган сільської, селищної, міської ради.”;</w:t>
      </w:r>
    </w:p>
    <w:p w:rsidR="00A84A01" w:rsidRPr="00601363" w:rsidRDefault="00A84A01" w:rsidP="00A84A01">
      <w:pPr>
        <w:shd w:val="clear" w:color="auto" w:fill="FFFFFF"/>
        <w:spacing w:line="240" w:lineRule="auto"/>
        <w:ind w:firstLine="450"/>
        <w:jc w:val="both"/>
        <w:rPr>
          <w:rFonts w:ascii="Times New Roman" w:eastAsia="Times New Roman" w:hAnsi="Times New Roman" w:cs="Times New Roman"/>
          <w:sz w:val="28"/>
          <w:szCs w:val="28"/>
          <w:lang w:eastAsia="uk-UA"/>
        </w:rPr>
      </w:pPr>
      <w:r w:rsidRPr="00601363">
        <w:rPr>
          <w:rFonts w:ascii="Times New Roman" w:eastAsia="Times New Roman" w:hAnsi="Times New Roman" w:cs="Times New Roman"/>
          <w:sz w:val="28"/>
          <w:szCs w:val="28"/>
          <w:lang w:eastAsia="uk-UA"/>
        </w:rPr>
        <w:t>1</w:t>
      </w:r>
      <w:r>
        <w:rPr>
          <w:rFonts w:ascii="Times New Roman" w:eastAsia="Times New Roman" w:hAnsi="Times New Roman" w:cs="Times New Roman"/>
          <w:sz w:val="28"/>
          <w:szCs w:val="28"/>
          <w:lang w:eastAsia="uk-UA"/>
        </w:rPr>
        <w:t>0</w:t>
      </w:r>
      <w:r w:rsidRPr="00601363">
        <w:rPr>
          <w:rFonts w:ascii="Times New Roman" w:eastAsia="Times New Roman" w:hAnsi="Times New Roman" w:cs="Times New Roman"/>
          <w:sz w:val="28"/>
          <w:szCs w:val="28"/>
          <w:lang w:eastAsia="uk-UA"/>
        </w:rPr>
        <w:t xml:space="preserve">) статтю 13 виключити;  </w:t>
      </w:r>
    </w:p>
    <w:p w:rsidR="00A84A01" w:rsidRPr="00601363" w:rsidRDefault="00A84A01" w:rsidP="00A84A01">
      <w:pPr>
        <w:pStyle w:val="StyleZakonu"/>
        <w:spacing w:line="240" w:lineRule="auto"/>
        <w:ind w:firstLine="426"/>
        <w:rPr>
          <w:sz w:val="28"/>
          <w:szCs w:val="28"/>
          <w:lang w:eastAsia="uk-UA"/>
        </w:rPr>
      </w:pPr>
      <w:r w:rsidRPr="00601363">
        <w:rPr>
          <w:sz w:val="28"/>
          <w:szCs w:val="28"/>
          <w:lang w:eastAsia="uk-UA"/>
        </w:rPr>
        <w:t>1</w:t>
      </w:r>
      <w:r>
        <w:rPr>
          <w:sz w:val="28"/>
          <w:szCs w:val="28"/>
          <w:lang w:eastAsia="uk-UA"/>
        </w:rPr>
        <w:t>1</w:t>
      </w:r>
      <w:r w:rsidRPr="00601363">
        <w:rPr>
          <w:sz w:val="28"/>
          <w:szCs w:val="28"/>
          <w:lang w:eastAsia="uk-UA"/>
        </w:rPr>
        <w:t xml:space="preserve">) статтю 14 викласти у такій редакції: </w:t>
      </w:r>
    </w:p>
    <w:p w:rsidR="00A84A01" w:rsidRPr="00601363" w:rsidRDefault="00A84A01" w:rsidP="00A84A01">
      <w:pPr>
        <w:shd w:val="clear" w:color="auto" w:fill="FFFFFF"/>
        <w:spacing w:line="240" w:lineRule="auto"/>
        <w:ind w:firstLine="450"/>
        <w:jc w:val="both"/>
        <w:rPr>
          <w:rFonts w:ascii="Times New Roman" w:hAnsi="Times New Roman" w:cs="Times New Roman"/>
          <w:sz w:val="28"/>
          <w:szCs w:val="28"/>
          <w:lang w:eastAsia="uk-UA"/>
        </w:rPr>
      </w:pPr>
      <w:r w:rsidRPr="00601363">
        <w:rPr>
          <w:rFonts w:ascii="Times New Roman" w:hAnsi="Times New Roman" w:cs="Times New Roman"/>
          <w:sz w:val="28"/>
          <w:szCs w:val="28"/>
          <w:lang w:eastAsia="uk-UA"/>
        </w:rPr>
        <w:t>“</w:t>
      </w:r>
      <w:r w:rsidRPr="00601363">
        <w:rPr>
          <w:rFonts w:ascii="Times New Roman" w:hAnsi="Times New Roman" w:cs="Times New Roman"/>
          <w:sz w:val="28"/>
          <w:szCs w:val="28"/>
        </w:rPr>
        <w:t xml:space="preserve"> </w:t>
      </w:r>
      <w:r w:rsidRPr="00601363">
        <w:rPr>
          <w:rFonts w:ascii="Times New Roman" w:hAnsi="Times New Roman" w:cs="Times New Roman"/>
          <w:sz w:val="28"/>
          <w:szCs w:val="28"/>
          <w:lang w:eastAsia="uk-UA"/>
        </w:rPr>
        <w:t>Стаття 14.  Повноваження органу самоорганізації населення</w:t>
      </w:r>
    </w:p>
    <w:p w:rsidR="00A84A01" w:rsidRPr="00601363" w:rsidRDefault="00A84A01" w:rsidP="00A84A01">
      <w:pPr>
        <w:shd w:val="clear" w:color="auto" w:fill="FFFFFF"/>
        <w:spacing w:line="240" w:lineRule="auto"/>
        <w:ind w:firstLine="450"/>
        <w:jc w:val="both"/>
        <w:rPr>
          <w:rFonts w:ascii="Times New Roman" w:hAnsi="Times New Roman" w:cs="Times New Roman"/>
          <w:sz w:val="28"/>
          <w:szCs w:val="28"/>
          <w:lang w:eastAsia="uk-UA"/>
        </w:rPr>
      </w:pPr>
      <w:r w:rsidRPr="00601363">
        <w:rPr>
          <w:rFonts w:ascii="Times New Roman" w:hAnsi="Times New Roman" w:cs="Times New Roman"/>
          <w:sz w:val="28"/>
          <w:szCs w:val="28"/>
          <w:lang w:eastAsia="uk-UA"/>
        </w:rPr>
        <w:t>1. Збори (конференція) жителів за місцем проживання приймають рішення щодо здійснення органом самоорганізації населення у межах території своєї діяльності одного чи кількох із наступних повноважень:</w:t>
      </w:r>
    </w:p>
    <w:p w:rsidR="00A84A01" w:rsidRPr="00601363" w:rsidRDefault="00A84A01" w:rsidP="00A84A01">
      <w:pPr>
        <w:shd w:val="clear" w:color="auto" w:fill="FFFFFF"/>
        <w:spacing w:line="240" w:lineRule="auto"/>
        <w:ind w:firstLine="450"/>
        <w:jc w:val="both"/>
        <w:rPr>
          <w:rFonts w:ascii="Times New Roman" w:hAnsi="Times New Roman" w:cs="Times New Roman"/>
          <w:sz w:val="28"/>
          <w:szCs w:val="28"/>
          <w:lang w:eastAsia="uk-UA"/>
        </w:rPr>
      </w:pPr>
      <w:r w:rsidRPr="00601363">
        <w:rPr>
          <w:rFonts w:ascii="Times New Roman" w:hAnsi="Times New Roman" w:cs="Times New Roman"/>
          <w:sz w:val="28"/>
          <w:szCs w:val="28"/>
          <w:lang w:eastAsia="uk-UA"/>
        </w:rPr>
        <w:lastRenderedPageBreak/>
        <w:t>1) представляти інтереси жителів, які проживають в межах території діяльності органу самоорганізації населення, у відповідній місцевій раді та її виконавчих органах;</w:t>
      </w:r>
    </w:p>
    <w:p w:rsidR="00A84A01" w:rsidRPr="00601363" w:rsidRDefault="00A84A01" w:rsidP="00A84A01">
      <w:pPr>
        <w:shd w:val="clear" w:color="auto" w:fill="FFFFFF"/>
        <w:spacing w:line="240" w:lineRule="auto"/>
        <w:ind w:firstLine="450"/>
        <w:jc w:val="both"/>
        <w:rPr>
          <w:rFonts w:ascii="Times New Roman" w:hAnsi="Times New Roman" w:cs="Times New Roman"/>
          <w:sz w:val="28"/>
          <w:szCs w:val="28"/>
          <w:lang w:eastAsia="uk-UA"/>
        </w:rPr>
      </w:pPr>
      <w:r w:rsidRPr="00D27061">
        <w:rPr>
          <w:rFonts w:ascii="Times New Roman" w:hAnsi="Times New Roman" w:cs="Times New Roman"/>
          <w:sz w:val="28"/>
          <w:szCs w:val="28"/>
          <w:lang w:eastAsia="uk-UA"/>
        </w:rPr>
        <w:t>2) сприяти додержанню рішень місцевої ради та її виконавчих органів, розпоряджень сільського, селищного, міського голови, голови районної у місті (у разі її створення) ради, рішень, прийнятих місцевим референдумом;</w:t>
      </w:r>
    </w:p>
    <w:p w:rsidR="00A84A01" w:rsidRPr="00601363" w:rsidRDefault="00A84A01" w:rsidP="00A84A01">
      <w:pPr>
        <w:shd w:val="clear" w:color="auto" w:fill="FFFFFF"/>
        <w:spacing w:line="240" w:lineRule="auto"/>
        <w:ind w:firstLine="450"/>
        <w:jc w:val="both"/>
        <w:rPr>
          <w:rFonts w:ascii="Times New Roman" w:hAnsi="Times New Roman" w:cs="Times New Roman"/>
          <w:sz w:val="28"/>
          <w:szCs w:val="28"/>
          <w:lang w:eastAsia="uk-UA"/>
        </w:rPr>
      </w:pPr>
      <w:r w:rsidRPr="00601363">
        <w:rPr>
          <w:rFonts w:ascii="Times New Roman" w:hAnsi="Times New Roman" w:cs="Times New Roman"/>
          <w:sz w:val="28"/>
          <w:szCs w:val="28"/>
          <w:lang w:eastAsia="uk-UA"/>
        </w:rPr>
        <w:t>3) вносити у встановленому порядку пропозиції до проектів місцевих програм соціально-економічного і культурного розвитку та проекту бюджету територіальної громади з питань, що стосуються території діяльності органу самоорганізації населення;</w:t>
      </w:r>
    </w:p>
    <w:p w:rsidR="00A84A01" w:rsidRPr="00601363" w:rsidRDefault="00A84A01" w:rsidP="00A84A01">
      <w:pPr>
        <w:shd w:val="clear" w:color="auto" w:fill="FFFFFF"/>
        <w:spacing w:line="240" w:lineRule="auto"/>
        <w:ind w:firstLine="450"/>
        <w:jc w:val="both"/>
        <w:rPr>
          <w:rFonts w:ascii="Times New Roman" w:hAnsi="Times New Roman" w:cs="Times New Roman"/>
          <w:sz w:val="28"/>
          <w:szCs w:val="28"/>
          <w:lang w:eastAsia="uk-UA"/>
        </w:rPr>
      </w:pPr>
      <w:r w:rsidRPr="00601363">
        <w:rPr>
          <w:rFonts w:ascii="Times New Roman" w:hAnsi="Times New Roman" w:cs="Times New Roman"/>
          <w:sz w:val="28"/>
          <w:szCs w:val="28"/>
          <w:lang w:eastAsia="uk-UA"/>
        </w:rPr>
        <w:t>4) організовувати на добровільних засадах участь жителів у здійсненні заходів щодо охорони навколишнього природного середовища, проведення робіт з благоустрою, озеленення та утримання в належному стані садиб, дворів, вулиць, площ, парків, кладовищ, братських могил, обладнанні дитячих і спортивних майданчиків, кімнат дитячої творчості, клубів за інтересами тощо;</w:t>
      </w:r>
    </w:p>
    <w:p w:rsidR="00A84A01" w:rsidRPr="00601363" w:rsidRDefault="00A84A01" w:rsidP="00A84A01">
      <w:pPr>
        <w:shd w:val="clear" w:color="auto" w:fill="FFFFFF"/>
        <w:spacing w:line="240" w:lineRule="auto"/>
        <w:ind w:firstLine="450"/>
        <w:jc w:val="both"/>
        <w:rPr>
          <w:rFonts w:ascii="Times New Roman" w:hAnsi="Times New Roman" w:cs="Times New Roman"/>
          <w:sz w:val="28"/>
          <w:szCs w:val="28"/>
          <w:lang w:eastAsia="uk-UA"/>
        </w:rPr>
      </w:pPr>
      <w:r w:rsidRPr="00601363">
        <w:rPr>
          <w:rFonts w:ascii="Times New Roman" w:hAnsi="Times New Roman" w:cs="Times New Roman"/>
          <w:sz w:val="28"/>
          <w:szCs w:val="28"/>
          <w:lang w:eastAsia="uk-UA"/>
        </w:rPr>
        <w:t>5) у визначений уповноваженим органом місцевого самоврядування спосіб організовувати на добровільних засадах участь жителів у здійсненні заходів щодо охорони пам’яток історії та культури, ліквідації наслідків стихійного лиха, будівництві і ремонті шляхів, тротуарів, комунальних мереж, комунальних об’єктів загального користування із дотриманням встановленого законодавством порядку проведення таких робіт;</w:t>
      </w:r>
    </w:p>
    <w:p w:rsidR="00A84A01" w:rsidRPr="00601363" w:rsidRDefault="00A84A01" w:rsidP="00A84A01">
      <w:pPr>
        <w:shd w:val="clear" w:color="auto" w:fill="FFFFFF"/>
        <w:spacing w:line="240" w:lineRule="auto"/>
        <w:ind w:firstLine="450"/>
        <w:jc w:val="both"/>
        <w:rPr>
          <w:rFonts w:ascii="Times New Roman" w:hAnsi="Times New Roman" w:cs="Times New Roman"/>
          <w:sz w:val="28"/>
          <w:szCs w:val="28"/>
          <w:lang w:eastAsia="uk-UA"/>
        </w:rPr>
      </w:pPr>
      <w:r w:rsidRPr="00601363">
        <w:rPr>
          <w:rFonts w:ascii="Times New Roman" w:hAnsi="Times New Roman" w:cs="Times New Roman"/>
          <w:sz w:val="28"/>
          <w:szCs w:val="28"/>
          <w:lang w:eastAsia="uk-UA"/>
        </w:rPr>
        <w:t>6) здійснювати контроль за якістю надання комунальних послуг, вносити у встановленому порядку пропозиції щодо покращення цих послуг;</w:t>
      </w:r>
    </w:p>
    <w:p w:rsidR="00A84A01" w:rsidRPr="00601363" w:rsidRDefault="00A84A01" w:rsidP="00A84A01">
      <w:pPr>
        <w:shd w:val="clear" w:color="auto" w:fill="FFFFFF"/>
        <w:spacing w:line="240" w:lineRule="auto"/>
        <w:ind w:firstLine="450"/>
        <w:jc w:val="both"/>
        <w:rPr>
          <w:rFonts w:ascii="Times New Roman" w:hAnsi="Times New Roman" w:cs="Times New Roman"/>
          <w:sz w:val="28"/>
          <w:szCs w:val="28"/>
          <w:lang w:eastAsia="uk-UA"/>
        </w:rPr>
      </w:pPr>
      <w:r w:rsidRPr="00601363">
        <w:rPr>
          <w:rFonts w:ascii="Times New Roman" w:hAnsi="Times New Roman" w:cs="Times New Roman"/>
          <w:sz w:val="28"/>
          <w:szCs w:val="28"/>
          <w:lang w:eastAsia="uk-UA"/>
        </w:rPr>
        <w:t>7) сприяти закладам освіти, закладам та організаціям культури, туризму, фізичної культури і спорту, у проведенні культурно-освітньої, спортивно-оздоровчої та виховної роботи серед населення, розвитку художньої творчості, фізичної культури і спорту; збереженню культурної спадщини, традицій народної культури, охороні пам’яток історії та культури, впровадженню нових практик та послуг у відповідних сферах;</w:t>
      </w:r>
    </w:p>
    <w:p w:rsidR="00A84A01" w:rsidRPr="00601363" w:rsidRDefault="00A84A01" w:rsidP="00A84A01">
      <w:pPr>
        <w:shd w:val="clear" w:color="auto" w:fill="FFFFFF"/>
        <w:spacing w:line="240" w:lineRule="auto"/>
        <w:ind w:firstLine="450"/>
        <w:jc w:val="both"/>
        <w:rPr>
          <w:rFonts w:ascii="Times New Roman" w:hAnsi="Times New Roman" w:cs="Times New Roman"/>
          <w:sz w:val="28"/>
          <w:szCs w:val="28"/>
          <w:lang w:eastAsia="uk-UA"/>
        </w:rPr>
      </w:pPr>
      <w:r w:rsidRPr="00601363">
        <w:rPr>
          <w:rFonts w:ascii="Times New Roman" w:hAnsi="Times New Roman" w:cs="Times New Roman"/>
          <w:sz w:val="28"/>
          <w:szCs w:val="28"/>
          <w:lang w:eastAsia="uk-UA"/>
        </w:rPr>
        <w:t>8) організовувати допомогу громадянам похилого віку, особам з інвалідністю, сім’ям загиблих, малозабезпеченим та багатодітним сім’ям, а також самотнім громадянам, дітям-сиротам та дітям, позбавленим батьківського піклування, особам, що опинилися у складних життєвих обставинах, іншим вразливим групам населення; вносити пропозиції з цих питань до органів місцевого самоврядування;</w:t>
      </w:r>
    </w:p>
    <w:p w:rsidR="00A84A01" w:rsidRPr="00601363" w:rsidRDefault="00A84A01" w:rsidP="00A84A01">
      <w:pPr>
        <w:shd w:val="clear" w:color="auto" w:fill="FFFFFF"/>
        <w:spacing w:line="240" w:lineRule="auto"/>
        <w:ind w:firstLine="450"/>
        <w:jc w:val="both"/>
        <w:rPr>
          <w:rFonts w:ascii="Times New Roman" w:hAnsi="Times New Roman" w:cs="Times New Roman"/>
          <w:sz w:val="28"/>
          <w:szCs w:val="28"/>
          <w:lang w:eastAsia="uk-UA"/>
        </w:rPr>
      </w:pPr>
      <w:r w:rsidRPr="00601363">
        <w:rPr>
          <w:rFonts w:ascii="Times New Roman" w:hAnsi="Times New Roman" w:cs="Times New Roman"/>
          <w:sz w:val="28"/>
          <w:szCs w:val="28"/>
          <w:lang w:eastAsia="uk-UA"/>
        </w:rPr>
        <w:t>9) надавати необхідну допомогу уповноваженим органам в здійсненні заходів цивільного захисту, організовувати вивчення населенням правил пожежної безпеки, брати участь у здійсненні громадського контролю за додержанням вимог пожежної безпеки;</w:t>
      </w:r>
    </w:p>
    <w:p w:rsidR="00A84A01" w:rsidRPr="00601363" w:rsidRDefault="00A84A01" w:rsidP="00A84A01">
      <w:pPr>
        <w:shd w:val="clear" w:color="auto" w:fill="FFFFFF"/>
        <w:spacing w:line="240" w:lineRule="auto"/>
        <w:ind w:firstLine="450"/>
        <w:jc w:val="both"/>
        <w:rPr>
          <w:rFonts w:ascii="Times New Roman" w:hAnsi="Times New Roman" w:cs="Times New Roman"/>
          <w:sz w:val="28"/>
          <w:szCs w:val="28"/>
          <w:lang w:eastAsia="uk-UA"/>
        </w:rPr>
      </w:pPr>
      <w:r w:rsidRPr="00601363">
        <w:rPr>
          <w:rFonts w:ascii="Times New Roman" w:hAnsi="Times New Roman" w:cs="Times New Roman"/>
          <w:sz w:val="28"/>
          <w:szCs w:val="28"/>
          <w:lang w:eastAsia="uk-UA"/>
        </w:rPr>
        <w:t>10) сприяти відповідно до законодавства правоохоронним органам у забезпеченні ними охорони громадського порядку;</w:t>
      </w:r>
    </w:p>
    <w:p w:rsidR="00A84A01" w:rsidRPr="00601363" w:rsidRDefault="00A84A01" w:rsidP="00A84A01">
      <w:pPr>
        <w:shd w:val="clear" w:color="auto" w:fill="FFFFFF"/>
        <w:spacing w:line="240" w:lineRule="auto"/>
        <w:ind w:firstLine="450"/>
        <w:jc w:val="both"/>
        <w:rPr>
          <w:rFonts w:ascii="Times New Roman" w:hAnsi="Times New Roman" w:cs="Times New Roman"/>
          <w:sz w:val="28"/>
          <w:szCs w:val="28"/>
          <w:lang w:eastAsia="uk-UA"/>
        </w:rPr>
      </w:pPr>
      <w:r w:rsidRPr="00601363">
        <w:rPr>
          <w:rFonts w:ascii="Times New Roman" w:hAnsi="Times New Roman" w:cs="Times New Roman"/>
          <w:sz w:val="28"/>
          <w:szCs w:val="28"/>
          <w:lang w:eastAsia="uk-UA"/>
        </w:rPr>
        <w:lastRenderedPageBreak/>
        <w:t>11) вести прийом жителів з питань діяльності органу самоорганізації населення;</w:t>
      </w:r>
    </w:p>
    <w:p w:rsidR="00A84A01" w:rsidRPr="00601363" w:rsidRDefault="00A84A01" w:rsidP="00A84A01">
      <w:pPr>
        <w:shd w:val="clear" w:color="auto" w:fill="FFFFFF"/>
        <w:spacing w:line="240" w:lineRule="auto"/>
        <w:ind w:firstLine="450"/>
        <w:jc w:val="both"/>
        <w:rPr>
          <w:rFonts w:ascii="Times New Roman" w:hAnsi="Times New Roman" w:cs="Times New Roman"/>
          <w:sz w:val="28"/>
          <w:szCs w:val="28"/>
          <w:lang w:eastAsia="uk-UA"/>
        </w:rPr>
      </w:pPr>
      <w:r w:rsidRPr="00601363">
        <w:rPr>
          <w:rFonts w:ascii="Times New Roman" w:hAnsi="Times New Roman" w:cs="Times New Roman"/>
          <w:sz w:val="28"/>
          <w:szCs w:val="28"/>
          <w:lang w:eastAsia="uk-UA"/>
        </w:rPr>
        <w:t>12) сприяти депутатам відповідних місцевих рад та старостам у виконанні ними своїх повноважень;</w:t>
      </w:r>
    </w:p>
    <w:p w:rsidR="00A84A01" w:rsidRPr="00601363" w:rsidRDefault="00A84A01" w:rsidP="00A84A01">
      <w:pPr>
        <w:shd w:val="clear" w:color="auto" w:fill="FFFFFF"/>
        <w:spacing w:line="240" w:lineRule="auto"/>
        <w:ind w:firstLine="450"/>
        <w:jc w:val="both"/>
        <w:rPr>
          <w:rFonts w:ascii="Times New Roman" w:hAnsi="Times New Roman" w:cs="Times New Roman"/>
          <w:sz w:val="28"/>
          <w:szCs w:val="28"/>
          <w:lang w:eastAsia="uk-UA"/>
        </w:rPr>
      </w:pPr>
      <w:r w:rsidRPr="00601363">
        <w:rPr>
          <w:rFonts w:ascii="Times New Roman" w:hAnsi="Times New Roman" w:cs="Times New Roman"/>
          <w:sz w:val="28"/>
          <w:szCs w:val="28"/>
          <w:lang w:eastAsia="uk-UA"/>
        </w:rPr>
        <w:t>13) інформувати жителів про діяльність органу самоорганізації населення, організовувати обговорення проектів його рішень з найважливіших питань.</w:t>
      </w:r>
    </w:p>
    <w:p w:rsidR="00A84A01" w:rsidRPr="00601363" w:rsidRDefault="00A84A01" w:rsidP="00A84A01">
      <w:pPr>
        <w:shd w:val="clear" w:color="auto" w:fill="FFFFFF"/>
        <w:spacing w:line="240" w:lineRule="auto"/>
        <w:ind w:firstLine="450"/>
        <w:jc w:val="both"/>
        <w:rPr>
          <w:rFonts w:ascii="Times New Roman" w:hAnsi="Times New Roman" w:cs="Times New Roman"/>
          <w:sz w:val="28"/>
          <w:szCs w:val="28"/>
          <w:lang w:eastAsia="uk-UA"/>
        </w:rPr>
      </w:pPr>
      <w:r w:rsidRPr="00601363">
        <w:rPr>
          <w:rFonts w:ascii="Times New Roman" w:hAnsi="Times New Roman" w:cs="Times New Roman"/>
          <w:sz w:val="28"/>
          <w:szCs w:val="28"/>
          <w:lang w:eastAsia="uk-UA"/>
        </w:rPr>
        <w:t>2. Місцева рада може наділяти орган самоорганізації населення іншими повноваженнями, які належать до власних (самоврядних) повноважень виконавчих органів сільських, селищних, міських рад, та передавати кошти та/або майно, необхідні для реалізації повноважень, визначати порядок здійснення контролю за виконанням повноважень та використанням переданих коштів та майна.</w:t>
      </w:r>
    </w:p>
    <w:p w:rsidR="00A84A01" w:rsidRPr="00601363" w:rsidRDefault="00A84A01" w:rsidP="00A84A01">
      <w:pPr>
        <w:shd w:val="clear" w:color="auto" w:fill="FFFFFF"/>
        <w:spacing w:line="240" w:lineRule="auto"/>
        <w:ind w:firstLine="450"/>
        <w:jc w:val="both"/>
        <w:rPr>
          <w:rFonts w:ascii="Times New Roman" w:hAnsi="Times New Roman" w:cs="Times New Roman"/>
          <w:sz w:val="28"/>
          <w:szCs w:val="28"/>
          <w:lang w:eastAsia="uk-UA"/>
        </w:rPr>
      </w:pPr>
      <w:r w:rsidRPr="00601363">
        <w:rPr>
          <w:rFonts w:ascii="Times New Roman" w:hAnsi="Times New Roman" w:cs="Times New Roman"/>
          <w:sz w:val="28"/>
          <w:szCs w:val="28"/>
          <w:lang w:eastAsia="uk-UA"/>
        </w:rPr>
        <w:t>3. Наділення органів самоорганізації населення повноваженнями, віднесеними до виключної компетенції сільської, селищної, міської ради, а також делегованими повноваженнями виконавчих органів сільської, селищної, міської ради не допускається.</w:t>
      </w:r>
    </w:p>
    <w:p w:rsidR="00A84A01" w:rsidRPr="00601363" w:rsidRDefault="00A84A01" w:rsidP="00A84A01">
      <w:pPr>
        <w:shd w:val="clear" w:color="auto" w:fill="FFFFFF"/>
        <w:spacing w:line="240" w:lineRule="auto"/>
        <w:ind w:firstLine="450"/>
        <w:jc w:val="both"/>
        <w:rPr>
          <w:rFonts w:ascii="Times New Roman" w:hAnsi="Times New Roman" w:cs="Times New Roman"/>
          <w:sz w:val="28"/>
          <w:szCs w:val="28"/>
          <w:lang w:eastAsia="uk-UA"/>
        </w:rPr>
      </w:pPr>
      <w:r w:rsidRPr="00601363">
        <w:rPr>
          <w:rFonts w:ascii="Times New Roman" w:hAnsi="Times New Roman" w:cs="Times New Roman"/>
          <w:sz w:val="28"/>
          <w:szCs w:val="28"/>
          <w:lang w:eastAsia="uk-UA"/>
        </w:rPr>
        <w:t xml:space="preserve">4. Орган самоорганізації населення, утворений без статусу юридичної особи, набуває відповідних повноважень з моменту набрання чинності відповідним рішенням ради. </w:t>
      </w:r>
    </w:p>
    <w:p w:rsidR="00A84A01" w:rsidRPr="00601363" w:rsidRDefault="00A84A01" w:rsidP="00A84A01">
      <w:pPr>
        <w:shd w:val="clear" w:color="auto" w:fill="FFFFFF"/>
        <w:spacing w:line="240" w:lineRule="auto"/>
        <w:ind w:firstLine="450"/>
        <w:jc w:val="both"/>
        <w:rPr>
          <w:rFonts w:ascii="Times New Roman" w:hAnsi="Times New Roman" w:cs="Times New Roman"/>
          <w:sz w:val="28"/>
          <w:szCs w:val="28"/>
          <w:lang w:eastAsia="uk-UA"/>
        </w:rPr>
      </w:pPr>
      <w:r w:rsidRPr="00601363">
        <w:rPr>
          <w:rFonts w:ascii="Times New Roman" w:hAnsi="Times New Roman" w:cs="Times New Roman"/>
          <w:sz w:val="28"/>
          <w:szCs w:val="28"/>
          <w:lang w:eastAsia="uk-UA"/>
        </w:rPr>
        <w:t xml:space="preserve">5. Орган самоорганізації населення, утворений як юридична особа, набуває відповідних повноважень з моменту державної реєстрації відповідної юридичної особи, а у разі прийняття радою, що прийняла рішення про утворення органу самоорганізації населення, або її правонаступником, рішення про передачу органу самоорганізації населення додаткових повноважень після його державної реєстрації, </w:t>
      </w:r>
      <w:r w:rsidRPr="00601363">
        <w:rPr>
          <w:rFonts w:ascii="Times New Roman" w:hAnsi="Times New Roman" w:cs="Times New Roman"/>
          <w:bCs/>
          <w:sz w:val="28"/>
          <w:szCs w:val="28"/>
        </w:rPr>
        <w:t>—</w:t>
      </w:r>
      <w:r w:rsidRPr="00601363">
        <w:rPr>
          <w:rFonts w:ascii="Times New Roman" w:hAnsi="Times New Roman" w:cs="Times New Roman"/>
          <w:sz w:val="28"/>
          <w:szCs w:val="28"/>
          <w:lang w:eastAsia="uk-UA"/>
        </w:rPr>
        <w:t xml:space="preserve"> з моменту набрання чинності відповідним рішенням ради. </w:t>
      </w:r>
    </w:p>
    <w:p w:rsidR="00A84A01" w:rsidRPr="00601363" w:rsidRDefault="00A84A01" w:rsidP="00A84A01">
      <w:pPr>
        <w:shd w:val="clear" w:color="auto" w:fill="FFFFFF"/>
        <w:spacing w:line="240" w:lineRule="auto"/>
        <w:ind w:firstLine="450"/>
        <w:jc w:val="both"/>
        <w:rPr>
          <w:rFonts w:ascii="Times New Roman" w:hAnsi="Times New Roman" w:cs="Times New Roman"/>
          <w:sz w:val="28"/>
          <w:szCs w:val="28"/>
          <w:lang w:eastAsia="uk-UA"/>
        </w:rPr>
      </w:pPr>
      <w:r w:rsidRPr="00601363">
        <w:rPr>
          <w:rFonts w:ascii="Times New Roman" w:hAnsi="Times New Roman" w:cs="Times New Roman"/>
          <w:sz w:val="28"/>
          <w:szCs w:val="28"/>
          <w:lang w:eastAsia="uk-UA"/>
        </w:rPr>
        <w:t>6. Орган самоорганізації населення, як правило, не може бути позбавлений повноважень до припинення його діяльності в установленому законом порядку, крім випадків, передбачених статтею 25 цього Закону.</w:t>
      </w:r>
    </w:p>
    <w:p w:rsidR="00A84A01" w:rsidRPr="00601363" w:rsidRDefault="00A84A01" w:rsidP="00A84A01">
      <w:pPr>
        <w:shd w:val="clear" w:color="auto" w:fill="FFFFFF"/>
        <w:spacing w:line="240" w:lineRule="auto"/>
        <w:ind w:firstLine="450"/>
        <w:jc w:val="both"/>
        <w:rPr>
          <w:rFonts w:ascii="Times New Roman" w:eastAsia="Times New Roman" w:hAnsi="Times New Roman" w:cs="Times New Roman"/>
          <w:sz w:val="28"/>
          <w:szCs w:val="28"/>
          <w:lang w:eastAsia="uk-UA"/>
        </w:rPr>
      </w:pPr>
      <w:r w:rsidRPr="00601363">
        <w:rPr>
          <w:rFonts w:ascii="Times New Roman" w:hAnsi="Times New Roman" w:cs="Times New Roman"/>
          <w:sz w:val="28"/>
          <w:szCs w:val="28"/>
          <w:lang w:eastAsia="uk-UA"/>
        </w:rPr>
        <w:t>7. Якщо рішення місцевої ради про наділення органу самоорганізації населення відповідним повноваженням не забезпечене належними ресурсами, збори (конференція) жителів за місцем проживання можуть звернутися до відповідної ради із клопотанням про виключення цього повноваження з числа наділених органу самоорганізації населення.</w:t>
      </w:r>
      <w:r w:rsidRPr="00601363">
        <w:rPr>
          <w:rFonts w:ascii="Times New Roman" w:eastAsia="Times New Roman" w:hAnsi="Times New Roman" w:cs="Times New Roman"/>
          <w:sz w:val="28"/>
          <w:szCs w:val="28"/>
          <w:lang w:eastAsia="uk-UA"/>
        </w:rPr>
        <w:t>”;</w:t>
      </w:r>
    </w:p>
    <w:p w:rsidR="00A84A01" w:rsidRPr="00601363" w:rsidRDefault="00A84A01" w:rsidP="00A84A01">
      <w:pPr>
        <w:pStyle w:val="StyleZakonu"/>
        <w:spacing w:line="240" w:lineRule="auto"/>
        <w:ind w:firstLine="312"/>
        <w:rPr>
          <w:sz w:val="28"/>
          <w:szCs w:val="28"/>
          <w:lang w:eastAsia="uk-UA"/>
        </w:rPr>
      </w:pPr>
      <w:r w:rsidRPr="00601363">
        <w:rPr>
          <w:sz w:val="28"/>
          <w:szCs w:val="28"/>
          <w:lang w:eastAsia="uk-UA"/>
        </w:rPr>
        <w:t>1</w:t>
      </w:r>
      <w:r>
        <w:rPr>
          <w:sz w:val="28"/>
          <w:szCs w:val="28"/>
          <w:lang w:eastAsia="uk-UA"/>
        </w:rPr>
        <w:t>2</w:t>
      </w:r>
      <w:r w:rsidRPr="00601363">
        <w:rPr>
          <w:sz w:val="28"/>
          <w:szCs w:val="28"/>
          <w:lang w:eastAsia="uk-UA"/>
        </w:rPr>
        <w:t xml:space="preserve">) статтю 15 виключити; </w:t>
      </w:r>
    </w:p>
    <w:p w:rsidR="00A84A01" w:rsidRPr="00601363" w:rsidRDefault="00A84A01" w:rsidP="00A84A01">
      <w:pPr>
        <w:pStyle w:val="StyleZakonu"/>
        <w:spacing w:line="240" w:lineRule="auto"/>
        <w:ind w:firstLine="312"/>
        <w:rPr>
          <w:sz w:val="28"/>
          <w:szCs w:val="28"/>
          <w:lang w:eastAsia="uk-UA"/>
        </w:rPr>
      </w:pPr>
      <w:r w:rsidRPr="00601363">
        <w:rPr>
          <w:sz w:val="28"/>
          <w:szCs w:val="28"/>
          <w:lang w:eastAsia="uk-UA"/>
        </w:rPr>
        <w:t>1</w:t>
      </w:r>
      <w:r>
        <w:rPr>
          <w:sz w:val="28"/>
          <w:szCs w:val="28"/>
          <w:lang w:eastAsia="uk-UA"/>
        </w:rPr>
        <w:t>3</w:t>
      </w:r>
      <w:r w:rsidRPr="00601363">
        <w:rPr>
          <w:sz w:val="28"/>
          <w:szCs w:val="28"/>
          <w:lang w:eastAsia="uk-UA"/>
        </w:rPr>
        <w:t>) у статті 16:</w:t>
      </w:r>
    </w:p>
    <w:p w:rsidR="00A84A01" w:rsidRPr="00601363" w:rsidRDefault="00A84A01" w:rsidP="00A84A01">
      <w:pPr>
        <w:shd w:val="clear" w:color="auto" w:fill="FFFFFF"/>
        <w:spacing w:line="240" w:lineRule="auto"/>
        <w:ind w:firstLine="450"/>
        <w:jc w:val="both"/>
        <w:rPr>
          <w:rFonts w:ascii="Times New Roman" w:eastAsia="Times New Roman" w:hAnsi="Times New Roman" w:cs="Times New Roman"/>
          <w:sz w:val="28"/>
          <w:szCs w:val="28"/>
          <w:lang w:eastAsia="uk-UA"/>
        </w:rPr>
      </w:pPr>
      <w:r w:rsidRPr="00601363">
        <w:rPr>
          <w:rFonts w:ascii="Times New Roman" w:eastAsia="Times New Roman" w:hAnsi="Times New Roman" w:cs="Times New Roman"/>
          <w:sz w:val="28"/>
          <w:szCs w:val="28"/>
          <w:lang w:eastAsia="uk-UA"/>
        </w:rPr>
        <w:t>у частині першій:</w:t>
      </w:r>
    </w:p>
    <w:p w:rsidR="00A84A01" w:rsidRPr="00601363" w:rsidRDefault="00A84A01" w:rsidP="00A84A01">
      <w:pPr>
        <w:shd w:val="clear" w:color="auto" w:fill="FFFFFF"/>
        <w:spacing w:line="240" w:lineRule="auto"/>
        <w:ind w:firstLine="450"/>
        <w:jc w:val="both"/>
        <w:rPr>
          <w:rFonts w:ascii="Times New Roman" w:eastAsia="Times New Roman" w:hAnsi="Times New Roman" w:cs="Times New Roman"/>
          <w:sz w:val="28"/>
          <w:szCs w:val="28"/>
          <w:lang w:eastAsia="uk-UA"/>
        </w:rPr>
      </w:pPr>
      <w:r w:rsidRPr="00601363">
        <w:rPr>
          <w:rFonts w:ascii="Times New Roman" w:eastAsia="Times New Roman" w:hAnsi="Times New Roman" w:cs="Times New Roman"/>
          <w:sz w:val="28"/>
          <w:szCs w:val="28"/>
          <w:lang w:eastAsia="uk-UA"/>
        </w:rPr>
        <w:t>слова “, районною у місті (у разі її створення)” виключити;</w:t>
      </w:r>
    </w:p>
    <w:p w:rsidR="00A84A01" w:rsidRPr="00601363" w:rsidRDefault="00A84A01" w:rsidP="00A84A01">
      <w:pPr>
        <w:shd w:val="clear" w:color="auto" w:fill="FFFFFF"/>
        <w:spacing w:line="240" w:lineRule="auto"/>
        <w:ind w:firstLine="450"/>
        <w:jc w:val="both"/>
        <w:rPr>
          <w:rFonts w:ascii="Times New Roman" w:eastAsia="Times New Roman" w:hAnsi="Times New Roman" w:cs="Times New Roman"/>
          <w:sz w:val="28"/>
          <w:szCs w:val="28"/>
          <w:lang w:eastAsia="uk-UA"/>
        </w:rPr>
      </w:pPr>
      <w:r w:rsidRPr="00601363">
        <w:rPr>
          <w:rFonts w:ascii="Times New Roman" w:eastAsia="Times New Roman" w:hAnsi="Times New Roman" w:cs="Times New Roman"/>
          <w:sz w:val="28"/>
          <w:szCs w:val="28"/>
          <w:lang w:eastAsia="uk-UA"/>
        </w:rPr>
        <w:t xml:space="preserve">абзац третій викласти у такій редакції: </w:t>
      </w:r>
    </w:p>
    <w:p w:rsidR="00A84A01" w:rsidRPr="00601363" w:rsidRDefault="00A84A01" w:rsidP="00A84A01">
      <w:pPr>
        <w:shd w:val="clear" w:color="auto" w:fill="FFFFFF"/>
        <w:spacing w:line="240" w:lineRule="auto"/>
        <w:ind w:firstLine="450"/>
        <w:jc w:val="both"/>
        <w:rPr>
          <w:rFonts w:ascii="Times New Roman" w:eastAsia="Times New Roman" w:hAnsi="Times New Roman" w:cs="Times New Roman"/>
          <w:sz w:val="28"/>
          <w:szCs w:val="28"/>
          <w:lang w:eastAsia="uk-UA"/>
        </w:rPr>
      </w:pPr>
      <w:r w:rsidRPr="00601363">
        <w:rPr>
          <w:rFonts w:ascii="Times New Roman" w:eastAsia="Times New Roman" w:hAnsi="Times New Roman" w:cs="Times New Roman"/>
          <w:sz w:val="28"/>
          <w:szCs w:val="28"/>
          <w:lang w:eastAsia="uk-UA"/>
        </w:rPr>
        <w:lastRenderedPageBreak/>
        <w:t>“благодійні внески, гранти;”;</w:t>
      </w:r>
    </w:p>
    <w:p w:rsidR="00A84A01" w:rsidRPr="00601363" w:rsidRDefault="00A84A01" w:rsidP="00A84A01">
      <w:pPr>
        <w:shd w:val="clear" w:color="auto" w:fill="FFFFFF"/>
        <w:spacing w:line="240" w:lineRule="auto"/>
        <w:ind w:firstLine="450"/>
        <w:jc w:val="both"/>
        <w:rPr>
          <w:rFonts w:ascii="Times New Roman" w:eastAsia="Times New Roman" w:hAnsi="Times New Roman" w:cs="Times New Roman"/>
          <w:sz w:val="28"/>
          <w:szCs w:val="28"/>
          <w:lang w:eastAsia="uk-UA"/>
        </w:rPr>
      </w:pPr>
      <w:r w:rsidRPr="00601363">
        <w:rPr>
          <w:rFonts w:ascii="Times New Roman" w:eastAsia="Times New Roman" w:hAnsi="Times New Roman" w:cs="Times New Roman"/>
          <w:sz w:val="28"/>
          <w:szCs w:val="28"/>
          <w:lang w:eastAsia="uk-UA"/>
        </w:rPr>
        <w:t xml:space="preserve">доповнити статтю частиною третьою такого змісту: </w:t>
      </w:r>
    </w:p>
    <w:p w:rsidR="00A84A01" w:rsidRPr="00601363" w:rsidRDefault="00A84A01" w:rsidP="00A84A01">
      <w:pPr>
        <w:shd w:val="clear" w:color="auto" w:fill="FFFFFF"/>
        <w:spacing w:line="240" w:lineRule="auto"/>
        <w:ind w:firstLine="450"/>
        <w:jc w:val="both"/>
        <w:rPr>
          <w:rFonts w:ascii="Times New Roman" w:eastAsia="Times New Roman" w:hAnsi="Times New Roman" w:cs="Times New Roman"/>
          <w:sz w:val="28"/>
          <w:szCs w:val="28"/>
          <w:lang w:eastAsia="uk-UA"/>
        </w:rPr>
      </w:pPr>
      <w:r w:rsidRPr="00601363">
        <w:rPr>
          <w:rFonts w:ascii="Times New Roman" w:eastAsia="Times New Roman" w:hAnsi="Times New Roman" w:cs="Times New Roman"/>
          <w:sz w:val="28"/>
          <w:szCs w:val="28"/>
          <w:lang w:eastAsia="uk-UA"/>
        </w:rPr>
        <w:t>“3. Кошти відповідного місцевого бюджету можуть надаватися сільською, селищною, міською радою органу самоорганізації населення, який в установленому законом порядку набув статусу юридичної особи.”;</w:t>
      </w:r>
    </w:p>
    <w:p w:rsidR="00A84A01" w:rsidRPr="00601363" w:rsidRDefault="00A84A01" w:rsidP="00A84A01">
      <w:pPr>
        <w:shd w:val="clear" w:color="auto" w:fill="FFFFFF"/>
        <w:spacing w:line="240" w:lineRule="auto"/>
        <w:ind w:firstLine="450"/>
        <w:jc w:val="both"/>
        <w:rPr>
          <w:rFonts w:ascii="Times New Roman" w:eastAsia="Times New Roman" w:hAnsi="Times New Roman" w:cs="Times New Roman"/>
          <w:sz w:val="28"/>
          <w:szCs w:val="28"/>
          <w:lang w:eastAsia="uk-UA"/>
        </w:rPr>
      </w:pPr>
      <w:r w:rsidRPr="00601363">
        <w:rPr>
          <w:rFonts w:ascii="Times New Roman" w:eastAsia="Times New Roman" w:hAnsi="Times New Roman" w:cs="Times New Roman"/>
          <w:sz w:val="28"/>
          <w:szCs w:val="28"/>
          <w:lang w:eastAsia="uk-UA"/>
        </w:rPr>
        <w:t>1</w:t>
      </w:r>
      <w:r>
        <w:rPr>
          <w:rFonts w:ascii="Times New Roman" w:eastAsia="Times New Roman" w:hAnsi="Times New Roman" w:cs="Times New Roman"/>
          <w:sz w:val="28"/>
          <w:szCs w:val="28"/>
          <w:lang w:eastAsia="uk-UA"/>
        </w:rPr>
        <w:t>4</w:t>
      </w:r>
      <w:r w:rsidRPr="00601363">
        <w:rPr>
          <w:rFonts w:ascii="Times New Roman" w:eastAsia="Times New Roman" w:hAnsi="Times New Roman" w:cs="Times New Roman"/>
          <w:sz w:val="28"/>
          <w:szCs w:val="28"/>
          <w:lang w:eastAsia="uk-UA"/>
        </w:rPr>
        <w:t xml:space="preserve">) статтю 18 викласти у такій редакції: </w:t>
      </w:r>
    </w:p>
    <w:p w:rsidR="00A84A01" w:rsidRPr="00601363" w:rsidRDefault="00A84A01" w:rsidP="00A84A01">
      <w:pPr>
        <w:shd w:val="clear" w:color="auto" w:fill="FFFFFF"/>
        <w:spacing w:line="240" w:lineRule="auto"/>
        <w:ind w:firstLine="450"/>
        <w:jc w:val="both"/>
        <w:rPr>
          <w:rFonts w:ascii="Times New Roman" w:eastAsia="Times New Roman" w:hAnsi="Times New Roman" w:cs="Times New Roman"/>
          <w:sz w:val="28"/>
          <w:szCs w:val="28"/>
        </w:rPr>
      </w:pPr>
      <w:r w:rsidRPr="00601363">
        <w:rPr>
          <w:rFonts w:ascii="Times New Roman" w:eastAsia="Times New Roman" w:hAnsi="Times New Roman" w:cs="Times New Roman"/>
          <w:sz w:val="28"/>
          <w:szCs w:val="28"/>
          <w:lang w:eastAsia="uk-UA"/>
        </w:rPr>
        <w:t>“</w:t>
      </w:r>
      <w:r w:rsidRPr="00601363">
        <w:rPr>
          <w:rFonts w:ascii="Times New Roman" w:eastAsia="Times New Roman" w:hAnsi="Times New Roman" w:cs="Times New Roman"/>
          <w:sz w:val="28"/>
          <w:szCs w:val="28"/>
        </w:rPr>
        <w:t>Стаття 18. Публічність, відкритість роботи та підзвітність органу самоорганізації населення</w:t>
      </w:r>
    </w:p>
    <w:p w:rsidR="00A84A01" w:rsidRPr="00601363" w:rsidRDefault="00A84A01" w:rsidP="00A84A01">
      <w:pPr>
        <w:shd w:val="clear" w:color="auto" w:fill="FFFFFF"/>
        <w:spacing w:line="240" w:lineRule="auto"/>
        <w:ind w:firstLine="450"/>
        <w:jc w:val="both"/>
        <w:rPr>
          <w:rFonts w:ascii="Times New Roman" w:eastAsia="Times New Roman" w:hAnsi="Times New Roman" w:cs="Times New Roman"/>
          <w:sz w:val="28"/>
          <w:szCs w:val="28"/>
        </w:rPr>
      </w:pPr>
      <w:r w:rsidRPr="00601363">
        <w:rPr>
          <w:rFonts w:ascii="Times New Roman" w:eastAsia="Times New Roman" w:hAnsi="Times New Roman" w:cs="Times New Roman"/>
          <w:sz w:val="28"/>
          <w:szCs w:val="28"/>
        </w:rPr>
        <w:t>1. Орган самоорганізації населення інформує жителів про своє місцезнаходження, час роботи і прийом жителів, повноваження, а також обсяг фінансових ресурсів та майно, визначених у статтях 16 і 17 цього Закону.</w:t>
      </w:r>
    </w:p>
    <w:p w:rsidR="00A84A01" w:rsidRPr="00601363" w:rsidRDefault="00A84A01" w:rsidP="00A84A01">
      <w:pPr>
        <w:shd w:val="clear" w:color="auto" w:fill="FFFFFF"/>
        <w:spacing w:line="240" w:lineRule="auto"/>
        <w:ind w:firstLine="450"/>
        <w:jc w:val="both"/>
        <w:rPr>
          <w:rFonts w:ascii="Times New Roman" w:eastAsia="Times New Roman" w:hAnsi="Times New Roman" w:cs="Times New Roman"/>
          <w:sz w:val="28"/>
          <w:szCs w:val="28"/>
        </w:rPr>
      </w:pPr>
      <w:r w:rsidRPr="00601363">
        <w:rPr>
          <w:rFonts w:ascii="Times New Roman" w:eastAsia="Times New Roman" w:hAnsi="Times New Roman" w:cs="Times New Roman"/>
          <w:sz w:val="28"/>
          <w:szCs w:val="28"/>
        </w:rPr>
        <w:t>2. Орган самоорганізації населення не рідше одного разу на рік звітує про свою діяльність, реалізовані проекти, використання коштів та майна на зборах (конференції) жителів за місцем проживання.</w:t>
      </w:r>
    </w:p>
    <w:p w:rsidR="00A84A01" w:rsidRPr="00601363" w:rsidRDefault="00A84A01" w:rsidP="00A84A01">
      <w:pPr>
        <w:shd w:val="clear" w:color="auto" w:fill="FFFFFF"/>
        <w:spacing w:line="240" w:lineRule="auto"/>
        <w:ind w:firstLine="450"/>
        <w:jc w:val="both"/>
        <w:rPr>
          <w:rFonts w:ascii="Times New Roman" w:eastAsia="Times New Roman" w:hAnsi="Times New Roman" w:cs="Times New Roman"/>
          <w:sz w:val="28"/>
          <w:szCs w:val="28"/>
        </w:rPr>
      </w:pPr>
      <w:r w:rsidRPr="00601363">
        <w:rPr>
          <w:rFonts w:ascii="Times New Roman" w:eastAsia="Times New Roman" w:hAnsi="Times New Roman" w:cs="Times New Roman"/>
          <w:sz w:val="28"/>
          <w:szCs w:val="28"/>
        </w:rPr>
        <w:t>3. Жителі мають право знайомитися з його рішеннями, а також отримувати засвідчені секретарем цього органу копії рішень, прийнятих органом самоорганізації населення.</w:t>
      </w:r>
      <w:r w:rsidRPr="00601363">
        <w:rPr>
          <w:rFonts w:ascii="Times New Roman" w:eastAsia="Times New Roman" w:hAnsi="Times New Roman" w:cs="Times New Roman"/>
          <w:sz w:val="28"/>
          <w:szCs w:val="28"/>
          <w:lang w:eastAsia="uk-UA"/>
        </w:rPr>
        <w:t>”;</w:t>
      </w:r>
    </w:p>
    <w:p w:rsidR="00A84A01" w:rsidRPr="00601363" w:rsidRDefault="00A84A01" w:rsidP="00A84A01">
      <w:pPr>
        <w:shd w:val="clear" w:color="auto" w:fill="FFFFFF"/>
        <w:spacing w:line="240" w:lineRule="auto"/>
        <w:ind w:firstLine="450"/>
        <w:jc w:val="both"/>
        <w:rPr>
          <w:rFonts w:ascii="Times New Roman" w:eastAsia="Times New Roman" w:hAnsi="Times New Roman" w:cs="Times New Roman"/>
          <w:sz w:val="28"/>
          <w:szCs w:val="28"/>
          <w:lang w:eastAsia="uk-UA"/>
        </w:rPr>
      </w:pPr>
      <w:r w:rsidRPr="00601363">
        <w:rPr>
          <w:rFonts w:ascii="Times New Roman" w:eastAsia="Times New Roman" w:hAnsi="Times New Roman" w:cs="Times New Roman"/>
          <w:sz w:val="28"/>
          <w:szCs w:val="28"/>
          <w:lang w:eastAsia="uk-UA"/>
        </w:rPr>
        <w:t>1</w:t>
      </w:r>
      <w:r>
        <w:rPr>
          <w:rFonts w:ascii="Times New Roman" w:eastAsia="Times New Roman" w:hAnsi="Times New Roman" w:cs="Times New Roman"/>
          <w:sz w:val="28"/>
          <w:szCs w:val="28"/>
          <w:lang w:eastAsia="uk-UA"/>
        </w:rPr>
        <w:t>5</w:t>
      </w:r>
      <w:r w:rsidRPr="00601363">
        <w:rPr>
          <w:rFonts w:ascii="Times New Roman" w:eastAsia="Times New Roman" w:hAnsi="Times New Roman" w:cs="Times New Roman"/>
          <w:sz w:val="28"/>
          <w:szCs w:val="28"/>
          <w:lang w:eastAsia="uk-UA"/>
        </w:rPr>
        <w:t xml:space="preserve">) у пункті 4 </w:t>
      </w:r>
      <w:r w:rsidRPr="00601363">
        <w:rPr>
          <w:rFonts w:ascii="Times New Roman" w:hAnsi="Times New Roman" w:cs="Times New Roman"/>
          <w:sz w:val="28"/>
          <w:szCs w:val="28"/>
          <w:lang w:eastAsia="uk-UA"/>
        </w:rPr>
        <w:t xml:space="preserve">статті 22 </w:t>
      </w:r>
      <w:r w:rsidRPr="00601363">
        <w:rPr>
          <w:rFonts w:ascii="Times New Roman" w:eastAsia="Times New Roman" w:hAnsi="Times New Roman" w:cs="Times New Roman"/>
          <w:sz w:val="28"/>
          <w:szCs w:val="28"/>
          <w:lang w:eastAsia="uk-UA"/>
        </w:rPr>
        <w:t>слова “є розпорядником коштів” замінити словами “розпоряджається коштами”;</w:t>
      </w:r>
      <w:r w:rsidRPr="00601363">
        <w:rPr>
          <w:rFonts w:ascii="Times New Roman" w:hAnsi="Times New Roman" w:cs="Times New Roman"/>
          <w:sz w:val="28"/>
          <w:szCs w:val="28"/>
          <w:lang w:eastAsia="uk-UA"/>
        </w:rPr>
        <w:t xml:space="preserve"> </w:t>
      </w:r>
    </w:p>
    <w:p w:rsidR="00A84A01" w:rsidRPr="00601363" w:rsidRDefault="00A84A01" w:rsidP="00A84A01">
      <w:pPr>
        <w:shd w:val="clear" w:color="auto" w:fill="FFFFFF"/>
        <w:spacing w:line="240" w:lineRule="auto"/>
        <w:ind w:firstLine="45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16</w:t>
      </w:r>
      <w:r w:rsidRPr="00601363">
        <w:rPr>
          <w:rFonts w:ascii="Times New Roman" w:eastAsia="Times New Roman" w:hAnsi="Times New Roman" w:cs="Times New Roman"/>
          <w:sz w:val="28"/>
          <w:szCs w:val="28"/>
          <w:lang w:eastAsia="uk-UA"/>
        </w:rPr>
        <w:t>) статтю 24 викласти у такій редакції:</w:t>
      </w:r>
    </w:p>
    <w:p w:rsidR="00A84A01" w:rsidRPr="00601363" w:rsidRDefault="00A84A01" w:rsidP="00A84A01">
      <w:pPr>
        <w:shd w:val="clear" w:color="auto" w:fill="FFFFFF"/>
        <w:spacing w:line="240" w:lineRule="auto"/>
        <w:ind w:firstLine="450"/>
        <w:jc w:val="both"/>
        <w:rPr>
          <w:rFonts w:ascii="Times New Roman" w:eastAsia="Times New Roman" w:hAnsi="Times New Roman" w:cs="Times New Roman"/>
          <w:sz w:val="28"/>
          <w:szCs w:val="28"/>
          <w:lang w:eastAsia="uk-UA"/>
        </w:rPr>
      </w:pPr>
      <w:r w:rsidRPr="00601363">
        <w:rPr>
          <w:rFonts w:ascii="Times New Roman" w:eastAsia="Times New Roman" w:hAnsi="Times New Roman" w:cs="Times New Roman"/>
          <w:sz w:val="28"/>
          <w:szCs w:val="28"/>
          <w:lang w:eastAsia="uk-UA"/>
        </w:rPr>
        <w:t>“Стаття 24. Контроль за фінансовою діяльністю органу самоорганізації населення та використанням ним майна</w:t>
      </w:r>
    </w:p>
    <w:p w:rsidR="00A84A01" w:rsidRPr="00601363" w:rsidRDefault="00A84A01" w:rsidP="00A84A01">
      <w:pPr>
        <w:shd w:val="clear" w:color="auto" w:fill="FFFFFF"/>
        <w:spacing w:line="240" w:lineRule="auto"/>
        <w:ind w:firstLine="450"/>
        <w:jc w:val="both"/>
        <w:rPr>
          <w:rFonts w:ascii="Times New Roman" w:eastAsia="Times New Roman" w:hAnsi="Times New Roman" w:cs="Times New Roman"/>
          <w:sz w:val="28"/>
          <w:szCs w:val="28"/>
          <w:lang w:eastAsia="uk-UA"/>
        </w:rPr>
      </w:pPr>
      <w:r w:rsidRPr="00601363">
        <w:rPr>
          <w:rFonts w:ascii="Times New Roman" w:eastAsia="Times New Roman" w:hAnsi="Times New Roman" w:cs="Times New Roman"/>
          <w:sz w:val="28"/>
          <w:szCs w:val="28"/>
          <w:lang w:eastAsia="uk-UA"/>
        </w:rPr>
        <w:t>Контроль за фінансовою діяльністю органу самоорганізації населення та використанням ним майна в межах своїх повноважень здійснюють:</w:t>
      </w:r>
    </w:p>
    <w:p w:rsidR="00A84A01" w:rsidRPr="00601363" w:rsidRDefault="00A84A01" w:rsidP="00A84A01">
      <w:pPr>
        <w:shd w:val="clear" w:color="auto" w:fill="FFFFFF"/>
        <w:spacing w:line="240" w:lineRule="auto"/>
        <w:ind w:firstLine="450"/>
        <w:jc w:val="both"/>
        <w:rPr>
          <w:rFonts w:ascii="Times New Roman" w:eastAsia="Times New Roman" w:hAnsi="Times New Roman" w:cs="Times New Roman"/>
          <w:sz w:val="28"/>
          <w:szCs w:val="28"/>
          <w:lang w:eastAsia="uk-UA"/>
        </w:rPr>
      </w:pPr>
      <w:r w:rsidRPr="00601363">
        <w:rPr>
          <w:rFonts w:ascii="Times New Roman" w:eastAsia="Times New Roman" w:hAnsi="Times New Roman" w:cs="Times New Roman"/>
          <w:sz w:val="28"/>
          <w:szCs w:val="28"/>
          <w:lang w:eastAsia="uk-UA"/>
        </w:rPr>
        <w:t>1)  сільська, селищна, міська рада, що дала дозвіл на створення органу самоорганізації населення або визначений нею виконавчий орган;</w:t>
      </w:r>
    </w:p>
    <w:p w:rsidR="00A84A01" w:rsidRPr="00601363" w:rsidRDefault="00A84A01" w:rsidP="00A84A01">
      <w:pPr>
        <w:shd w:val="clear" w:color="auto" w:fill="FFFFFF"/>
        <w:spacing w:line="240" w:lineRule="auto"/>
        <w:ind w:firstLine="450"/>
        <w:jc w:val="both"/>
        <w:rPr>
          <w:rFonts w:ascii="Times New Roman" w:eastAsia="Times New Roman" w:hAnsi="Times New Roman" w:cs="Times New Roman"/>
          <w:sz w:val="28"/>
          <w:szCs w:val="28"/>
          <w:lang w:eastAsia="uk-UA"/>
        </w:rPr>
      </w:pPr>
      <w:r w:rsidRPr="00601363">
        <w:rPr>
          <w:rFonts w:ascii="Times New Roman" w:eastAsia="Times New Roman" w:hAnsi="Times New Roman" w:cs="Times New Roman"/>
          <w:sz w:val="28"/>
          <w:szCs w:val="28"/>
          <w:lang w:eastAsia="uk-UA"/>
        </w:rPr>
        <w:t>2) збори (конференція) жителів за місцем проживання та ревізійна комісія;</w:t>
      </w:r>
    </w:p>
    <w:p w:rsidR="00A84A01" w:rsidRPr="00601363" w:rsidRDefault="00A84A01" w:rsidP="00A84A01">
      <w:pPr>
        <w:shd w:val="clear" w:color="auto" w:fill="FFFFFF"/>
        <w:spacing w:line="240" w:lineRule="auto"/>
        <w:ind w:firstLine="450"/>
        <w:jc w:val="both"/>
        <w:rPr>
          <w:rFonts w:ascii="Times New Roman" w:eastAsia="Times New Roman" w:hAnsi="Times New Roman" w:cs="Times New Roman"/>
          <w:sz w:val="28"/>
          <w:szCs w:val="28"/>
          <w:lang w:eastAsia="uk-UA"/>
        </w:rPr>
      </w:pPr>
      <w:r w:rsidRPr="00601363">
        <w:rPr>
          <w:rFonts w:ascii="Times New Roman" w:eastAsia="Times New Roman" w:hAnsi="Times New Roman" w:cs="Times New Roman"/>
          <w:sz w:val="28"/>
          <w:szCs w:val="28"/>
          <w:lang w:eastAsia="uk-UA"/>
        </w:rPr>
        <w:t>3) органи державної влади у порядку, визначеному законодавством.”;</w:t>
      </w:r>
    </w:p>
    <w:p w:rsidR="00A84A01" w:rsidRPr="00601363" w:rsidRDefault="00A84A01" w:rsidP="00A84A01">
      <w:pPr>
        <w:shd w:val="clear" w:color="auto" w:fill="FFFFFF"/>
        <w:spacing w:line="240" w:lineRule="auto"/>
        <w:ind w:firstLine="45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17</w:t>
      </w:r>
      <w:r w:rsidRPr="00601363">
        <w:rPr>
          <w:rFonts w:ascii="Times New Roman" w:eastAsia="Times New Roman" w:hAnsi="Times New Roman" w:cs="Times New Roman"/>
          <w:sz w:val="28"/>
          <w:szCs w:val="28"/>
          <w:lang w:eastAsia="uk-UA"/>
        </w:rPr>
        <w:t>) доповнити статтею 24-</w:t>
      </w:r>
      <w:r w:rsidRPr="00601363">
        <w:rPr>
          <w:rFonts w:ascii="Times New Roman" w:eastAsia="Times New Roman" w:hAnsi="Times New Roman" w:cs="Times New Roman"/>
          <w:sz w:val="28"/>
          <w:szCs w:val="28"/>
          <w:vertAlign w:val="superscript"/>
          <w:lang w:eastAsia="uk-UA"/>
        </w:rPr>
        <w:t>1</w:t>
      </w:r>
      <w:r w:rsidRPr="00601363">
        <w:rPr>
          <w:rFonts w:ascii="Times New Roman" w:eastAsia="Times New Roman" w:hAnsi="Times New Roman" w:cs="Times New Roman"/>
          <w:sz w:val="28"/>
          <w:szCs w:val="28"/>
          <w:lang w:eastAsia="uk-UA"/>
        </w:rPr>
        <w:t xml:space="preserve"> такого змісту:</w:t>
      </w:r>
    </w:p>
    <w:p w:rsidR="00A84A01" w:rsidRPr="00601363" w:rsidRDefault="00A84A01" w:rsidP="00A84A01">
      <w:pPr>
        <w:shd w:val="clear" w:color="auto" w:fill="FFFFFF"/>
        <w:spacing w:line="240" w:lineRule="auto"/>
        <w:ind w:firstLine="450"/>
        <w:jc w:val="both"/>
        <w:rPr>
          <w:rFonts w:ascii="Times New Roman" w:eastAsia="Times New Roman" w:hAnsi="Times New Roman" w:cs="Times New Roman"/>
          <w:sz w:val="28"/>
          <w:szCs w:val="28"/>
          <w:lang w:eastAsia="uk-UA"/>
        </w:rPr>
      </w:pPr>
      <w:r w:rsidRPr="00601363">
        <w:rPr>
          <w:rFonts w:ascii="Times New Roman" w:eastAsia="Times New Roman" w:hAnsi="Times New Roman" w:cs="Times New Roman"/>
          <w:sz w:val="28"/>
          <w:szCs w:val="28"/>
          <w:lang w:eastAsia="uk-UA"/>
        </w:rPr>
        <w:t>“Стаття 24-</w:t>
      </w:r>
      <w:r w:rsidRPr="00601363">
        <w:rPr>
          <w:rFonts w:ascii="Times New Roman" w:eastAsia="Times New Roman" w:hAnsi="Times New Roman" w:cs="Times New Roman"/>
          <w:sz w:val="28"/>
          <w:szCs w:val="28"/>
          <w:vertAlign w:val="superscript"/>
          <w:lang w:eastAsia="uk-UA"/>
        </w:rPr>
        <w:t>1</w:t>
      </w:r>
      <w:r w:rsidRPr="00601363">
        <w:rPr>
          <w:rFonts w:ascii="Times New Roman" w:eastAsia="Times New Roman" w:hAnsi="Times New Roman" w:cs="Times New Roman"/>
          <w:sz w:val="28"/>
          <w:szCs w:val="28"/>
          <w:lang w:eastAsia="uk-UA"/>
        </w:rPr>
        <w:t>. Ревізійна комісія органу самоорганізації населення</w:t>
      </w:r>
    </w:p>
    <w:p w:rsidR="00A84A01" w:rsidRPr="00601363" w:rsidRDefault="00A84A01" w:rsidP="00A84A01">
      <w:pPr>
        <w:shd w:val="clear" w:color="auto" w:fill="FFFFFF"/>
        <w:spacing w:line="240" w:lineRule="auto"/>
        <w:ind w:firstLine="450"/>
        <w:jc w:val="both"/>
        <w:rPr>
          <w:rFonts w:ascii="Times New Roman" w:eastAsia="Times New Roman" w:hAnsi="Times New Roman" w:cs="Times New Roman"/>
          <w:sz w:val="28"/>
          <w:szCs w:val="28"/>
          <w:lang w:eastAsia="uk-UA"/>
        </w:rPr>
      </w:pPr>
      <w:r w:rsidRPr="00601363">
        <w:rPr>
          <w:rFonts w:ascii="Times New Roman" w:eastAsia="Times New Roman" w:hAnsi="Times New Roman" w:cs="Times New Roman"/>
          <w:sz w:val="28"/>
          <w:szCs w:val="28"/>
          <w:lang w:eastAsia="uk-UA"/>
        </w:rPr>
        <w:t xml:space="preserve">1. Для внутрішнього контролю за фінансовою діяльністю органу самоорганізації населення та використанням ним майна територіальної громади зборами (конференцією) на строк повноважень персонального складу органу самоорганізації населення обирається ревізійна комісія. </w:t>
      </w:r>
    </w:p>
    <w:p w:rsidR="00A84A01" w:rsidRPr="00601363" w:rsidRDefault="00A84A01" w:rsidP="00A84A01">
      <w:pPr>
        <w:shd w:val="clear" w:color="auto" w:fill="FFFFFF"/>
        <w:spacing w:line="240" w:lineRule="auto"/>
        <w:ind w:firstLine="450"/>
        <w:jc w:val="both"/>
        <w:rPr>
          <w:rFonts w:ascii="Times New Roman" w:eastAsia="Times New Roman" w:hAnsi="Times New Roman" w:cs="Times New Roman"/>
          <w:sz w:val="28"/>
          <w:szCs w:val="28"/>
          <w:lang w:eastAsia="uk-UA"/>
        </w:rPr>
      </w:pPr>
      <w:r w:rsidRPr="00601363">
        <w:rPr>
          <w:rFonts w:ascii="Times New Roman" w:eastAsia="Times New Roman" w:hAnsi="Times New Roman" w:cs="Times New Roman"/>
          <w:sz w:val="28"/>
          <w:szCs w:val="28"/>
          <w:lang w:eastAsia="uk-UA"/>
        </w:rPr>
        <w:lastRenderedPageBreak/>
        <w:t>2. Збори (конференція) визначають кількісний склад ревізійної комісії, обирають її голову та членів.</w:t>
      </w:r>
    </w:p>
    <w:p w:rsidR="00A84A01" w:rsidRPr="00601363" w:rsidRDefault="00A84A01" w:rsidP="00A84A01">
      <w:pPr>
        <w:shd w:val="clear" w:color="auto" w:fill="FFFFFF"/>
        <w:spacing w:line="240" w:lineRule="auto"/>
        <w:ind w:firstLine="450"/>
        <w:jc w:val="both"/>
        <w:rPr>
          <w:rFonts w:ascii="Times New Roman" w:eastAsia="Times New Roman" w:hAnsi="Times New Roman" w:cs="Times New Roman"/>
          <w:sz w:val="28"/>
          <w:szCs w:val="28"/>
          <w:lang w:eastAsia="uk-UA"/>
        </w:rPr>
      </w:pPr>
      <w:r w:rsidRPr="00601363">
        <w:rPr>
          <w:rFonts w:ascii="Times New Roman" w:eastAsia="Times New Roman" w:hAnsi="Times New Roman" w:cs="Times New Roman"/>
          <w:sz w:val="28"/>
          <w:szCs w:val="28"/>
          <w:lang w:eastAsia="uk-UA"/>
        </w:rPr>
        <w:t>3. Головою та членом ревізійної комісії не може бути особа, обрана до персонального складу органу самоорганізації населення. Голова та члени ревізійної комісії виконують свої обов'язки на громадських засадах.</w:t>
      </w:r>
    </w:p>
    <w:p w:rsidR="00A84A01" w:rsidRPr="00601363" w:rsidRDefault="00A84A01" w:rsidP="00A84A01">
      <w:pPr>
        <w:shd w:val="clear" w:color="auto" w:fill="FFFFFF"/>
        <w:spacing w:line="240" w:lineRule="auto"/>
        <w:ind w:firstLine="450"/>
        <w:jc w:val="both"/>
        <w:rPr>
          <w:rFonts w:ascii="Times New Roman" w:eastAsia="Times New Roman" w:hAnsi="Times New Roman" w:cs="Times New Roman"/>
          <w:sz w:val="28"/>
          <w:szCs w:val="28"/>
          <w:lang w:eastAsia="uk-UA"/>
        </w:rPr>
      </w:pPr>
      <w:r w:rsidRPr="00601363">
        <w:rPr>
          <w:rFonts w:ascii="Times New Roman" w:eastAsia="Times New Roman" w:hAnsi="Times New Roman" w:cs="Times New Roman"/>
          <w:sz w:val="28"/>
          <w:szCs w:val="28"/>
          <w:lang w:eastAsia="uk-UA"/>
        </w:rPr>
        <w:t>4. Повноваження ревізійної комісії визначаються Положенням, що затверджується зборами (конференцією).”;</w:t>
      </w:r>
    </w:p>
    <w:p w:rsidR="00A84A01" w:rsidRPr="00601363" w:rsidRDefault="00A84A01" w:rsidP="00A84A01">
      <w:pPr>
        <w:shd w:val="clear" w:color="auto" w:fill="FFFFFF"/>
        <w:spacing w:line="240" w:lineRule="auto"/>
        <w:ind w:firstLine="45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18</w:t>
      </w:r>
      <w:r w:rsidRPr="00601363">
        <w:rPr>
          <w:rFonts w:ascii="Times New Roman" w:eastAsia="Times New Roman" w:hAnsi="Times New Roman" w:cs="Times New Roman"/>
          <w:sz w:val="28"/>
          <w:szCs w:val="28"/>
          <w:lang w:eastAsia="uk-UA"/>
        </w:rPr>
        <w:t>) у статті 25:</w:t>
      </w:r>
    </w:p>
    <w:p w:rsidR="00A84A01" w:rsidRPr="00601363" w:rsidRDefault="00A84A01" w:rsidP="00A84A01">
      <w:pPr>
        <w:shd w:val="clear" w:color="auto" w:fill="FFFFFF"/>
        <w:spacing w:line="240" w:lineRule="auto"/>
        <w:ind w:firstLine="450"/>
        <w:jc w:val="both"/>
        <w:rPr>
          <w:rFonts w:ascii="Times New Roman" w:eastAsia="Times New Roman" w:hAnsi="Times New Roman" w:cs="Times New Roman"/>
          <w:sz w:val="28"/>
          <w:szCs w:val="28"/>
          <w:lang w:eastAsia="uk-UA"/>
        </w:rPr>
      </w:pPr>
      <w:r w:rsidRPr="00601363">
        <w:rPr>
          <w:rFonts w:ascii="Times New Roman" w:eastAsia="Times New Roman" w:hAnsi="Times New Roman" w:cs="Times New Roman"/>
          <w:sz w:val="28"/>
          <w:szCs w:val="28"/>
          <w:lang w:eastAsia="uk-UA"/>
        </w:rPr>
        <w:t>доповнити після слів “припинення повноважень” словами “персонального складу”;</w:t>
      </w:r>
    </w:p>
    <w:p w:rsidR="00A84A01" w:rsidRPr="00601363" w:rsidRDefault="00A84A01" w:rsidP="00A84A01">
      <w:pPr>
        <w:shd w:val="clear" w:color="auto" w:fill="FFFFFF"/>
        <w:spacing w:line="240" w:lineRule="auto"/>
        <w:ind w:firstLine="450"/>
        <w:jc w:val="both"/>
        <w:rPr>
          <w:rFonts w:ascii="Times New Roman" w:eastAsia="Times New Roman" w:hAnsi="Times New Roman" w:cs="Times New Roman"/>
          <w:sz w:val="28"/>
          <w:szCs w:val="28"/>
          <w:lang w:eastAsia="uk-UA"/>
        </w:rPr>
      </w:pPr>
      <w:r w:rsidRPr="00601363">
        <w:rPr>
          <w:rFonts w:ascii="Times New Roman" w:eastAsia="Times New Roman" w:hAnsi="Times New Roman" w:cs="Times New Roman"/>
          <w:sz w:val="28"/>
          <w:szCs w:val="28"/>
          <w:lang w:eastAsia="uk-UA"/>
        </w:rPr>
        <w:t>у частині першій:</w:t>
      </w:r>
    </w:p>
    <w:p w:rsidR="00A84A01" w:rsidRPr="00601363" w:rsidRDefault="00A84A01" w:rsidP="00A84A01">
      <w:pPr>
        <w:shd w:val="clear" w:color="auto" w:fill="FFFFFF"/>
        <w:spacing w:line="240" w:lineRule="auto"/>
        <w:ind w:firstLine="450"/>
        <w:jc w:val="both"/>
        <w:rPr>
          <w:rFonts w:ascii="Times New Roman" w:eastAsia="Times New Roman" w:hAnsi="Times New Roman" w:cs="Times New Roman"/>
          <w:sz w:val="28"/>
          <w:szCs w:val="28"/>
          <w:lang w:eastAsia="uk-UA"/>
        </w:rPr>
      </w:pPr>
      <w:r w:rsidRPr="00601363">
        <w:rPr>
          <w:rFonts w:ascii="Times New Roman" w:eastAsia="Times New Roman" w:hAnsi="Times New Roman" w:cs="Times New Roman"/>
          <w:sz w:val="28"/>
          <w:szCs w:val="28"/>
          <w:lang w:eastAsia="uk-UA"/>
        </w:rPr>
        <w:t>у пункті 1 слова “</w:t>
      </w:r>
      <w:r w:rsidRPr="00601363">
        <w:rPr>
          <w:rFonts w:ascii="Times New Roman" w:hAnsi="Times New Roman" w:cs="Times New Roman"/>
          <w:sz w:val="28"/>
          <w:szCs w:val="28"/>
        </w:rPr>
        <w:t xml:space="preserve">, </w:t>
      </w:r>
      <w:r w:rsidRPr="00601363">
        <w:rPr>
          <w:rFonts w:ascii="Times New Roman" w:eastAsia="Times New Roman" w:hAnsi="Times New Roman" w:cs="Times New Roman"/>
          <w:sz w:val="28"/>
          <w:szCs w:val="28"/>
          <w:lang w:eastAsia="uk-UA"/>
        </w:rPr>
        <w:t>районної у місті (у разі її створення)” виключити;</w:t>
      </w:r>
    </w:p>
    <w:p w:rsidR="00A84A01" w:rsidRPr="00601363" w:rsidRDefault="00A84A01" w:rsidP="00A84A01">
      <w:pPr>
        <w:shd w:val="clear" w:color="auto" w:fill="FFFFFF"/>
        <w:spacing w:line="240" w:lineRule="auto"/>
        <w:ind w:firstLine="450"/>
        <w:jc w:val="both"/>
        <w:rPr>
          <w:rFonts w:ascii="Times New Roman" w:eastAsia="Times New Roman" w:hAnsi="Times New Roman" w:cs="Times New Roman"/>
          <w:sz w:val="28"/>
          <w:szCs w:val="28"/>
          <w:lang w:eastAsia="uk-UA"/>
        </w:rPr>
      </w:pPr>
      <w:r w:rsidRPr="00601363">
        <w:rPr>
          <w:rFonts w:ascii="Times New Roman" w:eastAsia="Times New Roman" w:hAnsi="Times New Roman" w:cs="Times New Roman"/>
          <w:sz w:val="28"/>
          <w:szCs w:val="28"/>
          <w:lang w:eastAsia="uk-UA"/>
        </w:rPr>
        <w:t>доповнити пунктом такого змісту:</w:t>
      </w:r>
    </w:p>
    <w:p w:rsidR="00A84A01" w:rsidRPr="00601363" w:rsidRDefault="00A84A01" w:rsidP="00A84A01">
      <w:pPr>
        <w:shd w:val="clear" w:color="auto" w:fill="FFFFFF"/>
        <w:spacing w:line="240" w:lineRule="auto"/>
        <w:ind w:firstLine="450"/>
        <w:jc w:val="both"/>
        <w:rPr>
          <w:rFonts w:ascii="Times New Roman" w:eastAsia="Times New Roman" w:hAnsi="Times New Roman" w:cs="Times New Roman"/>
          <w:sz w:val="28"/>
          <w:szCs w:val="28"/>
          <w:lang w:eastAsia="uk-UA"/>
        </w:rPr>
      </w:pPr>
      <w:r w:rsidRPr="00601363">
        <w:rPr>
          <w:rFonts w:ascii="Times New Roman" w:eastAsia="Times New Roman" w:hAnsi="Times New Roman" w:cs="Times New Roman"/>
          <w:sz w:val="28"/>
          <w:szCs w:val="28"/>
          <w:lang w:eastAsia="uk-UA"/>
        </w:rPr>
        <w:t xml:space="preserve">“4) припинення органу самоорганізації населення, в порядку, визначеному цим Законом.”; </w:t>
      </w:r>
    </w:p>
    <w:p w:rsidR="00A84A01" w:rsidRPr="00601363" w:rsidRDefault="00A84A01" w:rsidP="00A84A01">
      <w:pPr>
        <w:shd w:val="clear" w:color="auto" w:fill="FFFFFF"/>
        <w:spacing w:line="240" w:lineRule="auto"/>
        <w:ind w:firstLine="450"/>
        <w:jc w:val="both"/>
        <w:rPr>
          <w:rFonts w:ascii="Times New Roman" w:eastAsia="Times New Roman" w:hAnsi="Times New Roman" w:cs="Times New Roman"/>
          <w:sz w:val="28"/>
          <w:szCs w:val="28"/>
          <w:lang w:eastAsia="uk-UA"/>
        </w:rPr>
      </w:pPr>
      <w:r w:rsidRPr="00601363">
        <w:rPr>
          <w:rFonts w:ascii="Times New Roman" w:eastAsia="Times New Roman" w:hAnsi="Times New Roman" w:cs="Times New Roman"/>
          <w:sz w:val="28"/>
          <w:szCs w:val="28"/>
          <w:lang w:eastAsia="uk-UA"/>
        </w:rPr>
        <w:t xml:space="preserve">частину третю викласти у такій редакції: </w:t>
      </w:r>
    </w:p>
    <w:p w:rsidR="00A84A01" w:rsidRPr="00601363" w:rsidRDefault="00A84A01" w:rsidP="00A84A01">
      <w:pPr>
        <w:shd w:val="clear" w:color="auto" w:fill="FFFFFF"/>
        <w:spacing w:line="240" w:lineRule="auto"/>
        <w:ind w:firstLine="450"/>
        <w:jc w:val="both"/>
        <w:rPr>
          <w:rFonts w:ascii="Times New Roman" w:eastAsia="Times New Roman" w:hAnsi="Times New Roman" w:cs="Times New Roman"/>
          <w:sz w:val="28"/>
          <w:szCs w:val="28"/>
          <w:lang w:eastAsia="uk-UA"/>
        </w:rPr>
      </w:pPr>
      <w:r w:rsidRPr="00601363">
        <w:rPr>
          <w:rFonts w:ascii="Times New Roman" w:eastAsia="Times New Roman" w:hAnsi="Times New Roman" w:cs="Times New Roman"/>
          <w:sz w:val="28"/>
          <w:szCs w:val="28"/>
          <w:lang w:eastAsia="uk-UA"/>
        </w:rPr>
        <w:t>“3. У випадку дострокового припинення повноважень персонального складу органу самоорганізації населення обрання його нового складу повинні бути проведені не пізніше 60 днів з моменту прийняття радою чи  зборами (конференцією) рішення про дострокове припинення повноважень його персонального складу.</w:t>
      </w:r>
    </w:p>
    <w:p w:rsidR="00A84A01" w:rsidRPr="00601363" w:rsidRDefault="00A84A01" w:rsidP="00A84A01">
      <w:pPr>
        <w:shd w:val="clear" w:color="auto" w:fill="FFFFFF"/>
        <w:spacing w:line="240" w:lineRule="auto"/>
        <w:ind w:firstLine="450"/>
        <w:jc w:val="both"/>
        <w:rPr>
          <w:rFonts w:ascii="Times New Roman" w:eastAsia="Times New Roman" w:hAnsi="Times New Roman" w:cs="Times New Roman"/>
          <w:sz w:val="28"/>
          <w:szCs w:val="28"/>
          <w:lang w:eastAsia="uk-UA"/>
        </w:rPr>
      </w:pPr>
      <w:r w:rsidRPr="00601363">
        <w:rPr>
          <w:rFonts w:ascii="Times New Roman" w:eastAsia="Times New Roman" w:hAnsi="Times New Roman" w:cs="Times New Roman"/>
          <w:sz w:val="28"/>
          <w:szCs w:val="28"/>
          <w:lang w:eastAsia="uk-UA"/>
        </w:rPr>
        <w:t xml:space="preserve">Чинний склад органу самоорганізації населення виконує свої обов'язки до обрання його нового складу.”; </w:t>
      </w:r>
    </w:p>
    <w:p w:rsidR="00A84A01" w:rsidRPr="00601363" w:rsidRDefault="00A84A01" w:rsidP="00A84A01">
      <w:pPr>
        <w:shd w:val="clear" w:color="auto" w:fill="FFFFFF"/>
        <w:spacing w:line="240" w:lineRule="auto"/>
        <w:ind w:firstLine="45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19</w:t>
      </w:r>
      <w:r w:rsidRPr="00601363">
        <w:rPr>
          <w:rFonts w:ascii="Times New Roman" w:eastAsia="Times New Roman" w:hAnsi="Times New Roman" w:cs="Times New Roman"/>
          <w:sz w:val="28"/>
          <w:szCs w:val="28"/>
          <w:lang w:eastAsia="uk-UA"/>
        </w:rPr>
        <w:t xml:space="preserve">) статтю 26 викласти у такій редакції: </w:t>
      </w:r>
    </w:p>
    <w:p w:rsidR="00A84A01" w:rsidRPr="00601363" w:rsidRDefault="00A84A01" w:rsidP="00A84A01">
      <w:pPr>
        <w:shd w:val="clear" w:color="auto" w:fill="FFFFFF"/>
        <w:spacing w:line="240" w:lineRule="auto"/>
        <w:ind w:firstLine="450"/>
        <w:jc w:val="both"/>
        <w:rPr>
          <w:rFonts w:ascii="Times New Roman" w:eastAsia="Times New Roman" w:hAnsi="Times New Roman" w:cs="Times New Roman"/>
          <w:sz w:val="28"/>
          <w:szCs w:val="28"/>
          <w:lang w:eastAsia="uk-UA"/>
        </w:rPr>
      </w:pPr>
      <w:r w:rsidRPr="00601363">
        <w:rPr>
          <w:rFonts w:ascii="Times New Roman" w:eastAsia="Times New Roman" w:hAnsi="Times New Roman" w:cs="Times New Roman"/>
          <w:sz w:val="28"/>
          <w:szCs w:val="28"/>
          <w:lang w:eastAsia="uk-UA"/>
        </w:rPr>
        <w:t>“Стаття 26. Припинення органу самоорганізації населення</w:t>
      </w:r>
    </w:p>
    <w:p w:rsidR="00A84A01" w:rsidRPr="00601363" w:rsidRDefault="00A84A01" w:rsidP="00A84A01">
      <w:pPr>
        <w:shd w:val="clear" w:color="auto" w:fill="FFFFFF"/>
        <w:spacing w:line="240" w:lineRule="auto"/>
        <w:ind w:firstLine="450"/>
        <w:jc w:val="both"/>
        <w:rPr>
          <w:rFonts w:ascii="Times New Roman" w:eastAsia="Times New Roman" w:hAnsi="Times New Roman" w:cs="Times New Roman"/>
          <w:sz w:val="28"/>
          <w:szCs w:val="28"/>
          <w:lang w:eastAsia="uk-UA"/>
        </w:rPr>
      </w:pPr>
      <w:r w:rsidRPr="00601363">
        <w:rPr>
          <w:rFonts w:ascii="Times New Roman" w:eastAsia="Times New Roman" w:hAnsi="Times New Roman" w:cs="Times New Roman"/>
          <w:sz w:val="28"/>
          <w:szCs w:val="28"/>
          <w:lang w:eastAsia="uk-UA"/>
        </w:rPr>
        <w:t>1. Орган самоорганізації населення може бути припинений місцевою радою, яка прийняла рішення про надання дозволу на його створення, у таких випадках:</w:t>
      </w:r>
    </w:p>
    <w:p w:rsidR="00A84A01" w:rsidRPr="00601363" w:rsidRDefault="00A84A01" w:rsidP="00A84A01">
      <w:pPr>
        <w:shd w:val="clear" w:color="auto" w:fill="FFFFFF"/>
        <w:spacing w:line="240" w:lineRule="auto"/>
        <w:ind w:firstLine="450"/>
        <w:jc w:val="both"/>
        <w:rPr>
          <w:rFonts w:ascii="Times New Roman" w:eastAsia="Times New Roman" w:hAnsi="Times New Roman" w:cs="Times New Roman"/>
          <w:sz w:val="28"/>
          <w:szCs w:val="28"/>
          <w:lang w:eastAsia="uk-UA"/>
        </w:rPr>
      </w:pPr>
      <w:r w:rsidRPr="00601363">
        <w:rPr>
          <w:rFonts w:ascii="Times New Roman" w:eastAsia="Times New Roman" w:hAnsi="Times New Roman" w:cs="Times New Roman"/>
          <w:sz w:val="28"/>
          <w:szCs w:val="28"/>
          <w:lang w:eastAsia="uk-UA"/>
        </w:rPr>
        <w:t>1) за рішенням зборів (конференції);</w:t>
      </w:r>
    </w:p>
    <w:p w:rsidR="00A84A01" w:rsidRPr="00601363" w:rsidRDefault="00A84A01" w:rsidP="00A84A01">
      <w:pPr>
        <w:shd w:val="clear" w:color="auto" w:fill="FFFFFF"/>
        <w:spacing w:line="240" w:lineRule="auto"/>
        <w:ind w:firstLine="450"/>
        <w:jc w:val="both"/>
        <w:rPr>
          <w:rFonts w:ascii="Times New Roman" w:eastAsia="Times New Roman" w:hAnsi="Times New Roman" w:cs="Times New Roman"/>
          <w:sz w:val="28"/>
          <w:szCs w:val="28"/>
          <w:lang w:eastAsia="uk-UA"/>
        </w:rPr>
      </w:pPr>
      <w:r w:rsidRPr="00601363">
        <w:rPr>
          <w:rFonts w:ascii="Times New Roman" w:eastAsia="Times New Roman" w:hAnsi="Times New Roman" w:cs="Times New Roman"/>
          <w:sz w:val="28"/>
          <w:szCs w:val="28"/>
          <w:lang w:eastAsia="uk-UA"/>
        </w:rPr>
        <w:t>2) у разі перебудови або реорганізації (демонтажу, ліквідації, зміни планування) будинків (гуртожитків), вулиць, кварталів, мікрорайонів, ліквідації районів у місті, сіл, селищ, міст, в межах яких вони діють;</w:t>
      </w:r>
    </w:p>
    <w:p w:rsidR="00A84A01" w:rsidRPr="00601363" w:rsidRDefault="00A84A01" w:rsidP="00A84A01">
      <w:pPr>
        <w:shd w:val="clear" w:color="auto" w:fill="FFFFFF"/>
        <w:spacing w:line="240" w:lineRule="auto"/>
        <w:ind w:firstLine="450"/>
        <w:jc w:val="both"/>
        <w:rPr>
          <w:rFonts w:ascii="Times New Roman" w:eastAsia="Times New Roman" w:hAnsi="Times New Roman" w:cs="Times New Roman"/>
          <w:sz w:val="28"/>
          <w:szCs w:val="28"/>
          <w:lang w:eastAsia="uk-UA"/>
        </w:rPr>
      </w:pPr>
      <w:r w:rsidRPr="00601363">
        <w:rPr>
          <w:rFonts w:ascii="Times New Roman" w:eastAsia="Times New Roman" w:hAnsi="Times New Roman" w:cs="Times New Roman"/>
          <w:sz w:val="28"/>
          <w:szCs w:val="28"/>
          <w:lang w:eastAsia="uk-UA"/>
        </w:rPr>
        <w:t>3) у разі, якщо збори (конференція), що скликалися органом самоорганізації населення, і на яких мало бути розглянуто питання про переобрання його персонального складу, три чи більше разів поспіль не були проведені через відсутність належної кількості жителів чи їх представників.</w:t>
      </w:r>
    </w:p>
    <w:p w:rsidR="00A84A01" w:rsidRPr="00601363" w:rsidRDefault="00A84A01" w:rsidP="00A84A01">
      <w:pPr>
        <w:shd w:val="clear" w:color="auto" w:fill="FFFFFF"/>
        <w:spacing w:line="240" w:lineRule="auto"/>
        <w:ind w:firstLine="450"/>
        <w:jc w:val="both"/>
        <w:rPr>
          <w:rFonts w:ascii="Times New Roman" w:eastAsia="Times New Roman" w:hAnsi="Times New Roman" w:cs="Times New Roman"/>
          <w:sz w:val="28"/>
          <w:szCs w:val="28"/>
          <w:lang w:eastAsia="uk-UA"/>
        </w:rPr>
      </w:pPr>
      <w:r w:rsidRPr="00601363">
        <w:rPr>
          <w:rFonts w:ascii="Times New Roman" w:eastAsia="Times New Roman" w:hAnsi="Times New Roman" w:cs="Times New Roman"/>
          <w:sz w:val="28"/>
          <w:szCs w:val="28"/>
          <w:lang w:eastAsia="uk-UA"/>
        </w:rPr>
        <w:lastRenderedPageBreak/>
        <w:t>2. Орган самоорганізації населення, утворений без статусу юридичної особи, вважається припиненим з моменту набрання чинності рішенням відповідної ради.</w:t>
      </w:r>
    </w:p>
    <w:p w:rsidR="00A84A01" w:rsidRPr="00601363" w:rsidRDefault="00A84A01" w:rsidP="00A84A01">
      <w:pPr>
        <w:shd w:val="clear" w:color="auto" w:fill="FFFFFF"/>
        <w:spacing w:line="240" w:lineRule="auto"/>
        <w:ind w:firstLine="450"/>
        <w:jc w:val="both"/>
        <w:rPr>
          <w:rFonts w:ascii="Times New Roman" w:eastAsia="Times New Roman" w:hAnsi="Times New Roman" w:cs="Times New Roman"/>
          <w:sz w:val="28"/>
          <w:szCs w:val="28"/>
          <w:lang w:eastAsia="uk-UA"/>
        </w:rPr>
      </w:pPr>
      <w:r w:rsidRPr="00601363">
        <w:rPr>
          <w:rFonts w:ascii="Times New Roman" w:eastAsia="Times New Roman" w:hAnsi="Times New Roman" w:cs="Times New Roman"/>
          <w:sz w:val="28"/>
          <w:szCs w:val="28"/>
          <w:lang w:eastAsia="uk-UA"/>
        </w:rPr>
        <w:t>3. Місцева рада, що прийняла рішення про припинення органу самоорганізації населення, забезпечує державну реєстрацію його припинення у встановленому законом порядку. Орган самоорганізації населення, утворений як юридична особа, вважається припиненим з моменту державної реєстрації припинення такої особи.”.</w:t>
      </w:r>
    </w:p>
    <w:p w:rsidR="00A84A01" w:rsidRPr="00601363" w:rsidRDefault="00A84A01" w:rsidP="00A84A01">
      <w:pPr>
        <w:pStyle w:val="rvps2"/>
        <w:shd w:val="clear" w:color="auto" w:fill="FFFFFF"/>
        <w:spacing w:before="0" w:beforeAutospacing="0" w:after="120" w:afterAutospacing="0"/>
        <w:ind w:firstLine="450"/>
        <w:jc w:val="both"/>
        <w:rPr>
          <w:sz w:val="28"/>
          <w:szCs w:val="28"/>
        </w:rPr>
      </w:pPr>
      <w:r w:rsidRPr="00601363">
        <w:rPr>
          <w:sz w:val="28"/>
          <w:szCs w:val="28"/>
        </w:rPr>
        <w:t>II. Прикінцеві та перехідні положення</w:t>
      </w:r>
    </w:p>
    <w:p w:rsidR="00A84A01" w:rsidRPr="00601363" w:rsidRDefault="00A84A01" w:rsidP="00A84A01">
      <w:pPr>
        <w:shd w:val="clear" w:color="auto" w:fill="FFFFFF"/>
        <w:spacing w:after="120" w:line="240" w:lineRule="auto"/>
        <w:ind w:firstLine="450"/>
        <w:jc w:val="both"/>
        <w:rPr>
          <w:rFonts w:ascii="Times New Roman" w:hAnsi="Times New Roman" w:cs="Times New Roman"/>
          <w:sz w:val="28"/>
          <w:szCs w:val="28"/>
          <w:lang w:eastAsia="uk-UA"/>
        </w:rPr>
      </w:pPr>
      <w:bookmarkStart w:id="3" w:name="n8"/>
      <w:bookmarkEnd w:id="3"/>
      <w:r w:rsidRPr="00601363">
        <w:rPr>
          <w:rFonts w:ascii="Times New Roman" w:hAnsi="Times New Roman" w:cs="Times New Roman"/>
          <w:sz w:val="28"/>
          <w:szCs w:val="28"/>
          <w:lang w:eastAsia="uk-UA"/>
        </w:rPr>
        <w:t>1. Цей Закон набирає чинності з дня, наступного за днем його опублікування.</w:t>
      </w:r>
      <w:bookmarkStart w:id="4" w:name="n9"/>
      <w:bookmarkEnd w:id="4"/>
    </w:p>
    <w:p w:rsidR="00A84A01" w:rsidRPr="00601363" w:rsidRDefault="00A84A01" w:rsidP="00A84A01">
      <w:pPr>
        <w:shd w:val="clear" w:color="auto" w:fill="FFFFFF"/>
        <w:spacing w:after="120" w:line="240" w:lineRule="auto"/>
        <w:ind w:firstLine="450"/>
        <w:jc w:val="both"/>
        <w:rPr>
          <w:rFonts w:ascii="Times New Roman" w:hAnsi="Times New Roman" w:cs="Times New Roman"/>
          <w:sz w:val="28"/>
          <w:szCs w:val="28"/>
          <w:lang w:eastAsia="uk-UA"/>
        </w:rPr>
      </w:pPr>
      <w:r w:rsidRPr="00601363">
        <w:rPr>
          <w:rFonts w:ascii="Times New Roman" w:hAnsi="Times New Roman" w:cs="Times New Roman"/>
          <w:sz w:val="28"/>
          <w:szCs w:val="28"/>
          <w:lang w:eastAsia="uk-UA"/>
        </w:rPr>
        <w:t>2. З моменту введення цього Закону у дію міські ради, в яких утворені районні у місті ради, стають правонаступниками районних у місті рад з питань, пов’язаних з діяльністю органів самоорганізації населення, утворених відповідними районними у місті радами.</w:t>
      </w:r>
    </w:p>
    <w:p w:rsidR="00A84A01" w:rsidRPr="00601363" w:rsidRDefault="00A84A01" w:rsidP="00A84A01">
      <w:pPr>
        <w:shd w:val="clear" w:color="auto" w:fill="FFFFFF"/>
        <w:spacing w:after="120" w:line="240" w:lineRule="auto"/>
        <w:ind w:firstLine="450"/>
        <w:jc w:val="both"/>
        <w:rPr>
          <w:rFonts w:ascii="Times New Roman" w:hAnsi="Times New Roman" w:cs="Times New Roman"/>
          <w:sz w:val="28"/>
          <w:szCs w:val="28"/>
          <w:lang w:eastAsia="uk-UA"/>
        </w:rPr>
      </w:pPr>
      <w:r w:rsidRPr="00601363">
        <w:rPr>
          <w:rFonts w:ascii="Times New Roman" w:hAnsi="Times New Roman" w:cs="Times New Roman"/>
          <w:sz w:val="28"/>
          <w:szCs w:val="28"/>
          <w:lang w:eastAsia="uk-UA"/>
        </w:rPr>
        <w:t>3.</w:t>
      </w:r>
      <w:r w:rsidRPr="00601363">
        <w:rPr>
          <w:rFonts w:ascii="Times New Roman" w:hAnsi="Times New Roman" w:cs="Times New Roman"/>
          <w:sz w:val="28"/>
          <w:szCs w:val="28"/>
          <w:lang w:eastAsia="uk-UA"/>
        </w:rPr>
        <w:tab/>
        <w:t xml:space="preserve">Прийняття міською радою рішення про </w:t>
      </w:r>
      <w:proofErr w:type="spellStart"/>
      <w:r w:rsidRPr="00601363">
        <w:rPr>
          <w:rFonts w:ascii="Times New Roman" w:hAnsi="Times New Roman" w:cs="Times New Roman"/>
          <w:sz w:val="28"/>
          <w:szCs w:val="28"/>
          <w:lang w:eastAsia="uk-UA"/>
        </w:rPr>
        <w:t>нестворення</w:t>
      </w:r>
      <w:proofErr w:type="spellEnd"/>
      <w:r w:rsidRPr="00601363">
        <w:rPr>
          <w:rFonts w:ascii="Times New Roman" w:hAnsi="Times New Roman" w:cs="Times New Roman"/>
          <w:sz w:val="28"/>
          <w:szCs w:val="28"/>
          <w:lang w:eastAsia="uk-UA"/>
        </w:rPr>
        <w:t xml:space="preserve"> районних у місті рад, яка надала дозвіл на створення органу самоорганізації населення, не може бути підставою для припинення органу самоорганізації населення, припинення повноважень його персонального складу чи переобрання окремих членів.</w:t>
      </w:r>
    </w:p>
    <w:p w:rsidR="00A84A01" w:rsidRPr="00601363" w:rsidRDefault="00A84A01" w:rsidP="00A84A01">
      <w:pPr>
        <w:shd w:val="clear" w:color="auto" w:fill="FFFFFF"/>
        <w:spacing w:after="120" w:line="240" w:lineRule="auto"/>
        <w:ind w:firstLine="450"/>
        <w:jc w:val="both"/>
        <w:rPr>
          <w:rFonts w:ascii="Times New Roman" w:hAnsi="Times New Roman" w:cs="Times New Roman"/>
          <w:sz w:val="28"/>
          <w:szCs w:val="28"/>
          <w:lang w:eastAsia="uk-UA"/>
        </w:rPr>
      </w:pPr>
      <w:r w:rsidRPr="00601363">
        <w:rPr>
          <w:rFonts w:ascii="Times New Roman" w:hAnsi="Times New Roman" w:cs="Times New Roman"/>
          <w:sz w:val="28"/>
          <w:szCs w:val="28"/>
        </w:rPr>
        <w:t>4. Внести зміни до таких законів України:</w:t>
      </w:r>
    </w:p>
    <w:p w:rsidR="00A84A01" w:rsidRPr="00601363" w:rsidRDefault="00A84A01" w:rsidP="00A84A01">
      <w:pPr>
        <w:shd w:val="clear" w:color="auto" w:fill="FFFFFF"/>
        <w:spacing w:after="120" w:line="240" w:lineRule="auto"/>
        <w:ind w:firstLine="450"/>
        <w:jc w:val="both"/>
        <w:rPr>
          <w:rFonts w:ascii="Times New Roman" w:hAnsi="Times New Roman" w:cs="Times New Roman"/>
          <w:sz w:val="28"/>
          <w:szCs w:val="28"/>
          <w:lang w:eastAsia="uk-UA"/>
        </w:rPr>
      </w:pPr>
      <w:r w:rsidRPr="00601363">
        <w:rPr>
          <w:rFonts w:ascii="Times New Roman" w:hAnsi="Times New Roman" w:cs="Times New Roman"/>
          <w:sz w:val="28"/>
          <w:szCs w:val="28"/>
          <w:lang w:eastAsia="uk-UA"/>
        </w:rPr>
        <w:t xml:space="preserve">1) абзац дванадцятий статті 1 </w:t>
      </w:r>
      <w:hyperlink r:id="rId5" w:tgtFrame="_blank" w:history="1">
        <w:r w:rsidRPr="00601363">
          <w:rPr>
            <w:rFonts w:ascii="Times New Roman" w:hAnsi="Times New Roman" w:cs="Times New Roman"/>
            <w:sz w:val="28"/>
            <w:szCs w:val="28"/>
            <w:lang w:eastAsia="uk-UA"/>
          </w:rPr>
          <w:t>Закону України </w:t>
        </w:r>
      </w:hyperlink>
      <w:hyperlink r:id="rId6" w:tgtFrame="_blank" w:history="1">
        <w:r w:rsidRPr="00601363">
          <w:rPr>
            <w:rFonts w:ascii="Times New Roman" w:eastAsia="Times New Roman" w:hAnsi="Times New Roman" w:cs="Times New Roman"/>
            <w:sz w:val="28"/>
            <w:szCs w:val="28"/>
            <w:lang w:eastAsia="uk-UA"/>
          </w:rPr>
          <w:t>“Про місцеве самоврядування в Україні” (Відомості Верховної Ради України, 1997, № 24, ст.170 із наступними змінами)</w:t>
        </w:r>
      </w:hyperlink>
      <w:r w:rsidRPr="00601363">
        <w:rPr>
          <w:rFonts w:ascii="Times New Roman" w:hAnsi="Times New Roman" w:cs="Times New Roman"/>
          <w:sz w:val="28"/>
          <w:szCs w:val="28"/>
          <w:lang w:eastAsia="uk-UA"/>
        </w:rPr>
        <w:t xml:space="preserve"> викласти у такій редакції: </w:t>
      </w:r>
    </w:p>
    <w:p w:rsidR="00A84A01" w:rsidRPr="00601363" w:rsidRDefault="00A84A01" w:rsidP="00A84A01">
      <w:pPr>
        <w:shd w:val="clear" w:color="auto" w:fill="FFFFFF"/>
        <w:spacing w:after="120" w:line="240" w:lineRule="auto"/>
        <w:ind w:firstLine="450"/>
        <w:jc w:val="both"/>
        <w:rPr>
          <w:rFonts w:ascii="Times New Roman" w:hAnsi="Times New Roman" w:cs="Times New Roman"/>
          <w:sz w:val="28"/>
          <w:szCs w:val="28"/>
          <w:lang w:eastAsia="uk-UA"/>
        </w:rPr>
      </w:pPr>
      <w:r w:rsidRPr="00601363">
        <w:rPr>
          <w:rFonts w:ascii="Times New Roman" w:hAnsi="Times New Roman" w:cs="Times New Roman"/>
          <w:sz w:val="28"/>
          <w:szCs w:val="28"/>
          <w:lang w:eastAsia="uk-UA"/>
        </w:rPr>
        <w:t xml:space="preserve">“органи самоорганізації населення </w:t>
      </w:r>
      <w:r w:rsidRPr="00EA416F">
        <w:rPr>
          <w:rFonts w:ascii="Times New Roman" w:hAnsi="Times New Roman" w:cs="Times New Roman"/>
          <w:bCs/>
          <w:sz w:val="28"/>
          <w:szCs w:val="28"/>
        </w:rPr>
        <w:t>—</w:t>
      </w:r>
      <w:r w:rsidRPr="00601363">
        <w:rPr>
          <w:rFonts w:ascii="Times New Roman" w:hAnsi="Times New Roman" w:cs="Times New Roman"/>
          <w:sz w:val="28"/>
          <w:szCs w:val="28"/>
          <w:lang w:eastAsia="uk-UA"/>
        </w:rPr>
        <w:t xml:space="preserve"> представницькі органи, що створюються жителями, які на законних підставах проживають в межах частини території територіальної громади, для вирішення завдань, передбачених законом;”;</w:t>
      </w:r>
    </w:p>
    <w:p w:rsidR="00A84A01" w:rsidRPr="00601363" w:rsidRDefault="00A84A01" w:rsidP="00A84A01">
      <w:pPr>
        <w:shd w:val="clear" w:color="auto" w:fill="FFFFFF"/>
        <w:spacing w:after="120" w:line="240" w:lineRule="auto"/>
        <w:ind w:firstLine="450"/>
        <w:jc w:val="both"/>
        <w:rPr>
          <w:rFonts w:ascii="Times New Roman" w:hAnsi="Times New Roman" w:cs="Times New Roman"/>
          <w:sz w:val="28"/>
          <w:szCs w:val="28"/>
          <w:lang w:eastAsia="uk-UA"/>
        </w:rPr>
      </w:pPr>
      <w:r w:rsidRPr="00601363">
        <w:rPr>
          <w:rFonts w:ascii="Times New Roman" w:hAnsi="Times New Roman" w:cs="Times New Roman"/>
          <w:sz w:val="28"/>
          <w:szCs w:val="28"/>
          <w:lang w:eastAsia="uk-UA"/>
        </w:rPr>
        <w:t>2) у </w:t>
      </w:r>
      <w:hyperlink r:id="rId7" w:tgtFrame="_blank" w:history="1">
        <w:r w:rsidRPr="00601363">
          <w:rPr>
            <w:rFonts w:ascii="Times New Roman" w:hAnsi="Times New Roman" w:cs="Times New Roman"/>
            <w:sz w:val="28"/>
            <w:szCs w:val="28"/>
            <w:lang w:eastAsia="uk-UA"/>
          </w:rPr>
          <w:t>Законі України </w:t>
        </w:r>
      </w:hyperlink>
      <w:hyperlink r:id="rId8" w:tgtFrame="_blank" w:history="1">
        <w:r w:rsidRPr="00601363">
          <w:rPr>
            <w:rFonts w:ascii="Times New Roman" w:eastAsia="Times New Roman" w:hAnsi="Times New Roman" w:cs="Times New Roman"/>
            <w:sz w:val="28"/>
            <w:szCs w:val="28"/>
            <w:lang w:eastAsia="uk-UA"/>
          </w:rPr>
          <w:t xml:space="preserve">“Про державну реєстрацію юридичних осіб, фізичних осіб </w:t>
        </w:r>
        <w:r w:rsidRPr="00601363">
          <w:rPr>
            <w:rFonts w:ascii="Times New Roman" w:hAnsi="Times New Roman" w:cs="Times New Roman"/>
            <w:bCs/>
            <w:sz w:val="28"/>
            <w:szCs w:val="28"/>
          </w:rPr>
          <w:t>—</w:t>
        </w:r>
        <w:r w:rsidRPr="00601363">
          <w:rPr>
            <w:rFonts w:ascii="Times New Roman" w:eastAsia="Times New Roman" w:hAnsi="Times New Roman" w:cs="Times New Roman"/>
            <w:sz w:val="28"/>
            <w:szCs w:val="28"/>
            <w:lang w:eastAsia="uk-UA"/>
          </w:rPr>
          <w:t xml:space="preserve"> підприємців та громадських формувань” (Відомості Верховної Ради України, 2003, № 31</w:t>
        </w:r>
        <w:r w:rsidRPr="00601363">
          <w:rPr>
            <w:rFonts w:ascii="Times New Roman" w:hAnsi="Times New Roman" w:cs="Times New Roman"/>
            <w:bCs/>
            <w:sz w:val="28"/>
            <w:szCs w:val="28"/>
          </w:rPr>
          <w:t>—</w:t>
        </w:r>
        <w:r w:rsidRPr="00601363">
          <w:rPr>
            <w:rFonts w:ascii="Times New Roman" w:eastAsia="Times New Roman" w:hAnsi="Times New Roman" w:cs="Times New Roman"/>
            <w:sz w:val="28"/>
            <w:szCs w:val="28"/>
            <w:lang w:eastAsia="uk-UA"/>
          </w:rPr>
          <w:t>32, ст.263 із наступними змінами)</w:t>
        </w:r>
      </w:hyperlink>
      <w:r w:rsidRPr="00601363">
        <w:rPr>
          <w:rFonts w:ascii="Times New Roman" w:hAnsi="Times New Roman" w:cs="Times New Roman"/>
          <w:sz w:val="28"/>
          <w:szCs w:val="28"/>
          <w:lang w:eastAsia="uk-UA"/>
        </w:rPr>
        <w:t xml:space="preserve">: </w:t>
      </w:r>
    </w:p>
    <w:p w:rsidR="00A84A01" w:rsidRPr="00601363" w:rsidRDefault="00A84A01" w:rsidP="00A84A01">
      <w:pPr>
        <w:shd w:val="clear" w:color="auto" w:fill="FFFFFF"/>
        <w:spacing w:after="120" w:line="240" w:lineRule="auto"/>
        <w:ind w:firstLine="450"/>
        <w:jc w:val="both"/>
        <w:rPr>
          <w:rFonts w:ascii="Times New Roman" w:hAnsi="Times New Roman" w:cs="Times New Roman"/>
          <w:sz w:val="28"/>
          <w:szCs w:val="28"/>
          <w:lang w:eastAsia="uk-UA"/>
        </w:rPr>
      </w:pPr>
      <w:r w:rsidRPr="00601363">
        <w:rPr>
          <w:rFonts w:ascii="Times New Roman" w:hAnsi="Times New Roman" w:cs="Times New Roman"/>
          <w:sz w:val="28"/>
          <w:szCs w:val="28"/>
          <w:lang w:eastAsia="uk-UA"/>
        </w:rPr>
        <w:t xml:space="preserve">а) у статті 17 </w:t>
      </w:r>
    </w:p>
    <w:p w:rsidR="00A84A01" w:rsidRPr="00601363" w:rsidRDefault="00A84A01" w:rsidP="00A84A01">
      <w:pPr>
        <w:shd w:val="clear" w:color="auto" w:fill="FFFFFF"/>
        <w:spacing w:after="120" w:line="240" w:lineRule="auto"/>
        <w:ind w:firstLine="450"/>
        <w:jc w:val="both"/>
        <w:rPr>
          <w:rFonts w:ascii="Times New Roman" w:hAnsi="Times New Roman" w:cs="Times New Roman"/>
          <w:sz w:val="28"/>
          <w:szCs w:val="28"/>
          <w:lang w:eastAsia="uk-UA"/>
        </w:rPr>
      </w:pPr>
      <w:r w:rsidRPr="00601363">
        <w:rPr>
          <w:rFonts w:ascii="Times New Roman" w:hAnsi="Times New Roman" w:cs="Times New Roman"/>
          <w:sz w:val="28"/>
          <w:szCs w:val="28"/>
          <w:lang w:eastAsia="uk-UA"/>
        </w:rPr>
        <w:t>частину першу доповнити пунктом 2-</w:t>
      </w:r>
      <w:r w:rsidRPr="00601363">
        <w:rPr>
          <w:rFonts w:ascii="Times New Roman" w:hAnsi="Times New Roman" w:cs="Times New Roman"/>
          <w:sz w:val="28"/>
          <w:szCs w:val="28"/>
          <w:vertAlign w:val="superscript"/>
          <w:lang w:eastAsia="uk-UA"/>
        </w:rPr>
        <w:t>2</w:t>
      </w:r>
      <w:r w:rsidRPr="00601363">
        <w:rPr>
          <w:rFonts w:ascii="Times New Roman" w:hAnsi="Times New Roman" w:cs="Times New Roman"/>
          <w:sz w:val="28"/>
          <w:szCs w:val="28"/>
          <w:lang w:eastAsia="uk-UA"/>
        </w:rPr>
        <w:t xml:space="preserve"> такого змісту: </w:t>
      </w:r>
    </w:p>
    <w:p w:rsidR="00A84A01" w:rsidRPr="00601363" w:rsidRDefault="00A84A01" w:rsidP="00A84A01">
      <w:pPr>
        <w:shd w:val="clear" w:color="auto" w:fill="FFFFFF"/>
        <w:spacing w:line="240" w:lineRule="auto"/>
        <w:ind w:firstLine="450"/>
        <w:jc w:val="both"/>
        <w:rPr>
          <w:rFonts w:ascii="Times New Roman" w:eastAsia="Times New Roman" w:hAnsi="Times New Roman" w:cs="Times New Roman"/>
          <w:sz w:val="28"/>
          <w:szCs w:val="28"/>
        </w:rPr>
      </w:pPr>
      <w:r w:rsidRPr="00601363">
        <w:rPr>
          <w:rFonts w:ascii="Times New Roman" w:eastAsia="Times New Roman" w:hAnsi="Times New Roman" w:cs="Times New Roman"/>
          <w:sz w:val="28"/>
          <w:szCs w:val="28"/>
        </w:rPr>
        <w:t>“2-</w:t>
      </w:r>
      <w:r w:rsidRPr="00601363">
        <w:rPr>
          <w:rFonts w:ascii="Times New Roman" w:eastAsia="Times New Roman" w:hAnsi="Times New Roman" w:cs="Times New Roman"/>
          <w:sz w:val="28"/>
          <w:szCs w:val="28"/>
          <w:vertAlign w:val="superscript"/>
        </w:rPr>
        <w:t>2</w:t>
      </w:r>
      <w:r w:rsidRPr="00601363">
        <w:rPr>
          <w:rFonts w:ascii="Times New Roman" w:eastAsia="Times New Roman" w:hAnsi="Times New Roman" w:cs="Times New Roman"/>
          <w:sz w:val="28"/>
          <w:szCs w:val="28"/>
        </w:rPr>
        <w:t>) копія рішення відповідної ради про надання дозволу на створення органу самоорганізації населення;”;</w:t>
      </w:r>
    </w:p>
    <w:p w:rsidR="00A84A01" w:rsidRPr="00601363" w:rsidRDefault="00A84A01" w:rsidP="00A84A01">
      <w:pPr>
        <w:shd w:val="clear" w:color="auto" w:fill="FFFFFF"/>
        <w:spacing w:after="120" w:line="240" w:lineRule="auto"/>
        <w:ind w:firstLine="450"/>
        <w:jc w:val="both"/>
        <w:rPr>
          <w:rFonts w:ascii="Times New Roman" w:hAnsi="Times New Roman" w:cs="Times New Roman"/>
          <w:sz w:val="28"/>
          <w:szCs w:val="28"/>
          <w:lang w:eastAsia="uk-UA"/>
        </w:rPr>
      </w:pPr>
      <w:r w:rsidRPr="00601363">
        <w:rPr>
          <w:rFonts w:ascii="Times New Roman" w:hAnsi="Times New Roman" w:cs="Times New Roman"/>
          <w:sz w:val="28"/>
          <w:szCs w:val="28"/>
          <w:lang w:eastAsia="uk-UA"/>
        </w:rPr>
        <w:t xml:space="preserve">частину десяту доповнити пунктом 3 такого змісту: </w:t>
      </w:r>
    </w:p>
    <w:p w:rsidR="00A84A01" w:rsidRPr="00601363" w:rsidRDefault="00A84A01" w:rsidP="00A84A01">
      <w:pPr>
        <w:shd w:val="clear" w:color="auto" w:fill="FFFFFF"/>
        <w:spacing w:line="240" w:lineRule="auto"/>
        <w:ind w:firstLine="450"/>
        <w:jc w:val="both"/>
        <w:rPr>
          <w:rFonts w:ascii="Times New Roman" w:eastAsia="Times New Roman" w:hAnsi="Times New Roman" w:cs="Times New Roman"/>
          <w:sz w:val="28"/>
          <w:szCs w:val="28"/>
        </w:rPr>
      </w:pPr>
      <w:r w:rsidRPr="00601363">
        <w:rPr>
          <w:rFonts w:ascii="Times New Roman" w:eastAsia="Times New Roman" w:hAnsi="Times New Roman" w:cs="Times New Roman"/>
          <w:sz w:val="28"/>
          <w:szCs w:val="28"/>
        </w:rPr>
        <w:t>“3) рішення сільської, селищної, міської ради про припинення органу самоорганізації населення.”.</w:t>
      </w:r>
    </w:p>
    <w:p w:rsidR="00A84A01" w:rsidRPr="00601363" w:rsidRDefault="00A84A01" w:rsidP="00A84A01">
      <w:pPr>
        <w:shd w:val="clear" w:color="auto" w:fill="FFFFFF"/>
        <w:spacing w:after="120" w:line="240" w:lineRule="auto"/>
        <w:ind w:firstLine="450"/>
        <w:jc w:val="both"/>
        <w:rPr>
          <w:rFonts w:ascii="Times New Roman" w:hAnsi="Times New Roman" w:cs="Times New Roman"/>
          <w:sz w:val="28"/>
          <w:szCs w:val="28"/>
          <w:lang w:eastAsia="uk-UA"/>
        </w:rPr>
      </w:pPr>
      <w:r w:rsidRPr="00601363">
        <w:rPr>
          <w:rFonts w:ascii="Times New Roman" w:hAnsi="Times New Roman" w:cs="Times New Roman"/>
          <w:sz w:val="28"/>
          <w:szCs w:val="28"/>
          <w:lang w:eastAsia="uk-UA"/>
        </w:rPr>
        <w:t>5. Кабінету Міністрів України у двомісячний строк:</w:t>
      </w:r>
    </w:p>
    <w:p w:rsidR="00A84A01" w:rsidRPr="00601363" w:rsidRDefault="00A84A01" w:rsidP="00A84A01">
      <w:pPr>
        <w:shd w:val="clear" w:color="auto" w:fill="FFFFFF"/>
        <w:spacing w:after="120" w:line="240" w:lineRule="auto"/>
        <w:ind w:right="-426" w:firstLine="450"/>
        <w:jc w:val="both"/>
        <w:rPr>
          <w:rFonts w:ascii="Times New Roman" w:hAnsi="Times New Roman" w:cs="Times New Roman"/>
          <w:sz w:val="28"/>
          <w:szCs w:val="28"/>
          <w:lang w:eastAsia="uk-UA"/>
        </w:rPr>
      </w:pPr>
      <w:bookmarkStart w:id="5" w:name="n10"/>
      <w:bookmarkEnd w:id="5"/>
      <w:r w:rsidRPr="00601363">
        <w:rPr>
          <w:rFonts w:ascii="Times New Roman" w:hAnsi="Times New Roman" w:cs="Times New Roman"/>
          <w:sz w:val="28"/>
          <w:szCs w:val="28"/>
          <w:lang w:eastAsia="uk-UA"/>
        </w:rPr>
        <w:t>привести власні нормативно-правові акти у відповідність із цим Законом;</w:t>
      </w:r>
    </w:p>
    <w:p w:rsidR="00A84A01" w:rsidRPr="00601363" w:rsidRDefault="00A84A01" w:rsidP="00A84A01">
      <w:pPr>
        <w:shd w:val="clear" w:color="auto" w:fill="FFFFFF"/>
        <w:spacing w:after="120" w:line="240" w:lineRule="auto"/>
        <w:ind w:right="-2" w:firstLine="450"/>
        <w:jc w:val="both"/>
        <w:rPr>
          <w:rFonts w:ascii="Times New Roman" w:hAnsi="Times New Roman" w:cs="Times New Roman"/>
          <w:sz w:val="28"/>
          <w:szCs w:val="28"/>
          <w:lang w:eastAsia="uk-UA"/>
        </w:rPr>
      </w:pPr>
      <w:bookmarkStart w:id="6" w:name="n11"/>
      <w:bookmarkEnd w:id="6"/>
      <w:r w:rsidRPr="00601363">
        <w:rPr>
          <w:rFonts w:ascii="Times New Roman" w:hAnsi="Times New Roman" w:cs="Times New Roman"/>
          <w:sz w:val="28"/>
          <w:szCs w:val="28"/>
          <w:lang w:eastAsia="uk-UA"/>
        </w:rPr>
        <w:lastRenderedPageBreak/>
        <w:t>забезпечити приведення міністерствами та іншими центральними органами виконавчої влади їх нормативно-правових актів у відповідність із цим Законом.</w:t>
      </w:r>
    </w:p>
    <w:p w:rsidR="00A84A01" w:rsidRPr="00601363" w:rsidRDefault="00A84A01" w:rsidP="00A84A01">
      <w:pPr>
        <w:spacing w:before="720" w:line="240" w:lineRule="auto"/>
        <w:rPr>
          <w:rFonts w:ascii="Times New Roman" w:hAnsi="Times New Roman" w:cs="Times New Roman"/>
          <w:b/>
          <w:bCs/>
          <w:sz w:val="28"/>
          <w:szCs w:val="28"/>
        </w:rPr>
      </w:pPr>
      <w:bookmarkStart w:id="7" w:name="n12"/>
      <w:bookmarkEnd w:id="7"/>
      <w:r w:rsidRPr="00601363">
        <w:rPr>
          <w:rFonts w:ascii="Times New Roman" w:hAnsi="Times New Roman" w:cs="Times New Roman"/>
          <w:b/>
          <w:bCs/>
          <w:sz w:val="28"/>
          <w:szCs w:val="28"/>
        </w:rPr>
        <w:t xml:space="preserve">              Голова </w:t>
      </w:r>
      <w:r w:rsidRPr="00601363">
        <w:rPr>
          <w:rFonts w:ascii="Times New Roman" w:hAnsi="Times New Roman" w:cs="Times New Roman"/>
          <w:b/>
          <w:bCs/>
          <w:sz w:val="28"/>
          <w:szCs w:val="28"/>
        </w:rPr>
        <w:br/>
        <w:t>Верховної Ради України</w:t>
      </w:r>
    </w:p>
    <w:bookmarkEnd w:id="0"/>
    <w:p w:rsidR="00A84A01" w:rsidRPr="00CB23FB" w:rsidRDefault="00A84A01" w:rsidP="00A84A01">
      <w:pPr>
        <w:spacing w:line="240" w:lineRule="auto"/>
        <w:jc w:val="both"/>
        <w:rPr>
          <w:rFonts w:ascii="Times New Roman" w:hAnsi="Times New Roman" w:cs="Times New Roman"/>
          <w:szCs w:val="28"/>
        </w:rPr>
      </w:pPr>
    </w:p>
    <w:p w:rsidR="00A84A01" w:rsidRPr="00CB23FB" w:rsidRDefault="00A84A01" w:rsidP="00A84A01">
      <w:pPr>
        <w:spacing w:line="240" w:lineRule="auto"/>
      </w:pPr>
    </w:p>
    <w:p w:rsidR="00D26E5D" w:rsidRPr="00A84A01" w:rsidRDefault="004521C4" w:rsidP="00A84A01"/>
    <w:sectPr w:rsidR="00D26E5D" w:rsidRPr="00A84A01" w:rsidSect="00E97CB8">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ntiqua">
    <w:altName w:val="Century Gothic"/>
    <w:charset w:val="00"/>
    <w:family w:val="swiss"/>
    <w:pitch w:val="variable"/>
    <w:sig w:usb0="000000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44710"/>
    <w:multiLevelType w:val="hybridMultilevel"/>
    <w:tmpl w:val="CA5019F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4456DB"/>
    <w:rsid w:val="000C19BE"/>
    <w:rsid w:val="001C28CE"/>
    <w:rsid w:val="00206F4E"/>
    <w:rsid w:val="002310F7"/>
    <w:rsid w:val="002441CA"/>
    <w:rsid w:val="00351E0B"/>
    <w:rsid w:val="003571D2"/>
    <w:rsid w:val="00362DFB"/>
    <w:rsid w:val="00416453"/>
    <w:rsid w:val="004456DB"/>
    <w:rsid w:val="004521C4"/>
    <w:rsid w:val="00523F84"/>
    <w:rsid w:val="005C7F4E"/>
    <w:rsid w:val="00662444"/>
    <w:rsid w:val="006D75B8"/>
    <w:rsid w:val="00723E00"/>
    <w:rsid w:val="00731BC4"/>
    <w:rsid w:val="00783AC4"/>
    <w:rsid w:val="008A5682"/>
    <w:rsid w:val="008D6EB2"/>
    <w:rsid w:val="009D5DF2"/>
    <w:rsid w:val="009E4103"/>
    <w:rsid w:val="00A12E1C"/>
    <w:rsid w:val="00A14D3A"/>
    <w:rsid w:val="00A66967"/>
    <w:rsid w:val="00A84A01"/>
    <w:rsid w:val="00B8184B"/>
    <w:rsid w:val="00C447F7"/>
    <w:rsid w:val="00C91333"/>
    <w:rsid w:val="00CB23FB"/>
    <w:rsid w:val="00CE60B3"/>
    <w:rsid w:val="00CF5ADF"/>
    <w:rsid w:val="00D113B5"/>
    <w:rsid w:val="00D13707"/>
    <w:rsid w:val="00D47394"/>
    <w:rsid w:val="00E16F1B"/>
    <w:rsid w:val="00E6317E"/>
    <w:rsid w:val="00E97CB8"/>
    <w:rsid w:val="00EB1BC7"/>
    <w:rsid w:val="00EC382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6DB"/>
    <w:pPr>
      <w:spacing w:after="200" w:line="276" w:lineRule="auto"/>
    </w:pPr>
    <w:rPr>
      <w:rFonts w:asciiTheme="minorHAnsi" w:eastAsia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6EB2"/>
    <w:pPr>
      <w:spacing w:line="259" w:lineRule="auto"/>
      <w:ind w:left="720"/>
      <w:contextualSpacing/>
    </w:pPr>
  </w:style>
  <w:style w:type="paragraph" w:customStyle="1" w:styleId="rvps2">
    <w:name w:val="rvps2"/>
    <w:basedOn w:val="a"/>
    <w:rsid w:val="004456D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a4">
    <w:name w:val="Вид документа"/>
    <w:basedOn w:val="a"/>
    <w:next w:val="a"/>
    <w:rsid w:val="004456DB"/>
    <w:pPr>
      <w:keepNext/>
      <w:keepLines/>
      <w:spacing w:after="240" w:line="240" w:lineRule="auto"/>
      <w:jc w:val="right"/>
    </w:pPr>
    <w:rPr>
      <w:rFonts w:ascii="Times New Roman" w:eastAsia="Times New Roman" w:hAnsi="Times New Roman" w:cs="Times New Roman"/>
      <w:spacing w:val="20"/>
      <w:sz w:val="26"/>
      <w:szCs w:val="20"/>
      <w:lang w:eastAsia="uk-UA"/>
    </w:rPr>
  </w:style>
  <w:style w:type="character" w:styleId="a5">
    <w:name w:val="Hyperlink"/>
    <w:basedOn w:val="a0"/>
    <w:uiPriority w:val="99"/>
    <w:unhideWhenUsed/>
    <w:rsid w:val="004456DB"/>
    <w:rPr>
      <w:rFonts w:cs="Times New Roman"/>
      <w:color w:val="0563C1"/>
      <w:u w:val="single"/>
    </w:rPr>
  </w:style>
  <w:style w:type="paragraph" w:customStyle="1" w:styleId="a6">
    <w:name w:val="Установа"/>
    <w:basedOn w:val="a"/>
    <w:rsid w:val="004456DB"/>
    <w:pPr>
      <w:keepNext/>
      <w:keepLines/>
      <w:spacing w:before="120" w:after="0" w:line="240" w:lineRule="auto"/>
      <w:jc w:val="center"/>
    </w:pPr>
    <w:rPr>
      <w:rFonts w:ascii="Antiqua" w:eastAsia="Times New Roman" w:hAnsi="Antiqua" w:cs="Times New Roman"/>
      <w:b/>
      <w:i/>
      <w:caps/>
      <w:sz w:val="48"/>
      <w:szCs w:val="20"/>
      <w:lang w:eastAsia="ru-RU"/>
    </w:rPr>
  </w:style>
  <w:style w:type="paragraph" w:customStyle="1" w:styleId="a7">
    <w:name w:val="Назва документа"/>
    <w:basedOn w:val="a"/>
    <w:next w:val="a"/>
    <w:rsid w:val="004456DB"/>
    <w:pPr>
      <w:keepNext/>
      <w:keepLines/>
      <w:spacing w:before="360" w:after="360" w:line="240" w:lineRule="auto"/>
      <w:jc w:val="center"/>
    </w:pPr>
    <w:rPr>
      <w:rFonts w:ascii="Antiqua" w:eastAsia="Times New Roman" w:hAnsi="Antiqua" w:cs="Times New Roman"/>
      <w:b/>
      <w:sz w:val="26"/>
      <w:szCs w:val="20"/>
      <w:lang w:eastAsia="ru-RU"/>
    </w:rPr>
  </w:style>
  <w:style w:type="paragraph" w:customStyle="1" w:styleId="StyleZakonu">
    <w:name w:val="StyleZakonu"/>
    <w:basedOn w:val="a"/>
    <w:uiPriority w:val="99"/>
    <w:rsid w:val="00723E00"/>
    <w:pPr>
      <w:spacing w:after="60" w:line="220" w:lineRule="exact"/>
      <w:ind w:firstLine="284"/>
      <w:jc w:val="both"/>
    </w:pPr>
    <w:rPr>
      <w:rFonts w:ascii="Times New Roman" w:eastAsia="Times New Roman" w:hAnsi="Times New Roman" w:cs="Times New Roman"/>
      <w:sz w:val="20"/>
      <w:szCs w:val="20"/>
      <w:lang w:eastAsia="ru-RU"/>
    </w:rPr>
  </w:style>
  <w:style w:type="paragraph" w:customStyle="1" w:styleId="rvps17">
    <w:name w:val="rvps17"/>
    <w:basedOn w:val="a"/>
    <w:rsid w:val="004164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8">
    <w:name w:val="Нормальний текст"/>
    <w:basedOn w:val="a"/>
    <w:rsid w:val="00C91333"/>
    <w:pPr>
      <w:spacing w:before="120" w:after="0" w:line="240" w:lineRule="auto"/>
      <w:ind w:firstLine="567"/>
      <w:jc w:val="both"/>
    </w:pPr>
    <w:rPr>
      <w:rFonts w:ascii="Antiqua" w:eastAsia="Times New Roman" w:hAnsi="Antiqua" w:cs="Times New Roman"/>
      <w:sz w:val="26"/>
      <w:szCs w:val="20"/>
      <w:lang w:eastAsia="ru-RU"/>
    </w:rPr>
  </w:style>
  <w:style w:type="paragraph" w:styleId="a9">
    <w:name w:val="annotation text"/>
    <w:basedOn w:val="a"/>
    <w:link w:val="aa"/>
    <w:uiPriority w:val="99"/>
    <w:unhideWhenUsed/>
    <w:rsid w:val="009E4103"/>
    <w:pPr>
      <w:spacing w:after="160" w:line="240" w:lineRule="auto"/>
    </w:pPr>
    <w:rPr>
      <w:sz w:val="20"/>
      <w:szCs w:val="20"/>
    </w:rPr>
  </w:style>
  <w:style w:type="character" w:customStyle="1" w:styleId="aa">
    <w:name w:val="Текст примітки Знак"/>
    <w:basedOn w:val="a0"/>
    <w:link w:val="a9"/>
    <w:uiPriority w:val="99"/>
    <w:rsid w:val="009E4103"/>
    <w:rPr>
      <w:rFonts w:asciiTheme="minorHAnsi" w:eastAsiaTheme="minorHAnsi" w:hAnsiTheme="minorHAnsi" w:cstheme="minorBidi"/>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728-19" TargetMode="External"/><Relationship Id="rId3" Type="http://schemas.openxmlformats.org/officeDocument/2006/relationships/settings" Target="settings.xml"/><Relationship Id="rId7" Type="http://schemas.openxmlformats.org/officeDocument/2006/relationships/hyperlink" Target="https://zakon.rada.gov.ua/laws/show/1728-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728-19" TargetMode="External"/><Relationship Id="rId5" Type="http://schemas.openxmlformats.org/officeDocument/2006/relationships/hyperlink" Target="https://zakon.rada.gov.ua/laws/show/1728-19"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18771</Words>
  <Characters>10700</Characters>
  <Application>Microsoft Office Word</Application>
  <DocSecurity>0</DocSecurity>
  <Lines>89</Lines>
  <Paragraphs>58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29413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Павлюк Оксана Володимирівна</dc:creator>
  <cp:lastModifiedBy>ShulhaSO</cp:lastModifiedBy>
  <cp:revision>2</cp:revision>
  <dcterms:created xsi:type="dcterms:W3CDTF">2021-09-22T08:53:00Z</dcterms:created>
  <dcterms:modified xsi:type="dcterms:W3CDTF">2021-09-22T08:53:00Z</dcterms:modified>
</cp:coreProperties>
</file>