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64A7" w14:textId="77777777" w:rsidR="00E435AB" w:rsidRDefault="00E435AB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000000"/>
          <w:sz w:val="18"/>
          <w:shd w:val="clear" w:color="auto" w:fill="FFFFFF"/>
        </w:rPr>
      </w:pPr>
    </w:p>
    <w:p w14:paraId="4BE735DB" w14:textId="77777777" w:rsidR="00676102" w:rsidRPr="00064AF8" w:rsidRDefault="00676102" w:rsidP="00676102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64A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КВАЛІФІКАЦІЙНІ ВИМОГИ</w:t>
      </w:r>
    </w:p>
    <w:p w14:paraId="0009EE93" w14:textId="736AA536" w:rsidR="00E435AB" w:rsidRPr="00064AF8" w:rsidRDefault="003A635A" w:rsidP="00676102">
      <w:pPr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64A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до вакантної</w:t>
      </w:r>
      <w:r w:rsidR="00676102" w:rsidRPr="00064A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посад</w:t>
      </w:r>
      <w:r w:rsidRPr="00064A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и</w:t>
      </w:r>
      <w:r w:rsidR="00C24A36" w:rsidRPr="00064AF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державної служби категорії «В» </w:t>
      </w:r>
      <w:r w:rsidR="00C24A36" w:rsidRPr="00064AF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–</w:t>
      </w:r>
      <w:r w:rsidR="00C24A36" w:rsidRPr="00064AF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головного спеціаліста</w:t>
      </w:r>
      <w:r w:rsidR="00441F66" w:rsidRPr="00441F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441F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відділу комунального господарства </w:t>
      </w:r>
      <w:r w:rsidR="00C24A36" w:rsidRPr="00064AF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управління житлово-комунального господарства Подільської районної в місті Києві державної адміністрації</w:t>
      </w:r>
    </w:p>
    <w:p w14:paraId="181232FB" w14:textId="77777777" w:rsidR="00E435AB" w:rsidRDefault="00E435AB">
      <w:pPr>
        <w:spacing w:after="0" w:line="240" w:lineRule="auto"/>
        <w:ind w:right="450"/>
        <w:rPr>
          <w:rFonts w:ascii="Times New Roman" w:eastAsia="Times New Roman" w:hAnsi="Times New Roman" w:cs="Times New Roman"/>
          <w:b/>
          <w:sz w:val="2"/>
          <w:shd w:val="clear" w:color="auto" w:fill="FFFFFF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"/>
        <w:gridCol w:w="2349"/>
        <w:gridCol w:w="6775"/>
      </w:tblGrid>
      <w:tr w:rsidR="00E435AB" w14:paraId="16C5AD22" w14:textId="77777777" w:rsidTr="00C11369">
        <w:tc>
          <w:tcPr>
            <w:tcW w:w="9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3A75CB" w14:textId="77777777" w:rsidR="00E435AB" w:rsidRDefault="00C24A3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Загальні умови</w:t>
            </w:r>
          </w:p>
        </w:tc>
      </w:tr>
      <w:tr w:rsidR="00E435AB" w:rsidRPr="00064AF8" w14:paraId="543D9572" w14:textId="77777777" w:rsidTr="00C11369"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8F9E1A" w14:textId="77777777" w:rsidR="00E435AB" w:rsidRPr="00064AF8" w:rsidRDefault="00C24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DE2919" w14:textId="7CAF78E8" w:rsidR="00E435AB" w:rsidRDefault="00441F66" w:rsidP="00064AF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44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Здійснення контролю за тепло-, </w:t>
            </w:r>
            <w:proofErr w:type="spellStart"/>
            <w:r w:rsidRPr="0044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</w:t>
            </w:r>
            <w:proofErr w:type="spellEnd"/>
            <w:r w:rsidRPr="0044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-, газо-, водопостачанням та водовідведенням житлового фонду та об’єктів соціально-культурного призначення, контроль за включенням опалення, співпраця з КП«КИЇВТЕПЛОЕНЕРГО», ПрАТ «ДТЕК Київські електромережі», ПрАТ «АК «Київводоканал» по даним питанням, подача звітності.</w:t>
            </w:r>
          </w:p>
          <w:p w14:paraId="7BC9DBD8" w14:textId="77777777" w:rsidR="00441F66" w:rsidRDefault="00441F66" w:rsidP="00064AF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4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Ведення обліку </w:t>
            </w:r>
            <w:proofErr w:type="spellStart"/>
            <w:r w:rsidRPr="0044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котелень</w:t>
            </w:r>
            <w:proofErr w:type="spellEnd"/>
            <w:r w:rsidRPr="0044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центральних та індивідуальних теплових пунктів, інженерних мереж та надання пропозицій щодо їх ремонту і відповідно до запитів подача звітності.</w:t>
            </w:r>
          </w:p>
          <w:p w14:paraId="5709F986" w14:textId="77777777" w:rsidR="00441F66" w:rsidRDefault="00441F66" w:rsidP="00064AF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44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Здійснення контролю за роботою ліфтового господарства та надання пропозицій до програм щодо їх ремонту і відповідно до запитів подача звітності.</w:t>
            </w:r>
          </w:p>
          <w:p w14:paraId="54F0C3EB" w14:textId="77777777" w:rsidR="00441F66" w:rsidRDefault="00441F66" w:rsidP="00064AF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44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 виконання заходів з підготовки районного господарства до роботи в осінньо-зимовий період, подача звітності та організація нарад з даного питання.</w:t>
            </w:r>
          </w:p>
          <w:p w14:paraId="5E94144D" w14:textId="77777777" w:rsidR="00441F66" w:rsidRDefault="00441F66" w:rsidP="00064AF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44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Розроблення пропозицій та здійснення контролю за виконанням заходів з енергозбереження в Подільському районі м. Києва, подача звітності.</w:t>
            </w:r>
          </w:p>
          <w:p w14:paraId="70007B0C" w14:textId="77777777" w:rsidR="00441F66" w:rsidRDefault="00441F66" w:rsidP="00064AF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44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Підготовка проектів відповідей на звернення, листи, доручення та документи, що надійшли для розгляду до відділу комунального господарства, приймає участь у комісійних обстеженнях відповідно до звернень громадян.</w:t>
            </w:r>
          </w:p>
          <w:p w14:paraId="0C37D045" w14:textId="348A6202" w:rsidR="002B6EAE" w:rsidRPr="009954A6" w:rsidRDefault="00441F66" w:rsidP="00064AF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441F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 розгляду та підготовка відповідей на звернення, що надійшли до КБУ «Контактний центр міста Києва», урядової телефонної «гарячої лінії».</w:t>
            </w:r>
          </w:p>
        </w:tc>
      </w:tr>
      <w:tr w:rsidR="000610A0" w14:paraId="48A275F9" w14:textId="77777777" w:rsidTr="000610A0"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0124D8" w14:textId="77777777" w:rsidR="000610A0" w:rsidRPr="000610A0" w:rsidRDefault="000610A0" w:rsidP="0006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0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Умови оплати праці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EF4245" w14:textId="5B34BDAF" w:rsidR="000610A0" w:rsidRPr="000610A0" w:rsidRDefault="000610A0" w:rsidP="000610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Посадовий оклад – </w:t>
            </w:r>
            <w:r w:rsidR="00636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06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36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  <w:r w:rsidRPr="0006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 грн.</w:t>
            </w:r>
          </w:p>
          <w:p w14:paraId="38CE15B4" w14:textId="77777777" w:rsidR="000610A0" w:rsidRPr="000610A0" w:rsidRDefault="000610A0" w:rsidP="000610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надбавки, доплати, премії та компенсації відповідно</w:t>
            </w:r>
            <w:r w:rsidRPr="0006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законів України «Про місцеві державні адміністрації», «Про 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14:paraId="67ABB918" w14:textId="77777777" w:rsidR="000610A0" w:rsidRDefault="000610A0" w:rsidP="000610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1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  <w:p w14:paraId="55235C8D" w14:textId="77777777" w:rsidR="009954A6" w:rsidRPr="000610A0" w:rsidRDefault="009954A6" w:rsidP="000610A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D06" w:rsidRPr="00064AF8" w14:paraId="20698A87" w14:textId="77777777" w:rsidTr="00C11369"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9B20F6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4C6272" w14:textId="77777777" w:rsidR="00F63D06" w:rsidRPr="00064AF8" w:rsidRDefault="00F63D06" w:rsidP="00F63D06">
            <w:pPr>
              <w:spacing w:before="150"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 призначається на посаду державної служби до моменту призначення на цю посаду переможця конкурсу або </w:t>
            </w:r>
            <w:r w:rsidR="009E1F25" w:rsidRPr="009E1F25">
              <w:rPr>
                <w:rFonts w:ascii="Times New Roman" w:eastAsia="Times New Roman" w:hAnsi="Times New Roman" w:cs="Times New Roman"/>
                <w:sz w:val="24"/>
                <w:szCs w:val="24"/>
              </w:rPr>
              <w:t>до спливу 12 місяців після припинення чи скасування воєнного стану.</w:t>
            </w:r>
          </w:p>
        </w:tc>
      </w:tr>
      <w:tr w:rsidR="00F63D06" w:rsidRPr="00064AF8" w14:paraId="49CC59B9" w14:textId="77777777" w:rsidTr="00C11369">
        <w:trPr>
          <w:trHeight w:val="1"/>
        </w:trPr>
        <w:tc>
          <w:tcPr>
            <w:tcW w:w="9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F79999" w14:textId="77777777" w:rsidR="00F63D06" w:rsidRPr="00064AF8" w:rsidRDefault="00F63D06" w:rsidP="00F63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F63D06" w:rsidRPr="00064AF8" w14:paraId="0E3CED97" w14:textId="77777777" w:rsidTr="00C11369">
        <w:trPr>
          <w:trHeight w:val="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9AF190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31F59C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A82269" w14:textId="4E61944E" w:rsidR="00F63D06" w:rsidRPr="00277B30" w:rsidRDefault="00277B30" w:rsidP="00F63D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Вища, ступінь освіти</w:t>
            </w:r>
            <w:r w:rsidRPr="00277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r w:rsidRPr="0027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нижче бакалавра, молодшого</w:t>
            </w:r>
            <w:r w:rsidRPr="00277B3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бакалавра</w:t>
            </w:r>
            <w:r w:rsidRPr="0027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3501D" w14:paraId="1A9A1FFD" w14:textId="77777777" w:rsidTr="00F3501D">
        <w:trPr>
          <w:trHeight w:val="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B298DD" w14:textId="77777777" w:rsidR="00F3501D" w:rsidRPr="00F3501D" w:rsidRDefault="00F3501D" w:rsidP="00F35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1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9F135B" w14:textId="77777777" w:rsidR="00F3501D" w:rsidRPr="00F3501D" w:rsidRDefault="00F3501D" w:rsidP="00F35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1D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B63EF5" w14:textId="1C80675B" w:rsidR="00F3501D" w:rsidRPr="00F3501D" w:rsidRDefault="00F3501D" w:rsidP="00F3501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35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освід роботи не потребує</w:t>
            </w:r>
          </w:p>
        </w:tc>
      </w:tr>
      <w:tr w:rsidR="00F63D06" w:rsidRPr="00064AF8" w14:paraId="0E07B3A1" w14:textId="77777777" w:rsidTr="00C11369">
        <w:trPr>
          <w:trHeight w:val="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736C5B" w14:textId="20451F73" w:rsidR="00F63D06" w:rsidRPr="00064AF8" w:rsidRDefault="00F3501D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10C93C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04C508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Вільне володіння державною мовою.</w:t>
            </w:r>
          </w:p>
        </w:tc>
      </w:tr>
      <w:tr w:rsidR="00F63D06" w:rsidRPr="00064AF8" w14:paraId="2E1A12C9" w14:textId="77777777" w:rsidTr="00C11369">
        <w:trPr>
          <w:trHeight w:val="1"/>
        </w:trPr>
        <w:tc>
          <w:tcPr>
            <w:tcW w:w="9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82D45F" w14:textId="77777777" w:rsidR="00F63D06" w:rsidRPr="00064AF8" w:rsidRDefault="00F63D06" w:rsidP="00F63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Вимоги до компетентності</w:t>
            </w:r>
          </w:p>
        </w:tc>
      </w:tr>
      <w:tr w:rsidR="00F63D06" w:rsidRPr="00064AF8" w14:paraId="44586AE1" w14:textId="77777777" w:rsidTr="00C11369">
        <w:trPr>
          <w:trHeight w:val="1"/>
        </w:trPr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4F6D6E" w14:textId="77777777" w:rsidR="00F63D06" w:rsidRPr="00064AF8" w:rsidRDefault="00F63D06" w:rsidP="00F63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25E895" w14:textId="77777777" w:rsidR="00F63D06" w:rsidRPr="00064AF8" w:rsidRDefault="00F63D06" w:rsidP="00F63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Компоненти вимоги</w:t>
            </w:r>
          </w:p>
        </w:tc>
      </w:tr>
      <w:tr w:rsidR="00F63D06" w:rsidRPr="00064AF8" w14:paraId="1BF0F869" w14:textId="77777777" w:rsidTr="00C11369">
        <w:trPr>
          <w:trHeight w:val="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090FE9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B40CC6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5AEB6F" w14:textId="77777777" w:rsidR="00F63D06" w:rsidRPr="00906E9A" w:rsidRDefault="00F63D06" w:rsidP="00F63D06">
            <w:pPr>
              <w:numPr>
                <w:ilvl w:val="0"/>
                <w:numId w:val="1"/>
              </w:numPr>
              <w:spacing w:after="0" w:line="240" w:lineRule="auto"/>
              <w:ind w:left="4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E9A"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використовувати 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2A06E38F" w14:textId="77777777" w:rsidR="00F63D06" w:rsidRPr="00906E9A" w:rsidRDefault="00F63D06" w:rsidP="00F63D06">
            <w:pPr>
              <w:numPr>
                <w:ilvl w:val="0"/>
                <w:numId w:val="1"/>
              </w:numPr>
              <w:spacing w:after="0" w:line="240" w:lineRule="auto"/>
              <w:ind w:left="4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6E9A"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використовувати сервіси інтернету для ефективного пошуку потрібної інформації; вміння перевіряти надійність джерел і достовірність даних та інформації у цифровому середовищі</w:t>
            </w:r>
          </w:p>
          <w:p w14:paraId="65549D71" w14:textId="77777777" w:rsidR="00F63D06" w:rsidRPr="00064AF8" w:rsidRDefault="00F63D06" w:rsidP="00F63D06">
            <w:pPr>
              <w:numPr>
                <w:ilvl w:val="0"/>
                <w:numId w:val="1"/>
              </w:numPr>
              <w:spacing w:after="0" w:line="240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7A28F69A" w14:textId="77777777" w:rsidR="00F63D06" w:rsidRPr="00064AF8" w:rsidRDefault="00F63D06" w:rsidP="00F63D06">
            <w:pPr>
              <w:numPr>
                <w:ilvl w:val="0"/>
                <w:numId w:val="1"/>
              </w:numPr>
              <w:spacing w:after="0" w:line="240" w:lineRule="auto"/>
              <w:ind w:left="4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користуватися кваліфікованим електронним підписом (КЕП);</w:t>
            </w:r>
          </w:p>
          <w:p w14:paraId="10896A22" w14:textId="77777777" w:rsidR="00F63D06" w:rsidRPr="00064AF8" w:rsidRDefault="00F63D06" w:rsidP="00F63D06">
            <w:pPr>
              <w:numPr>
                <w:ilvl w:val="0"/>
                <w:numId w:val="1"/>
              </w:numPr>
              <w:spacing w:after="0" w:line="240" w:lineRule="auto"/>
              <w:ind w:left="4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використовувати відкриті цифрові ресурси для власного професійного розвитку.</w:t>
            </w:r>
          </w:p>
          <w:p w14:paraId="02B95B52" w14:textId="77777777" w:rsidR="00F63D06" w:rsidRPr="00064AF8" w:rsidRDefault="00F63D06" w:rsidP="00F63D06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D06" w:rsidRPr="00064AF8" w14:paraId="28C65009" w14:textId="77777777" w:rsidTr="00C11369">
        <w:trPr>
          <w:trHeight w:val="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76A0A7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FDDC3F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ділові якості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F70B7F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працювати в команді;</w:t>
            </w:r>
          </w:p>
          <w:p w14:paraId="5880B9DD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працювати з великими масивами інформації;</w:t>
            </w:r>
          </w:p>
          <w:p w14:paraId="5D672C00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орієнтація на досягнення кінцевих результатів;</w:t>
            </w:r>
          </w:p>
          <w:p w14:paraId="5A0FD83C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надавати та аргументувати пропозиції;</w:t>
            </w:r>
          </w:p>
          <w:p w14:paraId="2CE766A4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вирішувати комплексні завдання;</w:t>
            </w:r>
          </w:p>
          <w:p w14:paraId="44596A2F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оперативність;</w:t>
            </w:r>
          </w:p>
          <w:p w14:paraId="354B674A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здатність приймати зміни та змінюватись.</w:t>
            </w:r>
          </w:p>
        </w:tc>
      </w:tr>
      <w:tr w:rsidR="00F63D06" w:rsidRPr="00064AF8" w14:paraId="237789F7" w14:textId="77777777" w:rsidTr="00C11369">
        <w:trPr>
          <w:trHeight w:val="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F92E0D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689F30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Необхідні особисті компетенції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AFAE95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відповідальність;</w:t>
            </w:r>
          </w:p>
          <w:p w14:paraId="5AC9622B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дисциплінованість;</w:t>
            </w:r>
          </w:p>
          <w:p w14:paraId="7AC7F5DE" w14:textId="4F77C70F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64A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здатність до логічного мислення, узагальнення,</w:t>
            </w:r>
            <w:r w:rsidR="00BA1A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конкретизації, розкладання складних питань на складові</w:t>
            </w:r>
            <w:r w:rsidR="00BA1ACF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4303537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пунктуальність;</w:t>
            </w:r>
          </w:p>
          <w:p w14:paraId="28766AA7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уважність до деталей;</w:t>
            </w:r>
          </w:p>
          <w:p w14:paraId="61E6632E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порядність;</w:t>
            </w:r>
          </w:p>
          <w:p w14:paraId="5E77C5BC" w14:textId="59EC0C79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ініціативність;</w:t>
            </w:r>
          </w:p>
          <w:p w14:paraId="33E997F6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вміння працювати в стресових ситуаціях.</w:t>
            </w:r>
          </w:p>
        </w:tc>
      </w:tr>
      <w:tr w:rsidR="00F63D06" w:rsidRPr="00064AF8" w14:paraId="04A10856" w14:textId="77777777" w:rsidTr="00C11369">
        <w:trPr>
          <w:trHeight w:val="1"/>
        </w:trPr>
        <w:tc>
          <w:tcPr>
            <w:tcW w:w="9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F49B27" w14:textId="77777777" w:rsidR="00F63D06" w:rsidRPr="00064AF8" w:rsidRDefault="00F63D06" w:rsidP="00F63D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Професійні знання</w:t>
            </w:r>
          </w:p>
          <w:p w14:paraId="31F0F984" w14:textId="77777777" w:rsidR="00F63D06" w:rsidRPr="00064AF8" w:rsidRDefault="00F63D06" w:rsidP="00F63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D06" w:rsidRPr="00064AF8" w14:paraId="7FA13935" w14:textId="77777777" w:rsidTr="00C11369">
        <w:trPr>
          <w:trHeight w:val="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C97461" w14:textId="77777777" w:rsidR="00F63D06" w:rsidRPr="00064AF8" w:rsidRDefault="00F63D06" w:rsidP="00F63D0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827C5D" w14:textId="77777777" w:rsidR="00F63D06" w:rsidRPr="00064AF8" w:rsidRDefault="00F63D06" w:rsidP="00F63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Вимога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E9CE6F" w14:textId="77777777" w:rsidR="00F63D06" w:rsidRPr="00064AF8" w:rsidRDefault="00F63D06" w:rsidP="00F63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Компоненті вимоги</w:t>
            </w:r>
          </w:p>
        </w:tc>
      </w:tr>
      <w:tr w:rsidR="00F63D06" w:rsidRPr="00064AF8" w14:paraId="49CB1248" w14:textId="77777777" w:rsidTr="00C11369">
        <w:trPr>
          <w:trHeight w:val="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1CB1FE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E55455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E132C5" w14:textId="77777777" w:rsidR="00F63D06" w:rsidRPr="00064AF8" w:rsidRDefault="00F63D06" w:rsidP="00F63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Конституція України;</w:t>
            </w:r>
          </w:p>
          <w:p w14:paraId="54658D00" w14:textId="77777777" w:rsidR="00F63D06" w:rsidRPr="00064AF8" w:rsidRDefault="00F63D06" w:rsidP="00F63D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Закон України «Про державну службу»;</w:t>
            </w:r>
          </w:p>
          <w:p w14:paraId="56DF263F" w14:textId="77777777" w:rsidR="00F63D06" w:rsidRPr="00064AF8" w:rsidRDefault="00F63D06" w:rsidP="00F63D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- Закон України «Про запобігання корупції».</w:t>
            </w:r>
          </w:p>
        </w:tc>
      </w:tr>
      <w:tr w:rsidR="00F63D06" w:rsidRPr="00064AF8" w14:paraId="26635EFE" w14:textId="77777777" w:rsidTr="00C11369">
        <w:trPr>
          <w:trHeight w:val="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89345E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AAB651" w14:textId="77777777" w:rsidR="00F63D06" w:rsidRPr="00064AF8" w:rsidRDefault="00F63D06" w:rsidP="00F63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4AF8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52DCAE" w14:textId="77777777" w:rsidR="0063690D" w:rsidRPr="0063690D" w:rsidRDefault="0063690D" w:rsidP="00636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90D">
              <w:rPr>
                <w:rFonts w:ascii="Times New Roman" w:hAnsi="Times New Roman" w:cs="Times New Roman"/>
                <w:sz w:val="24"/>
                <w:szCs w:val="24"/>
              </w:rPr>
              <w:t>Закон України "Про столицю України – місто-герой Київ", "Про місцеве самоврядування в Україні", "Про місцеві державні адміністрації", Закон України «Про звернення громадян»; Закон України «Про доступ до публічної інформації», Закон України «Про об'єднання співвласників багатоквартирного будинку»,</w:t>
            </w:r>
          </w:p>
          <w:tbl>
            <w:tblPr>
              <w:tblW w:w="4943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4"/>
            </w:tblGrid>
            <w:tr w:rsidR="0063690D" w:rsidRPr="0063690D" w14:paraId="151BB01A" w14:textId="77777777" w:rsidTr="005E2778">
              <w:trPr>
                <w:trHeight w:val="459"/>
                <w:tblCellSpacing w:w="0" w:type="dxa"/>
              </w:trPr>
              <w:tc>
                <w:tcPr>
                  <w:tcW w:w="0" w:type="auto"/>
                  <w:hideMark/>
                </w:tcPr>
                <w:p w14:paraId="62E8B95A" w14:textId="77777777" w:rsidR="0063690D" w:rsidRPr="0063690D" w:rsidRDefault="0063690D" w:rsidP="006369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369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 України</w:t>
                  </w:r>
                  <w:r w:rsidRPr="0063690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«Про </w:t>
                  </w:r>
                  <w:proofErr w:type="spellStart"/>
                  <w:r w:rsidRPr="0063690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житлово-комунальні</w:t>
                  </w:r>
                  <w:proofErr w:type="spellEnd"/>
                  <w:r w:rsidRPr="0063690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63690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послуги</w:t>
                  </w:r>
                  <w:proofErr w:type="spellEnd"/>
                  <w:r w:rsidRPr="0063690D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».</w:t>
                  </w:r>
                </w:p>
              </w:tc>
            </w:tr>
          </w:tbl>
          <w:p w14:paraId="723CED2A" w14:textId="4EF048D7" w:rsidR="008329B3" w:rsidRPr="00064AF8" w:rsidRDefault="008329B3" w:rsidP="008329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3FFE21" w14:textId="77777777" w:rsidR="00E435AB" w:rsidRPr="00064AF8" w:rsidRDefault="00E435AB">
      <w:pPr>
        <w:spacing w:after="0" w:line="240" w:lineRule="auto"/>
        <w:ind w:right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B05193F" w14:textId="77777777" w:rsidR="00E435AB" w:rsidRPr="00064AF8" w:rsidRDefault="00E435AB">
      <w:pPr>
        <w:spacing w:after="0" w:line="24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</w:p>
    <w:sectPr w:rsidR="00E435AB" w:rsidRPr="00064A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807C6"/>
    <w:multiLevelType w:val="multilevel"/>
    <w:tmpl w:val="B2BEC7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4063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AB"/>
    <w:rsid w:val="00031D90"/>
    <w:rsid w:val="000610A0"/>
    <w:rsid w:val="00064AF8"/>
    <w:rsid w:val="000B78B8"/>
    <w:rsid w:val="001D3F51"/>
    <w:rsid w:val="00277B30"/>
    <w:rsid w:val="002B6EAE"/>
    <w:rsid w:val="003A635A"/>
    <w:rsid w:val="003C47B6"/>
    <w:rsid w:val="0042556E"/>
    <w:rsid w:val="00441F66"/>
    <w:rsid w:val="00462070"/>
    <w:rsid w:val="00510983"/>
    <w:rsid w:val="005D560A"/>
    <w:rsid w:val="0063690D"/>
    <w:rsid w:val="006533E7"/>
    <w:rsid w:val="00676102"/>
    <w:rsid w:val="00705264"/>
    <w:rsid w:val="00724F2B"/>
    <w:rsid w:val="007A182E"/>
    <w:rsid w:val="007E183E"/>
    <w:rsid w:val="007F71E9"/>
    <w:rsid w:val="008329B3"/>
    <w:rsid w:val="008C48AC"/>
    <w:rsid w:val="00906E9A"/>
    <w:rsid w:val="00933C9F"/>
    <w:rsid w:val="009954A6"/>
    <w:rsid w:val="009A7614"/>
    <w:rsid w:val="009E1F25"/>
    <w:rsid w:val="009F7D5F"/>
    <w:rsid w:val="00AA422D"/>
    <w:rsid w:val="00AF78C7"/>
    <w:rsid w:val="00B638C7"/>
    <w:rsid w:val="00B877FF"/>
    <w:rsid w:val="00BA1ACF"/>
    <w:rsid w:val="00BB3AC2"/>
    <w:rsid w:val="00BE0B49"/>
    <w:rsid w:val="00C11369"/>
    <w:rsid w:val="00C123C7"/>
    <w:rsid w:val="00C24A36"/>
    <w:rsid w:val="00CD2851"/>
    <w:rsid w:val="00D81B86"/>
    <w:rsid w:val="00DB28C9"/>
    <w:rsid w:val="00DF0265"/>
    <w:rsid w:val="00DF32B7"/>
    <w:rsid w:val="00E435AB"/>
    <w:rsid w:val="00EA727F"/>
    <w:rsid w:val="00F14D1D"/>
    <w:rsid w:val="00F3501D"/>
    <w:rsid w:val="00F63D06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38D1"/>
  <w15:docId w15:val="{F1F4E6D4-33DB-4EEA-A871-466A4D89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556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D2851"/>
    <w:rPr>
      <w:color w:val="0563C1" w:themeColor="hyperlink"/>
      <w:u w:val="single"/>
    </w:rPr>
  </w:style>
  <w:style w:type="paragraph" w:styleId="a6">
    <w:name w:val="Normal (Web)"/>
    <w:basedOn w:val="a"/>
    <w:semiHidden/>
    <w:unhideWhenUsed/>
    <w:rsid w:val="00F3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rsid w:val="00F35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Єлінська Валентина Василівна</dc:creator>
  <cp:lastModifiedBy>Смаровоз Ігор Олександрович</cp:lastModifiedBy>
  <cp:revision>41</cp:revision>
  <cp:lastPrinted>2022-07-27T11:11:00Z</cp:lastPrinted>
  <dcterms:created xsi:type="dcterms:W3CDTF">2022-02-04T07:06:00Z</dcterms:created>
  <dcterms:modified xsi:type="dcterms:W3CDTF">2025-01-31T12:00:00Z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2025-01-31T10:17:14Z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3c600b8a-11d3-46a1-bb1c-b8ac7213cbed</vt:lpwstr>
  </property>
  <property fmtid="{D5CDD505-2E9C-101B-9397-08002B2CF9AE}" pid="8" name="MSIP_Label_defa4170-0d19-0005-0004-bc88714345d2_ContentBits">
    <vt:lpwstr>0</vt:lpwstr>
  </property>
</Properties>
</file>