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FF" w:rsidRPr="00057421" w:rsidRDefault="00CE64FF" w:rsidP="005E3963">
      <w:pPr>
        <w:pStyle w:val="Default"/>
        <w:ind w:right="-365"/>
        <w:rPr>
          <w:rFonts w:ascii="Times New Roman" w:hAnsi="Times New Roman"/>
          <w:b/>
          <w:bCs/>
          <w:color w:val="auto"/>
          <w:sz w:val="26"/>
          <w:szCs w:val="26"/>
          <w:lang w:val="uk-UA"/>
        </w:rPr>
      </w:pPr>
      <w:bookmarkStart w:id="0" w:name="_GoBack"/>
      <w:bookmarkEnd w:id="0"/>
    </w:p>
    <w:p w:rsidR="00CE64FF" w:rsidRPr="00057421" w:rsidRDefault="00BB09D2" w:rsidP="005E3963">
      <w:pPr>
        <w:pStyle w:val="Default"/>
        <w:ind w:right="-365"/>
        <w:jc w:val="right"/>
        <w:rPr>
          <w:rFonts w:ascii="Times New Roman" w:hAnsi="Times New Roman"/>
          <w:b/>
          <w:bCs/>
          <w:color w:val="auto"/>
          <w:sz w:val="26"/>
          <w:szCs w:val="26"/>
          <w:lang w:val="uk-UA"/>
        </w:rPr>
      </w:pPr>
      <w:r>
        <w:rPr>
          <w:rFonts w:ascii="Times New Roman" w:hAnsi="Times New Roman"/>
          <w:bCs/>
          <w:color w:val="auto"/>
          <w:sz w:val="26"/>
          <w:szCs w:val="26"/>
          <w:lang w:val="uk-UA"/>
        </w:rPr>
        <w:t>СХВАЛЕНО</w:t>
      </w:r>
    </w:p>
    <w:p w:rsidR="00CE64FF" w:rsidRPr="00057421" w:rsidRDefault="00CE64FF" w:rsidP="005E3963">
      <w:pPr>
        <w:pStyle w:val="Default"/>
        <w:ind w:right="-365"/>
        <w:jc w:val="right"/>
        <w:rPr>
          <w:rFonts w:ascii="Times New Roman" w:hAnsi="Times New Roman"/>
          <w:bCs/>
          <w:i/>
          <w:color w:val="auto"/>
          <w:sz w:val="26"/>
          <w:szCs w:val="26"/>
          <w:lang w:val="uk-UA"/>
        </w:rPr>
      </w:pPr>
      <w:r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Громадською  радою при </w:t>
      </w:r>
      <w:r w:rsidR="000255DD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Поділь</w:t>
      </w:r>
      <w:r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ській</w:t>
      </w:r>
    </w:p>
    <w:p w:rsidR="00CE64FF" w:rsidRPr="00057421" w:rsidRDefault="00CE64FF" w:rsidP="005E3963">
      <w:pPr>
        <w:pStyle w:val="Default"/>
        <w:ind w:right="-365"/>
        <w:jc w:val="right"/>
        <w:rPr>
          <w:rFonts w:ascii="Times New Roman" w:hAnsi="Times New Roman"/>
          <w:bCs/>
          <w:i/>
          <w:color w:val="auto"/>
          <w:sz w:val="26"/>
          <w:szCs w:val="26"/>
          <w:lang w:val="uk-UA"/>
        </w:rPr>
      </w:pPr>
      <w:r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районній в місті Києві державній адміністрації</w:t>
      </w:r>
    </w:p>
    <w:p w:rsidR="00CE64FF" w:rsidRPr="00057421" w:rsidRDefault="00BB09D2" w:rsidP="005E3963">
      <w:pPr>
        <w:pStyle w:val="Default"/>
        <w:ind w:right="-365"/>
        <w:jc w:val="right"/>
        <w:rPr>
          <w:rFonts w:ascii="Times New Roman" w:hAnsi="Times New Roman"/>
          <w:bCs/>
          <w:i/>
          <w:color w:val="auto"/>
          <w:sz w:val="26"/>
          <w:szCs w:val="26"/>
          <w:lang w:val="uk-UA"/>
        </w:rPr>
      </w:pPr>
      <w:r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15</w:t>
      </w:r>
      <w:r w:rsidR="00DC18F9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січ</w:t>
      </w:r>
      <w:r w:rsidR="00DC18F9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ня</w:t>
      </w:r>
      <w:r w:rsidR="00CE64FF"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 20</w:t>
      </w:r>
      <w:r w:rsidR="00833DC0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2</w:t>
      </w:r>
      <w:r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1</w:t>
      </w:r>
      <w:r w:rsidR="00CE64FF"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 року, протокол №</w:t>
      </w:r>
      <w:r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 17</w:t>
      </w:r>
    </w:p>
    <w:p w:rsidR="00CE64FF" w:rsidRPr="00057421" w:rsidRDefault="00CE64FF" w:rsidP="0010271E">
      <w:pPr>
        <w:jc w:val="center"/>
        <w:rPr>
          <w:b/>
          <w:sz w:val="26"/>
          <w:szCs w:val="26"/>
          <w:lang w:val="uk-UA"/>
        </w:rPr>
      </w:pPr>
    </w:p>
    <w:p w:rsidR="00CE64FF" w:rsidRPr="00057421" w:rsidRDefault="00F570AE" w:rsidP="0010271E">
      <w:pPr>
        <w:jc w:val="center"/>
        <w:rPr>
          <w:b/>
          <w:sz w:val="26"/>
          <w:szCs w:val="26"/>
          <w:lang w:val="uk-UA"/>
        </w:rPr>
      </w:pPr>
      <w:r w:rsidRPr="00057421">
        <w:rPr>
          <w:b/>
          <w:sz w:val="26"/>
          <w:szCs w:val="26"/>
          <w:lang w:val="uk-UA"/>
        </w:rPr>
        <w:t>ПЛАН РОБОТИ</w:t>
      </w:r>
    </w:p>
    <w:p w:rsidR="00CE64FF" w:rsidRPr="00057421" w:rsidRDefault="00CE64FF" w:rsidP="0010271E">
      <w:pPr>
        <w:jc w:val="center"/>
        <w:rPr>
          <w:b/>
          <w:sz w:val="26"/>
          <w:szCs w:val="26"/>
          <w:lang w:val="uk-UA"/>
        </w:rPr>
      </w:pPr>
      <w:r w:rsidRPr="00057421">
        <w:rPr>
          <w:b/>
          <w:sz w:val="26"/>
          <w:szCs w:val="26"/>
          <w:lang w:val="uk-UA"/>
        </w:rPr>
        <w:t>Громадської ради</w:t>
      </w:r>
    </w:p>
    <w:p w:rsidR="00CE64FF" w:rsidRPr="00057421" w:rsidRDefault="00CE64FF" w:rsidP="0010271E">
      <w:pPr>
        <w:jc w:val="center"/>
        <w:rPr>
          <w:b/>
          <w:sz w:val="26"/>
          <w:szCs w:val="26"/>
          <w:lang w:val="uk-UA"/>
        </w:rPr>
      </w:pPr>
      <w:r w:rsidRPr="00057421">
        <w:rPr>
          <w:b/>
          <w:sz w:val="26"/>
          <w:szCs w:val="26"/>
          <w:lang w:val="uk-UA"/>
        </w:rPr>
        <w:t xml:space="preserve">при </w:t>
      </w:r>
      <w:r w:rsidR="000255DD">
        <w:rPr>
          <w:b/>
          <w:sz w:val="26"/>
          <w:szCs w:val="26"/>
          <w:lang w:val="uk-UA"/>
        </w:rPr>
        <w:t>Поділь</w:t>
      </w:r>
      <w:r w:rsidRPr="00057421">
        <w:rPr>
          <w:b/>
          <w:sz w:val="26"/>
          <w:szCs w:val="26"/>
          <w:lang w:val="uk-UA"/>
        </w:rPr>
        <w:t>ській районній в місті Києві державній адміністрації</w:t>
      </w:r>
    </w:p>
    <w:p w:rsidR="00CE64FF" w:rsidRPr="00057421" w:rsidRDefault="00CE64FF" w:rsidP="0010271E">
      <w:pPr>
        <w:jc w:val="center"/>
        <w:rPr>
          <w:b/>
          <w:sz w:val="26"/>
          <w:szCs w:val="26"/>
          <w:lang w:val="uk-UA"/>
        </w:rPr>
      </w:pPr>
      <w:r w:rsidRPr="00057421">
        <w:rPr>
          <w:b/>
          <w:sz w:val="26"/>
          <w:szCs w:val="26"/>
          <w:lang w:val="uk-UA"/>
        </w:rPr>
        <w:t xml:space="preserve">на </w:t>
      </w:r>
      <w:r w:rsidR="00833DC0">
        <w:rPr>
          <w:b/>
          <w:sz w:val="26"/>
          <w:szCs w:val="26"/>
          <w:lang w:val="uk-UA"/>
        </w:rPr>
        <w:t>перше</w:t>
      </w:r>
      <w:r w:rsidRPr="00057421">
        <w:rPr>
          <w:b/>
          <w:sz w:val="26"/>
          <w:szCs w:val="26"/>
          <w:lang w:val="uk-UA"/>
        </w:rPr>
        <w:t xml:space="preserve"> півріччя 20</w:t>
      </w:r>
      <w:r w:rsidR="00833DC0">
        <w:rPr>
          <w:b/>
          <w:sz w:val="26"/>
          <w:szCs w:val="26"/>
          <w:lang w:val="uk-UA"/>
        </w:rPr>
        <w:t>21</w:t>
      </w:r>
      <w:r w:rsidRPr="00057421">
        <w:rPr>
          <w:b/>
          <w:sz w:val="26"/>
          <w:szCs w:val="26"/>
          <w:lang w:val="uk-UA"/>
        </w:rPr>
        <w:t xml:space="preserve"> року</w:t>
      </w: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958"/>
        <w:gridCol w:w="58"/>
        <w:gridCol w:w="1813"/>
        <w:gridCol w:w="2344"/>
        <w:gridCol w:w="49"/>
        <w:gridCol w:w="1500"/>
      </w:tblGrid>
      <w:tr w:rsidR="00CE64FF" w:rsidRPr="00057421" w:rsidTr="00E44C3D">
        <w:trPr>
          <w:trHeight w:val="644"/>
        </w:trPr>
        <w:tc>
          <w:tcPr>
            <w:tcW w:w="898" w:type="dxa"/>
            <w:vAlign w:val="center"/>
          </w:tcPr>
          <w:p w:rsidR="00CE64FF" w:rsidRPr="00057421" w:rsidRDefault="00CE64FF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№ п/п</w:t>
            </w:r>
          </w:p>
          <w:p w:rsidR="00CE64FF" w:rsidRPr="00057421" w:rsidRDefault="00CE64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  <w:vAlign w:val="center"/>
          </w:tcPr>
          <w:p w:rsidR="00CE64FF" w:rsidRPr="00057421" w:rsidRDefault="00CE64FF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1871" w:type="dxa"/>
            <w:gridSpan w:val="2"/>
            <w:vAlign w:val="center"/>
          </w:tcPr>
          <w:p w:rsidR="00CE64FF" w:rsidRPr="00057421" w:rsidRDefault="00CE64FF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344" w:type="dxa"/>
            <w:vAlign w:val="center"/>
          </w:tcPr>
          <w:p w:rsidR="00CE64FF" w:rsidRPr="00057421" w:rsidRDefault="00CE64FF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Відповідальні виконавці</w:t>
            </w:r>
          </w:p>
        </w:tc>
        <w:tc>
          <w:tcPr>
            <w:tcW w:w="1549" w:type="dxa"/>
            <w:gridSpan w:val="2"/>
            <w:vAlign w:val="center"/>
          </w:tcPr>
          <w:p w:rsidR="00CE64FF" w:rsidRPr="00057421" w:rsidRDefault="00CE64FF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Примітка</w:t>
            </w:r>
          </w:p>
        </w:tc>
      </w:tr>
      <w:tr w:rsidR="00CE64FF" w:rsidRPr="00057421" w:rsidTr="005E3963">
        <w:tc>
          <w:tcPr>
            <w:tcW w:w="10620" w:type="dxa"/>
            <w:gridSpan w:val="7"/>
          </w:tcPr>
          <w:p w:rsidR="00CE64FF" w:rsidRPr="00057421" w:rsidRDefault="00CE64FF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uk-UA"/>
              </w:rPr>
              <w:t xml:space="preserve">І. Засідання Громадської ради та перспективний перелік питань </w:t>
            </w:r>
          </w:p>
          <w:p w:rsidR="00CE64FF" w:rsidRPr="00057421" w:rsidRDefault="00CE64FF">
            <w:pPr>
              <w:jc w:val="both"/>
              <w:rPr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uk-UA"/>
              </w:rPr>
              <w:t>для розгляду</w:t>
            </w:r>
          </w:p>
        </w:tc>
      </w:tr>
      <w:tr w:rsidR="00BB09D2" w:rsidRPr="00057421" w:rsidTr="00E44C3D">
        <w:trPr>
          <w:trHeight w:val="894"/>
        </w:trPr>
        <w:tc>
          <w:tcPr>
            <w:tcW w:w="898" w:type="dxa"/>
            <w:vAlign w:val="center"/>
          </w:tcPr>
          <w:p w:rsidR="00BB09D2" w:rsidRPr="00057421" w:rsidRDefault="00BB09D2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360D1C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пропозиції щодо участі членів Громадської ради при Подільській районній в місті Києві державній адміністрації у роботі консультативних- дорадчих та інших допоміжних органах при Подільській районній в місті Києві державній  адміністрації та її самостійних структурних підрозділах</w:t>
            </w:r>
          </w:p>
        </w:tc>
        <w:tc>
          <w:tcPr>
            <w:tcW w:w="1871" w:type="dxa"/>
            <w:gridSpan w:val="2"/>
            <w:vAlign w:val="center"/>
          </w:tcPr>
          <w:p w:rsidR="00BB09D2" w:rsidRPr="00057421" w:rsidRDefault="00BB09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січень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09D2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00" w:type="dxa"/>
            <w:vAlign w:val="center"/>
          </w:tcPr>
          <w:p w:rsidR="00BB09D2" w:rsidRPr="00057421" w:rsidRDefault="00BB09D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C3316D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проблеми паркування та збереження особистого транспорту мешканців Подільського району м. Києва</w:t>
            </w:r>
          </w:p>
        </w:tc>
        <w:tc>
          <w:tcPr>
            <w:tcW w:w="1871" w:type="dxa"/>
            <w:gridSpan w:val="2"/>
            <w:vAlign w:val="center"/>
          </w:tcPr>
          <w:p w:rsidR="00BB09D2" w:rsidRDefault="00BB09D2" w:rsidP="00DC18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січень </w:t>
            </w:r>
          </w:p>
          <w:p w:rsidR="00BB09D2" w:rsidRPr="00057421" w:rsidRDefault="00BB09D2" w:rsidP="00DC18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C3316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1500" w:type="dxa"/>
            <w:vAlign w:val="center"/>
          </w:tcPr>
          <w:p w:rsidR="00BB09D2" w:rsidRPr="00057421" w:rsidRDefault="00BB09D2" w:rsidP="00C3316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rPr>
          <w:trHeight w:val="894"/>
        </w:trPr>
        <w:tc>
          <w:tcPr>
            <w:tcW w:w="898" w:type="dxa"/>
            <w:vAlign w:val="center"/>
          </w:tcPr>
          <w:p w:rsidR="00BB09D2" w:rsidRPr="00057421" w:rsidRDefault="00BB09D2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09D2">
            <w:pPr>
              <w:rPr>
                <w:sz w:val="26"/>
                <w:szCs w:val="26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сприяння </w:t>
            </w:r>
            <w:r w:rsidRPr="00AC1818">
              <w:rPr>
                <w:sz w:val="26"/>
                <w:szCs w:val="26"/>
                <w:lang w:val="uk-UA"/>
              </w:rPr>
              <w:t xml:space="preserve">у вирішенні питань пов’язаних з </w:t>
            </w:r>
            <w:r w:rsidRPr="00DC18F9">
              <w:rPr>
                <w:sz w:val="26"/>
                <w:szCs w:val="26"/>
              </w:rPr>
              <w:t>діяльн</w:t>
            </w:r>
            <w:r>
              <w:rPr>
                <w:sz w:val="26"/>
                <w:szCs w:val="26"/>
                <w:lang w:val="uk-UA"/>
              </w:rPr>
              <w:t>і</w:t>
            </w:r>
            <w:r w:rsidRPr="00DC18F9">
              <w:rPr>
                <w:sz w:val="26"/>
                <w:szCs w:val="26"/>
              </w:rPr>
              <w:t>ст</w:t>
            </w:r>
            <w:r>
              <w:rPr>
                <w:sz w:val="26"/>
                <w:szCs w:val="26"/>
                <w:lang w:val="uk-UA"/>
              </w:rPr>
              <w:t>ю</w:t>
            </w:r>
            <w:r w:rsidRPr="00DC18F9">
              <w:rPr>
                <w:sz w:val="26"/>
                <w:szCs w:val="26"/>
              </w:rPr>
              <w:t xml:space="preserve"> органів самоорганізації населення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</w:rPr>
              <w:t xml:space="preserve"> району м .Києва</w:t>
            </w:r>
          </w:p>
        </w:tc>
        <w:tc>
          <w:tcPr>
            <w:tcW w:w="1871" w:type="dxa"/>
            <w:gridSpan w:val="2"/>
            <w:vAlign w:val="center"/>
          </w:tcPr>
          <w:p w:rsidR="00BB09D2" w:rsidRDefault="00BB09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січень </w:t>
            </w:r>
          </w:p>
          <w:p w:rsidR="00BB09D2" w:rsidRPr="00057421" w:rsidRDefault="00BB09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09D2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00" w:type="dxa"/>
            <w:vAlign w:val="center"/>
          </w:tcPr>
          <w:p w:rsidR="00BB09D2" w:rsidRPr="00057421" w:rsidRDefault="00BB09D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rPr>
          <w:trHeight w:val="746"/>
        </w:trPr>
        <w:tc>
          <w:tcPr>
            <w:tcW w:w="898" w:type="dxa"/>
            <w:vAlign w:val="center"/>
          </w:tcPr>
          <w:p w:rsidR="00BB09D2" w:rsidRPr="00057421" w:rsidRDefault="00BB09D2" w:rsidP="00394127">
            <w:pPr>
              <w:ind w:left="360"/>
              <w:jc w:val="center"/>
              <w:rPr>
                <w:bCs/>
                <w:sz w:val="26"/>
                <w:szCs w:val="26"/>
                <w:lang w:val="uk-UA"/>
              </w:rPr>
            </w:pPr>
            <w:r w:rsidRPr="00057421">
              <w:rPr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360D1C">
            <w:pPr>
              <w:tabs>
                <w:tab w:val="left" w:pos="709"/>
              </w:tabs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протидію розповсюдженню короновірусу</w:t>
            </w:r>
          </w:p>
        </w:tc>
        <w:tc>
          <w:tcPr>
            <w:tcW w:w="1871" w:type="dxa"/>
            <w:gridSpan w:val="2"/>
            <w:vAlign w:val="center"/>
          </w:tcPr>
          <w:p w:rsidR="00BB09D2" w:rsidRDefault="00BB09D2" w:rsidP="00833DC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січень </w:t>
            </w:r>
          </w:p>
          <w:p w:rsidR="00BB09D2" w:rsidRPr="00057421" w:rsidRDefault="00BB09D2" w:rsidP="00833DC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Гребенчукова А.С.</w:t>
            </w:r>
          </w:p>
        </w:tc>
        <w:tc>
          <w:tcPr>
            <w:tcW w:w="1500" w:type="dxa"/>
            <w:vAlign w:val="center"/>
          </w:tcPr>
          <w:p w:rsidR="00BB09D2" w:rsidRPr="00057421" w:rsidRDefault="00BB09D2">
            <w:pPr>
              <w:snapToGrid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360D1C">
            <w:pPr>
              <w:tabs>
                <w:tab w:val="left" w:pos="709"/>
              </w:tabs>
              <w:snapToGrid w:val="0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розподіл і утримання житла в гуртожитках та використання гуртожитків у </w:t>
            </w:r>
            <w:r w:rsidRPr="00DC18F9">
              <w:rPr>
                <w:sz w:val="26"/>
                <w:szCs w:val="26"/>
                <w:lang w:val="uk-UA"/>
              </w:rPr>
              <w:t>Подільському</w:t>
            </w:r>
            <w:r w:rsidRPr="00DC18F9">
              <w:rPr>
                <w:sz w:val="26"/>
                <w:szCs w:val="26"/>
              </w:rPr>
              <w:t xml:space="preserve"> районі м.Києва</w:t>
            </w:r>
            <w:r w:rsidRPr="00DC18F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871" w:type="dxa"/>
            <w:gridSpan w:val="2"/>
            <w:vAlign w:val="center"/>
          </w:tcPr>
          <w:p w:rsidR="00BB09D2" w:rsidRPr="00057421" w:rsidRDefault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січень</w:t>
            </w:r>
            <w:r w:rsidRPr="00057421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393" w:type="dxa"/>
            <w:gridSpan w:val="2"/>
            <w:vAlign w:val="center"/>
          </w:tcPr>
          <w:p w:rsidR="00BB09D2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1500" w:type="dxa"/>
            <w:vAlign w:val="center"/>
          </w:tcPr>
          <w:p w:rsidR="00BB09D2" w:rsidRPr="00057421" w:rsidRDefault="00BB09D2">
            <w:pPr>
              <w:jc w:val="center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360D1C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 управління комунальним майном, переданого до сфери управління Подільській районної в місті Києві державної адміністрації, та основні показники використання майна комунальної власності територіальної громади м. Києва, що передано до сфери </w:t>
            </w:r>
            <w:r w:rsidRPr="00DC18F9">
              <w:rPr>
                <w:sz w:val="26"/>
                <w:szCs w:val="26"/>
                <w:lang w:val="uk-UA"/>
              </w:rPr>
              <w:lastRenderedPageBreak/>
              <w:t>управління Подільській районної в місті Києві державної адміністрації</w:t>
            </w:r>
          </w:p>
        </w:tc>
        <w:tc>
          <w:tcPr>
            <w:tcW w:w="1871" w:type="dxa"/>
            <w:gridSpan w:val="2"/>
            <w:vAlign w:val="center"/>
          </w:tcPr>
          <w:p w:rsidR="00BB09D2" w:rsidRPr="00057421" w:rsidRDefault="00BB09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Січень березень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1500" w:type="dxa"/>
            <w:vAlign w:val="center"/>
          </w:tcPr>
          <w:p w:rsidR="00BB09D2" w:rsidRPr="00057421" w:rsidRDefault="00BB09D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роботу управління освіти Подільській районної в місті Києві державної адміністрації  щодо створення нового освітнього простору в рамках впровадження “Нова українська школа”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AC1818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О.С.</w:t>
            </w: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2C5E">
            <w:pPr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>Щодо виконання в Подільському у районі м. Києва програми доступності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Матюкін І.В.</w:t>
            </w: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2C5E">
            <w:pPr>
              <w:rPr>
                <w:sz w:val="26"/>
                <w:szCs w:val="26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 стан </w:t>
            </w:r>
            <w:r w:rsidRPr="00DC18F9">
              <w:rPr>
                <w:sz w:val="26"/>
                <w:szCs w:val="26"/>
                <w:lang w:eastAsia="en-US"/>
              </w:rPr>
              <w:t xml:space="preserve">проведення капітального та поточного ремонтів житлового фонду, об’єктів житлово-комунального господарства та благоустрою території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eastAsia="en-US"/>
              </w:rPr>
              <w:t xml:space="preserve"> району м. Києва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975B99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BB09D2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2C5E">
            <w:pPr>
              <w:rPr>
                <w:sz w:val="26"/>
                <w:szCs w:val="26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реалізацію державної політики у сфері соціального захисту населення </w:t>
            </w:r>
            <w:r w:rsidRPr="00DC18F9">
              <w:rPr>
                <w:sz w:val="26"/>
                <w:szCs w:val="26"/>
                <w:lang w:val="uk-UA"/>
              </w:rPr>
              <w:t xml:space="preserve">Подільського </w:t>
            </w:r>
            <w:r w:rsidRPr="00DC18F9">
              <w:rPr>
                <w:sz w:val="26"/>
                <w:szCs w:val="26"/>
              </w:rPr>
              <w:t>району м. Києва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BB09D2" w:rsidRPr="00AC1818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09D2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роботу служби сім'ї та дітей  Подільсько</w:t>
            </w:r>
            <w:r>
              <w:rPr>
                <w:sz w:val="26"/>
                <w:szCs w:val="26"/>
                <w:lang w:val="uk-UA"/>
              </w:rPr>
              <w:t>ї</w:t>
            </w:r>
            <w:r w:rsidRPr="00DC18F9">
              <w:rPr>
                <w:sz w:val="26"/>
                <w:szCs w:val="26"/>
                <w:lang w:val="uk-UA"/>
              </w:rPr>
              <w:t xml:space="preserve"> районної в місті Києві державної адміністрації   щодо захисту прав дитини, зокрема, утворення прийомних сімей, дитячих будинків сімейного типу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А.В.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BB09D2" w:rsidRPr="00AC1818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 xml:space="preserve">   12.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збереження та розвиток мережі (насамперед безкоштовних) спортивних секцій, фізкультурно-оздоровчих клубів, спортивних клубів і секцій, підліткових клубів за місцем проживання, а також забезпечення пільгового відвідування дітей пільгових категорій та дітей із сімей, які перебувають у складних життєвих обставинах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rPr>
                <w:bCs/>
                <w:sz w:val="26"/>
                <w:szCs w:val="26"/>
                <w:lang w:val="uk-UA"/>
              </w:rPr>
            </w:pPr>
            <w:r w:rsidRPr="00057421">
              <w:rPr>
                <w:bCs/>
                <w:sz w:val="26"/>
                <w:szCs w:val="26"/>
                <w:lang w:val="uk-UA"/>
              </w:rPr>
              <w:t xml:space="preserve">    13.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дотримання органами виконавчої влади міста Києва містобудівного законодавства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BB09D2" w:rsidRPr="000255DD" w:rsidTr="00E44C3D">
        <w:tc>
          <w:tcPr>
            <w:tcW w:w="898" w:type="dxa"/>
            <w:vAlign w:val="center"/>
          </w:tcPr>
          <w:p w:rsidR="00BB09D2" w:rsidRPr="00057421" w:rsidRDefault="00BB09D2" w:rsidP="00BB2C5E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 xml:space="preserve">    14.</w:t>
            </w:r>
          </w:p>
        </w:tc>
        <w:tc>
          <w:tcPr>
            <w:tcW w:w="3958" w:type="dxa"/>
            <w:vAlign w:val="center"/>
          </w:tcPr>
          <w:p w:rsidR="00BB09D2" w:rsidRPr="00DC18F9" w:rsidRDefault="00BB09D2" w:rsidP="00BB09D2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діяльність Управління (Центру) надання адміністративних послуг Подільської район</w:t>
            </w:r>
            <w:r>
              <w:rPr>
                <w:sz w:val="26"/>
                <w:szCs w:val="26"/>
                <w:lang w:val="uk-UA"/>
              </w:rPr>
              <w:t>но</w:t>
            </w:r>
            <w:r w:rsidRPr="00DC18F9">
              <w:rPr>
                <w:sz w:val="26"/>
                <w:szCs w:val="26"/>
                <w:lang w:val="uk-UA"/>
              </w:rPr>
              <w:t>ї в місті Києві державної адміністрації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DA72C1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1500" w:type="dxa"/>
            <w:vAlign w:val="center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B09D2" w:rsidRPr="00057421" w:rsidTr="005E3963">
        <w:trPr>
          <w:trHeight w:val="533"/>
        </w:trPr>
        <w:tc>
          <w:tcPr>
            <w:tcW w:w="10620" w:type="dxa"/>
            <w:gridSpan w:val="7"/>
          </w:tcPr>
          <w:p w:rsidR="00BB09D2" w:rsidRPr="00057421" w:rsidRDefault="00BB09D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uk-UA"/>
              </w:rPr>
              <w:t>ІІ. Засідання комітетів Громадської ради та перспективний перелік питань для розг</w:t>
            </w:r>
            <w:r>
              <w:rPr>
                <w:b/>
                <w:sz w:val="26"/>
                <w:szCs w:val="26"/>
                <w:lang w:val="uk-UA"/>
              </w:rPr>
              <w:t>л</w:t>
            </w:r>
            <w:r w:rsidRPr="00057421">
              <w:rPr>
                <w:b/>
                <w:sz w:val="26"/>
                <w:szCs w:val="26"/>
                <w:lang w:val="uk-UA"/>
              </w:rPr>
              <w:t>яду</w:t>
            </w:r>
          </w:p>
        </w:tc>
      </w:tr>
      <w:tr w:rsidR="00BB09D2" w:rsidRPr="00057421" w:rsidTr="00E44C3D">
        <w:trPr>
          <w:trHeight w:val="1062"/>
        </w:trPr>
        <w:tc>
          <w:tcPr>
            <w:tcW w:w="898" w:type="dxa"/>
          </w:tcPr>
          <w:p w:rsidR="00BB09D2" w:rsidRPr="00057421" w:rsidRDefault="00BB09D2" w:rsidP="00C3316D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BB09D2" w:rsidRPr="00DC18F9" w:rsidRDefault="00BB09D2" w:rsidP="00BB09D2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проблеми паркування та збереження особистого транспорту мешканців Подільського району м. Києва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1500" w:type="dxa"/>
          </w:tcPr>
          <w:p w:rsidR="00BB09D2" w:rsidRPr="00057421" w:rsidRDefault="00BB09D2" w:rsidP="00C3316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rPr>
          <w:trHeight w:val="1062"/>
        </w:trPr>
        <w:tc>
          <w:tcPr>
            <w:tcW w:w="898" w:type="dxa"/>
          </w:tcPr>
          <w:p w:rsidR="00BB09D2" w:rsidRPr="00057421" w:rsidRDefault="00BB09D2" w:rsidP="00C3316D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  <w:vAlign w:val="center"/>
          </w:tcPr>
          <w:p w:rsidR="00BB09D2" w:rsidRPr="00DC18F9" w:rsidRDefault="00BB09D2" w:rsidP="00BB09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Про протидію розповсюдженню коронавірусу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C331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E44C3D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</w:p>
        </w:tc>
        <w:tc>
          <w:tcPr>
            <w:tcW w:w="1500" w:type="dxa"/>
          </w:tcPr>
          <w:p w:rsidR="00BB09D2" w:rsidRPr="00057421" w:rsidRDefault="00BB09D2" w:rsidP="00C3316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rPr>
          <w:trHeight w:val="1062"/>
        </w:trPr>
        <w:tc>
          <w:tcPr>
            <w:tcW w:w="898" w:type="dxa"/>
          </w:tcPr>
          <w:p w:rsidR="00BB09D2" w:rsidRPr="00057421" w:rsidRDefault="00BB09D2" w:rsidP="00BB2C5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BB09D2" w:rsidRPr="00DC18F9" w:rsidRDefault="00BB09D2" w:rsidP="00BB2C5E">
            <w:pPr>
              <w:rPr>
                <w:color w:val="000000"/>
                <w:sz w:val="26"/>
                <w:szCs w:val="26"/>
                <w:lang w:val="uk-UA"/>
              </w:rPr>
            </w:pPr>
            <w:r w:rsidRPr="00DC18F9">
              <w:rPr>
                <w:color w:val="000000"/>
                <w:sz w:val="26"/>
                <w:szCs w:val="26"/>
                <w:lang w:val="uk-UA"/>
              </w:rPr>
              <w:t xml:space="preserve">Про зміни проектних рішень будівництва </w:t>
            </w:r>
            <w:r>
              <w:rPr>
                <w:color w:val="000000"/>
                <w:sz w:val="26"/>
                <w:szCs w:val="26"/>
                <w:lang w:val="uk-UA"/>
              </w:rPr>
              <w:t>Правобережної частини</w:t>
            </w:r>
            <w:r w:rsidRPr="00DC18F9">
              <w:rPr>
                <w:color w:val="000000"/>
                <w:sz w:val="26"/>
                <w:szCs w:val="26"/>
                <w:lang w:val="uk-UA"/>
              </w:rPr>
              <w:t xml:space="preserve"> Подільсько-Воскресенського мосту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784A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09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1500" w:type="dxa"/>
          </w:tcPr>
          <w:p w:rsidR="00BB09D2" w:rsidRPr="00057421" w:rsidRDefault="00BB09D2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rPr>
          <w:trHeight w:val="1062"/>
        </w:trPr>
        <w:tc>
          <w:tcPr>
            <w:tcW w:w="898" w:type="dxa"/>
          </w:tcPr>
          <w:p w:rsidR="00BB09D2" w:rsidRPr="00057421" w:rsidRDefault="00BB09D2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  <w:vAlign w:val="center"/>
          </w:tcPr>
          <w:p w:rsidR="00BB09D2" w:rsidRPr="00DC18F9" w:rsidRDefault="00BB09D2" w:rsidP="00BB09D2">
            <w:pPr>
              <w:rPr>
                <w:sz w:val="26"/>
                <w:szCs w:val="26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сприяння </w:t>
            </w:r>
            <w:r w:rsidRPr="00AC1818">
              <w:rPr>
                <w:sz w:val="26"/>
                <w:szCs w:val="26"/>
                <w:lang w:val="uk-UA"/>
              </w:rPr>
              <w:t xml:space="preserve">у вирішенні питань пов’язаних з </w:t>
            </w:r>
            <w:r w:rsidRPr="00DC18F9">
              <w:rPr>
                <w:sz w:val="26"/>
                <w:szCs w:val="26"/>
              </w:rPr>
              <w:t>діяльн</w:t>
            </w:r>
            <w:r>
              <w:rPr>
                <w:sz w:val="26"/>
                <w:szCs w:val="26"/>
                <w:lang w:val="uk-UA"/>
              </w:rPr>
              <w:t>і</w:t>
            </w:r>
            <w:r w:rsidRPr="00DC18F9">
              <w:rPr>
                <w:sz w:val="26"/>
                <w:szCs w:val="26"/>
              </w:rPr>
              <w:t>ст</w:t>
            </w:r>
            <w:r>
              <w:rPr>
                <w:sz w:val="26"/>
                <w:szCs w:val="26"/>
                <w:lang w:val="uk-UA"/>
              </w:rPr>
              <w:t>ю</w:t>
            </w:r>
            <w:r w:rsidRPr="00DC18F9">
              <w:rPr>
                <w:sz w:val="26"/>
                <w:szCs w:val="26"/>
              </w:rPr>
              <w:t xml:space="preserve"> органів самоорганізації населення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</w:rPr>
              <w:t xml:space="preserve"> району м .Києва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80784A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BB09D2" w:rsidRPr="00057421" w:rsidRDefault="00BB09D2" w:rsidP="00BB09D2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00" w:type="dxa"/>
          </w:tcPr>
          <w:p w:rsidR="00BB09D2" w:rsidRPr="00057421" w:rsidRDefault="00BB09D2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B09D2" w:rsidRPr="00057421" w:rsidTr="00E44C3D">
        <w:trPr>
          <w:trHeight w:val="772"/>
        </w:trPr>
        <w:tc>
          <w:tcPr>
            <w:tcW w:w="898" w:type="dxa"/>
          </w:tcPr>
          <w:p w:rsidR="00BB09D2" w:rsidRPr="00057421" w:rsidRDefault="00BB09D2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Default="00BB09D2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соціально-економічний паспорт </w:t>
            </w:r>
            <w:r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</w:rPr>
              <w:t xml:space="preserve"> району </w:t>
            </w:r>
          </w:p>
          <w:p w:rsidR="00BB09D2" w:rsidRPr="00DC18F9" w:rsidRDefault="00BB09D2" w:rsidP="00BB2C5E">
            <w:pPr>
              <w:rPr>
                <w:sz w:val="26"/>
                <w:szCs w:val="26"/>
              </w:rPr>
            </w:pPr>
            <w:r w:rsidRPr="00DC18F9">
              <w:rPr>
                <w:sz w:val="26"/>
                <w:szCs w:val="26"/>
              </w:rPr>
              <w:t xml:space="preserve">м. Києва </w:t>
            </w:r>
          </w:p>
        </w:tc>
        <w:tc>
          <w:tcPr>
            <w:tcW w:w="1871" w:type="dxa"/>
            <w:gridSpan w:val="2"/>
          </w:tcPr>
          <w:p w:rsidR="00BB09D2" w:rsidRPr="00057421" w:rsidRDefault="00BB09D2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80784A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</w:tcPr>
          <w:p w:rsidR="00E44C3D" w:rsidRDefault="00E44C3D" w:rsidP="00E44C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251AA5">
              <w:rPr>
                <w:sz w:val="26"/>
                <w:szCs w:val="26"/>
                <w:lang w:val="uk-UA" w:eastAsia="en-US"/>
              </w:rPr>
              <w:t>Матюкін І.В.</w:t>
            </w:r>
            <w:r>
              <w:rPr>
                <w:sz w:val="26"/>
                <w:szCs w:val="26"/>
                <w:lang w:val="uk-UA" w:eastAsia="en-US"/>
              </w:rPr>
              <w:t>,</w:t>
            </w:r>
          </w:p>
          <w:p w:rsidR="00E44C3D" w:rsidRDefault="00E44C3D" w:rsidP="00E44C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251AA5">
              <w:rPr>
                <w:sz w:val="26"/>
                <w:szCs w:val="26"/>
                <w:lang w:val="uk-UA" w:eastAsia="en-US"/>
              </w:rPr>
              <w:t>Василець Ю.В.</w:t>
            </w:r>
            <w:r>
              <w:rPr>
                <w:sz w:val="26"/>
                <w:szCs w:val="26"/>
                <w:lang w:val="uk-UA" w:eastAsia="en-US"/>
              </w:rPr>
              <w:t>,</w:t>
            </w:r>
          </w:p>
          <w:p w:rsidR="00BB09D2" w:rsidRPr="00057421" w:rsidRDefault="00E44C3D" w:rsidP="00E44C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 w:rsidRPr="00251AA5">
              <w:rPr>
                <w:sz w:val="26"/>
                <w:szCs w:val="26"/>
                <w:lang w:val="uk-UA" w:eastAsia="en-US"/>
              </w:rPr>
              <w:t xml:space="preserve">   </w:t>
            </w:r>
          </w:p>
        </w:tc>
        <w:tc>
          <w:tcPr>
            <w:tcW w:w="1500" w:type="dxa"/>
          </w:tcPr>
          <w:p w:rsidR="00BB09D2" w:rsidRPr="00057421" w:rsidRDefault="00BB09D2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діяльність дитячо-юнацьких спортивних шкіл усіх типів незалежно від їх підпорядкування, розташованих на території Подільського району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80784A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  <w:vAlign w:val="center"/>
          </w:tcPr>
          <w:p w:rsidR="00E44C3D" w:rsidRPr="00DC18F9" w:rsidRDefault="00E44C3D" w:rsidP="00BB2C5E">
            <w:pPr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>Щодо виконання в Подільському районі м. Києва програми доступності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E366B1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 w:eastAsia="en-US"/>
              </w:rPr>
              <w:t>Матюкін І.В.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розподіл і утримання житла в гуртожитках та використання гуртожитків у </w:t>
            </w:r>
            <w:r w:rsidRPr="00DC18F9">
              <w:rPr>
                <w:sz w:val="26"/>
                <w:szCs w:val="26"/>
                <w:lang w:val="uk-UA"/>
              </w:rPr>
              <w:t>Подільському</w:t>
            </w:r>
            <w:r w:rsidRPr="00DC18F9">
              <w:rPr>
                <w:sz w:val="26"/>
                <w:szCs w:val="26"/>
              </w:rPr>
              <w:t xml:space="preserve"> районі м.Києва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E366B1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 управління комунальним майном, переданого до сфери управління Подільської районної в місті Києві державної адміністрації, та основні показники використання майна комунальної власності територіальної громади м. Києва, </w:t>
            </w:r>
            <w:r w:rsidRPr="00DC18F9">
              <w:rPr>
                <w:sz w:val="26"/>
                <w:szCs w:val="26"/>
                <w:lang w:val="uk-UA"/>
              </w:rPr>
              <w:lastRenderedPageBreak/>
              <w:t>що передано до сфери управління Подільської районної в місті Києві державної адміністрації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E366B1">
              <w:rPr>
                <w:sz w:val="26"/>
                <w:szCs w:val="26"/>
                <w:lang w:val="uk-UA"/>
              </w:rPr>
              <w:lastRenderedPageBreak/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роботу Конкурсної комісії на право оренди майна комунальної власності територіальної громади міста Києва, переданого до сфери управління Подільської районної в місті Києві державної адміністрації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3109F8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</w:tcPr>
          <w:p w:rsidR="00E44C3D" w:rsidRPr="00057421" w:rsidRDefault="00E44C3D" w:rsidP="00E60BB6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2314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spacing w:after="160" w:line="259" w:lineRule="auto"/>
              <w:rPr>
                <w:sz w:val="26"/>
                <w:szCs w:val="26"/>
                <w:lang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>Про роботу Подільського</w:t>
            </w:r>
            <w:r w:rsidRPr="00DC18F9">
              <w:rPr>
                <w:sz w:val="26"/>
                <w:szCs w:val="26"/>
              </w:rPr>
              <w:t xml:space="preserve"> районного в місті Києві Центру соціальних служб для сім’ї, дітей та молоді і Центру по роботі з дітьми та молоддю за місцем проживання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</w:rPr>
              <w:t xml:space="preserve"> району м.Києва 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3109F8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Матюкін І.В.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2314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роботу управління освіти Подільської районної в місті Києві державної адміністрації  щодо створення нового освітнього простору в рамках впровадження “Нова українська школа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3109F8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DB4547">
              <w:rPr>
                <w:sz w:val="26"/>
                <w:szCs w:val="26"/>
                <w:lang w:val="en-US"/>
              </w:rPr>
              <w:t>Кошара О.С.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дотримання виконавчою владою міста містобудівного законодавства. Проблемні забудови у Подільському районі м. Києва.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3109F8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</w:tcPr>
          <w:p w:rsidR="00E44C3D" w:rsidRPr="00057421" w:rsidRDefault="00E44C3D" w:rsidP="00E60BB6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 стан </w:t>
            </w:r>
            <w:r w:rsidRPr="00DC18F9">
              <w:rPr>
                <w:sz w:val="26"/>
                <w:szCs w:val="26"/>
                <w:lang w:eastAsia="en-US"/>
              </w:rPr>
              <w:t xml:space="preserve">проведення капітального та поточного ремонтів житлового фонду, об’єктів житлово-комунального господарства та благоустрою території </w:t>
            </w:r>
            <w:r w:rsidRPr="00DC18F9">
              <w:rPr>
                <w:sz w:val="26"/>
                <w:szCs w:val="26"/>
                <w:lang w:val="uk-UA"/>
              </w:rPr>
              <w:t>Подільському</w:t>
            </w:r>
            <w:r w:rsidRPr="00DC18F9">
              <w:rPr>
                <w:sz w:val="26"/>
                <w:szCs w:val="26"/>
                <w:lang w:eastAsia="en-US"/>
              </w:rPr>
              <w:t xml:space="preserve"> району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3109F8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186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spacing w:after="160" w:line="259" w:lineRule="auto"/>
              <w:rPr>
                <w:sz w:val="26"/>
                <w:szCs w:val="26"/>
                <w:lang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реалізацію державної політики у сфері соціального захисту населення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</w:rPr>
              <w:t xml:space="preserve"> району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3109F8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Матюкін І.В.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AC1818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535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роботу служби сім'ї та дітей  Подільської районної в місті Києві державної адміністрації   </w:t>
            </w:r>
            <w:r w:rsidRPr="00DC18F9">
              <w:rPr>
                <w:sz w:val="26"/>
                <w:szCs w:val="26"/>
                <w:lang w:val="uk-UA"/>
              </w:rPr>
              <w:lastRenderedPageBreak/>
              <w:t>щодо захисту прав дитини, зокрема, утворення прийомних сімей, дитячих будинків сімейного типу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3109F8">
              <w:rPr>
                <w:sz w:val="26"/>
                <w:szCs w:val="26"/>
                <w:lang w:val="uk-UA"/>
              </w:rPr>
              <w:lastRenderedPageBreak/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А.В.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AC1818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lastRenderedPageBreak/>
              <w:t>Василець Ю.В.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збереження та розвиток мережі (насамперед безкоштовних) спортивних секцій, фізкультурно-оздоровчих клубів, спортивних клубів і секцій, підліткових клубів за місцем проживання, а також забезпечення пільгового відвідування дітей пільгових категорій та дітей із сімей, які перебувають у складних життєвих обставинах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2671D9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255DD" w:rsidTr="00E44C3D">
        <w:trPr>
          <w:trHeight w:val="1062"/>
        </w:trPr>
        <w:tc>
          <w:tcPr>
            <w:tcW w:w="898" w:type="dxa"/>
          </w:tcPr>
          <w:p w:rsidR="00E44C3D" w:rsidRPr="00057421" w:rsidRDefault="00E44C3D" w:rsidP="00BB2C5E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діяльність Управління (Центру) надання адміністративних послуг Подільської районної в місті Києві державної адміністрації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2671D9">
              <w:rPr>
                <w:sz w:val="26"/>
                <w:szCs w:val="26"/>
                <w:lang w:val="uk-UA"/>
              </w:rPr>
              <w:t>Онлайн та за потреби</w:t>
            </w:r>
          </w:p>
        </w:tc>
        <w:tc>
          <w:tcPr>
            <w:tcW w:w="2393" w:type="dxa"/>
            <w:gridSpan w:val="2"/>
            <w:vAlign w:val="center"/>
          </w:tcPr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5E3963">
        <w:trPr>
          <w:trHeight w:val="586"/>
        </w:trPr>
        <w:tc>
          <w:tcPr>
            <w:tcW w:w="10620" w:type="dxa"/>
            <w:gridSpan w:val="7"/>
          </w:tcPr>
          <w:p w:rsidR="00E44C3D" w:rsidRPr="00057421" w:rsidRDefault="00E44C3D" w:rsidP="000350D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uk-UA"/>
              </w:rPr>
              <w:t>ІІІ. Участь у консультаціях з громадськістю, що проводяться у форматі «круглих столів» та публічного громадського обговорювання</w:t>
            </w:r>
          </w:p>
        </w:tc>
      </w:tr>
      <w:tr w:rsidR="00E44C3D" w:rsidRPr="00057421" w:rsidTr="00E44C3D">
        <w:trPr>
          <w:trHeight w:val="1262"/>
        </w:trPr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</w:t>
            </w:r>
          </w:p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nil"/>
            </w:tcBorders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Проведення «круглого столу» на тему: «Стан місцевого самоврядування в місті Києві. Формування районної об’єднаної територіальної громади - суб'єкта публічного права.»</w:t>
            </w:r>
          </w:p>
        </w:tc>
        <w:tc>
          <w:tcPr>
            <w:tcW w:w="1813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4C6D2D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016" w:type="dxa"/>
            <w:gridSpan w:val="2"/>
            <w:tcBorders>
              <w:top w:val="nil"/>
            </w:tcBorders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Проведення «круглого столу» на тему: « Реформа медичної галузі: досягнення, проблеми, пропозиції»</w:t>
            </w:r>
          </w:p>
        </w:tc>
        <w:tc>
          <w:tcPr>
            <w:tcW w:w="1813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4C6D2D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</w:tcPr>
          <w:p w:rsidR="00E44C3D" w:rsidRPr="00057421" w:rsidRDefault="00E44C3D" w:rsidP="00E60BB6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А.В.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016" w:type="dxa"/>
            <w:gridSpan w:val="2"/>
            <w:tcBorders>
              <w:top w:val="nil"/>
            </w:tcBorders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Проведення «круглого столу» на тему: «Про стан дотримання органами виконавчої влади </w:t>
            </w:r>
            <w:r>
              <w:rPr>
                <w:sz w:val="26"/>
                <w:szCs w:val="26"/>
                <w:lang w:val="uk-UA"/>
              </w:rPr>
              <w:br/>
            </w:r>
            <w:r w:rsidRPr="00DC18F9">
              <w:rPr>
                <w:sz w:val="26"/>
                <w:szCs w:val="26"/>
                <w:lang w:val="uk-UA"/>
              </w:rPr>
              <w:t>м. Києва містобудівного законодавства.»</w:t>
            </w:r>
          </w:p>
        </w:tc>
        <w:tc>
          <w:tcPr>
            <w:tcW w:w="1813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4C6D2D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057421" w:rsidRDefault="00E44C3D" w:rsidP="00E60BB6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7A5F34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016" w:type="dxa"/>
            <w:gridSpan w:val="2"/>
            <w:tcBorders>
              <w:top w:val="nil"/>
            </w:tcBorders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Проведення «круглого столу» на тему: «Проблема ЖКГ. Визначення території будинків. Реєстрація прав власності на багатоквартирні будинки,  ділянки.»</w:t>
            </w:r>
          </w:p>
        </w:tc>
        <w:tc>
          <w:tcPr>
            <w:tcW w:w="1813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4C6D2D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93" w:type="dxa"/>
            <w:gridSpan w:val="2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1500" w:type="dxa"/>
          </w:tcPr>
          <w:p w:rsidR="00E44C3D" w:rsidRPr="00057421" w:rsidRDefault="00E44C3D" w:rsidP="00BB2C5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5E3963">
        <w:tc>
          <w:tcPr>
            <w:tcW w:w="10620" w:type="dxa"/>
            <w:gridSpan w:val="7"/>
          </w:tcPr>
          <w:p w:rsidR="00E44C3D" w:rsidRPr="00057421" w:rsidRDefault="00E44C3D" w:rsidP="000350D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en-US"/>
              </w:rPr>
              <w:t>IV</w:t>
            </w:r>
            <w:r w:rsidRPr="00057421">
              <w:rPr>
                <w:b/>
                <w:sz w:val="26"/>
                <w:szCs w:val="26"/>
                <w:lang w:val="uk-UA"/>
              </w:rPr>
              <w:t>. Моніторинг діяльності райдержадміністрації та її структурних підрозділів</w:t>
            </w: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58" w:type="dxa"/>
          </w:tcPr>
          <w:p w:rsidR="00E44C3D" w:rsidRPr="00057421" w:rsidRDefault="00E44C3D" w:rsidP="00BB2C5E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 w:eastAsia="en-US"/>
              </w:rPr>
              <w:t xml:space="preserve">Проведення моніторингу діяльності правоохоронних </w:t>
            </w:r>
            <w:r w:rsidRPr="00057421">
              <w:rPr>
                <w:sz w:val="26"/>
                <w:szCs w:val="26"/>
                <w:lang w:val="uk-UA" w:eastAsia="en-US"/>
              </w:rPr>
              <w:lastRenderedPageBreak/>
              <w:t>органів та окремих підрозділів райдержадміністрації щодо попередження правопорушень та забезпечення безпеки громадян та попередження правопорушень у молодіжному середовищі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lastRenderedPageBreak/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255DD" w:rsidTr="00257BB2">
        <w:trPr>
          <w:trHeight w:val="2495"/>
        </w:trPr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958" w:type="dxa"/>
          </w:tcPr>
          <w:p w:rsidR="00E44C3D" w:rsidRPr="00DC18F9" w:rsidRDefault="00E44C3D" w:rsidP="00BB2C5E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спільно з відділом економіки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 моніторингу основних показників соціального і економічного розвитку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м. Києва в 20</w:t>
            </w:r>
            <w:r>
              <w:rPr>
                <w:sz w:val="26"/>
                <w:szCs w:val="26"/>
                <w:lang w:val="uk-UA" w:eastAsia="en-US"/>
              </w:rPr>
              <w:t>20-21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році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57421" w:rsidTr="00257BB2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958" w:type="dxa"/>
          </w:tcPr>
          <w:p w:rsidR="00E44C3D" w:rsidRPr="00DC18F9" w:rsidRDefault="00E44C3D" w:rsidP="00BB2C5E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спільно з відділом економіки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 аналізу інвестиційних можливостей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255DD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958" w:type="dxa"/>
          </w:tcPr>
          <w:p w:rsidR="00E44C3D" w:rsidRPr="00DC18F9" w:rsidRDefault="00E44C3D" w:rsidP="00E44C3D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спільно з відділом економіки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 моніторингу виконання заходів з реалізації Програми економічного і соціального розвитку міста Києва на 20</w:t>
            </w:r>
            <w:r>
              <w:rPr>
                <w:sz w:val="26"/>
                <w:szCs w:val="26"/>
                <w:lang w:val="uk-UA" w:eastAsia="en-US"/>
              </w:rPr>
              <w:t>21-22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рік по </w:t>
            </w:r>
            <w:r w:rsidRPr="00DC18F9">
              <w:rPr>
                <w:sz w:val="26"/>
                <w:szCs w:val="26"/>
                <w:lang w:val="uk-UA"/>
              </w:rPr>
              <w:t>Подільському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районі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57421" w:rsidTr="00082785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>Проведення</w:t>
            </w:r>
            <w:r w:rsidRPr="00DC18F9">
              <w:rPr>
                <w:sz w:val="26"/>
                <w:szCs w:val="26"/>
                <w:lang w:eastAsia="en-US"/>
              </w:rPr>
              <w:t xml:space="preserve"> моніторинг</w:t>
            </w:r>
            <w:r w:rsidRPr="00DC18F9">
              <w:rPr>
                <w:sz w:val="26"/>
                <w:szCs w:val="26"/>
                <w:lang w:val="uk-UA" w:eastAsia="en-US"/>
              </w:rPr>
              <w:t>у</w:t>
            </w:r>
            <w:r w:rsidRPr="00DC18F9">
              <w:rPr>
                <w:sz w:val="26"/>
                <w:szCs w:val="26"/>
                <w:lang w:eastAsia="en-US"/>
              </w:rPr>
              <w:t xml:space="preserve"> витрачених бюджетних і позабюджетних ресурсів, що направлені на житлово-комунальне господарство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eastAsia="en-US"/>
              </w:rPr>
              <w:t xml:space="preserve"> району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255DD" w:rsidTr="00A75652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958" w:type="dxa"/>
          </w:tcPr>
          <w:p w:rsidR="00E44C3D" w:rsidRPr="00DC18F9" w:rsidRDefault="00E44C3D" w:rsidP="00BB2C5E">
            <w:pPr>
              <w:spacing w:after="160" w:line="259" w:lineRule="auto"/>
              <w:rPr>
                <w:sz w:val="26"/>
                <w:szCs w:val="26"/>
                <w:lang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>Здійснення</w:t>
            </w:r>
            <w:r w:rsidRPr="00DC18F9">
              <w:rPr>
                <w:sz w:val="26"/>
                <w:szCs w:val="26"/>
                <w:lang w:eastAsia="en-US"/>
              </w:rPr>
              <w:t xml:space="preserve"> моніторинг</w:t>
            </w:r>
            <w:r w:rsidRPr="00DC18F9">
              <w:rPr>
                <w:sz w:val="26"/>
                <w:szCs w:val="26"/>
                <w:lang w:val="uk-UA" w:eastAsia="en-US"/>
              </w:rPr>
              <w:t>у</w:t>
            </w:r>
            <w:r w:rsidRPr="00DC18F9">
              <w:rPr>
                <w:sz w:val="26"/>
                <w:szCs w:val="26"/>
                <w:lang w:eastAsia="en-US"/>
              </w:rPr>
              <w:t xml:space="preserve"> за проведенням капітального та поточного ремонтів житлового фонду, об’єктів житлово-комунального господарства та благоустрою території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eastAsia="en-US"/>
              </w:rPr>
              <w:t xml:space="preserve"> району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958" w:type="dxa"/>
          </w:tcPr>
          <w:p w:rsidR="00E44C3D" w:rsidRPr="00DC18F9" w:rsidRDefault="00E44C3D" w:rsidP="00BB2C5E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моніторингу </w:t>
            </w:r>
            <w:r w:rsidRPr="00DC18F9">
              <w:rPr>
                <w:sz w:val="26"/>
                <w:szCs w:val="26"/>
                <w:lang w:val="uk-UA" w:eastAsia="en-US"/>
              </w:rPr>
              <w:lastRenderedPageBreak/>
              <w:t xml:space="preserve">виконання заходів з реалізації державної політики щодо молоді та спорту у </w:t>
            </w:r>
            <w:r w:rsidRPr="00DC18F9">
              <w:rPr>
                <w:sz w:val="26"/>
                <w:szCs w:val="26"/>
                <w:lang w:val="uk-UA"/>
              </w:rPr>
              <w:t xml:space="preserve">Подільському </w:t>
            </w:r>
            <w:r w:rsidRPr="00DC18F9">
              <w:rPr>
                <w:sz w:val="26"/>
                <w:szCs w:val="26"/>
                <w:lang w:val="uk-UA" w:eastAsia="en-US"/>
              </w:rPr>
              <w:t>районі м. Києва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lastRenderedPageBreak/>
              <w:t>Січень-</w:t>
            </w:r>
            <w:r w:rsidRPr="00780ABA">
              <w:rPr>
                <w:sz w:val="26"/>
                <w:szCs w:val="26"/>
                <w:lang w:val="uk-UA"/>
              </w:rPr>
              <w:lastRenderedPageBreak/>
              <w:t>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lastRenderedPageBreak/>
              <w:t>Скрипський В.Р.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lastRenderedPageBreak/>
              <w:t>Кошара А.В.</w:t>
            </w: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958" w:type="dxa"/>
          </w:tcPr>
          <w:p w:rsidR="00E44C3D" w:rsidRPr="00DC18F9" w:rsidRDefault="00E44C3D" w:rsidP="00E44C3D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самостійно або спільно з управлінням будівництва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моніторингу території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</w:t>
            </w:r>
            <w:r>
              <w:rPr>
                <w:sz w:val="26"/>
                <w:szCs w:val="26"/>
                <w:lang w:val="uk-UA" w:eastAsia="en-US"/>
              </w:rPr>
              <w:br/>
            </w:r>
            <w:r w:rsidRPr="00DC18F9">
              <w:rPr>
                <w:sz w:val="26"/>
                <w:szCs w:val="26"/>
                <w:lang w:val="uk-UA" w:eastAsia="en-US"/>
              </w:rPr>
              <w:t>м. Києва та інформування органів прокуратури та Департаменту земельних ресурсів щодо виявлених фактів порушення земельного законодавства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958" w:type="dxa"/>
          </w:tcPr>
          <w:p w:rsidR="00E44C3D" w:rsidRPr="00DC18F9" w:rsidRDefault="00E44C3D" w:rsidP="00BB2C5E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cамостійного або спільно з управлінням будівництва </w:t>
            </w:r>
            <w:r w:rsidRPr="00DC18F9">
              <w:rPr>
                <w:sz w:val="26"/>
                <w:szCs w:val="26"/>
                <w:lang w:val="uk-UA"/>
              </w:rPr>
              <w:t xml:space="preserve">Подільської 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районної в місті Києві державної адміністрації моніторингу території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м. Києва моніторинг стану об’єктів незавершеного будівництва, інформування профільних структурних підрозділів КМДА та Мінрегіонбуду.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E44C3D" w:rsidP="00BB2C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3958" w:type="dxa"/>
          </w:tcPr>
          <w:p w:rsidR="00E44C3D" w:rsidRPr="00DC18F9" w:rsidRDefault="00E44C3D" w:rsidP="00BB2C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Здійснення моніторингу  за відновленням благоустрою після проведення ремонтно-відновлювальних робіт</w:t>
            </w:r>
          </w:p>
        </w:tc>
        <w:tc>
          <w:tcPr>
            <w:tcW w:w="1871" w:type="dxa"/>
            <w:gridSpan w:val="2"/>
          </w:tcPr>
          <w:p w:rsidR="00E44C3D" w:rsidRPr="00057421" w:rsidRDefault="00E44C3D" w:rsidP="00BB2C5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80ABA"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  <w:vAlign w:val="center"/>
          </w:tcPr>
          <w:p w:rsidR="00E44C3D" w:rsidRDefault="00E44C3D" w:rsidP="00E44C3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Дума В.М.</w:t>
            </w:r>
          </w:p>
          <w:p w:rsidR="00E44C3D" w:rsidRPr="00057421" w:rsidRDefault="00E44C3D" w:rsidP="00E44C3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49" w:type="dxa"/>
            <w:gridSpan w:val="2"/>
          </w:tcPr>
          <w:p w:rsidR="00E44C3D" w:rsidRPr="00057421" w:rsidRDefault="00E44C3D" w:rsidP="00BB2C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44C3D" w:rsidRPr="00057421" w:rsidTr="005E3963">
        <w:tc>
          <w:tcPr>
            <w:tcW w:w="10620" w:type="dxa"/>
            <w:gridSpan w:val="7"/>
          </w:tcPr>
          <w:p w:rsidR="00E44C3D" w:rsidRPr="00057421" w:rsidRDefault="00E44C3D" w:rsidP="00414EA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en-US"/>
              </w:rPr>
              <w:t>V</w:t>
            </w:r>
            <w:r w:rsidRPr="00057421">
              <w:rPr>
                <w:b/>
                <w:sz w:val="26"/>
                <w:szCs w:val="26"/>
                <w:lang w:val="uk-UA"/>
              </w:rPr>
              <w:t>. Здійснення публічних заходів Громадської ради</w:t>
            </w:r>
          </w:p>
        </w:tc>
      </w:tr>
      <w:tr w:rsidR="00E44C3D" w:rsidRPr="00057421" w:rsidTr="00E44C3D">
        <w:tc>
          <w:tcPr>
            <w:tcW w:w="898" w:type="dxa"/>
          </w:tcPr>
          <w:p w:rsidR="00E44C3D" w:rsidRPr="00057421" w:rsidRDefault="001C409A" w:rsidP="00414EA1">
            <w:pPr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958" w:type="dxa"/>
            <w:vAlign w:val="center"/>
          </w:tcPr>
          <w:p w:rsidR="00E44C3D" w:rsidRPr="00057421" w:rsidRDefault="00E44C3D" w:rsidP="00414EA1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Участь у відзначенні державних свят</w:t>
            </w:r>
          </w:p>
        </w:tc>
        <w:tc>
          <w:tcPr>
            <w:tcW w:w="1871" w:type="dxa"/>
            <w:gridSpan w:val="2"/>
            <w:vAlign w:val="center"/>
          </w:tcPr>
          <w:p w:rsidR="00E44C3D" w:rsidRPr="00057421" w:rsidRDefault="00E44C3D" w:rsidP="00414EA1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онлайн</w:t>
            </w:r>
          </w:p>
        </w:tc>
        <w:tc>
          <w:tcPr>
            <w:tcW w:w="2344" w:type="dxa"/>
          </w:tcPr>
          <w:p w:rsidR="00E44C3D" w:rsidRPr="001C409A" w:rsidRDefault="001C409A" w:rsidP="001C409A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1C409A">
              <w:rPr>
                <w:sz w:val="26"/>
                <w:szCs w:val="26"/>
                <w:lang w:val="uk-UA"/>
              </w:rPr>
              <w:t>Всі члени</w:t>
            </w:r>
          </w:p>
        </w:tc>
        <w:tc>
          <w:tcPr>
            <w:tcW w:w="1549" w:type="dxa"/>
            <w:gridSpan w:val="2"/>
          </w:tcPr>
          <w:p w:rsidR="00E44C3D" w:rsidRPr="00057421" w:rsidRDefault="00E44C3D" w:rsidP="00414EA1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4C3D" w:rsidRPr="00057421" w:rsidTr="005E3963">
        <w:trPr>
          <w:trHeight w:val="297"/>
        </w:trPr>
        <w:tc>
          <w:tcPr>
            <w:tcW w:w="10620" w:type="dxa"/>
            <w:gridSpan w:val="7"/>
          </w:tcPr>
          <w:p w:rsidR="00E44C3D" w:rsidRPr="00057421" w:rsidRDefault="00E44C3D" w:rsidP="00414EA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en-US"/>
              </w:rPr>
              <w:t>VI</w:t>
            </w:r>
            <w:r w:rsidRPr="00057421">
              <w:rPr>
                <w:b/>
                <w:sz w:val="26"/>
                <w:szCs w:val="26"/>
                <w:lang w:val="uk-UA"/>
              </w:rPr>
              <w:t>. Забезпечення висвітлення діяльності Громадської ради</w:t>
            </w:r>
          </w:p>
        </w:tc>
      </w:tr>
      <w:tr w:rsidR="001C409A" w:rsidRPr="00057421" w:rsidTr="00E44C3D">
        <w:tc>
          <w:tcPr>
            <w:tcW w:w="898" w:type="dxa"/>
          </w:tcPr>
          <w:p w:rsidR="001C409A" w:rsidRPr="00057421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58" w:type="dxa"/>
            <w:vAlign w:val="center"/>
          </w:tcPr>
          <w:p w:rsidR="001C409A" w:rsidRPr="00DC18F9" w:rsidRDefault="001C409A" w:rsidP="001C409A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Розміщення матеріалів щодо  роботи Громадської ради при Подільській районній в місті Києві державній адміністрації на офіційному вебсайті райдержадміністрації та офіційній сторінці в фейсбуці.</w:t>
            </w:r>
          </w:p>
        </w:tc>
        <w:tc>
          <w:tcPr>
            <w:tcW w:w="1871" w:type="dxa"/>
            <w:gridSpan w:val="2"/>
            <w:vAlign w:val="center"/>
          </w:tcPr>
          <w:p w:rsidR="001C409A" w:rsidRPr="00057421" w:rsidRDefault="001C409A" w:rsidP="00414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</w:tcPr>
          <w:p w:rsidR="001C409A" w:rsidRPr="00057421" w:rsidRDefault="001C409A" w:rsidP="00E60B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Козак Ю.О.</w:t>
            </w:r>
          </w:p>
        </w:tc>
        <w:tc>
          <w:tcPr>
            <w:tcW w:w="1549" w:type="dxa"/>
            <w:gridSpan w:val="2"/>
          </w:tcPr>
          <w:p w:rsidR="001C409A" w:rsidRPr="00057421" w:rsidRDefault="001C409A" w:rsidP="00414EA1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C409A" w:rsidRPr="000255DD" w:rsidTr="00E44C3D">
        <w:tc>
          <w:tcPr>
            <w:tcW w:w="898" w:type="dxa"/>
          </w:tcPr>
          <w:p w:rsidR="001C409A" w:rsidRPr="00057421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958" w:type="dxa"/>
            <w:vAlign w:val="center"/>
          </w:tcPr>
          <w:p w:rsidR="001C409A" w:rsidRPr="00057421" w:rsidRDefault="001C409A" w:rsidP="00414EA1">
            <w:pPr>
              <w:rPr>
                <w:sz w:val="26"/>
                <w:szCs w:val="26"/>
              </w:rPr>
            </w:pPr>
            <w:r w:rsidRPr="00057421">
              <w:rPr>
                <w:sz w:val="26"/>
                <w:szCs w:val="26"/>
                <w:lang w:val="uk-UA" w:eastAsia="en-US"/>
              </w:rPr>
              <w:t xml:space="preserve">Проведення  </w:t>
            </w:r>
            <w:r w:rsidRPr="00057421">
              <w:rPr>
                <w:sz w:val="26"/>
                <w:szCs w:val="26"/>
                <w:lang w:eastAsia="en-US"/>
              </w:rPr>
              <w:t>моніторинг</w:t>
            </w:r>
            <w:r w:rsidRPr="00057421">
              <w:rPr>
                <w:sz w:val="26"/>
                <w:szCs w:val="26"/>
                <w:lang w:val="uk-UA" w:eastAsia="en-US"/>
              </w:rPr>
              <w:t>у</w:t>
            </w:r>
            <w:r w:rsidRPr="00057421">
              <w:rPr>
                <w:sz w:val="26"/>
                <w:szCs w:val="26"/>
                <w:lang w:eastAsia="en-US"/>
              </w:rPr>
              <w:t xml:space="preserve"> інформаційного простору </w:t>
            </w:r>
            <w:r w:rsidRPr="00057421">
              <w:rPr>
                <w:sz w:val="26"/>
                <w:szCs w:val="26"/>
                <w:lang w:eastAsia="en-US"/>
              </w:rPr>
              <w:lastRenderedPageBreak/>
              <w:t>(Інтернет, ЗМІ) та забезпечення, в межах компетенції, відповідного реагування</w:t>
            </w:r>
          </w:p>
        </w:tc>
        <w:tc>
          <w:tcPr>
            <w:tcW w:w="1871" w:type="dxa"/>
            <w:gridSpan w:val="2"/>
            <w:vAlign w:val="center"/>
          </w:tcPr>
          <w:p w:rsidR="001C409A" w:rsidRPr="00057421" w:rsidRDefault="001C409A" w:rsidP="00414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Січень-червень</w:t>
            </w:r>
          </w:p>
        </w:tc>
        <w:tc>
          <w:tcPr>
            <w:tcW w:w="2344" w:type="dxa"/>
          </w:tcPr>
          <w:p w:rsidR="001C409A" w:rsidRDefault="001C409A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1C409A" w:rsidRPr="00057421" w:rsidRDefault="001C409A" w:rsidP="00E60BB6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49" w:type="dxa"/>
            <w:gridSpan w:val="2"/>
          </w:tcPr>
          <w:p w:rsidR="001C409A" w:rsidRPr="00057421" w:rsidRDefault="001C409A" w:rsidP="00414EA1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C409A" w:rsidRPr="00DC18F9" w:rsidTr="00E44C3D">
        <w:tc>
          <w:tcPr>
            <w:tcW w:w="898" w:type="dxa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958" w:type="dxa"/>
            <w:vAlign w:val="center"/>
          </w:tcPr>
          <w:p w:rsidR="001C409A" w:rsidRPr="00DC18F9" w:rsidRDefault="001C409A" w:rsidP="00414EA1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>Проведення прес-конференцій, брифінгів, інтерв’ю за участю керівництва Громадської ради при Подільській районній в місті Києві державній адміністрації (за потребою)</w:t>
            </w:r>
          </w:p>
        </w:tc>
        <w:tc>
          <w:tcPr>
            <w:tcW w:w="1871" w:type="dxa"/>
            <w:gridSpan w:val="2"/>
            <w:vAlign w:val="center"/>
          </w:tcPr>
          <w:p w:rsidR="001C409A" w:rsidRPr="00DC18F9" w:rsidRDefault="001C409A" w:rsidP="00414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</w:tcPr>
          <w:p w:rsidR="001C409A" w:rsidRPr="00DC18F9" w:rsidRDefault="001C409A" w:rsidP="00E60BB6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49" w:type="dxa"/>
            <w:gridSpan w:val="2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C409A" w:rsidRPr="00DC18F9" w:rsidTr="00E60BB6">
        <w:tc>
          <w:tcPr>
            <w:tcW w:w="10620" w:type="dxa"/>
            <w:gridSpan w:val="7"/>
          </w:tcPr>
          <w:p w:rsidR="001C409A" w:rsidRPr="00DC18F9" w:rsidRDefault="001C409A" w:rsidP="00E60BB6">
            <w:pPr>
              <w:jc w:val="both"/>
              <w:rPr>
                <w:sz w:val="26"/>
                <w:szCs w:val="26"/>
                <w:lang w:val="uk-UA"/>
              </w:rPr>
            </w:pPr>
            <w:r w:rsidRPr="00057421">
              <w:rPr>
                <w:b/>
                <w:sz w:val="26"/>
                <w:szCs w:val="26"/>
                <w:lang w:val="en-US"/>
              </w:rPr>
              <w:t>V</w:t>
            </w:r>
            <w:r>
              <w:rPr>
                <w:b/>
                <w:sz w:val="26"/>
                <w:szCs w:val="26"/>
                <w:lang w:val="uk-UA"/>
              </w:rPr>
              <w:t>І</w:t>
            </w:r>
            <w:r w:rsidRPr="00057421">
              <w:rPr>
                <w:b/>
                <w:sz w:val="26"/>
                <w:szCs w:val="26"/>
                <w:lang w:val="en-US"/>
              </w:rPr>
              <w:t>I</w:t>
            </w:r>
            <w:r w:rsidRPr="00057421">
              <w:rPr>
                <w:b/>
                <w:sz w:val="26"/>
                <w:szCs w:val="26"/>
                <w:lang w:val="uk-UA"/>
              </w:rPr>
              <w:t>. Діяльн</w:t>
            </w:r>
            <w:r>
              <w:rPr>
                <w:b/>
                <w:sz w:val="26"/>
                <w:szCs w:val="26"/>
                <w:lang w:val="uk-UA"/>
              </w:rPr>
              <w:t>і</w:t>
            </w:r>
            <w:r w:rsidRPr="00057421">
              <w:rPr>
                <w:b/>
                <w:sz w:val="26"/>
                <w:szCs w:val="26"/>
                <w:lang w:val="uk-UA"/>
              </w:rPr>
              <w:t>ст</w:t>
            </w:r>
            <w:r>
              <w:rPr>
                <w:b/>
                <w:sz w:val="26"/>
                <w:szCs w:val="26"/>
                <w:lang w:val="uk-UA"/>
              </w:rPr>
              <w:t>ь</w:t>
            </w:r>
            <w:r w:rsidRPr="00057421">
              <w:rPr>
                <w:b/>
                <w:sz w:val="26"/>
                <w:szCs w:val="26"/>
                <w:lang w:val="uk-UA"/>
              </w:rPr>
              <w:t xml:space="preserve"> Громадської ради</w:t>
            </w:r>
            <w:r w:rsidRPr="00DC18F9">
              <w:rPr>
                <w:sz w:val="26"/>
                <w:szCs w:val="26"/>
                <w:lang w:val="uk-UA"/>
              </w:rPr>
              <w:t xml:space="preserve"> </w:t>
            </w:r>
            <w:r w:rsidRPr="000265C7">
              <w:rPr>
                <w:b/>
                <w:sz w:val="26"/>
                <w:szCs w:val="26"/>
                <w:lang w:val="uk-UA"/>
              </w:rPr>
              <w:t>у роботі консультативн</w:t>
            </w:r>
            <w:r>
              <w:rPr>
                <w:b/>
                <w:sz w:val="26"/>
                <w:szCs w:val="26"/>
                <w:lang w:val="uk-UA"/>
              </w:rPr>
              <w:t>о</w:t>
            </w:r>
            <w:r w:rsidRPr="000265C7">
              <w:rPr>
                <w:b/>
                <w:sz w:val="26"/>
                <w:szCs w:val="26"/>
                <w:lang w:val="uk-UA"/>
              </w:rPr>
              <w:t>-дорадчих та інших допоміжних органах</w:t>
            </w:r>
          </w:p>
        </w:tc>
      </w:tr>
      <w:tr w:rsidR="001C409A" w:rsidRPr="00DC18F9" w:rsidTr="00E44C3D">
        <w:tc>
          <w:tcPr>
            <w:tcW w:w="898" w:type="dxa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58" w:type="dxa"/>
            <w:vAlign w:val="center"/>
          </w:tcPr>
          <w:p w:rsidR="001C409A" w:rsidRPr="00DC18F9" w:rsidRDefault="001C409A" w:rsidP="00414EA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Участь членів Громадської ради при Подільській районній в місті Києві державній адміністрації у роботі консультативних- дорадчих та інших допоміжних органах при Подільській районній в місті Києві державній адміністрації  та її самостійних структурних підрозділів</w:t>
            </w:r>
          </w:p>
        </w:tc>
        <w:tc>
          <w:tcPr>
            <w:tcW w:w="1871" w:type="dxa"/>
            <w:gridSpan w:val="2"/>
            <w:vAlign w:val="center"/>
          </w:tcPr>
          <w:p w:rsidR="001C409A" w:rsidRPr="00DC18F9" w:rsidRDefault="001C409A" w:rsidP="00414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</w:tcPr>
          <w:p w:rsidR="001C409A" w:rsidRPr="000265C7" w:rsidRDefault="001C409A" w:rsidP="00E60BB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265C7">
              <w:rPr>
                <w:sz w:val="26"/>
                <w:szCs w:val="26"/>
                <w:lang w:val="uk-UA"/>
              </w:rPr>
              <w:t>Всі члени</w:t>
            </w:r>
          </w:p>
        </w:tc>
        <w:tc>
          <w:tcPr>
            <w:tcW w:w="1549" w:type="dxa"/>
            <w:gridSpan w:val="2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C409A" w:rsidRPr="00DC18F9" w:rsidTr="00E44C3D">
        <w:tc>
          <w:tcPr>
            <w:tcW w:w="898" w:type="dxa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958" w:type="dxa"/>
            <w:vAlign w:val="center"/>
          </w:tcPr>
          <w:p w:rsidR="001C409A" w:rsidRPr="00DC18F9" w:rsidRDefault="001C409A" w:rsidP="00414EA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Участь у роботі Координаційного комітету громадських рад м. Києва</w:t>
            </w:r>
          </w:p>
        </w:tc>
        <w:tc>
          <w:tcPr>
            <w:tcW w:w="1871" w:type="dxa"/>
            <w:gridSpan w:val="2"/>
            <w:vAlign w:val="center"/>
          </w:tcPr>
          <w:p w:rsidR="001C409A" w:rsidRPr="00DC18F9" w:rsidRDefault="001C409A" w:rsidP="00414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</w:tcPr>
          <w:p w:rsidR="001C409A" w:rsidRPr="00DC18F9" w:rsidRDefault="001C409A" w:rsidP="00E60BB6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49" w:type="dxa"/>
            <w:gridSpan w:val="2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C409A" w:rsidRPr="00DC18F9" w:rsidTr="00E44C3D">
        <w:tc>
          <w:tcPr>
            <w:tcW w:w="898" w:type="dxa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958" w:type="dxa"/>
            <w:vAlign w:val="center"/>
          </w:tcPr>
          <w:p w:rsidR="001C409A" w:rsidRPr="00DC18F9" w:rsidRDefault="001C409A" w:rsidP="00414EA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Участь у роботі Громадської ради при Київській міській державній адміністрації</w:t>
            </w:r>
          </w:p>
        </w:tc>
        <w:tc>
          <w:tcPr>
            <w:tcW w:w="1871" w:type="dxa"/>
            <w:gridSpan w:val="2"/>
            <w:vAlign w:val="center"/>
          </w:tcPr>
          <w:p w:rsidR="001C409A" w:rsidRPr="00DC18F9" w:rsidRDefault="001C409A" w:rsidP="00414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Січень-червень</w:t>
            </w:r>
          </w:p>
        </w:tc>
        <w:tc>
          <w:tcPr>
            <w:tcW w:w="2344" w:type="dxa"/>
          </w:tcPr>
          <w:p w:rsidR="001C409A" w:rsidRPr="00DC18F9" w:rsidRDefault="001C409A" w:rsidP="00E60BB6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1549" w:type="dxa"/>
            <w:gridSpan w:val="2"/>
          </w:tcPr>
          <w:p w:rsidR="001C409A" w:rsidRPr="00DC18F9" w:rsidRDefault="001C409A" w:rsidP="00414EA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CE64FF" w:rsidRPr="00DC18F9" w:rsidRDefault="00CE64FF" w:rsidP="0010271E">
      <w:pPr>
        <w:jc w:val="both"/>
        <w:rPr>
          <w:sz w:val="26"/>
          <w:szCs w:val="26"/>
          <w:lang w:val="uk-UA"/>
        </w:rPr>
      </w:pP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p w:rsidR="00CE64FF" w:rsidRPr="00057421" w:rsidRDefault="000927CA" w:rsidP="0010271E">
      <w:pPr>
        <w:jc w:val="both"/>
        <w:rPr>
          <w:sz w:val="26"/>
          <w:szCs w:val="26"/>
          <w:lang w:val="uk-UA"/>
        </w:rPr>
      </w:pPr>
      <w:r w:rsidRPr="000927CA">
        <w:rPr>
          <w:sz w:val="26"/>
          <w:szCs w:val="26"/>
          <w:lang w:val="uk-UA"/>
        </w:rPr>
        <w:t>Голова</w:t>
      </w:r>
      <w:r w:rsidR="00CE64FF" w:rsidRPr="00057421">
        <w:rPr>
          <w:sz w:val="26"/>
          <w:szCs w:val="26"/>
          <w:lang w:val="uk-UA"/>
        </w:rPr>
        <w:t xml:space="preserve"> Громадської ради                                                          </w:t>
      </w:r>
      <w:r>
        <w:rPr>
          <w:sz w:val="26"/>
          <w:szCs w:val="26"/>
          <w:lang w:val="uk-UA"/>
        </w:rPr>
        <w:t>Т</w:t>
      </w:r>
      <w:r w:rsidR="00BB09D2">
        <w:rPr>
          <w:sz w:val="26"/>
          <w:szCs w:val="26"/>
          <w:lang w:val="uk-UA"/>
        </w:rPr>
        <w:t>арас БІЛІНСЬКИЙ</w:t>
      </w: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p w:rsidR="00CE64FF" w:rsidRPr="00057421" w:rsidRDefault="00CE64FF" w:rsidP="0010271E">
      <w:pPr>
        <w:rPr>
          <w:sz w:val="26"/>
          <w:szCs w:val="26"/>
          <w:lang w:val="uk-UA"/>
        </w:rPr>
      </w:pPr>
    </w:p>
    <w:sectPr w:rsidR="00CE64FF" w:rsidRPr="00057421" w:rsidSect="00BB09D2">
      <w:headerReference w:type="default" r:id="rId8"/>
      <w:pgSz w:w="11906" w:h="16838"/>
      <w:pgMar w:top="54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78" w:rsidRDefault="008D5F78" w:rsidP="000350D2">
      <w:r>
        <w:separator/>
      </w:r>
    </w:p>
  </w:endnote>
  <w:endnote w:type="continuationSeparator" w:id="0">
    <w:p w:rsidR="008D5F78" w:rsidRDefault="008D5F78" w:rsidP="0003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78" w:rsidRDefault="008D5F78" w:rsidP="000350D2">
      <w:r>
        <w:separator/>
      </w:r>
    </w:p>
  </w:footnote>
  <w:footnote w:type="continuationSeparator" w:id="0">
    <w:p w:rsidR="008D5F78" w:rsidRDefault="008D5F78" w:rsidP="0003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831297"/>
      <w:docPartObj>
        <w:docPartGallery w:val="Page Numbers (Top of Page)"/>
        <w:docPartUnique/>
      </w:docPartObj>
    </w:sdtPr>
    <w:sdtEndPr/>
    <w:sdtContent>
      <w:p w:rsidR="00BB09D2" w:rsidRDefault="008D5F7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9D2" w:rsidRDefault="00BB09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0D"/>
    <w:multiLevelType w:val="hybridMultilevel"/>
    <w:tmpl w:val="AF74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A26B0C"/>
    <w:multiLevelType w:val="hybridMultilevel"/>
    <w:tmpl w:val="C8EE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02485F"/>
    <w:multiLevelType w:val="hybridMultilevel"/>
    <w:tmpl w:val="552E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EA4F38"/>
    <w:multiLevelType w:val="hybridMultilevel"/>
    <w:tmpl w:val="AF747E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1E"/>
    <w:rsid w:val="000255DD"/>
    <w:rsid w:val="000350D2"/>
    <w:rsid w:val="00057421"/>
    <w:rsid w:val="000927CA"/>
    <w:rsid w:val="000C75FD"/>
    <w:rsid w:val="0010271E"/>
    <w:rsid w:val="001040C4"/>
    <w:rsid w:val="001723CC"/>
    <w:rsid w:val="001A35EB"/>
    <w:rsid w:val="001C409A"/>
    <w:rsid w:val="001D3F62"/>
    <w:rsid w:val="002013E5"/>
    <w:rsid w:val="00210C42"/>
    <w:rsid w:val="00214A77"/>
    <w:rsid w:val="002271C4"/>
    <w:rsid w:val="00251599"/>
    <w:rsid w:val="002B64D1"/>
    <w:rsid w:val="002D1B4B"/>
    <w:rsid w:val="002E39C0"/>
    <w:rsid w:val="00360D1C"/>
    <w:rsid w:val="003748F1"/>
    <w:rsid w:val="00394127"/>
    <w:rsid w:val="003B4C17"/>
    <w:rsid w:val="003E3049"/>
    <w:rsid w:val="00414EA1"/>
    <w:rsid w:val="004E009E"/>
    <w:rsid w:val="004F69C5"/>
    <w:rsid w:val="005038DA"/>
    <w:rsid w:val="005077DE"/>
    <w:rsid w:val="0055279B"/>
    <w:rsid w:val="00552BD9"/>
    <w:rsid w:val="00562ABB"/>
    <w:rsid w:val="0056476F"/>
    <w:rsid w:val="005753CC"/>
    <w:rsid w:val="005A3769"/>
    <w:rsid w:val="005D2E6D"/>
    <w:rsid w:val="005E3963"/>
    <w:rsid w:val="0060254A"/>
    <w:rsid w:val="00602E14"/>
    <w:rsid w:val="006034A0"/>
    <w:rsid w:val="00614085"/>
    <w:rsid w:val="006458C9"/>
    <w:rsid w:val="00674170"/>
    <w:rsid w:val="006A0ECE"/>
    <w:rsid w:val="00713B00"/>
    <w:rsid w:val="00722F5D"/>
    <w:rsid w:val="00726704"/>
    <w:rsid w:val="007B3861"/>
    <w:rsid w:val="0080414C"/>
    <w:rsid w:val="00833DC0"/>
    <w:rsid w:val="008437A6"/>
    <w:rsid w:val="008675F5"/>
    <w:rsid w:val="008B7741"/>
    <w:rsid w:val="008C3AEB"/>
    <w:rsid w:val="008D5F78"/>
    <w:rsid w:val="008F4153"/>
    <w:rsid w:val="00942D89"/>
    <w:rsid w:val="00975B99"/>
    <w:rsid w:val="00A455CF"/>
    <w:rsid w:val="00A561D3"/>
    <w:rsid w:val="00AD310C"/>
    <w:rsid w:val="00B153A7"/>
    <w:rsid w:val="00BA365E"/>
    <w:rsid w:val="00BB09D2"/>
    <w:rsid w:val="00BB2C5E"/>
    <w:rsid w:val="00C3316D"/>
    <w:rsid w:val="00C37AD4"/>
    <w:rsid w:val="00C41CFB"/>
    <w:rsid w:val="00C41FDE"/>
    <w:rsid w:val="00C963A2"/>
    <w:rsid w:val="00CE64FF"/>
    <w:rsid w:val="00D739D0"/>
    <w:rsid w:val="00D85ECF"/>
    <w:rsid w:val="00D94C1A"/>
    <w:rsid w:val="00DA4E8A"/>
    <w:rsid w:val="00DB6CCB"/>
    <w:rsid w:val="00DC18F9"/>
    <w:rsid w:val="00DC1CDC"/>
    <w:rsid w:val="00DC2562"/>
    <w:rsid w:val="00DD2F92"/>
    <w:rsid w:val="00E44C3D"/>
    <w:rsid w:val="00E75ADC"/>
    <w:rsid w:val="00E85211"/>
    <w:rsid w:val="00ED3E70"/>
    <w:rsid w:val="00ED6E7F"/>
    <w:rsid w:val="00F436C8"/>
    <w:rsid w:val="00F570AE"/>
    <w:rsid w:val="00F71A4A"/>
    <w:rsid w:val="00FB69C8"/>
    <w:rsid w:val="00FB6B0F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3AAC4A-F628-4883-960B-95593E85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1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0271E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FB69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0D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0D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350D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350D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C3AE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C3AE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6365-C439-4EFF-9AA2-A136EAAB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7393</Words>
  <Characters>4215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SPecialiST RePack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Фонд_1</dc:creator>
  <cp:lastModifiedBy>Єлінська Валентина Василівна</cp:lastModifiedBy>
  <cp:revision>2</cp:revision>
  <cp:lastPrinted>2019-09-04T09:31:00Z</cp:lastPrinted>
  <dcterms:created xsi:type="dcterms:W3CDTF">2021-01-21T06:08:00Z</dcterms:created>
  <dcterms:modified xsi:type="dcterms:W3CDTF">2021-01-21T06:08:00Z</dcterms:modified>
</cp:coreProperties>
</file>