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4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6037"/>
        <w:gridCol w:w="3085"/>
      </w:tblGrid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b/>
                <w:lang w:val="uk-UA"/>
              </w:rPr>
            </w:pPr>
            <w:bookmarkStart w:id="0" w:name="_GoBack"/>
            <w:bookmarkEnd w:id="0"/>
            <w:r w:rsidRPr="002A4929">
              <w:rPr>
                <w:rFonts w:ascii="Times" w:hAnsi="Times"/>
                <w:b/>
                <w:lang w:val="uk-UA"/>
              </w:rPr>
              <w:t>№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b/>
                <w:lang w:val="uk-UA"/>
              </w:rPr>
            </w:pPr>
            <w:r w:rsidRPr="002A4929">
              <w:rPr>
                <w:rFonts w:ascii="Times" w:hAnsi="Times"/>
                <w:b/>
                <w:lang w:val="uk-UA"/>
              </w:rPr>
              <w:t>Назва комітету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b/>
                <w:lang w:val="uk-UA"/>
              </w:rPr>
            </w:pPr>
            <w:r w:rsidRPr="002A4929">
              <w:rPr>
                <w:rFonts w:ascii="Times" w:hAnsi="Times"/>
                <w:b/>
                <w:lang w:val="uk-UA"/>
              </w:rPr>
              <w:t xml:space="preserve">Склад </w:t>
            </w:r>
          </w:p>
        </w:tc>
      </w:tr>
      <w:tr w:rsidR="002A4929" w:rsidRPr="002A4929" w:rsidTr="0098282A">
        <w:trPr>
          <w:trHeight w:val="38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uk-UA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rPr>
                <w:rFonts w:ascii="Times" w:hAnsi="Times"/>
                <w:sz w:val="28"/>
                <w:szCs w:val="28"/>
                <w:lang w:val="uk-UA"/>
              </w:rPr>
            </w:pPr>
            <w:r w:rsidRPr="002A4929">
              <w:rPr>
                <w:rFonts w:ascii="Times" w:hAnsi="Times"/>
                <w:sz w:val="28"/>
                <w:szCs w:val="28"/>
                <w:lang w:val="uk-UA"/>
              </w:rPr>
              <w:t xml:space="preserve">Комітет з питань самоврядування, агломерації, децентралізації,  протидії корупції, прав людини та законності </w:t>
            </w:r>
          </w:p>
          <w:p w:rsidR="002A4929" w:rsidRPr="002A4929" w:rsidRDefault="002A4929" w:rsidP="0098282A">
            <w:pPr>
              <w:rPr>
                <w:rFonts w:ascii="Times" w:hAnsi="Times"/>
                <w:sz w:val="28"/>
                <w:szCs w:val="28"/>
                <w:lang w:val="uk-UA"/>
              </w:rPr>
            </w:pPr>
          </w:p>
          <w:p w:rsidR="002A4929" w:rsidRPr="002A4929" w:rsidRDefault="002A4929" w:rsidP="0098282A">
            <w:pPr>
              <w:rPr>
                <w:rFonts w:ascii="Times" w:hAnsi="Times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Білінський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Т.В.</w:t>
            </w:r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– голова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Афіндуліді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С.І.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Дума В.М.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Кошара А.В.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Бажора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В.А.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Міленко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en-US"/>
              </w:rPr>
              <w:t>2</w:t>
            </w:r>
            <w:r w:rsidRPr="002A4929">
              <w:rPr>
                <w:rFonts w:ascii="Times" w:hAnsi="Times"/>
                <w:lang w:val="uk-UA"/>
              </w:rPr>
              <w:t>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1508F">
            <w:pPr>
              <w:rPr>
                <w:rFonts w:ascii="Times" w:hAnsi="Times"/>
                <w:sz w:val="28"/>
                <w:szCs w:val="28"/>
                <w:lang w:val="uk-UA"/>
              </w:rPr>
            </w:pPr>
            <w:r w:rsidRPr="002A4929">
              <w:rPr>
                <w:rFonts w:ascii="Times" w:hAnsi="Times"/>
                <w:sz w:val="28"/>
                <w:szCs w:val="28"/>
                <w:lang w:val="uk-UA"/>
              </w:rPr>
              <w:t>Комітет з питань людей з інвалідністю, учасників бойових дій, ветеранів,  вимушених переселенців  і сімей загиблих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Матюкін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І.В.  – голова 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Афіндуліді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С.І.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" w:hAnsi="Times"/>
                <w:color w:val="auto"/>
                <w:sz w:val="28"/>
                <w:szCs w:val="28"/>
                <w:lang w:val="uk-UA"/>
              </w:rPr>
              <w:t>Чепель</w:t>
            </w:r>
            <w:proofErr w:type="spellEnd"/>
            <w:r w:rsidRPr="002A4929">
              <w:rPr>
                <w:rFonts w:ascii="Times" w:hAnsi="Times"/>
                <w:color w:val="auto"/>
                <w:sz w:val="28"/>
                <w:szCs w:val="28"/>
                <w:lang w:val="uk-UA"/>
              </w:rPr>
              <w:t xml:space="preserve"> М.І.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en-US"/>
              </w:rPr>
              <w:t>3</w:t>
            </w:r>
            <w:r w:rsidRPr="002A4929">
              <w:rPr>
                <w:rFonts w:ascii="Times" w:hAnsi="Times"/>
                <w:lang w:val="uk-UA"/>
              </w:rPr>
              <w:t>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Комітет з питань житлово-комунального господарства </w:t>
            </w:r>
          </w:p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" w:hAnsi="Times"/>
                <w:color w:val="auto"/>
                <w:sz w:val="28"/>
                <w:szCs w:val="28"/>
                <w:lang w:val="uk-UA"/>
              </w:rPr>
              <w:t>Чепель</w:t>
            </w:r>
            <w:proofErr w:type="spellEnd"/>
            <w:r w:rsidRPr="002A4929">
              <w:rPr>
                <w:rFonts w:ascii="Times" w:hAnsi="Times"/>
                <w:color w:val="auto"/>
                <w:sz w:val="28"/>
                <w:szCs w:val="28"/>
                <w:lang w:val="uk-UA"/>
              </w:rPr>
              <w:t xml:space="preserve"> М.І.</w:t>
            </w:r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– голова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Дума В.М.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Бажора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В.А.</w:t>
            </w:r>
          </w:p>
          <w:p w:rsidR="002A4929" w:rsidRPr="002A4929" w:rsidRDefault="002A4929" w:rsidP="0098282A">
            <w:pPr>
              <w:pStyle w:val="HTML0"/>
              <w:rPr>
                <w:rFonts w:ascii="Times" w:hAnsi="Times"/>
                <w:color w:val="auto"/>
                <w:sz w:val="28"/>
                <w:szCs w:val="28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Міленко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Т.О.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en-US"/>
              </w:rPr>
              <w:t>4</w:t>
            </w:r>
            <w:r w:rsidRPr="002A4929">
              <w:rPr>
                <w:rFonts w:ascii="Times" w:hAnsi="Times"/>
                <w:lang w:val="uk-UA"/>
              </w:rPr>
              <w:t>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1508F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Комітет з питань містобудування, благоустрою, розвитку підприємництва, торгівлі та інфраструктури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Дума В.М. – голова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Кошара А.В.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Бажора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uk-UA"/>
              </w:rPr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Комітет з соціальних питань </w:t>
            </w:r>
            <w:proofErr w:type="spellStart"/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>малозахищених</w:t>
            </w:r>
            <w:proofErr w:type="spellEnd"/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 та потребуючих верств населення</w:t>
            </w:r>
          </w:p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Василець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Ю.В. – голова 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Гребенчукова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А.С.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Матюкін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І.В.</w:t>
            </w:r>
          </w:p>
          <w:p w:rsidR="002A4929" w:rsidRPr="002A4929" w:rsidRDefault="002A4929" w:rsidP="0091508F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Спасіченко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С.П.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uk-UA"/>
              </w:rPr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>Комітет з гуманітарних питань, культурно-освітніх проблем, архітектури та збереження культурної спадщини</w:t>
            </w:r>
          </w:p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Кошара О.С.</w:t>
            </w:r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– голова 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Василець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Ю.В.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Білінський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Т.В.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Дума В.М.</w:t>
            </w:r>
          </w:p>
          <w:p w:rsidR="002A4929" w:rsidRPr="002A4929" w:rsidRDefault="002A4929" w:rsidP="0091508F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Журавльова Т.П.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uk-UA"/>
              </w:rPr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Комітет з питань  бюджету, екології </w:t>
            </w:r>
            <w:r w:rsidR="00882ABE"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 та </w:t>
            </w: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туризму </w:t>
            </w:r>
          </w:p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</w:p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9B1310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Журавльова Т.П.</w:t>
            </w:r>
            <w:r w:rsidR="009B1310" w:rsidRPr="009B13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91508F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  <w:r w:rsidR="009B1310" w:rsidRPr="009B131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9B1310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голова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Василець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Ю.В.</w:t>
            </w:r>
          </w:p>
          <w:p w:rsidR="002A4929" w:rsidRPr="002A4929" w:rsidRDefault="002A4929" w:rsidP="0091508F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Дума В.М.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uk-UA"/>
              </w:rPr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>Комітет з питань охорони здоров’я, спорту та молодіжної політики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Кошара А.В.</w:t>
            </w:r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– голова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Афіндуліді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С.І.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Скрипський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В.Р.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Матюкін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І.В.</w:t>
            </w:r>
          </w:p>
          <w:p w:rsidR="002A4929" w:rsidRPr="002A4929" w:rsidRDefault="002A4929" w:rsidP="0091508F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Василець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2A4929" w:rsidRPr="002A4929" w:rsidTr="0098282A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jc w:val="center"/>
              <w:rPr>
                <w:rFonts w:ascii="Times" w:hAnsi="Times"/>
                <w:lang w:val="uk-UA"/>
              </w:rPr>
            </w:pPr>
            <w:r w:rsidRPr="002A4929">
              <w:rPr>
                <w:rFonts w:ascii="Times" w:hAnsi="Times"/>
                <w:lang w:val="uk-UA"/>
              </w:rPr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" w:hAnsi="Times" w:cs="Times New Roman"/>
                <w:color w:val="auto"/>
                <w:sz w:val="28"/>
                <w:szCs w:val="28"/>
                <w:lang w:val="uk-UA"/>
              </w:rPr>
              <w:t xml:space="preserve">Комітет з питань регламенту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29" w:rsidRPr="002A4929" w:rsidRDefault="002A4929" w:rsidP="0098282A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Спасіченко</w:t>
            </w:r>
            <w:proofErr w:type="spellEnd"/>
            <w:r w:rsidRPr="002A492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С.П. – голова </w:t>
            </w:r>
          </w:p>
          <w:p w:rsidR="002A4929" w:rsidRPr="002A4929" w:rsidRDefault="002A4929" w:rsidP="0098282A">
            <w:pPr>
              <w:pStyle w:val="HTML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Афіндуліді</w:t>
            </w:r>
            <w:proofErr w:type="spellEnd"/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С.І.</w:t>
            </w:r>
          </w:p>
          <w:p w:rsidR="002A4929" w:rsidRPr="002A4929" w:rsidRDefault="002A4929" w:rsidP="0091508F">
            <w:pPr>
              <w:pStyle w:val="HTML0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A4929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Дума В.М.</w:t>
            </w:r>
          </w:p>
        </w:tc>
      </w:tr>
    </w:tbl>
    <w:p w:rsidR="0091508F" w:rsidRDefault="0091508F" w:rsidP="0091508F">
      <w:pPr>
        <w:jc w:val="center"/>
        <w:rPr>
          <w:rFonts w:ascii="Times" w:hAnsi="Times"/>
          <w:sz w:val="28"/>
          <w:szCs w:val="28"/>
          <w:lang w:val="uk-UA"/>
        </w:rPr>
      </w:pPr>
      <w:r>
        <w:rPr>
          <w:rFonts w:ascii="Times" w:hAnsi="Times"/>
          <w:sz w:val="28"/>
          <w:szCs w:val="28"/>
          <w:lang w:val="uk-UA"/>
        </w:rPr>
        <w:t>ПЕРЕЛІК</w:t>
      </w:r>
    </w:p>
    <w:p w:rsidR="00F705FD" w:rsidRPr="0091508F" w:rsidRDefault="0091508F" w:rsidP="0091508F">
      <w:pPr>
        <w:jc w:val="center"/>
        <w:rPr>
          <w:i/>
          <w:sz w:val="28"/>
          <w:szCs w:val="28"/>
          <w:lang w:val="uk-UA"/>
        </w:rPr>
      </w:pPr>
      <w:r w:rsidRPr="002A4929">
        <w:rPr>
          <w:rFonts w:ascii="Times" w:hAnsi="Times"/>
          <w:sz w:val="28"/>
          <w:szCs w:val="28"/>
          <w:lang w:val="uk-UA"/>
        </w:rPr>
        <w:t>Комітет</w:t>
      </w:r>
      <w:r>
        <w:rPr>
          <w:rFonts w:ascii="Times" w:hAnsi="Times"/>
          <w:sz w:val="28"/>
          <w:szCs w:val="28"/>
          <w:lang w:val="uk-UA"/>
        </w:rPr>
        <w:t>ів</w:t>
      </w:r>
      <w:r w:rsidRPr="0091508F">
        <w:rPr>
          <w:sz w:val="28"/>
          <w:szCs w:val="28"/>
          <w:lang w:val="uk-UA"/>
        </w:rPr>
        <w:t xml:space="preserve"> </w:t>
      </w:r>
      <w:r w:rsidRPr="00FB56EB">
        <w:rPr>
          <w:sz w:val="28"/>
          <w:szCs w:val="28"/>
          <w:lang w:val="uk-UA"/>
        </w:rPr>
        <w:t>Громадської ради при Подільській районній в місті Києві державній адміністрації на 2019-2021 роки</w:t>
      </w:r>
      <w:r>
        <w:rPr>
          <w:sz w:val="28"/>
          <w:szCs w:val="28"/>
          <w:lang w:val="uk-UA"/>
        </w:rPr>
        <w:t xml:space="preserve"> </w:t>
      </w:r>
      <w:r w:rsidRPr="0091508F">
        <w:rPr>
          <w:i/>
          <w:sz w:val="28"/>
          <w:szCs w:val="28"/>
          <w:lang w:val="uk-UA"/>
        </w:rPr>
        <w:t>(станом на 04.09.2019)</w:t>
      </w:r>
    </w:p>
    <w:sectPr w:rsidR="00F705FD" w:rsidRPr="0091508F" w:rsidSect="00F705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29"/>
    <w:rsid w:val="00126C33"/>
    <w:rsid w:val="00274FE2"/>
    <w:rsid w:val="002A4929"/>
    <w:rsid w:val="00774B51"/>
    <w:rsid w:val="00882ABE"/>
    <w:rsid w:val="0091508F"/>
    <w:rsid w:val="009B1310"/>
    <w:rsid w:val="009E5733"/>
    <w:rsid w:val="00BE3FDA"/>
    <w:rsid w:val="00C16756"/>
    <w:rsid w:val="00C204B5"/>
    <w:rsid w:val="00DE05D2"/>
    <w:rsid w:val="00DF70C3"/>
    <w:rsid w:val="00E60886"/>
    <w:rsid w:val="00F7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5C6F3-6CBB-49DF-91F5-F52B4374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link w:val="HTML0"/>
    <w:locked/>
    <w:rsid w:val="002A4929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rsid w:val="002A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2A4929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yurii.kozak</dc:creator>
  <cp:keywords/>
  <dc:description/>
  <cp:lastModifiedBy>Шіошвілі Світлана Володимирівна</cp:lastModifiedBy>
  <cp:revision>2</cp:revision>
  <cp:lastPrinted>2019-09-18T08:37:00Z</cp:lastPrinted>
  <dcterms:created xsi:type="dcterms:W3CDTF">2019-09-20T09:22:00Z</dcterms:created>
  <dcterms:modified xsi:type="dcterms:W3CDTF">2019-09-20T09:22:00Z</dcterms:modified>
</cp:coreProperties>
</file>