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22073" w14:textId="77777777" w:rsidR="00E435AB" w:rsidRDefault="00E435AB">
      <w:pPr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color w:val="000000"/>
          <w:sz w:val="18"/>
          <w:shd w:val="clear" w:color="auto" w:fill="FFFFFF"/>
        </w:rPr>
      </w:pPr>
    </w:p>
    <w:p w14:paraId="4F93CB58" w14:textId="77777777" w:rsidR="00676102" w:rsidRPr="00846BE7" w:rsidRDefault="00676102" w:rsidP="00676102">
      <w:pPr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46BE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КВАЛІФІКАЦІЙНІ ВИМОГИ</w:t>
      </w:r>
    </w:p>
    <w:p w14:paraId="73ECDA90" w14:textId="63857403" w:rsidR="00E435AB" w:rsidRPr="00846BE7" w:rsidRDefault="003A635A" w:rsidP="00676102">
      <w:pPr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846BE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до вакантної</w:t>
      </w:r>
      <w:r w:rsidR="00676102" w:rsidRPr="00846BE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посад</w:t>
      </w:r>
      <w:r w:rsidRPr="00846BE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и</w:t>
      </w:r>
      <w:r w:rsidR="00C24A36" w:rsidRPr="00846B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державної служби категорії «В» </w:t>
      </w:r>
      <w:r w:rsidR="00C24A36" w:rsidRPr="00846B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–</w:t>
      </w:r>
      <w:r w:rsidR="00C24A36" w:rsidRPr="00846B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головного спеціаліста відділу </w:t>
      </w:r>
      <w:r w:rsidR="0002626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житлового господарства</w:t>
      </w:r>
      <w:r w:rsidR="00242952" w:rsidRPr="00846B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C24A36" w:rsidRPr="00846B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управління житлово-комунального господарства Подільської районної в місті Києві державної адміністрації</w:t>
      </w:r>
    </w:p>
    <w:p w14:paraId="6089C038" w14:textId="77777777" w:rsidR="00E435AB" w:rsidRDefault="00E435AB">
      <w:pPr>
        <w:spacing w:after="0" w:line="240" w:lineRule="auto"/>
        <w:ind w:right="450"/>
        <w:rPr>
          <w:rFonts w:ascii="Times New Roman" w:eastAsia="Times New Roman" w:hAnsi="Times New Roman" w:cs="Times New Roman"/>
          <w:b/>
          <w:sz w:val="2"/>
          <w:shd w:val="clear" w:color="auto" w:fill="FFFFFF"/>
        </w:rPr>
      </w:pPr>
    </w:p>
    <w:tbl>
      <w:tblPr>
        <w:tblW w:w="959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2367"/>
        <w:gridCol w:w="6829"/>
      </w:tblGrid>
      <w:tr w:rsidR="00E435AB" w14:paraId="5AF4FF91" w14:textId="77777777" w:rsidTr="00846BE7">
        <w:trPr>
          <w:trHeight w:val="269"/>
        </w:trPr>
        <w:tc>
          <w:tcPr>
            <w:tcW w:w="9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A01291" w14:textId="77777777" w:rsidR="00E435AB" w:rsidRPr="00774167" w:rsidRDefault="00C24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Загальні умови</w:t>
            </w:r>
          </w:p>
        </w:tc>
      </w:tr>
      <w:tr w:rsidR="00E435AB" w:rsidRPr="008B2F09" w14:paraId="29840C6F" w14:textId="77777777" w:rsidTr="00C5711E">
        <w:trPr>
          <w:trHeight w:val="8624"/>
        </w:trPr>
        <w:tc>
          <w:tcPr>
            <w:tcW w:w="2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FD550A" w14:textId="77777777" w:rsidR="00E435AB" w:rsidRPr="00774167" w:rsidRDefault="00C24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Посадові обов’язки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B421AC" w14:textId="5EF386E9" w:rsidR="00E27D59" w:rsidRPr="00DF2CC0" w:rsidRDefault="00E346CC" w:rsidP="00887826">
            <w:pPr>
              <w:spacing w:before="150"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C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81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6352" w:rsidRPr="00DF2CC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F6352" w:rsidRPr="00DF2CC0">
              <w:rPr>
                <w:rFonts w:ascii="Times New Roman" w:eastAsia="Times New Roman" w:hAnsi="Times New Roman" w:cs="Times New Roman"/>
                <w:sz w:val="24"/>
                <w:szCs w:val="24"/>
              </w:rPr>
              <w:t>півпрац</w:t>
            </w:r>
            <w:r w:rsidR="009F6352" w:rsidRPr="00DF2CC0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9F6352" w:rsidRPr="00DF2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житловими організаціями не комунальної форми власності, які надають послуги з управління в житлових будинках, що збудовані на кошти інвесторів по питанням обслуговування житлового фонду, пров</w:t>
            </w:r>
            <w:r w:rsidR="003B745C" w:rsidRPr="00DF2CC0">
              <w:rPr>
                <w:rFonts w:ascii="Times New Roman" w:eastAsia="Times New Roman" w:hAnsi="Times New Roman" w:cs="Times New Roman"/>
                <w:sz w:val="24"/>
                <w:szCs w:val="24"/>
              </w:rPr>
              <w:t>едення</w:t>
            </w:r>
            <w:r w:rsidR="009F6352" w:rsidRPr="00DF2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виїзн</w:t>
            </w:r>
            <w:r w:rsidR="003B745C" w:rsidRPr="00DF2CC0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="009F6352" w:rsidRPr="00DF2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нарад з ініціативними групами мешканців району</w:t>
            </w:r>
            <w:r w:rsidR="008B2F09" w:rsidRPr="00DF2C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101FC6" w14:textId="63607478" w:rsidR="00170CFF" w:rsidRPr="00DF2CC0" w:rsidRDefault="00E27D59" w:rsidP="003E3C46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C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81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3C46" w:rsidRPr="00DF2CC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E3C46" w:rsidRPr="00DF2CC0">
              <w:rPr>
                <w:rFonts w:ascii="Times New Roman" w:eastAsia="Times New Roman" w:hAnsi="Times New Roman" w:cs="Times New Roman"/>
                <w:sz w:val="24"/>
                <w:szCs w:val="24"/>
              </w:rPr>
              <w:t>півпрац</w:t>
            </w:r>
            <w:r w:rsidR="003E3C46" w:rsidRPr="00DF2CC0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3E3C46" w:rsidRPr="00DF2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відомчими житловими організаціями з питання обслуговування відомчих житлових будинків, організ</w:t>
            </w:r>
            <w:r w:rsidR="00170CFF" w:rsidRPr="00DF2CC0">
              <w:rPr>
                <w:rFonts w:ascii="Times New Roman" w:eastAsia="Times New Roman" w:hAnsi="Times New Roman" w:cs="Times New Roman"/>
                <w:sz w:val="24"/>
                <w:szCs w:val="24"/>
              </w:rPr>
              <w:t>ація</w:t>
            </w:r>
            <w:r w:rsidR="003E3C46" w:rsidRPr="00DF2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участ</w:t>
            </w:r>
            <w:r w:rsidR="00170CFF" w:rsidRPr="00DF2CC0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="003E3C46" w:rsidRPr="00DF2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нарадах</w:t>
            </w:r>
            <w:r w:rsidR="008B2F09" w:rsidRPr="00DF2C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7034DA" w14:textId="3F8B7050" w:rsidR="00E27D59" w:rsidRPr="00DF2CC0" w:rsidRDefault="008B2F09" w:rsidP="003E3C46">
            <w:pPr>
              <w:spacing w:before="150"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C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7D59" w:rsidRPr="00DF2C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F2CC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F2CC0">
              <w:rPr>
                <w:rFonts w:ascii="Times New Roman" w:eastAsia="Times New Roman" w:hAnsi="Times New Roman" w:cs="Times New Roman"/>
                <w:sz w:val="24"/>
                <w:szCs w:val="24"/>
              </w:rPr>
              <w:t>півпрац</w:t>
            </w:r>
            <w:r w:rsidRPr="00DF2CC0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DF2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Департаментом транспортної інфраструктури з питання створення безпечного та зручного руху наземного транспорту</w:t>
            </w:r>
            <w:r w:rsidR="00E27D59" w:rsidRPr="00DF2C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2C70FE" w14:textId="51E64224" w:rsidR="00E27D59" w:rsidRPr="00DF2CC0" w:rsidRDefault="00D81303" w:rsidP="00DF2CC0">
            <w:pPr>
              <w:spacing w:before="150"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F2CC0" w:rsidRPr="00DF2CC0">
              <w:rPr>
                <w:rFonts w:ascii="Times New Roman" w:eastAsia="Times New Roman" w:hAnsi="Times New Roman" w:cs="Times New Roman"/>
                <w:sz w:val="24"/>
                <w:szCs w:val="24"/>
              </w:rPr>
              <w:t>. С</w:t>
            </w:r>
            <w:r w:rsidR="00DF2CC0" w:rsidRPr="00DF2CC0">
              <w:rPr>
                <w:rFonts w:ascii="Times New Roman" w:eastAsia="Times New Roman" w:hAnsi="Times New Roman" w:cs="Times New Roman"/>
                <w:sz w:val="24"/>
                <w:szCs w:val="24"/>
              </w:rPr>
              <w:t>півпрац</w:t>
            </w:r>
            <w:r w:rsidR="00DF2CC0" w:rsidRPr="00DF2CC0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DF2CC0" w:rsidRPr="00DF2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житловими організаціями всіх форм власності, комунальними підприємствами району (шляхово-експлуатаційне управління, управління по утриманню зелених насаджень, КП «Керуюча компанія з обслуговування житлового фонду Подільського району м. Києва») щодо виконання заходів з благоустрою, озеленення, асфальтування</w:t>
            </w:r>
            <w:r w:rsidR="00E27D59" w:rsidRPr="00DF2C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A6A2FD" w14:textId="2D9F709C" w:rsidR="00DF2CC0" w:rsidRPr="00DF2CC0" w:rsidRDefault="00B7717A" w:rsidP="00B7717A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27D59" w:rsidRPr="00DF2C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F2CC0" w:rsidRPr="00DF2CC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F2CC0" w:rsidRPr="00DF2CC0">
              <w:rPr>
                <w:rFonts w:ascii="Times New Roman" w:eastAsia="Times New Roman" w:hAnsi="Times New Roman" w:cs="Times New Roman"/>
                <w:sz w:val="24"/>
                <w:szCs w:val="24"/>
              </w:rPr>
              <w:t>онтрол</w:t>
            </w:r>
            <w:r w:rsidR="00DF2CC0" w:rsidRPr="00DF2CC0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DF2CC0" w:rsidRPr="00DF2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</w:t>
            </w:r>
            <w:r w:rsidR="00DF2CC0" w:rsidRPr="00DF2CC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DF2CC0" w:rsidRPr="00DF2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комунальних підприємств щодо попередження аварійних ситуацій пов’язаних з віковим станом дерев, участь в комісійних  обстеженнях, </w:t>
            </w:r>
            <w:r w:rsidR="00DF2CC0" w:rsidRPr="00DF2CC0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</w:t>
            </w:r>
            <w:r w:rsidR="00DF2CC0" w:rsidRPr="00DF2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запит</w:t>
            </w:r>
            <w:r w:rsidR="00DF2CC0" w:rsidRPr="00DF2CC0">
              <w:rPr>
                <w:rFonts w:ascii="Times New Roman" w:eastAsia="Times New Roman" w:hAnsi="Times New Roman" w:cs="Times New Roman"/>
                <w:sz w:val="24"/>
                <w:szCs w:val="24"/>
              </w:rPr>
              <w:t>ів</w:t>
            </w:r>
            <w:r w:rsidR="00DF2CC0" w:rsidRPr="00DF2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лист</w:t>
            </w:r>
            <w:r w:rsidR="00DF2CC0" w:rsidRPr="00DF2CC0">
              <w:rPr>
                <w:rFonts w:ascii="Times New Roman" w:eastAsia="Times New Roman" w:hAnsi="Times New Roman" w:cs="Times New Roman"/>
                <w:sz w:val="24"/>
                <w:szCs w:val="24"/>
              </w:rPr>
              <w:t>ів</w:t>
            </w:r>
            <w:r w:rsidR="00DF2CC0" w:rsidRPr="00DF2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щодо попередження надзвичайних ситуацій;</w:t>
            </w:r>
          </w:p>
          <w:p w14:paraId="5EFFBAC8" w14:textId="6C5A9C93" w:rsidR="00E27D59" w:rsidRPr="00DF2CC0" w:rsidRDefault="00B7717A" w:rsidP="00B7717A">
            <w:pPr>
              <w:spacing w:before="150"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7D59" w:rsidRPr="00DF2C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F2CC0" w:rsidRPr="00DF2CC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F2CC0" w:rsidRPr="00DF2CC0">
              <w:rPr>
                <w:rFonts w:ascii="Times New Roman" w:hAnsi="Times New Roman" w:cs="Times New Roman"/>
                <w:sz w:val="24"/>
                <w:szCs w:val="24"/>
              </w:rPr>
              <w:t>онтроль за здійсненням заходів, спрямованих на забезпечення сталої роботи житлового господарства району в осінньо-зимовий період</w:t>
            </w:r>
            <w:r w:rsidR="00E27D59" w:rsidRPr="00DF2C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A0C10D" w14:textId="042CEA99" w:rsidR="006F3DD5" w:rsidRDefault="00B7717A" w:rsidP="00B7717A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DF2CC0" w:rsidRPr="00DF2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Підготовка </w:t>
            </w:r>
            <w:r w:rsidR="00DF2CC0" w:rsidRPr="00DF2CC0"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r w:rsidR="00DF2CC0" w:rsidRPr="00DF2CC0">
              <w:rPr>
                <w:rFonts w:ascii="Times New Roman" w:eastAsia="Times New Roman" w:hAnsi="Times New Roman" w:cs="Times New Roman"/>
                <w:sz w:val="24"/>
                <w:szCs w:val="24"/>
              </w:rPr>
              <w:t>єктів</w:t>
            </w:r>
            <w:r w:rsidR="00DF2CC0" w:rsidRPr="00DF2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відповідей на звернення, заяви, листи, доручення та документи, що надійшли для розгляду до відділу, участь у комісійних обстеженнях відповідно до звернень громадян, розгляд та </w:t>
            </w:r>
            <w:r w:rsidR="008C000A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</w:t>
            </w:r>
            <w:r w:rsidR="00DF2CC0" w:rsidRPr="00DF2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відповіді на звернення, що надійшли до служби допомоги «Контактний центр міста Києва»</w:t>
            </w:r>
          </w:p>
          <w:p w14:paraId="02985867" w14:textId="5324E86E" w:rsidR="008C000A" w:rsidRPr="00DF2CC0" w:rsidRDefault="00E508A8" w:rsidP="00B7717A">
            <w:pPr>
              <w:spacing w:before="150"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31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000A" w:rsidRPr="008C000A">
              <w:rPr>
                <w:rFonts w:ascii="Times New Roman" w:hAnsi="Times New Roman" w:cs="Times New Roman"/>
                <w:sz w:val="24"/>
                <w:szCs w:val="24"/>
              </w:rPr>
              <w:t>. Здійснення розгляду та підготовка відповідей на звернення, що надійшли до КБУ «Контактний центр міста Києва», урядової телефонної «гарячої лінії».</w:t>
            </w:r>
          </w:p>
        </w:tc>
      </w:tr>
      <w:tr w:rsidR="00FE02DC" w14:paraId="47F3FDE7" w14:textId="77777777" w:rsidTr="00C5711E">
        <w:trPr>
          <w:trHeight w:val="1223"/>
        </w:trPr>
        <w:tc>
          <w:tcPr>
            <w:tcW w:w="2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44ECAD" w14:textId="5991FBB1" w:rsidR="00FE02DC" w:rsidRPr="00774167" w:rsidRDefault="00FE0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Умови оплати праці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69CE87" w14:textId="77777777" w:rsidR="00FE02DC" w:rsidRPr="00BB7EB8" w:rsidRDefault="00FE02DC" w:rsidP="00BB7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EB8">
              <w:rPr>
                <w:rFonts w:ascii="Times New Roman" w:hAnsi="Times New Roman" w:cs="Times New Roman"/>
                <w:sz w:val="24"/>
                <w:szCs w:val="24"/>
              </w:rPr>
              <w:t>Посадовий оклад – 17 043,00 грн.</w:t>
            </w:r>
          </w:p>
          <w:p w14:paraId="59A490D9" w14:textId="77777777" w:rsidR="00BB7EB8" w:rsidRDefault="00FE02DC" w:rsidP="00BB7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EB8">
              <w:rPr>
                <w:rFonts w:ascii="Times New Roman" w:hAnsi="Times New Roman" w:cs="Times New Roman"/>
                <w:sz w:val="24"/>
                <w:szCs w:val="24"/>
              </w:rPr>
              <w:t>Надбавки, доплати, премії та компенсації відповідно</w:t>
            </w:r>
            <w:r w:rsidRPr="00BB7EB8">
              <w:rPr>
                <w:rFonts w:ascii="Times New Roman" w:hAnsi="Times New Roman" w:cs="Times New Roman"/>
                <w:sz w:val="24"/>
                <w:szCs w:val="24"/>
              </w:rPr>
              <w:br/>
              <w:t>Закону України «Про державну службу», 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 зі змінами</w:t>
            </w:r>
            <w:r w:rsidR="000633BD" w:rsidRPr="00BB7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389D36" w14:textId="12EAED76" w:rsidR="00FE02DC" w:rsidRPr="00BB7EB8" w:rsidRDefault="00FE02DC" w:rsidP="00BB7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Надбавка до посадового окладу за ранг відповідно до постанови Кабінету Міністрів України від 18.01.2017 року № 15 «Питання оплати праці працівників державних органів» (із змінами)</w:t>
            </w:r>
          </w:p>
        </w:tc>
      </w:tr>
      <w:tr w:rsidR="00E435AB" w14:paraId="486DAB3C" w14:textId="77777777" w:rsidTr="00C5711E">
        <w:trPr>
          <w:trHeight w:val="1223"/>
        </w:trPr>
        <w:tc>
          <w:tcPr>
            <w:tcW w:w="2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DDCDD3" w14:textId="77777777" w:rsidR="00E435AB" w:rsidRPr="00774167" w:rsidRDefault="00C24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2DFDC7" w14:textId="40B316C3" w:rsidR="00E435AB" w:rsidRPr="00774167" w:rsidRDefault="00BC6229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229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</w:tc>
      </w:tr>
      <w:tr w:rsidR="00E435AB" w14:paraId="1C804CAC" w14:textId="77777777" w:rsidTr="00C5711E">
        <w:tc>
          <w:tcPr>
            <w:tcW w:w="2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4F04E0" w14:textId="17B1F3BA" w:rsidR="00E435AB" w:rsidRPr="00774167" w:rsidRDefault="00BC6229" w:rsidP="00676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Прізвище, ім’я та по-батькові, номер телефону особи, яка надає додаткову інформацію з питань проведення підбору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A3B383" w14:textId="77777777" w:rsidR="00BC6229" w:rsidRPr="00BC6229" w:rsidRDefault="00BC6229" w:rsidP="00BC6229">
            <w:pPr>
              <w:spacing w:after="0" w:line="240" w:lineRule="auto"/>
              <w:ind w:left="5" w:right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6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Будкіна</w:t>
            </w:r>
            <w:proofErr w:type="spellEnd"/>
            <w:r w:rsidRPr="00BC6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Олена Володимирівна</w:t>
            </w:r>
          </w:p>
          <w:p w14:paraId="426AF686" w14:textId="152A758B" w:rsidR="00E435AB" w:rsidRPr="00774167" w:rsidRDefault="00BC6229" w:rsidP="00BC6229">
            <w:pPr>
              <w:spacing w:after="150" w:line="240" w:lineRule="auto"/>
              <w:ind w:left="5"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C6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(044) 482-57-62</w:t>
            </w:r>
          </w:p>
        </w:tc>
      </w:tr>
      <w:tr w:rsidR="00E435AB" w14:paraId="7BD6A614" w14:textId="77777777" w:rsidTr="00846BE7">
        <w:tc>
          <w:tcPr>
            <w:tcW w:w="9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1801B9" w14:textId="77777777" w:rsidR="00E435AB" w:rsidRDefault="00C2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Кваліфікаційні вимоги</w:t>
            </w:r>
          </w:p>
          <w:p w14:paraId="010A1BBC" w14:textId="77777777" w:rsidR="00FA1BC0" w:rsidRPr="00774167" w:rsidRDefault="00FA1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5AB" w14:paraId="3C27A493" w14:textId="77777777" w:rsidTr="00C5711E"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AE429A" w14:textId="77777777" w:rsidR="00E435AB" w:rsidRPr="00774167" w:rsidRDefault="00C24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3E048E" w14:textId="77777777" w:rsidR="00E435AB" w:rsidRPr="00774167" w:rsidRDefault="00C24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41AA1B" w14:textId="77777777" w:rsidR="00E435AB" w:rsidRPr="00774167" w:rsidRDefault="00C24A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Вища за освітнім ступенем не нижче молодшого бакалавра або бакалавра.</w:t>
            </w:r>
          </w:p>
        </w:tc>
      </w:tr>
      <w:tr w:rsidR="00E435AB" w14:paraId="79257917" w14:textId="77777777" w:rsidTr="00C5711E"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E18247" w14:textId="77777777" w:rsidR="00E435AB" w:rsidRPr="00774167" w:rsidRDefault="00C57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4FC6B2" w14:textId="77777777" w:rsidR="00E435AB" w:rsidRPr="00774167" w:rsidRDefault="00C24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865987" w14:textId="77777777" w:rsidR="00E435AB" w:rsidRPr="00774167" w:rsidRDefault="00C24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Вільне володіння державною мовою.</w:t>
            </w:r>
          </w:p>
        </w:tc>
      </w:tr>
      <w:tr w:rsidR="00E435AB" w14:paraId="708F2D48" w14:textId="77777777" w:rsidTr="00846BE7">
        <w:tc>
          <w:tcPr>
            <w:tcW w:w="9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A36610" w14:textId="228D0F4A" w:rsidR="00FA1BC0" w:rsidRPr="00FA1BC0" w:rsidRDefault="00C24A36" w:rsidP="00FA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Вимоги до компетентності</w:t>
            </w:r>
          </w:p>
        </w:tc>
      </w:tr>
      <w:tr w:rsidR="00E435AB" w14:paraId="4187A002" w14:textId="77777777" w:rsidTr="00C5711E">
        <w:tc>
          <w:tcPr>
            <w:tcW w:w="2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C90935" w14:textId="77777777" w:rsidR="00E435AB" w:rsidRPr="00774167" w:rsidRDefault="00C24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Вимога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731F61" w14:textId="77777777" w:rsidR="00E435AB" w:rsidRPr="00774167" w:rsidRDefault="00C24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Компоненти вимоги</w:t>
            </w:r>
          </w:p>
        </w:tc>
      </w:tr>
      <w:tr w:rsidR="00E435AB" w14:paraId="0C0A6162" w14:textId="77777777" w:rsidTr="00C5711E"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12496B" w14:textId="77777777" w:rsidR="00E435AB" w:rsidRPr="00774167" w:rsidRDefault="00C24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97356F" w14:textId="77777777" w:rsidR="00E435AB" w:rsidRPr="00774167" w:rsidRDefault="00C24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Цифрова грамотність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8F8D3C" w14:textId="2DE9EB67" w:rsidR="009B4ADC" w:rsidRDefault="00BB7905" w:rsidP="00BB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24A36" w:rsidRPr="009B4ADC"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 використовувати 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14:paraId="5A3522D2" w14:textId="7231F27B" w:rsidR="009B4ADC" w:rsidRPr="009B4ADC" w:rsidRDefault="00BB7905" w:rsidP="00BB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24A36" w:rsidRPr="009B4ADC"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</w:t>
            </w:r>
            <w:r w:rsidR="009B4ADC" w:rsidRPr="009B4AD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3243A1A" w14:textId="335C55D7" w:rsidR="00E435AB" w:rsidRPr="009B4ADC" w:rsidRDefault="00BB7905" w:rsidP="00BB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24A36" w:rsidRPr="009B4ADC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0FD5B3B1" w14:textId="14252D4A" w:rsidR="00E435AB" w:rsidRPr="00774167" w:rsidRDefault="00BB7905" w:rsidP="00BB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24A36"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обов’язків; вміння користуватися кваліфікованим електронним підписом (КЕП);</w:t>
            </w:r>
          </w:p>
          <w:p w14:paraId="145B4247" w14:textId="524984E7" w:rsidR="00E435AB" w:rsidRPr="00774167" w:rsidRDefault="00BB7905" w:rsidP="00BB7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24A36"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використовувати відкриті цифрові ресурси для власного професійного розвитку.</w:t>
            </w:r>
          </w:p>
        </w:tc>
      </w:tr>
      <w:tr w:rsidR="00E435AB" w14:paraId="0B5D40A7" w14:textId="77777777" w:rsidTr="00C5711E"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4699F0" w14:textId="77777777" w:rsidR="00E435AB" w:rsidRPr="00774167" w:rsidRDefault="00C24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8C3B8C" w14:textId="77777777" w:rsidR="00E435AB" w:rsidRPr="00774167" w:rsidRDefault="00C24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Необхідні ділові якості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D5158C" w14:textId="77777777" w:rsidR="00E435AB" w:rsidRPr="00774167" w:rsidRDefault="00C2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- вміння працювати в команді;</w:t>
            </w:r>
          </w:p>
          <w:p w14:paraId="6FA84B5D" w14:textId="77777777" w:rsidR="00E435AB" w:rsidRPr="00774167" w:rsidRDefault="00C2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- вміння працювати з великими масивами інформації;</w:t>
            </w:r>
          </w:p>
          <w:p w14:paraId="26601A46" w14:textId="77777777" w:rsidR="00E435AB" w:rsidRPr="00774167" w:rsidRDefault="00C2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- орієнтація на досягнення кінцевих результатів;</w:t>
            </w:r>
          </w:p>
          <w:p w14:paraId="4FDCA574" w14:textId="77777777" w:rsidR="00E435AB" w:rsidRPr="00774167" w:rsidRDefault="00C2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- вміння надавати та аргументувати пропозиції;</w:t>
            </w:r>
          </w:p>
          <w:p w14:paraId="5EC42B8E" w14:textId="77777777" w:rsidR="00E435AB" w:rsidRPr="00774167" w:rsidRDefault="00C2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- вміння вирішувати комплексні завдання;</w:t>
            </w:r>
          </w:p>
          <w:p w14:paraId="26C7CD51" w14:textId="77777777" w:rsidR="00E435AB" w:rsidRPr="00774167" w:rsidRDefault="00C2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- оперативність;</w:t>
            </w:r>
          </w:p>
          <w:p w14:paraId="5A1C5106" w14:textId="77777777" w:rsidR="00E435AB" w:rsidRPr="00774167" w:rsidRDefault="00C2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- здатність приймати зміни та змінюватись.</w:t>
            </w:r>
          </w:p>
        </w:tc>
      </w:tr>
      <w:tr w:rsidR="00E435AB" w14:paraId="11B61D33" w14:textId="77777777" w:rsidTr="00C5711E">
        <w:trPr>
          <w:trHeight w:val="2723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86089C" w14:textId="77777777" w:rsidR="00E435AB" w:rsidRPr="00774167" w:rsidRDefault="00C24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04F628" w14:textId="77777777" w:rsidR="00E435AB" w:rsidRPr="00774167" w:rsidRDefault="00C24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Необхідні особисті компетенції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6419D3" w14:textId="77777777" w:rsidR="00E435AB" w:rsidRPr="00774167" w:rsidRDefault="00C2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- відповідальність;</w:t>
            </w:r>
          </w:p>
          <w:p w14:paraId="483F7D75" w14:textId="77777777" w:rsidR="00E435AB" w:rsidRPr="00774167" w:rsidRDefault="00C2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- дисциплінованість;</w:t>
            </w:r>
          </w:p>
          <w:p w14:paraId="46BCC81F" w14:textId="77777777" w:rsidR="00E435AB" w:rsidRPr="00774167" w:rsidRDefault="00C2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7741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до логічного мислення, узагальнення, конкретизації, розкладання складних питань на складові, виділяти головне від другорядного, виявляти закономірності;</w:t>
            </w:r>
          </w:p>
          <w:p w14:paraId="53562633" w14:textId="77777777" w:rsidR="00E435AB" w:rsidRPr="00774167" w:rsidRDefault="00C2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- пунктуальність;</w:t>
            </w:r>
          </w:p>
          <w:p w14:paraId="2B0463AC" w14:textId="77777777" w:rsidR="00E435AB" w:rsidRPr="00774167" w:rsidRDefault="00C2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- уважність до деталей;</w:t>
            </w:r>
          </w:p>
          <w:p w14:paraId="62707B99" w14:textId="77777777" w:rsidR="00E435AB" w:rsidRPr="00774167" w:rsidRDefault="00C2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- порядність;</w:t>
            </w:r>
          </w:p>
          <w:p w14:paraId="10428CAE" w14:textId="77777777" w:rsidR="00E435AB" w:rsidRPr="00774167" w:rsidRDefault="00C2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- незалежність та ініціативність;</w:t>
            </w:r>
          </w:p>
          <w:p w14:paraId="411798D6" w14:textId="77777777" w:rsidR="00E435AB" w:rsidRDefault="00C2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- вміння працювати в стресових ситуаціях.</w:t>
            </w:r>
          </w:p>
          <w:p w14:paraId="641B987F" w14:textId="77777777" w:rsidR="007960B2" w:rsidRPr="00774167" w:rsidRDefault="00796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35AB" w14:paraId="78564D75" w14:textId="77777777" w:rsidTr="00846BE7">
        <w:trPr>
          <w:trHeight w:val="249"/>
        </w:trPr>
        <w:tc>
          <w:tcPr>
            <w:tcW w:w="9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8AF7EF" w14:textId="422BBA0B" w:rsidR="00FA1BC0" w:rsidRPr="00774167" w:rsidRDefault="00C24A36" w:rsidP="00FA1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Професійні знання</w:t>
            </w:r>
          </w:p>
        </w:tc>
      </w:tr>
      <w:tr w:rsidR="00E435AB" w14:paraId="2D5B6232" w14:textId="77777777" w:rsidTr="00C5711E"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E68634" w14:textId="77777777" w:rsidR="00E435AB" w:rsidRPr="00774167" w:rsidRDefault="00E435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B746BE" w14:textId="77777777" w:rsidR="00E435AB" w:rsidRPr="00774167" w:rsidRDefault="00C24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Вимога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21B64C" w14:textId="77777777" w:rsidR="00E435AB" w:rsidRPr="00774167" w:rsidRDefault="007F7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Компоненті</w:t>
            </w:r>
            <w:r w:rsidR="00C24A36"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вимоги</w:t>
            </w:r>
          </w:p>
        </w:tc>
      </w:tr>
      <w:tr w:rsidR="00E435AB" w14:paraId="4016F461" w14:textId="77777777" w:rsidTr="00C5711E"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D2D0D0" w14:textId="77777777" w:rsidR="00E435AB" w:rsidRPr="00774167" w:rsidRDefault="00C24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A17B54" w14:textId="77777777" w:rsidR="00E435AB" w:rsidRPr="00774167" w:rsidRDefault="00C24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 законодавства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050F19" w14:textId="77777777" w:rsidR="00E435AB" w:rsidRPr="00774167" w:rsidRDefault="00C24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Конституція України;</w:t>
            </w:r>
          </w:p>
          <w:p w14:paraId="2E20F3CC" w14:textId="77777777" w:rsidR="00E435AB" w:rsidRPr="00774167" w:rsidRDefault="00C24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- Закон України «Про державну службу»;</w:t>
            </w:r>
          </w:p>
          <w:p w14:paraId="4135980D" w14:textId="77777777" w:rsidR="00E435AB" w:rsidRPr="00774167" w:rsidRDefault="00C24A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- Закон України «Про запобігання корупції».</w:t>
            </w:r>
          </w:p>
        </w:tc>
      </w:tr>
      <w:tr w:rsidR="00E435AB" w14:paraId="783F408E" w14:textId="77777777" w:rsidTr="00C5711E">
        <w:trPr>
          <w:trHeight w:val="926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A9F5EB" w14:textId="77777777" w:rsidR="00E435AB" w:rsidRPr="00774167" w:rsidRDefault="00C24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4C198D" w14:textId="77777777" w:rsidR="00E435AB" w:rsidRPr="00774167" w:rsidRDefault="00C24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 законодавства у сфері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8A90C9" w14:textId="77777777" w:rsidR="00E435AB" w:rsidRDefault="00C24A36" w:rsidP="00242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України "Про столицю України – місто-герой Київ", "Про місцеве самоврядування в Україні", "Про м</w:t>
            </w:r>
            <w:r w:rsidR="00242952"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ісцеві державні адміністрації"</w:t>
            </w:r>
            <w:r w:rsidRPr="00774167">
              <w:rPr>
                <w:rFonts w:ascii="Times New Roman" w:eastAsia="Times New Roman" w:hAnsi="Times New Roman" w:cs="Times New Roman"/>
                <w:sz w:val="24"/>
                <w:szCs w:val="24"/>
              </w:rPr>
              <w:t>, Закон України «Про звернення громадян»; Закон України «Про доступ до публічної інформації».</w:t>
            </w:r>
          </w:p>
          <w:p w14:paraId="4C7D269D" w14:textId="77777777" w:rsidR="00BC6229" w:rsidRPr="00774167" w:rsidRDefault="00BC6229" w:rsidP="00242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9C7A87" w14:textId="77777777" w:rsidR="00E435AB" w:rsidRDefault="00E435AB" w:rsidP="00327268">
      <w:pPr>
        <w:spacing w:after="0" w:line="240" w:lineRule="auto"/>
        <w:ind w:right="45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sectPr w:rsidR="00E435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807C6"/>
    <w:multiLevelType w:val="multilevel"/>
    <w:tmpl w:val="D5A48E96"/>
    <w:lvl w:ilvl="0">
      <w:start w:val="1"/>
      <w:numFmt w:val="bullet"/>
      <w:lvlText w:val="•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6044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5AB"/>
    <w:rsid w:val="00007798"/>
    <w:rsid w:val="00026263"/>
    <w:rsid w:val="00044B0B"/>
    <w:rsid w:val="000633BD"/>
    <w:rsid w:val="00096B74"/>
    <w:rsid w:val="000B78B8"/>
    <w:rsid w:val="001317B6"/>
    <w:rsid w:val="00170CFF"/>
    <w:rsid w:val="001D3F51"/>
    <w:rsid w:val="001F7C91"/>
    <w:rsid w:val="00242952"/>
    <w:rsid w:val="00327268"/>
    <w:rsid w:val="003A635A"/>
    <w:rsid w:val="003B745C"/>
    <w:rsid w:val="003C47B6"/>
    <w:rsid w:val="003E02DE"/>
    <w:rsid w:val="003E3C46"/>
    <w:rsid w:val="0042556E"/>
    <w:rsid w:val="00475EE6"/>
    <w:rsid w:val="006054C6"/>
    <w:rsid w:val="006533E7"/>
    <w:rsid w:val="006641D6"/>
    <w:rsid w:val="00676102"/>
    <w:rsid w:val="006F3DD5"/>
    <w:rsid w:val="00705264"/>
    <w:rsid w:val="00724F2B"/>
    <w:rsid w:val="00774167"/>
    <w:rsid w:val="007960B2"/>
    <w:rsid w:val="007A182E"/>
    <w:rsid w:val="007E183E"/>
    <w:rsid w:val="007F71E9"/>
    <w:rsid w:val="00843C7F"/>
    <w:rsid w:val="00846BE7"/>
    <w:rsid w:val="00887826"/>
    <w:rsid w:val="008B2F09"/>
    <w:rsid w:val="008C000A"/>
    <w:rsid w:val="008E63C0"/>
    <w:rsid w:val="008E6AF7"/>
    <w:rsid w:val="0091451F"/>
    <w:rsid w:val="009A7614"/>
    <w:rsid w:val="009B4ADC"/>
    <w:rsid w:val="009F6352"/>
    <w:rsid w:val="009F7D5F"/>
    <w:rsid w:val="00A05C7D"/>
    <w:rsid w:val="00AA422D"/>
    <w:rsid w:val="00B118A8"/>
    <w:rsid w:val="00B34BC0"/>
    <w:rsid w:val="00B7717A"/>
    <w:rsid w:val="00BA1FDB"/>
    <w:rsid w:val="00BB7905"/>
    <w:rsid w:val="00BB7EB8"/>
    <w:rsid w:val="00BC6229"/>
    <w:rsid w:val="00C11369"/>
    <w:rsid w:val="00C24A36"/>
    <w:rsid w:val="00C5711E"/>
    <w:rsid w:val="00CD2851"/>
    <w:rsid w:val="00D81303"/>
    <w:rsid w:val="00D81B86"/>
    <w:rsid w:val="00DD4F94"/>
    <w:rsid w:val="00DF0265"/>
    <w:rsid w:val="00DF2CC0"/>
    <w:rsid w:val="00DF32B7"/>
    <w:rsid w:val="00E27D59"/>
    <w:rsid w:val="00E346CC"/>
    <w:rsid w:val="00E435AB"/>
    <w:rsid w:val="00E508A8"/>
    <w:rsid w:val="00EA30AC"/>
    <w:rsid w:val="00EA727F"/>
    <w:rsid w:val="00FA1BC0"/>
    <w:rsid w:val="00FE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528B5"/>
  <w15:docId w15:val="{F1F4E6D4-33DB-4EEA-A871-466A4D89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556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D285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B7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Єлінська Валентина Василівна</dc:creator>
  <cp:lastModifiedBy>Смаровоз Ігор Олександрович</cp:lastModifiedBy>
  <cp:revision>63</cp:revision>
  <cp:lastPrinted>2023-02-17T12:33:00Z</cp:lastPrinted>
  <dcterms:created xsi:type="dcterms:W3CDTF">2022-02-04T07:06:00Z</dcterms:created>
  <dcterms:modified xsi:type="dcterms:W3CDTF">2025-10-01T08:13:00Z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2025-09-08T11:14:40Z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6e6212d4-6b72-4e51-9122-b91a598a36bc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