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4536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E15F3" w:rsidRPr="0008230A" w14:paraId="686A59A4" w14:textId="77777777" w:rsidTr="005E5359">
        <w:tc>
          <w:tcPr>
            <w:tcW w:w="4536" w:type="dxa"/>
            <w:tcBorders>
              <w:bottom w:val="single" w:sz="4" w:space="0" w:color="auto"/>
            </w:tcBorders>
          </w:tcPr>
          <w:p w14:paraId="578CA9D7" w14:textId="77777777" w:rsidR="002E15F3" w:rsidRDefault="002E15F3" w:rsidP="002E1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2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7E5256">
              <w:rPr>
                <w:rFonts w:ascii="Times New Roman" w:eastAsia="Calibri" w:hAnsi="Times New Roman" w:cs="Times New Roman"/>
                <w:sz w:val="28"/>
                <w:szCs w:val="28"/>
              </w:rPr>
              <w:t>правління соціально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ї та ветеранської політики</w:t>
            </w:r>
            <w:r w:rsidRPr="007E52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Подільської районної в місті Києві державної адміністрації</w:t>
            </w:r>
            <w:r w:rsidRPr="007E5256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Світлані </w:t>
            </w: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 xml:space="preserve">БЕРНАДСЬКІЙ </w:t>
            </w:r>
          </w:p>
          <w:p w14:paraId="4A5C8DB9" w14:textId="77777777" w:rsidR="002E15F3" w:rsidRDefault="002E15F3" w:rsidP="002E15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B5CC45" w14:textId="77777777" w:rsidR="002E15F3" w:rsidRPr="007E5256" w:rsidRDefault="002E15F3" w:rsidP="002E15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15F3" w:rsidRPr="0008230A" w14:paraId="6FEC8871" w14:textId="77777777" w:rsidTr="005E5359">
        <w:tc>
          <w:tcPr>
            <w:tcW w:w="4536" w:type="dxa"/>
            <w:tcBorders>
              <w:bottom w:val="single" w:sz="4" w:space="0" w:color="auto"/>
            </w:tcBorders>
          </w:tcPr>
          <w:p w14:paraId="52FDDBF8" w14:textId="77777777" w:rsidR="002E15F3" w:rsidRPr="0008230A" w:rsidRDefault="002E15F3" w:rsidP="002E15F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E15F3" w:rsidRPr="0008230A" w14:paraId="5BDD74FB" w14:textId="77777777" w:rsidTr="005E5359">
        <w:tc>
          <w:tcPr>
            <w:tcW w:w="4536" w:type="dxa"/>
            <w:tcBorders>
              <w:top w:val="single" w:sz="4" w:space="0" w:color="auto"/>
            </w:tcBorders>
          </w:tcPr>
          <w:p w14:paraId="603B3E9A" w14:textId="64C77D43" w:rsidR="002E15F3" w:rsidRPr="0008230A" w:rsidRDefault="002E15F3" w:rsidP="002E15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230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п</w:t>
            </w:r>
            <w:r w:rsidRPr="0008230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різвище, ім’я та по батькові </w:t>
            </w:r>
            <w:r w:rsidR="001A4198" w:rsidRPr="0008230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повніс</w:t>
            </w:r>
            <w:r w:rsidR="001A419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тю, номер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телефону)</w:t>
            </w:r>
          </w:p>
        </w:tc>
      </w:tr>
    </w:tbl>
    <w:p w14:paraId="59DDB59F" w14:textId="77777777" w:rsidR="002E15F3" w:rsidRPr="0008230A" w:rsidRDefault="002E15F3" w:rsidP="002E15F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98D78F1" w14:textId="77777777" w:rsidR="002E15F3" w:rsidRPr="0008230A" w:rsidRDefault="002E15F3" w:rsidP="002E15F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36589C5" w14:textId="77777777" w:rsidR="002E15F3" w:rsidRPr="0008230A" w:rsidRDefault="002E15F3" w:rsidP="002E15F3">
      <w:pPr>
        <w:tabs>
          <w:tab w:val="center" w:pos="4819"/>
          <w:tab w:val="left" w:pos="79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8230A">
        <w:rPr>
          <w:rFonts w:ascii="Times New Roman" w:hAnsi="Times New Roman" w:cs="Times New Roman"/>
          <w:i/>
          <w:sz w:val="28"/>
          <w:szCs w:val="28"/>
        </w:rPr>
        <w:t>Заява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14:paraId="59632AB3" w14:textId="77777777" w:rsidR="002E15F3" w:rsidRPr="0008230A" w:rsidRDefault="002E15F3" w:rsidP="002E15F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E15F3" w:rsidRPr="0008230A" w14:paraId="20ED31C4" w14:textId="77777777" w:rsidTr="005E5359">
        <w:tc>
          <w:tcPr>
            <w:tcW w:w="9639" w:type="dxa"/>
          </w:tcPr>
          <w:p w14:paraId="4C69F097" w14:textId="0AA846F3" w:rsidR="002E15F3" w:rsidRDefault="002E15F3" w:rsidP="002E15F3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 xml:space="preserve">Прошу допустити мене до участі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>борі на посаду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7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___________________________________________________________________</w:t>
            </w:r>
          </w:p>
          <w:p w14:paraId="0DCB0A34" w14:textId="72D5D95B" w:rsidR="00B54468" w:rsidRPr="00FF7770" w:rsidRDefault="00B54468" w:rsidP="00B54468">
            <w:pPr>
              <w:spacing w:after="0" w:line="240" w:lineRule="auto"/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___________________________________________________________________</w:t>
            </w:r>
          </w:p>
          <w:p w14:paraId="173FA959" w14:textId="34B45785" w:rsidR="002E15F3" w:rsidRDefault="002E15F3" w:rsidP="002E1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ветеранської політики</w:t>
            </w: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 xml:space="preserve"> Подільської районної в місті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>иєві державної 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період дії воєнного стану.</w:t>
            </w:r>
          </w:p>
          <w:p w14:paraId="005082AB" w14:textId="77777777" w:rsidR="002E15F3" w:rsidRDefault="002E15F3" w:rsidP="002E15F3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Підтверджую достовірність інформації у поданих мною документах та даю згоду на обробку моїх персональних даних</w:t>
            </w:r>
            <w:r w:rsidRPr="007E5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B18A9A" w14:textId="77777777" w:rsidR="002E15F3" w:rsidRDefault="002E15F3" w:rsidP="002E15F3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EFD6D" w14:textId="77777777" w:rsidR="002E15F3" w:rsidRPr="007E5256" w:rsidRDefault="002E15F3" w:rsidP="002E1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Додаток: резюме за встановленою формою 2</w:t>
            </w:r>
            <w:r w:rsidRPr="001360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Порядку </w:t>
            </w:r>
            <w:r w:rsidRPr="005C5EDF">
              <w:rPr>
                <w:rFonts w:ascii="Times New Roman" w:hAnsi="Times New Roman" w:cs="Times New Roman"/>
                <w:sz w:val="24"/>
                <w:szCs w:val="24"/>
              </w:rPr>
              <w:t>(в редакції постанови Кабінету Міністрів України від 12.02.2020 № 98)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69AE6A6" w14:textId="77777777" w:rsidR="002E15F3" w:rsidRPr="0008230A" w:rsidRDefault="002E15F3" w:rsidP="002E15F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F8F3BDB" w14:textId="77777777" w:rsidR="002E15F3" w:rsidRPr="0008230A" w:rsidRDefault="002E15F3" w:rsidP="002E15F3">
      <w:pPr>
        <w:pStyle w:val="af"/>
        <w:tabs>
          <w:tab w:val="left" w:pos="1389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3514"/>
        <w:gridCol w:w="3515"/>
      </w:tblGrid>
      <w:tr w:rsidR="002E15F3" w:rsidRPr="0008230A" w14:paraId="7A6DFF55" w14:textId="77777777" w:rsidTr="005E5359"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74F81A52" w14:textId="77777777" w:rsidR="002E15F3" w:rsidRPr="0008230A" w:rsidRDefault="002E15F3" w:rsidP="002E15F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14" w:type="dxa"/>
            <w:vAlign w:val="bottom"/>
          </w:tcPr>
          <w:p w14:paraId="6D16ACDA" w14:textId="77777777" w:rsidR="002E15F3" w:rsidRPr="0008230A" w:rsidRDefault="002E15F3" w:rsidP="002E15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19F22B26" w14:textId="77777777" w:rsidR="002E15F3" w:rsidRPr="0008230A" w:rsidRDefault="002E15F3" w:rsidP="002E15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E15F3" w:rsidRPr="0008230A" w14:paraId="0F673F21" w14:textId="77777777" w:rsidTr="005E5359">
        <w:tc>
          <w:tcPr>
            <w:tcW w:w="2610" w:type="dxa"/>
            <w:tcBorders>
              <w:top w:val="single" w:sz="4" w:space="0" w:color="auto"/>
            </w:tcBorders>
            <w:vAlign w:val="bottom"/>
          </w:tcPr>
          <w:p w14:paraId="68E9585D" w14:textId="77777777" w:rsidR="002E15F3" w:rsidRPr="007E5256" w:rsidRDefault="002E15F3" w:rsidP="002E1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7E525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(число, місяць, рік)</w:t>
            </w:r>
          </w:p>
        </w:tc>
        <w:tc>
          <w:tcPr>
            <w:tcW w:w="3514" w:type="dxa"/>
            <w:vAlign w:val="bottom"/>
          </w:tcPr>
          <w:p w14:paraId="5AEFC49F" w14:textId="77777777" w:rsidR="002E15F3" w:rsidRPr="007E5256" w:rsidRDefault="002E15F3" w:rsidP="002E15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  <w:vAlign w:val="bottom"/>
          </w:tcPr>
          <w:p w14:paraId="3B56E3A0" w14:textId="77777777" w:rsidR="002E15F3" w:rsidRPr="007E5256" w:rsidRDefault="002E15F3" w:rsidP="002E1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7E525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(Підпис)</w:t>
            </w:r>
          </w:p>
        </w:tc>
      </w:tr>
    </w:tbl>
    <w:p w14:paraId="4DACFA49" w14:textId="77777777" w:rsidR="00C81AB2" w:rsidRDefault="00C81AB2"/>
    <w:sectPr w:rsidR="00C81AB2" w:rsidSect="000E514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F3"/>
    <w:rsid w:val="000250EC"/>
    <w:rsid w:val="00087023"/>
    <w:rsid w:val="000940EF"/>
    <w:rsid w:val="000E5144"/>
    <w:rsid w:val="001A4198"/>
    <w:rsid w:val="002E15F3"/>
    <w:rsid w:val="003978AB"/>
    <w:rsid w:val="00440803"/>
    <w:rsid w:val="004642EE"/>
    <w:rsid w:val="005B2027"/>
    <w:rsid w:val="006429DF"/>
    <w:rsid w:val="00681C26"/>
    <w:rsid w:val="00796F92"/>
    <w:rsid w:val="00806882"/>
    <w:rsid w:val="00832796"/>
    <w:rsid w:val="008F00DD"/>
    <w:rsid w:val="00B54468"/>
    <w:rsid w:val="00BD73B0"/>
    <w:rsid w:val="00C81AB2"/>
    <w:rsid w:val="00C945F2"/>
    <w:rsid w:val="00D03DD7"/>
    <w:rsid w:val="00FA564D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2479"/>
  <w15:chartTrackingRefBased/>
  <w15:docId w15:val="{A0F6BFF1-5933-4ECF-ABD3-B2137DA3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5F3"/>
    <w:pPr>
      <w:spacing w:after="200" w:line="276" w:lineRule="auto"/>
      <w:jc w:val="left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15F3"/>
    <w:pPr>
      <w:keepNext/>
      <w:keepLines/>
      <w:spacing w:before="36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5F3"/>
    <w:pPr>
      <w:keepNext/>
      <w:keepLines/>
      <w:spacing w:before="160" w:after="80" w:line="240" w:lineRule="auto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5F3"/>
    <w:pPr>
      <w:keepNext/>
      <w:keepLines/>
      <w:spacing w:before="160" w:after="80" w:line="240" w:lineRule="auto"/>
      <w:jc w:val="center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5F3"/>
    <w:pPr>
      <w:keepNext/>
      <w:keepLines/>
      <w:spacing w:before="80" w:after="40" w:line="240" w:lineRule="auto"/>
      <w:jc w:val="center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5F3"/>
    <w:pPr>
      <w:keepNext/>
      <w:keepLines/>
      <w:spacing w:before="80" w:after="40" w:line="240" w:lineRule="auto"/>
      <w:jc w:val="center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5F3"/>
    <w:pPr>
      <w:keepNext/>
      <w:keepLines/>
      <w:spacing w:before="40" w:after="0" w:line="240" w:lineRule="auto"/>
      <w:jc w:val="center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5F3"/>
    <w:pPr>
      <w:keepNext/>
      <w:keepLines/>
      <w:spacing w:before="40" w:after="0" w:line="240" w:lineRule="auto"/>
      <w:jc w:val="center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5F3"/>
    <w:pPr>
      <w:keepNext/>
      <w:keepLines/>
      <w:spacing w:after="0" w:line="240" w:lineRule="auto"/>
      <w:jc w:val="center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5F3"/>
    <w:pPr>
      <w:keepNext/>
      <w:keepLines/>
      <w:spacing w:after="0" w:line="240" w:lineRule="auto"/>
      <w:jc w:val="center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1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5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15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5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15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15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15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15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2E1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5F3"/>
    <w:pPr>
      <w:numPr>
        <w:ilvl w:val="1"/>
      </w:numPr>
      <w:spacing w:after="160" w:line="240" w:lineRule="auto"/>
      <w:jc w:val="center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2E1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5F3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2E15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5F3"/>
    <w:pPr>
      <w:spacing w:after="0" w:line="240" w:lineRule="auto"/>
      <w:ind w:left="720"/>
      <w:contextualSpacing/>
      <w:jc w:val="center"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2E15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1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2E15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15F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2E15F3"/>
    <w:pPr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unhideWhenUsed/>
    <w:qFormat/>
    <w:rsid w:val="002E15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lang w:eastAsia="uk-UA" w:bidi="uk-UA"/>
    </w:rPr>
  </w:style>
  <w:style w:type="character" w:customStyle="1" w:styleId="af0">
    <w:name w:val="Основний текст Знак"/>
    <w:basedOn w:val="a0"/>
    <w:link w:val="af"/>
    <w:uiPriority w:val="1"/>
    <w:rsid w:val="002E15F3"/>
    <w:rPr>
      <w:rFonts w:ascii="Arial" w:eastAsia="Arial" w:hAnsi="Arial" w:cs="Arial"/>
      <w:i/>
      <w:kern w:val="0"/>
      <w:lang w:eastAsia="uk-UA" w:bidi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Сектор управління персоналом ПОДІЛ УСЗН</dc:creator>
  <cp:keywords/>
  <dc:description/>
  <cp:lastModifiedBy>Сектор управління персоналом ПОДІЛ УСЗН</cp:lastModifiedBy>
  <cp:revision>2</cp:revision>
  <cp:lastPrinted>2026-08-06T09:00:00Z</cp:lastPrinted>
  <dcterms:created xsi:type="dcterms:W3CDTF">2026-08-10T08:46:00Z</dcterms:created>
  <dcterms:modified xsi:type="dcterms:W3CDTF">2026-08-10T08:46:00Z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2025-08-06T12:05:33Z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14436461-c644-4838-930e-7885ac290af8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