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FF391E" w:rsidRDefault="0047778B" w:rsidP="00BE0B0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FF391E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F391E">
        <w:rPr>
          <w:b/>
          <w:sz w:val="28"/>
          <w:szCs w:val="28"/>
          <w:lang w:val="uk-UA" w:eastAsia="ru-RU"/>
        </w:rPr>
        <w:t xml:space="preserve">до вакантної посади </w:t>
      </w:r>
      <w:r w:rsidR="003C2F77" w:rsidRPr="00FF391E">
        <w:rPr>
          <w:b/>
          <w:sz w:val="28"/>
          <w:szCs w:val="28"/>
          <w:lang w:val="uk-UA" w:eastAsia="ru-RU"/>
        </w:rPr>
        <w:t xml:space="preserve">начальника </w:t>
      </w:r>
      <w:r w:rsidR="00677480" w:rsidRPr="00FF391E">
        <w:rPr>
          <w:b/>
          <w:sz w:val="28"/>
          <w:szCs w:val="28"/>
          <w:lang w:val="uk-UA" w:eastAsia="ru-RU"/>
        </w:rPr>
        <w:t>відділу культури</w:t>
      </w:r>
      <w:r w:rsidR="00446E5E" w:rsidRPr="00FF391E">
        <w:rPr>
          <w:b/>
          <w:sz w:val="28"/>
          <w:szCs w:val="28"/>
          <w:lang w:val="uk-UA" w:eastAsia="ru-RU"/>
        </w:rPr>
        <w:t xml:space="preserve"> </w:t>
      </w:r>
      <w:r w:rsidRPr="00FF391E">
        <w:rPr>
          <w:b/>
          <w:sz w:val="28"/>
          <w:szCs w:val="28"/>
          <w:lang w:val="uk-UA" w:eastAsia="ru-RU"/>
        </w:rPr>
        <w:t>Под</w:t>
      </w:r>
      <w:r w:rsidR="00446E5E" w:rsidRPr="00FF391E">
        <w:rPr>
          <w:b/>
          <w:sz w:val="28"/>
          <w:szCs w:val="28"/>
          <w:lang w:val="uk-UA" w:eastAsia="ru-RU"/>
        </w:rPr>
        <w:t>ільської районної в місті Києві</w:t>
      </w:r>
      <w:r w:rsidR="00677480" w:rsidRPr="00FF391E">
        <w:rPr>
          <w:b/>
          <w:sz w:val="28"/>
          <w:szCs w:val="28"/>
          <w:lang w:val="uk-UA" w:eastAsia="ru-RU"/>
        </w:rPr>
        <w:t xml:space="preserve"> </w:t>
      </w:r>
      <w:r w:rsidRPr="00FF391E">
        <w:rPr>
          <w:b/>
          <w:sz w:val="28"/>
          <w:szCs w:val="28"/>
          <w:lang w:val="uk-UA" w:eastAsia="ru-RU"/>
        </w:rPr>
        <w:t>державної адміністрації (категорія «</w:t>
      </w:r>
      <w:r w:rsidR="00446E5E" w:rsidRPr="00FF391E">
        <w:rPr>
          <w:b/>
          <w:sz w:val="28"/>
          <w:szCs w:val="28"/>
          <w:lang w:val="uk-UA" w:eastAsia="ru-RU"/>
        </w:rPr>
        <w:t>Б</w:t>
      </w:r>
      <w:r w:rsidRPr="00FF391E">
        <w:rPr>
          <w:b/>
          <w:sz w:val="28"/>
          <w:szCs w:val="28"/>
          <w:lang w:val="uk-UA" w:eastAsia="ru-RU"/>
        </w:rPr>
        <w:t>»)</w:t>
      </w:r>
    </w:p>
    <w:p w:rsidR="00BE0B0A" w:rsidRPr="00FF391E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FF391E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FF391E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391E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47778B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FF391E" w:rsidRDefault="00B4062D" w:rsidP="00B4062D">
            <w:pPr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91E" w:rsidRPr="002607FB" w:rsidRDefault="00FF391E" w:rsidP="002607FB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керівництва діяльністю відділу культури Подільської районної в місті Києві державної адміністрації; розподіл обов’язків між працівниками, контроль за їх роботою;</w:t>
            </w:r>
          </w:p>
          <w:p w:rsidR="00FF391E" w:rsidRPr="002607FB" w:rsidRDefault="00FF391E" w:rsidP="002607FB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забезпечення ефективного виконання покладених на відділ завдань щодо реалізації державної політики у  межах компетенції; 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розробка проектів складних програм (розділів програм), аналітичних матеріалів, балансових розрахунків, планових показників, комплексів заходів, пропозицій, прогнозів розвитку сфери відділу;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контроль за веденням діловодства, зберіганням документів і справ;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контроль за встановленням надбавок, надання відпусток відповідної тривалості;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керівництво діяльністю установ, підприємств та організацій культури, підвідомчих відділу;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виконання дотримання</w:t>
            </w:r>
            <w:r w:rsidR="002607FB"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 законодавства у сфері культури</w:t>
            </w: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робочого взаємозв’язку з установами та міськими установами та органами влади;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координація, вивчення та узагальнення роботи відділу;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подання згідно з чинним законодавством пропозицій керівництву Подільської районної в місті Києві державної адміністрації щодо призначення на посади, звільнення з посад, переміщення працівників відділу, своєчасне заміщення вакансій, заохочення та накладання стягнень;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систематичного підвищення кваліфікації працівників, контроль стану трудової та виконавчої дисципліни у відділі;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виконання завдань пов’язаних з державною таємницею в межах своїх повноважень, та дотримання режиму секретності згідно законодавства держави;</w:t>
            </w:r>
          </w:p>
          <w:p w:rsidR="00FF391E" w:rsidRPr="002607FB" w:rsidRDefault="00FF391E" w:rsidP="002607FB">
            <w:pPr>
              <w:pStyle w:val="a5"/>
              <w:spacing w:before="0" w:beforeAutospacing="0" w:after="0" w:afterAutospacing="0"/>
              <w:ind w:left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роботи з ведення діловодства у відділі;</w:t>
            </w:r>
          </w:p>
          <w:p w:rsidR="0036177F" w:rsidRPr="00FF391E" w:rsidRDefault="00FF391E" w:rsidP="002607FB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2607FB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виконання завдань з мобілізаційної підготовки в межах повноважень.</w:t>
            </w:r>
          </w:p>
        </w:tc>
      </w:tr>
      <w:tr w:rsidR="00AE55DF" w:rsidRPr="004777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F391E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FF391E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811" w:rsidRPr="002626F9" w:rsidRDefault="00D32811" w:rsidP="00D32811">
            <w:pPr>
              <w:ind w:left="123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Pr="00EE5513">
              <w:rPr>
                <w:sz w:val="25"/>
                <w:szCs w:val="25"/>
                <w:lang w:val="uk-UA" w:eastAsia="ru-RU"/>
              </w:rPr>
              <w:t>43 072,00 грн.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</w:t>
            </w:r>
          </w:p>
          <w:p w:rsidR="00D32811" w:rsidRPr="00826390" w:rsidRDefault="00D32811" w:rsidP="00D32811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</w:t>
            </w:r>
            <w:bookmarkStart w:id="1" w:name="_GoBack"/>
            <w:bookmarkEnd w:id="1"/>
            <w:r w:rsidRPr="00826390">
              <w:rPr>
                <w:sz w:val="25"/>
                <w:szCs w:val="25"/>
                <w:lang w:val="uk-UA"/>
              </w:rPr>
              <w:t>у обчислення стажу державної служби», від 23.10.2023 № 1109 «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82639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AE55DF" w:rsidRPr="00FF391E" w:rsidRDefault="00D32811" w:rsidP="00D32811">
            <w:pPr>
              <w:ind w:left="123" w:right="110"/>
              <w:jc w:val="both"/>
              <w:rPr>
                <w:sz w:val="26"/>
                <w:szCs w:val="26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826390">
              <w:rPr>
                <w:sz w:val="25"/>
                <w:szCs w:val="25"/>
                <w:lang w:val="uk-UA"/>
              </w:rPr>
              <w:lastRenderedPageBreak/>
              <w:t>№ 15 «Питання оплати праці працівників державних органів»  (із змінами).</w:t>
            </w:r>
          </w:p>
        </w:tc>
      </w:tr>
      <w:tr w:rsidR="00AE55DF" w:rsidRPr="004777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F391E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FF391E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F391E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AE55DF" w:rsidRPr="00FF391E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F391E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391E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47778B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F391E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F391E" w:rsidRDefault="00BA646E" w:rsidP="00BA646E">
            <w:pPr>
              <w:pStyle w:val="rvps14"/>
              <w:rPr>
                <w:sz w:val="26"/>
                <w:szCs w:val="26"/>
              </w:rPr>
            </w:pPr>
            <w:r w:rsidRPr="00FF391E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4344" w:rsidRPr="00FF391E" w:rsidRDefault="005D4344" w:rsidP="005D434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FF391E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FF391E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FF391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A646E" w:rsidRPr="00FF391E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BA646E" w:rsidRPr="0047778B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F391E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FF391E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F391E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FF391E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F391E" w:rsidRDefault="005D4344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A646E" w:rsidRPr="00FF391E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F391E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FF391E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Default="00BA646E" w:rsidP="00BA646E">
            <w:pPr>
              <w:pStyle w:val="rvps14"/>
              <w:rPr>
                <w:sz w:val="26"/>
                <w:szCs w:val="26"/>
              </w:rPr>
            </w:pPr>
            <w:r w:rsidRPr="00FF391E">
              <w:rPr>
                <w:sz w:val="26"/>
                <w:szCs w:val="26"/>
              </w:rPr>
              <w:t>Володіння державною мовою</w:t>
            </w:r>
          </w:p>
          <w:p w:rsidR="001637B3" w:rsidRPr="00FF391E" w:rsidRDefault="001637B3" w:rsidP="00BA646E">
            <w:pPr>
              <w:pStyle w:val="rvps14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F391E" w:rsidRDefault="005D4344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FF391E">
              <w:rPr>
                <w:rStyle w:val="rvts0"/>
                <w:sz w:val="26"/>
                <w:szCs w:val="26"/>
              </w:rPr>
              <w:t>В</w:t>
            </w:r>
            <w:r w:rsidR="00BA646E" w:rsidRPr="00FF391E">
              <w:rPr>
                <w:rStyle w:val="rvts0"/>
                <w:sz w:val="26"/>
                <w:szCs w:val="26"/>
              </w:rPr>
              <w:t>ільне володіння державною мовою</w:t>
            </w:r>
          </w:p>
        </w:tc>
      </w:tr>
      <w:tr w:rsidR="00CB1B64" w:rsidRPr="00FF391E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F391E" w:rsidRDefault="00EE5513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FF391E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FF391E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F391E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391E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F391E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F391E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A76D4C" w:rsidRPr="004777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6D4C" w:rsidRPr="00FF391E" w:rsidRDefault="00A76D4C" w:rsidP="00982EE5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A76D4C" w:rsidP="00A76D4C">
            <w:pPr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1637B3" w:rsidRDefault="00A76D4C" w:rsidP="00A7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 xml:space="preserve">- </w:t>
            </w:r>
            <w:r w:rsidRPr="001637B3">
              <w:rPr>
                <w:color w:val="000000"/>
                <w:sz w:val="25"/>
                <w:szCs w:val="25"/>
                <w:lang w:val="uk-UA"/>
              </w:rPr>
              <w:t>вміння мотивувати до ефективної професійної діяльності;</w:t>
            </w:r>
          </w:p>
          <w:p w:rsidR="00A76D4C" w:rsidRPr="001637B3" w:rsidRDefault="00A76D4C" w:rsidP="00A76D4C">
            <w:pPr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>- здатність до формування ефективної організаційної культури державної служби;</w:t>
            </w:r>
          </w:p>
          <w:p w:rsidR="00A76D4C" w:rsidRPr="001637B3" w:rsidRDefault="00A76D4C" w:rsidP="00A76D4C">
            <w:pPr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>- вміння делегувати повноваження та уп</w:t>
            </w:r>
            <w:r w:rsidR="00982EE5" w:rsidRPr="001637B3">
              <w:rPr>
                <w:sz w:val="25"/>
                <w:szCs w:val="25"/>
                <w:lang w:val="uk-UA"/>
              </w:rPr>
              <w:t>равляти результатами діяльності</w:t>
            </w:r>
          </w:p>
        </w:tc>
      </w:tr>
      <w:tr w:rsidR="00A76D4C" w:rsidRPr="00FF391E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982EE5" w:rsidP="00982EE5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A76D4C" w:rsidP="00A76D4C">
            <w:pPr>
              <w:ind w:left="118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 xml:space="preserve">- здатність до чіткого бачення результату діяльності; </w:t>
            </w:r>
          </w:p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>- вміння фокусувати зусилля для досягнення результату діяльності;</w:t>
            </w:r>
          </w:p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 xml:space="preserve"> - вміння запобігати та ефективно долати перешкоди;</w:t>
            </w:r>
          </w:p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>- стійкість до стресу</w:t>
            </w:r>
          </w:p>
        </w:tc>
      </w:tr>
      <w:tr w:rsidR="00982EE5" w:rsidRPr="004777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E5" w:rsidRPr="00FF391E" w:rsidRDefault="00982EE5" w:rsidP="00982EE5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E5" w:rsidRPr="00FF391E" w:rsidRDefault="00982EE5" w:rsidP="00A76D4C">
            <w:pPr>
              <w:ind w:left="118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E5" w:rsidRPr="001637B3" w:rsidRDefault="00982EE5" w:rsidP="00982EE5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63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чітке і точне формулювання мети, цілей і завдань службової діяльності;</w:t>
            </w:r>
          </w:p>
          <w:p w:rsidR="00982EE5" w:rsidRPr="001637B3" w:rsidRDefault="00982EE5" w:rsidP="00982EE5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</w:rPr>
            </w:pPr>
            <w:r w:rsidRPr="00163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комплексний підхід до виконання завдань, виявлення ризиків;</w:t>
            </w:r>
            <w:r w:rsidRPr="001637B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A76D4C" w:rsidRPr="004777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982EE5" w:rsidP="00982EE5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A76D4C" w:rsidP="00A76D4C">
            <w:pPr>
              <w:ind w:left="110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jc w:val="both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jc w:val="both"/>
              <w:rPr>
                <w:sz w:val="25"/>
                <w:szCs w:val="25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A76D4C" w:rsidRPr="001637B3" w:rsidRDefault="00A76D4C" w:rsidP="00A76D4C">
            <w:pPr>
              <w:tabs>
                <w:tab w:val="left" w:pos="123"/>
              </w:tabs>
              <w:ind w:left="133" w:right="125" w:hanging="1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1637B3">
              <w:rPr>
                <w:sz w:val="25"/>
                <w:szCs w:val="25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A76D4C" w:rsidRPr="004777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982EE5" w:rsidP="00982EE5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5</w:t>
            </w:r>
            <w:r w:rsidR="00A76D4C" w:rsidRPr="00FF391E">
              <w:rPr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A76D4C" w:rsidP="00A76D4C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FF391E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1637B3" w:rsidRDefault="00A76D4C" w:rsidP="00A76D4C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1637B3">
              <w:rPr>
                <w:rFonts w:ascii="Times New Roman" w:hAnsi="Times New Roman" w:cs="Times New Roman"/>
                <w:sz w:val="25"/>
                <w:szCs w:val="25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A76D4C" w:rsidRPr="001637B3" w:rsidRDefault="00A76D4C" w:rsidP="00A76D4C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1637B3">
              <w:rPr>
                <w:rFonts w:ascii="Times New Roman" w:hAnsi="Times New Roman" w:cs="Times New Roman"/>
                <w:sz w:val="25"/>
                <w:szCs w:val="25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76D4C" w:rsidRPr="001637B3" w:rsidRDefault="00A76D4C" w:rsidP="00A76D4C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1637B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 </w:t>
            </w:r>
          </w:p>
          <w:p w:rsidR="00A76D4C" w:rsidRPr="001637B3" w:rsidRDefault="00A76D4C" w:rsidP="00A76D4C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1637B3">
              <w:rPr>
                <w:rFonts w:ascii="Times New Roman" w:hAnsi="Times New Roman" w:cs="Times New Roman"/>
                <w:sz w:val="25"/>
                <w:szCs w:val="25"/>
              </w:rPr>
              <w:t xml:space="preserve">здатність уникати небезпек в цифровому середовищі, захищати особисті та конфіденційні дані; </w:t>
            </w:r>
          </w:p>
          <w:p w:rsidR="00A76D4C" w:rsidRPr="001637B3" w:rsidRDefault="00A76D4C" w:rsidP="00A76D4C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1637B3">
              <w:rPr>
                <w:rFonts w:ascii="Times New Roman" w:hAnsi="Times New Roman" w:cs="Times New Roman"/>
                <w:sz w:val="25"/>
                <w:szCs w:val="25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A76D4C" w:rsidRPr="001637B3" w:rsidRDefault="00A76D4C" w:rsidP="00A76D4C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1637B3">
              <w:rPr>
                <w:rFonts w:ascii="Times New Roman" w:hAnsi="Times New Roman" w:cs="Times New Roman"/>
                <w:sz w:val="25"/>
                <w:szCs w:val="25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A76D4C" w:rsidRPr="00FF391E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D4C" w:rsidRPr="00FF391E" w:rsidRDefault="00A76D4C" w:rsidP="00A76D4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F391E">
              <w:rPr>
                <w:b/>
                <w:sz w:val="28"/>
                <w:szCs w:val="28"/>
                <w:lang w:val="uk-UA" w:eastAsia="ru-RU"/>
              </w:rPr>
              <w:lastRenderedPageBreak/>
              <w:t>Професійні знання</w:t>
            </w:r>
          </w:p>
        </w:tc>
      </w:tr>
      <w:tr w:rsidR="00A76D4C" w:rsidRPr="00FF391E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D4C" w:rsidRPr="00FF391E" w:rsidRDefault="00A76D4C" w:rsidP="00A76D4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391E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6D4C" w:rsidRPr="00FF391E" w:rsidRDefault="00A76D4C" w:rsidP="00A76D4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F391E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A76D4C" w:rsidRPr="00FF391E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6D4C" w:rsidRPr="00FF391E" w:rsidRDefault="00A76D4C" w:rsidP="00A76D4C">
            <w:pPr>
              <w:spacing w:after="20"/>
              <w:ind w:firstLine="127"/>
              <w:rPr>
                <w:lang w:val="uk-UA"/>
              </w:rPr>
            </w:pPr>
            <w:r w:rsidRPr="00FF391E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6D4C" w:rsidRPr="00FF391E" w:rsidRDefault="00A76D4C" w:rsidP="00A76D4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6D4C" w:rsidRPr="00FF391E" w:rsidRDefault="00A76D4C" w:rsidP="00A76D4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Знання:</w:t>
            </w:r>
          </w:p>
          <w:p w:rsidR="00A76D4C" w:rsidRPr="00FF391E" w:rsidRDefault="00A76D4C" w:rsidP="00A76D4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A76D4C" w:rsidRPr="00FF391E" w:rsidRDefault="00A76D4C" w:rsidP="00A76D4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A76D4C" w:rsidRPr="00FF391E" w:rsidRDefault="00A76D4C" w:rsidP="00A76D4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A76D4C" w:rsidRPr="00FF391E" w:rsidRDefault="00A76D4C" w:rsidP="00A76D4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A76D4C" w:rsidRPr="004777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A76D4C" w:rsidP="00A76D4C">
            <w:pPr>
              <w:spacing w:after="20"/>
              <w:ind w:firstLine="127"/>
              <w:jc w:val="center"/>
              <w:rPr>
                <w:lang w:val="uk-UA"/>
              </w:rPr>
            </w:pPr>
            <w:r w:rsidRPr="00FF391E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D4C" w:rsidRPr="00FF391E" w:rsidRDefault="00A76D4C" w:rsidP="00A76D4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F391E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2CFA" w:rsidRPr="00052A32" w:rsidRDefault="00852CFA" w:rsidP="00052A32">
            <w:pPr>
              <w:ind w:firstLine="123"/>
              <w:textAlignment w:val="baseline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852CFA" w:rsidRPr="00052A32" w:rsidRDefault="00852CFA" w:rsidP="00052A32">
            <w:pPr>
              <w:ind w:firstLine="123"/>
              <w:jc w:val="both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 xml:space="preserve">  «Про культуру»; </w:t>
            </w:r>
          </w:p>
          <w:p w:rsidR="00852CFA" w:rsidRPr="00052A32" w:rsidRDefault="00852CFA" w:rsidP="00052A32">
            <w:pPr>
              <w:ind w:firstLine="123"/>
              <w:jc w:val="both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 xml:space="preserve"> «Про бібліотеки і бібліотечну справу»;</w:t>
            </w:r>
          </w:p>
          <w:p w:rsidR="00852CFA" w:rsidRPr="00052A32" w:rsidRDefault="00852CFA" w:rsidP="00052A32">
            <w:pPr>
              <w:ind w:firstLine="123"/>
              <w:jc w:val="both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 xml:space="preserve"> «</w:t>
            </w:r>
            <w:r w:rsidR="00052A32" w:rsidRPr="00052A32">
              <w:rPr>
                <w:rStyle w:val="t286pc"/>
                <w:sz w:val="25"/>
                <w:szCs w:val="25"/>
                <w:lang w:val="uk-UA"/>
              </w:rPr>
              <w:t>Про музеї та музейну справу</w:t>
            </w:r>
            <w:r w:rsidRPr="00052A32">
              <w:rPr>
                <w:sz w:val="25"/>
                <w:szCs w:val="25"/>
                <w:lang w:val="uk-UA"/>
              </w:rPr>
              <w:t>»;</w:t>
            </w:r>
          </w:p>
          <w:p w:rsidR="00052A32" w:rsidRPr="00052A32" w:rsidRDefault="00052A32" w:rsidP="00052A32">
            <w:pPr>
              <w:ind w:firstLine="123"/>
              <w:rPr>
                <w:sz w:val="25"/>
                <w:szCs w:val="25"/>
                <w:lang w:val="uk-UA"/>
              </w:rPr>
            </w:pPr>
            <w:r w:rsidRPr="00052A32">
              <w:rPr>
                <w:rStyle w:val="t286pc"/>
                <w:sz w:val="25"/>
                <w:szCs w:val="25"/>
                <w:lang w:val="uk-UA"/>
              </w:rPr>
              <w:t>«Про охорону культурної спадщини»;</w:t>
            </w:r>
          </w:p>
          <w:p w:rsidR="00852CFA" w:rsidRPr="00052A32" w:rsidRDefault="00852CFA" w:rsidP="00052A32">
            <w:pPr>
              <w:ind w:firstLine="123"/>
              <w:jc w:val="both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 xml:space="preserve"> «Про  доступ до публічної інформації»;</w:t>
            </w:r>
          </w:p>
          <w:p w:rsidR="00852CFA" w:rsidRPr="00052A32" w:rsidRDefault="00852CFA" w:rsidP="00052A32">
            <w:pPr>
              <w:ind w:firstLine="123"/>
              <w:jc w:val="both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 xml:space="preserve"> «Про захист персональних даних»;</w:t>
            </w:r>
          </w:p>
          <w:p w:rsidR="00A76D4C" w:rsidRPr="00052A32" w:rsidRDefault="00052A32" w:rsidP="00052A32">
            <w:pPr>
              <w:ind w:firstLine="123"/>
              <w:jc w:val="both"/>
              <w:rPr>
                <w:sz w:val="25"/>
                <w:szCs w:val="25"/>
                <w:lang w:val="uk-UA"/>
              </w:rPr>
            </w:pPr>
            <w:r w:rsidRPr="00052A32">
              <w:rPr>
                <w:sz w:val="25"/>
                <w:szCs w:val="25"/>
                <w:lang w:val="uk-UA"/>
              </w:rPr>
              <w:t xml:space="preserve"> «Про звернення громадян».</w:t>
            </w:r>
          </w:p>
        </w:tc>
      </w:tr>
    </w:tbl>
    <w:p w:rsidR="00BE0B0A" w:rsidRPr="00FF391E" w:rsidRDefault="00BE0B0A" w:rsidP="00BE0B0A">
      <w:pPr>
        <w:rPr>
          <w:lang w:val="uk-UA"/>
        </w:rPr>
      </w:pPr>
    </w:p>
    <w:sectPr w:rsidR="00BE0B0A" w:rsidRPr="00FF391E" w:rsidSect="0036177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2A32"/>
    <w:rsid w:val="000B5E9E"/>
    <w:rsid w:val="001637B3"/>
    <w:rsid w:val="001C0DF3"/>
    <w:rsid w:val="001E61AB"/>
    <w:rsid w:val="001F3E58"/>
    <w:rsid w:val="002607FB"/>
    <w:rsid w:val="00320810"/>
    <w:rsid w:val="00327E9E"/>
    <w:rsid w:val="0036177F"/>
    <w:rsid w:val="003933D0"/>
    <w:rsid w:val="003C2F77"/>
    <w:rsid w:val="00446E5E"/>
    <w:rsid w:val="004665D5"/>
    <w:rsid w:val="0047778B"/>
    <w:rsid w:val="004A79B0"/>
    <w:rsid w:val="004F2D01"/>
    <w:rsid w:val="00547935"/>
    <w:rsid w:val="005D4344"/>
    <w:rsid w:val="00677480"/>
    <w:rsid w:val="006B782C"/>
    <w:rsid w:val="00714615"/>
    <w:rsid w:val="00720B9A"/>
    <w:rsid w:val="00777566"/>
    <w:rsid w:val="00787B11"/>
    <w:rsid w:val="007A4C27"/>
    <w:rsid w:val="0081592B"/>
    <w:rsid w:val="00852CFA"/>
    <w:rsid w:val="00877A6F"/>
    <w:rsid w:val="00912BA5"/>
    <w:rsid w:val="00952470"/>
    <w:rsid w:val="00982EE5"/>
    <w:rsid w:val="00986785"/>
    <w:rsid w:val="009F382B"/>
    <w:rsid w:val="009F7A99"/>
    <w:rsid w:val="00A76D4C"/>
    <w:rsid w:val="00AD7AA3"/>
    <w:rsid w:val="00AE55DF"/>
    <w:rsid w:val="00B0643A"/>
    <w:rsid w:val="00B156A1"/>
    <w:rsid w:val="00B2638C"/>
    <w:rsid w:val="00B4062D"/>
    <w:rsid w:val="00BA646E"/>
    <w:rsid w:val="00BE0B0A"/>
    <w:rsid w:val="00BE19E1"/>
    <w:rsid w:val="00BF772B"/>
    <w:rsid w:val="00CB1B64"/>
    <w:rsid w:val="00D1528B"/>
    <w:rsid w:val="00D32811"/>
    <w:rsid w:val="00DB61AA"/>
    <w:rsid w:val="00DD5B03"/>
    <w:rsid w:val="00EA1053"/>
    <w:rsid w:val="00EA53C7"/>
    <w:rsid w:val="00EE5513"/>
    <w:rsid w:val="00FE0C4C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15E8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0"/>
    <w:qFormat/>
    <w:rsid w:val="006B782C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6B78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98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FF391E"/>
    <w:pPr>
      <w:jc w:val="both"/>
    </w:pPr>
    <w:rPr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F391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D32811"/>
  </w:style>
  <w:style w:type="character" w:customStyle="1" w:styleId="t286pc">
    <w:name w:val="t286pc"/>
    <w:basedOn w:val="a0"/>
    <w:rsid w:val="00052A32"/>
  </w:style>
  <w:style w:type="paragraph" w:styleId="a9">
    <w:name w:val="Balloon Text"/>
    <w:basedOn w:val="a"/>
    <w:link w:val="aa"/>
    <w:uiPriority w:val="99"/>
    <w:semiHidden/>
    <w:unhideWhenUsed/>
    <w:rsid w:val="00EE551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E551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A3FC-149D-44F8-893C-4E5B7EC6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3692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52</cp:revision>
  <cp:lastPrinted>2026-03-19T14:52:00Z</cp:lastPrinted>
  <dcterms:created xsi:type="dcterms:W3CDTF">2022-09-20T15:07:00Z</dcterms:created>
  <dcterms:modified xsi:type="dcterms:W3CDTF">2026-03-19T14:53:00Z</dcterms:modified>
</cp:coreProperties>
</file>