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9A5090" w:rsidRDefault="003C1689" w:rsidP="009A5090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44C71">
        <w:rPr>
          <w:b/>
          <w:sz w:val="28"/>
          <w:szCs w:val="28"/>
          <w:lang w:val="uk-UA" w:eastAsia="ru-RU"/>
        </w:rPr>
        <w:t>КВАЛІФІКАЦІЙНІ ВИМОГИ</w:t>
      </w:r>
      <w:bookmarkStart w:id="0" w:name="_GoBack"/>
      <w:bookmarkEnd w:id="0"/>
    </w:p>
    <w:p w:rsidR="00AE55DF" w:rsidRPr="009B4A26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1" w:name="n196"/>
      <w:bookmarkEnd w:id="1"/>
      <w:r w:rsidRPr="009B4A26">
        <w:rPr>
          <w:b/>
          <w:sz w:val="28"/>
          <w:szCs w:val="28"/>
          <w:lang w:val="uk-UA" w:eastAsia="ru-RU"/>
        </w:rPr>
        <w:t xml:space="preserve">до вакантної посади </w:t>
      </w:r>
      <w:r w:rsidR="00D814FC" w:rsidRPr="009B4A26">
        <w:rPr>
          <w:b/>
          <w:sz w:val="28"/>
          <w:szCs w:val="28"/>
          <w:lang w:val="uk-UA" w:eastAsia="ru-RU"/>
        </w:rPr>
        <w:t>державного реєстратора відділу з питань державної реєстрації юридичних осіб та фізичних осіб – підприємців</w:t>
      </w:r>
      <w:r w:rsidR="009F7A99" w:rsidRPr="009B4A26">
        <w:rPr>
          <w:b/>
          <w:bCs/>
          <w:sz w:val="28"/>
          <w:szCs w:val="28"/>
          <w:lang w:val="uk-UA"/>
        </w:rPr>
        <w:t xml:space="preserve"> </w:t>
      </w:r>
      <w:r w:rsidRPr="009B4A26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  <w:r w:rsidR="006D63E4">
        <w:rPr>
          <w:b/>
          <w:sz w:val="28"/>
          <w:szCs w:val="28"/>
          <w:lang w:val="uk-UA" w:eastAsia="ru-RU"/>
        </w:rPr>
        <w:t xml:space="preserve"> </w:t>
      </w:r>
    </w:p>
    <w:p w:rsidR="00BE0B0A" w:rsidRPr="009B4A26" w:rsidRDefault="00BE0B0A" w:rsidP="00BE0B0A">
      <w:pPr>
        <w:jc w:val="center"/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7229"/>
      </w:tblGrid>
      <w:tr w:rsidR="00BE0B0A" w:rsidRPr="009B4A26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9B4A26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B4A26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B4062D" w:rsidRPr="009A5090" w:rsidTr="00BF772B">
        <w:trPr>
          <w:trHeight w:val="68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62D" w:rsidRPr="009B4A26" w:rsidRDefault="00B4062D" w:rsidP="00B4062D">
            <w:pPr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A99" w:rsidRPr="009B4A26" w:rsidRDefault="00D814FC" w:rsidP="009F7A99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прийом документів, поданих для державної реєстрації</w:t>
            </w:r>
            <w:r w:rsidR="009F7A99" w:rsidRPr="009B4A26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9F7A99" w:rsidRPr="009B4A26" w:rsidRDefault="00D814FC" w:rsidP="009F7A99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перевірка наявності у Єдиному державному реєстрі заборони вчинення реєстраційних дій</w:t>
            </w:r>
            <w:r w:rsidR="009F7A99" w:rsidRPr="009B4A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F7A99" w:rsidRPr="009B4A26" w:rsidRDefault="00D814FC" w:rsidP="009F7A99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A26">
              <w:rPr>
                <w:rFonts w:ascii="Times New Roman" w:hAnsi="Times New Roman" w:cs="Times New Roman"/>
                <w:sz w:val="26"/>
                <w:szCs w:val="26"/>
              </w:rPr>
              <w:t>перевірка документів на наявність підстав для відмови у державній реєстрації</w:t>
            </w:r>
            <w:r w:rsidR="009F7A99" w:rsidRPr="009B4A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F7A99" w:rsidRPr="009B4A26" w:rsidRDefault="00D814FC" w:rsidP="009F7A99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A26">
              <w:rPr>
                <w:rFonts w:ascii="Times New Roman" w:hAnsi="Times New Roman" w:cs="Times New Roman"/>
                <w:sz w:val="26"/>
                <w:szCs w:val="26"/>
              </w:rPr>
              <w:t>проведення реєстраційних дій (у тому числі з урахуванням пр</w:t>
            </w:r>
            <w:r w:rsidR="0087462C" w:rsidRPr="009B4A2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B4A26">
              <w:rPr>
                <w:rFonts w:ascii="Times New Roman" w:hAnsi="Times New Roman" w:cs="Times New Roman"/>
                <w:sz w:val="26"/>
                <w:szCs w:val="26"/>
              </w:rPr>
              <w:t xml:space="preserve">нципу мовчазної згоди) за відсутності підстав для відмови у державній реєстрації шляхом </w:t>
            </w:r>
            <w:r w:rsidR="0087462C" w:rsidRPr="009B4A26">
              <w:rPr>
                <w:rFonts w:ascii="Times New Roman" w:hAnsi="Times New Roman" w:cs="Times New Roman"/>
                <w:sz w:val="26"/>
                <w:szCs w:val="26"/>
              </w:rPr>
              <w:t xml:space="preserve">внесення запису до </w:t>
            </w:r>
            <w:r w:rsidR="0087462C" w:rsidRPr="009B4A26">
              <w:rPr>
                <w:rFonts w:ascii="Times New Roman" w:eastAsia="Times New Roman" w:hAnsi="Times New Roman" w:cs="Times New Roman"/>
                <w:sz w:val="26"/>
                <w:szCs w:val="26"/>
              </w:rPr>
              <w:t>Єдиного державного реєстру</w:t>
            </w:r>
            <w:r w:rsidR="009F7A99" w:rsidRPr="009B4A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4062D" w:rsidRPr="009B4A26" w:rsidRDefault="00601847" w:rsidP="00601847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/>
              <w:ind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A26">
              <w:rPr>
                <w:rFonts w:ascii="Times New Roman" w:hAnsi="Times New Roman" w:cs="Times New Roman"/>
                <w:sz w:val="26"/>
                <w:szCs w:val="26"/>
              </w:rPr>
              <w:t xml:space="preserve">ведення </w:t>
            </w: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</w:rPr>
              <w:t>Єдиного державного реєстру та надання відомостей з нього;</w:t>
            </w:r>
          </w:p>
          <w:p w:rsidR="00601847" w:rsidRPr="009B4A26" w:rsidRDefault="00601847" w:rsidP="00601847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/>
              <w:ind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ведення реєстраційних справ;</w:t>
            </w:r>
          </w:p>
          <w:p w:rsidR="00601847" w:rsidRPr="009B4A26" w:rsidRDefault="00601847" w:rsidP="00601847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/>
              <w:ind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</w:rPr>
              <w:t>здійснення інших повноважень, передбачених Законом України</w:t>
            </w:r>
            <w:r w:rsidR="002528CB" w:rsidRPr="009B4A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«Про державну реєстрацію </w:t>
            </w:r>
            <w:r w:rsidR="002528CB" w:rsidRPr="009B4A26">
              <w:rPr>
                <w:rFonts w:ascii="Times New Roman" w:hAnsi="Times New Roman" w:cs="Times New Roman"/>
                <w:sz w:val="26"/>
                <w:szCs w:val="26"/>
              </w:rPr>
              <w:t>юридичних осіб та фізичних осіб – підприємців та громадських формувань» та іншими нормативно – правовими актами, прийнятими відповідно до цього Закону.</w:t>
            </w:r>
          </w:p>
        </w:tc>
      </w:tr>
      <w:tr w:rsidR="00AE55DF" w:rsidRPr="009A5090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B4A26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9B4A26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Default="00AE55DF" w:rsidP="00AE55DF">
            <w:pPr>
              <w:ind w:left="128" w:right="1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Посадовий оклад – </w:t>
            </w:r>
            <w:r w:rsidR="00C27109">
              <w:rPr>
                <w:sz w:val="26"/>
                <w:szCs w:val="26"/>
                <w:lang w:val="uk-UA"/>
              </w:rPr>
              <w:t>1</w:t>
            </w:r>
            <w:r w:rsidR="00A04B93">
              <w:rPr>
                <w:sz w:val="26"/>
                <w:szCs w:val="26"/>
                <w:lang w:val="uk-UA"/>
              </w:rPr>
              <w:t>7 043</w:t>
            </w:r>
            <w:r w:rsidRPr="009B4A26">
              <w:rPr>
                <w:sz w:val="26"/>
                <w:szCs w:val="26"/>
                <w:lang w:val="uk-UA"/>
              </w:rPr>
              <w:t>,00 грн.</w:t>
            </w:r>
          </w:p>
          <w:p w:rsidR="00744F8E" w:rsidRPr="00C1610F" w:rsidRDefault="00744F8E" w:rsidP="00744F8E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A3103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2A3103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C1610F">
              <w:rPr>
                <w:sz w:val="25"/>
                <w:szCs w:val="25"/>
                <w:lang w:val="uk-UA"/>
              </w:rPr>
              <w:t>, постанов Кабінету Міністрів України від 25.03.2016 № 229 «Про затвердження Порядку обчислення стажу де</w:t>
            </w:r>
            <w:r>
              <w:rPr>
                <w:sz w:val="25"/>
                <w:szCs w:val="25"/>
                <w:lang w:val="uk-UA"/>
              </w:rPr>
              <w:t>ржавної служби», від 23.10.2023</w:t>
            </w:r>
            <w:r>
              <w:rPr>
                <w:sz w:val="25"/>
                <w:szCs w:val="25"/>
                <w:lang w:val="uk-UA"/>
              </w:rPr>
              <w:br/>
            </w:r>
            <w:r w:rsidRPr="00C1610F">
              <w:rPr>
                <w:sz w:val="25"/>
                <w:szCs w:val="25"/>
                <w:lang w:val="uk-UA"/>
              </w:rPr>
              <w:t>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  <w:r>
              <w:rPr>
                <w:sz w:val="25"/>
                <w:szCs w:val="25"/>
                <w:lang w:val="uk-UA"/>
              </w:rPr>
              <w:t xml:space="preserve"> зі змінами</w:t>
            </w:r>
          </w:p>
          <w:p w:rsidR="00AE55DF" w:rsidRPr="009B4A26" w:rsidRDefault="00744F8E" w:rsidP="00744F8E">
            <w:pPr>
              <w:ind w:left="128" w:right="110"/>
              <w:jc w:val="both"/>
              <w:rPr>
                <w:sz w:val="26"/>
                <w:szCs w:val="26"/>
                <w:lang w:val="uk-UA"/>
              </w:rPr>
            </w:pPr>
            <w:r w:rsidRPr="002A3103"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</w:t>
            </w:r>
            <w:r>
              <w:rPr>
                <w:sz w:val="26"/>
                <w:szCs w:val="26"/>
                <w:lang w:val="uk-UA" w:eastAsia="ru-RU"/>
              </w:rPr>
              <w:t>.01.</w:t>
            </w:r>
            <w:r w:rsidRPr="002A3103">
              <w:rPr>
                <w:sz w:val="26"/>
                <w:szCs w:val="26"/>
                <w:lang w:val="uk-UA" w:eastAsia="ru-RU"/>
              </w:rPr>
              <w:t>2017 року № 15 «Питання оплати праці працівників державних органів» (із змінами)</w:t>
            </w:r>
          </w:p>
        </w:tc>
      </w:tr>
      <w:tr w:rsidR="00AE55DF" w:rsidRPr="009A5090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B4A26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9B4A26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B4A26" w:rsidRDefault="00AE55DF" w:rsidP="00AE55DF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AE55DF" w:rsidRPr="009A5090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311C" w:rsidRPr="009B4A26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9B4A26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9B4A26" w:rsidRDefault="00AE55DF" w:rsidP="00AE55DF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9B4A26">
              <w:rPr>
                <w:sz w:val="26"/>
                <w:szCs w:val="26"/>
                <w:lang w:val="uk-UA" w:eastAsia="ru-RU"/>
              </w:rPr>
              <w:t>Прядко Олена Юріївна,</w:t>
            </w:r>
          </w:p>
          <w:p w:rsidR="00AE55DF" w:rsidRPr="009B4A26" w:rsidRDefault="00AE55DF" w:rsidP="00AE55DF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9B4A26">
              <w:rPr>
                <w:sz w:val="26"/>
                <w:szCs w:val="26"/>
                <w:lang w:val="uk-UA" w:eastAsia="ru-RU"/>
              </w:rPr>
              <w:t>т. (044)425 44 67</w:t>
            </w:r>
          </w:p>
          <w:p w:rsidR="00AE55DF" w:rsidRPr="009B4A26" w:rsidRDefault="00D44C71" w:rsidP="00AE55DF">
            <w:pPr>
              <w:ind w:left="57"/>
              <w:rPr>
                <w:b/>
                <w:sz w:val="26"/>
                <w:szCs w:val="26"/>
                <w:lang w:val="uk-UA" w:eastAsia="ru-RU"/>
              </w:rPr>
            </w:pPr>
            <w:hyperlink r:id="rId5" w:history="1">
              <w:r w:rsidR="001C0DF3" w:rsidRPr="009B4A26">
                <w:rPr>
                  <w:rStyle w:val="a4"/>
                  <w:sz w:val="26"/>
                  <w:szCs w:val="26"/>
                  <w:u w:val="none"/>
                  <w:lang w:val="uk-UA"/>
                </w:rPr>
                <w:t>vup_podilrda@kmda.gov.ua</w:t>
              </w:r>
            </w:hyperlink>
          </w:p>
        </w:tc>
      </w:tr>
      <w:tr w:rsidR="00AE55DF" w:rsidRPr="009B4A26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B4A26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B4A26">
              <w:rPr>
                <w:b/>
                <w:sz w:val="28"/>
                <w:szCs w:val="28"/>
                <w:lang w:val="uk-UA" w:eastAsia="uk-UA"/>
              </w:rPr>
              <w:lastRenderedPageBreak/>
              <w:t>Кваліфікаційні вимоги</w:t>
            </w:r>
          </w:p>
        </w:tc>
      </w:tr>
      <w:tr w:rsidR="00BA646E" w:rsidRPr="009A5090" w:rsidTr="00BF772B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B4A26" w:rsidRDefault="00BA646E" w:rsidP="00BA646E">
            <w:pPr>
              <w:spacing w:after="20"/>
              <w:ind w:firstLine="127"/>
              <w:rPr>
                <w:lang w:val="uk-UA"/>
              </w:rPr>
            </w:pPr>
            <w:r w:rsidRPr="009B4A26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9B4A26" w:rsidRDefault="00BA646E" w:rsidP="002760D7">
            <w:pPr>
              <w:pStyle w:val="rvps14"/>
              <w:ind w:left="121"/>
              <w:rPr>
                <w:sz w:val="26"/>
                <w:szCs w:val="26"/>
              </w:rPr>
            </w:pPr>
            <w:r w:rsidRPr="009B4A26">
              <w:rPr>
                <w:sz w:val="26"/>
                <w:szCs w:val="26"/>
              </w:rPr>
              <w:t>Освіта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9B4A26" w:rsidRDefault="00BA646E" w:rsidP="00EC564F">
            <w:pPr>
              <w:ind w:left="123" w:right="133"/>
              <w:jc w:val="both"/>
              <w:rPr>
                <w:rFonts w:eastAsia="Calibri"/>
                <w:sz w:val="26"/>
                <w:szCs w:val="26"/>
                <w:lang w:val="uk-UA"/>
              </w:rPr>
            </w:pP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вища, </w:t>
            </w:r>
            <w:r w:rsidRPr="009B4A26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не нижче </w:t>
            </w:r>
            <w:r w:rsidR="000B5E9E"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бакалавра, молодшого бакалавра</w:t>
            </w:r>
            <w:r w:rsidR="00146BCB" w:rsidRPr="009B4A26">
              <w:rPr>
                <w:sz w:val="26"/>
                <w:szCs w:val="26"/>
                <w:lang w:val="uk-UA"/>
              </w:rPr>
              <w:t xml:space="preserve"> за напрямом п</w:t>
            </w:r>
            <w:r w:rsidR="0062774C" w:rsidRPr="009B4A26">
              <w:rPr>
                <w:sz w:val="26"/>
                <w:szCs w:val="26"/>
                <w:lang w:val="uk-UA"/>
              </w:rPr>
              <w:t>ідготовки правознавство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</w:tr>
      <w:tr w:rsidR="00BA646E" w:rsidRPr="009B4A26" w:rsidTr="00BF772B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B4A26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9B4A26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9B4A26" w:rsidRDefault="00BA646E" w:rsidP="002760D7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9B4A26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9B4A26" w:rsidRDefault="00BA646E" w:rsidP="00946ADD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досвід роботи </w:t>
            </w:r>
            <w:r w:rsidR="00DD5B03" w:rsidRPr="009B4A26">
              <w:rPr>
                <w:sz w:val="26"/>
                <w:szCs w:val="26"/>
                <w:lang w:val="uk-UA"/>
              </w:rPr>
              <w:t xml:space="preserve">не </w:t>
            </w:r>
            <w:r w:rsidR="000B5E9E" w:rsidRPr="009B4A26">
              <w:rPr>
                <w:sz w:val="26"/>
                <w:szCs w:val="26"/>
                <w:lang w:val="uk-UA"/>
              </w:rPr>
              <w:t>потребує</w:t>
            </w:r>
          </w:p>
        </w:tc>
      </w:tr>
      <w:tr w:rsidR="00BA646E" w:rsidRPr="009B4A26" w:rsidTr="00BF772B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B4A26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9B4A26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9B4A26" w:rsidRDefault="00BA646E" w:rsidP="002760D7">
            <w:pPr>
              <w:pStyle w:val="rvps14"/>
              <w:ind w:left="121"/>
              <w:rPr>
                <w:sz w:val="26"/>
                <w:szCs w:val="26"/>
              </w:rPr>
            </w:pPr>
            <w:r w:rsidRPr="009B4A26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B4A26" w:rsidRDefault="00BA646E" w:rsidP="00946ADD">
            <w:pPr>
              <w:pStyle w:val="rvps14"/>
              <w:ind w:left="123" w:right="133"/>
              <w:jc w:val="both"/>
              <w:rPr>
                <w:sz w:val="26"/>
                <w:szCs w:val="26"/>
              </w:rPr>
            </w:pPr>
            <w:r w:rsidRPr="009B4A26">
              <w:rPr>
                <w:rStyle w:val="rvts0"/>
                <w:sz w:val="26"/>
                <w:szCs w:val="26"/>
              </w:rPr>
              <w:t>вільне володіння державною мовою</w:t>
            </w:r>
          </w:p>
        </w:tc>
      </w:tr>
      <w:tr w:rsidR="00CB1B64" w:rsidRPr="009B4A26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B4A26" w:rsidRDefault="00D44C71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9B4A26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9B4A26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B4A26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B4A2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B4A26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B4A2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DD5B03" w:rsidRPr="009B4A26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5B03" w:rsidRPr="009B4A26" w:rsidRDefault="00DD5B03" w:rsidP="00DD5B03">
            <w:pPr>
              <w:spacing w:after="20"/>
              <w:ind w:firstLine="127"/>
              <w:rPr>
                <w:lang w:val="uk-UA"/>
              </w:rPr>
            </w:pPr>
            <w:r w:rsidRPr="009B4A26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9B4A26" w:rsidRDefault="00DD5B03" w:rsidP="00DD5B03">
            <w:pPr>
              <w:ind w:left="118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9B4A26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- здатність до чіткого бачення результату діяльності; </w:t>
            </w:r>
          </w:p>
          <w:p w:rsidR="00DD5B03" w:rsidRPr="009B4A26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- вміння фокусувати зусилля для досягнення результату діяльності;</w:t>
            </w:r>
          </w:p>
          <w:p w:rsidR="00DD5B03" w:rsidRPr="009B4A26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 - вміння запобігати та ефективно долати перешкоди;</w:t>
            </w:r>
          </w:p>
          <w:p w:rsidR="00DD5B03" w:rsidRPr="009B4A26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- стійкість до стресу</w:t>
            </w:r>
          </w:p>
        </w:tc>
      </w:tr>
      <w:tr w:rsidR="00DD5B03" w:rsidRPr="009A5090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9B4A26" w:rsidRDefault="00DD5B03" w:rsidP="00DD5B03">
            <w:pPr>
              <w:spacing w:after="20"/>
              <w:ind w:firstLine="127"/>
              <w:jc w:val="center"/>
              <w:rPr>
                <w:lang w:val="uk-UA"/>
              </w:rPr>
            </w:pPr>
            <w:r w:rsidRPr="009B4A26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9B4A26" w:rsidRDefault="00DD5B03" w:rsidP="00DD5B03">
            <w:pPr>
              <w:ind w:left="1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9B4A26" w:rsidRDefault="00DD5B03" w:rsidP="00DD5B03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- усвідомлення важливості якісного виконання своїх посадових обов'язків з дотриманням строків та встановлених процедур; </w:t>
            </w:r>
          </w:p>
          <w:p w:rsidR="00DD5B03" w:rsidRPr="009B4A26" w:rsidRDefault="00DD5B03" w:rsidP="00DD5B03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 </w:t>
            </w:r>
          </w:p>
          <w:p w:rsidR="00DD5B03" w:rsidRPr="009B4A26" w:rsidRDefault="00DD5B03" w:rsidP="00DD5B03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highlight w:val="white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- здатність брати на себе зобов’язання, чітко їх дотримуватись і виконувати.</w:t>
            </w:r>
          </w:p>
        </w:tc>
      </w:tr>
      <w:tr w:rsidR="00671BF9" w:rsidRPr="009A5090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1BF9" w:rsidRPr="009B4A26" w:rsidRDefault="00671BF9" w:rsidP="00DD5B03">
            <w:pPr>
              <w:spacing w:after="20"/>
              <w:ind w:firstLine="127"/>
              <w:jc w:val="center"/>
              <w:rPr>
                <w:lang w:val="uk-UA"/>
              </w:rPr>
            </w:pPr>
            <w:r w:rsidRPr="009B4A26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1BF9" w:rsidRPr="009B4A26" w:rsidRDefault="00FF320D" w:rsidP="00FF320D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Самоорганізація та самостійність в роботі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320D" w:rsidRPr="009B4A26" w:rsidRDefault="00FF320D" w:rsidP="00FF320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420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:rsidR="00FF320D" w:rsidRPr="009B4A26" w:rsidRDefault="00FF320D" w:rsidP="00FF320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271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 здатність до </w:t>
            </w:r>
            <w:proofErr w:type="spellStart"/>
            <w:r w:rsidRPr="009B4A26">
              <w:rPr>
                <w:sz w:val="26"/>
                <w:szCs w:val="26"/>
                <w:lang w:val="uk-UA"/>
              </w:rPr>
              <w:t>самомотивації</w:t>
            </w:r>
            <w:proofErr w:type="spellEnd"/>
            <w:r w:rsidRPr="009B4A26">
              <w:rPr>
                <w:sz w:val="26"/>
                <w:szCs w:val="26"/>
                <w:lang w:val="uk-UA"/>
              </w:rPr>
              <w:t xml:space="preserve"> (самоуправління);</w:t>
            </w:r>
          </w:p>
          <w:p w:rsidR="00671BF9" w:rsidRPr="009B4A26" w:rsidRDefault="00FF320D" w:rsidP="00FF320D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вміння самостійно приймати рішення і виконувати завдання у процесі професійної діяльності</w:t>
            </w:r>
          </w:p>
        </w:tc>
      </w:tr>
      <w:tr w:rsidR="00DD5B03" w:rsidRPr="009A5090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9B4A26" w:rsidRDefault="00671BF9" w:rsidP="00DD5B03">
            <w:pPr>
              <w:spacing w:after="20"/>
              <w:ind w:firstLine="127"/>
              <w:jc w:val="center"/>
              <w:rPr>
                <w:lang w:val="uk-UA"/>
              </w:rPr>
            </w:pPr>
            <w:r w:rsidRPr="009B4A26">
              <w:rPr>
                <w:lang w:val="uk-UA"/>
              </w:rPr>
              <w:t>4</w:t>
            </w:r>
            <w:r w:rsidR="00DD5B03" w:rsidRPr="009B4A26">
              <w:rPr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9B4A26" w:rsidRDefault="00DD5B03" w:rsidP="00FF320D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Цифрова грамотність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9B4A26" w:rsidRDefault="00DD5B03" w:rsidP="00FF320D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33" w:right="125" w:hanging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 </w:t>
            </w:r>
          </w:p>
          <w:p w:rsidR="00DD5B03" w:rsidRPr="009B4A26" w:rsidRDefault="00DD5B03" w:rsidP="00FF320D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33" w:right="125" w:hanging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DD5B03" w:rsidRPr="009B4A26" w:rsidRDefault="00DD5B03" w:rsidP="00FF320D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33" w:right="125" w:hanging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 </w:t>
            </w:r>
          </w:p>
          <w:p w:rsidR="00DD5B03" w:rsidRPr="009B4A26" w:rsidRDefault="00DD5B03" w:rsidP="00FF320D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33" w:right="125" w:hanging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здатність уникати небезпек в цифровому середовищі, захищати особисті та конфіденційні дані; </w:t>
            </w:r>
          </w:p>
          <w:p w:rsidR="00DD5B03" w:rsidRPr="009B4A26" w:rsidRDefault="00DD5B03" w:rsidP="00FF320D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33" w:right="125" w:hanging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</w:t>
            </w:r>
          </w:p>
          <w:p w:rsidR="00DD5B03" w:rsidRPr="009B4A26" w:rsidRDefault="00DD5B03" w:rsidP="00FF320D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33" w:right="125" w:hanging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здатність використовувати відкриті цифрові ресурси для власного професійного розвитку.</w:t>
            </w:r>
          </w:p>
        </w:tc>
      </w:tr>
      <w:tr w:rsidR="00CB1B64" w:rsidRPr="009B4A26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B4A26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B4A26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CB1B64" w:rsidRPr="009B4A26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B4A26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B4A2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B4A26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B4A2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CB1B64" w:rsidRPr="009B4A26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9B4A26" w:rsidRDefault="00CB1B64" w:rsidP="00CB1B64">
            <w:pPr>
              <w:spacing w:after="20"/>
              <w:ind w:firstLine="127"/>
              <w:rPr>
                <w:lang w:val="uk-UA"/>
              </w:rPr>
            </w:pPr>
            <w:r w:rsidRPr="009B4A26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9B4A26" w:rsidRDefault="00CB1B64" w:rsidP="00CB1B64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9B4A26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Знання:</w:t>
            </w:r>
          </w:p>
          <w:p w:rsidR="00CB1B64" w:rsidRPr="009B4A26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CB1B64" w:rsidRPr="009B4A26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CB1B64" w:rsidRPr="009B4A26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Закону України «Про запобігання корупції»</w:t>
            </w:r>
          </w:p>
          <w:p w:rsidR="00CB1B64" w:rsidRPr="009B4A26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та іншого законодавства</w:t>
            </w:r>
          </w:p>
        </w:tc>
      </w:tr>
      <w:tr w:rsidR="00CB1B64" w:rsidRPr="009A5090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9B4A26" w:rsidRDefault="00CB1B64" w:rsidP="00CB1B64">
            <w:pPr>
              <w:spacing w:after="20"/>
              <w:ind w:firstLine="127"/>
              <w:jc w:val="center"/>
              <w:rPr>
                <w:lang w:val="uk-UA"/>
              </w:rPr>
            </w:pPr>
            <w:r w:rsidRPr="009B4A26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9B4A26" w:rsidRDefault="00CB1B64" w:rsidP="00CB1B64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9B4A26" w:rsidRDefault="00CB1B64" w:rsidP="00D277F0">
            <w:pPr>
              <w:tabs>
                <w:tab w:val="left" w:pos="123"/>
              </w:tabs>
              <w:ind w:left="123" w:right="125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Знання</w:t>
            </w:r>
            <w:r w:rsidR="009B4A26" w:rsidRPr="009B4A26">
              <w:rPr>
                <w:sz w:val="26"/>
                <w:szCs w:val="26"/>
                <w:lang w:val="uk-UA"/>
              </w:rPr>
              <w:t xml:space="preserve"> Законів України</w:t>
            </w:r>
            <w:r w:rsidRPr="009B4A26">
              <w:rPr>
                <w:sz w:val="26"/>
                <w:szCs w:val="26"/>
                <w:lang w:val="uk-UA"/>
              </w:rPr>
              <w:t>:</w:t>
            </w:r>
          </w:p>
          <w:p w:rsidR="009B4A26" w:rsidRDefault="009B4A26" w:rsidP="00D277F0">
            <w:pPr>
              <w:tabs>
                <w:tab w:val="left" w:pos="123"/>
                <w:tab w:val="left" w:pos="522"/>
              </w:tabs>
              <w:spacing w:after="20"/>
              <w:ind w:left="123" w:right="125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«Про місцеві державні адміністрації»;</w:t>
            </w:r>
          </w:p>
          <w:p w:rsidR="003A7AFF" w:rsidRPr="003A7AFF" w:rsidRDefault="003A7AFF" w:rsidP="003A7AFF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FE0C4C" w:rsidRDefault="00FE0C4C" w:rsidP="001A29AE">
            <w:pPr>
              <w:tabs>
                <w:tab w:val="left" w:pos="123"/>
                <w:tab w:val="left" w:pos="522"/>
              </w:tabs>
              <w:spacing w:after="20"/>
              <w:ind w:left="123" w:right="125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«Про звернення громадян»;</w:t>
            </w:r>
          </w:p>
          <w:p w:rsidR="00FE0C4C" w:rsidRPr="005D0045" w:rsidRDefault="005D0045" w:rsidP="001A29AE">
            <w:pPr>
              <w:tabs>
                <w:tab w:val="left" w:pos="123"/>
              </w:tabs>
              <w:ind w:left="123" w:right="125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«Про державну реєстрацію юридичних осіб та фізичних осіб – підприємців та громадських формувань»;</w:t>
            </w:r>
          </w:p>
          <w:p w:rsidR="009B4A26" w:rsidRPr="009B4A26" w:rsidRDefault="005D0045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«Про </w:t>
            </w:r>
            <w:r w:rsidR="009B4A26" w:rsidRPr="009B4A26">
              <w:rPr>
                <w:color w:val="000000" w:themeColor="text1"/>
                <w:sz w:val="26"/>
                <w:szCs w:val="26"/>
                <w:lang w:val="uk-UA"/>
              </w:rPr>
              <w:t>товариства з обмежено та додатковою відповідальністю»;</w:t>
            </w:r>
          </w:p>
          <w:p w:rsidR="009B4A26" w:rsidRDefault="005D0045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«Про</w:t>
            </w:r>
            <w:r w:rsidR="009B4A26" w:rsidRPr="009B4A26">
              <w:rPr>
                <w:color w:val="000000" w:themeColor="text1"/>
                <w:sz w:val="26"/>
                <w:szCs w:val="26"/>
                <w:lang w:val="uk-UA"/>
              </w:rPr>
              <w:t xml:space="preserve"> акціонерні товариства»;</w:t>
            </w:r>
          </w:p>
          <w:p w:rsidR="005D0045" w:rsidRDefault="005D0045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«Про благодійну діяльність</w:t>
            </w:r>
            <w:r w:rsidR="00AD71C9">
              <w:rPr>
                <w:color w:val="000000" w:themeColor="text1"/>
                <w:sz w:val="26"/>
                <w:szCs w:val="26"/>
                <w:lang w:val="uk-UA"/>
              </w:rPr>
              <w:t xml:space="preserve"> та благодійні організації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»;</w:t>
            </w:r>
          </w:p>
          <w:p w:rsidR="001A29AE" w:rsidRDefault="001A29AE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«Про об’єднання співвласників багатоквартирного будинку»;</w:t>
            </w:r>
          </w:p>
          <w:p w:rsidR="005D0045" w:rsidRDefault="001A29AE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«Про кооперацію»;</w:t>
            </w:r>
          </w:p>
          <w:p w:rsidR="0090328C" w:rsidRDefault="0090328C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«Про кредитні спілки»;</w:t>
            </w:r>
          </w:p>
          <w:p w:rsidR="005D0045" w:rsidRPr="009B4A26" w:rsidRDefault="005D0045" w:rsidP="001A29AE">
            <w:pPr>
              <w:tabs>
                <w:tab w:val="left" w:pos="123"/>
              </w:tabs>
              <w:ind w:left="123" w:right="125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«Про адміністративну процедуру»;</w:t>
            </w:r>
          </w:p>
          <w:p w:rsidR="005D0045" w:rsidRPr="009B4A26" w:rsidRDefault="005D0045" w:rsidP="001A29AE">
            <w:pPr>
              <w:tabs>
                <w:tab w:val="left" w:pos="123"/>
                <w:tab w:val="left" w:pos="522"/>
              </w:tabs>
              <w:spacing w:after="20"/>
              <w:ind w:left="123" w:right="125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«Про доступ до публічної інформації»;</w:t>
            </w:r>
          </w:p>
          <w:p w:rsidR="005D0045" w:rsidRPr="005D0045" w:rsidRDefault="005D0045" w:rsidP="001A29AE">
            <w:pPr>
              <w:tabs>
                <w:tab w:val="left" w:pos="123"/>
                <w:tab w:val="left" w:pos="412"/>
              </w:tabs>
              <w:spacing w:after="20"/>
              <w:ind w:left="123" w:right="125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«Про захист персональних даних»;</w:t>
            </w:r>
          </w:p>
          <w:p w:rsidR="009B4A26" w:rsidRPr="009B4A26" w:rsidRDefault="009B4A26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 w:rsidRPr="009B4A26">
              <w:rPr>
                <w:color w:val="000000" w:themeColor="text1"/>
                <w:sz w:val="26"/>
                <w:szCs w:val="26"/>
                <w:lang w:val="uk-UA"/>
              </w:rPr>
              <w:t>«Про електронні документ</w:t>
            </w:r>
            <w:r w:rsidR="003B40DC">
              <w:rPr>
                <w:color w:val="000000" w:themeColor="text1"/>
                <w:sz w:val="26"/>
                <w:szCs w:val="26"/>
                <w:lang w:val="uk-UA"/>
              </w:rPr>
              <w:t>и та електронний документообіг».</w:t>
            </w:r>
          </w:p>
          <w:p w:rsidR="009B4A26" w:rsidRPr="009B4A26" w:rsidRDefault="009B4A26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 w:rsidRPr="009B4A26">
              <w:rPr>
                <w:color w:val="000000" w:themeColor="text1"/>
                <w:sz w:val="26"/>
                <w:szCs w:val="26"/>
                <w:lang w:val="uk-UA"/>
              </w:rPr>
              <w:t>Цивільний кодекс України;</w:t>
            </w:r>
          </w:p>
          <w:p w:rsidR="009B4A26" w:rsidRPr="009B4A26" w:rsidRDefault="009B4A26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 w:rsidRPr="009B4A26">
              <w:rPr>
                <w:color w:val="000000" w:themeColor="text1"/>
                <w:sz w:val="26"/>
                <w:szCs w:val="26"/>
                <w:lang w:val="uk-UA"/>
              </w:rPr>
              <w:t>Господарський кодекс України;</w:t>
            </w:r>
          </w:p>
          <w:p w:rsidR="009B4A26" w:rsidRPr="009B4A26" w:rsidRDefault="009B4A26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 w:rsidRPr="009B4A26">
              <w:rPr>
                <w:color w:val="000000" w:themeColor="text1"/>
                <w:sz w:val="26"/>
                <w:szCs w:val="26"/>
                <w:lang w:val="uk-UA"/>
              </w:rPr>
              <w:t>накази Міністерства юстиції України, що регулюють відносини, що виникають у сфері державної реєстрації.</w:t>
            </w:r>
          </w:p>
        </w:tc>
      </w:tr>
      <w:tr w:rsidR="00FE0C4C" w:rsidRPr="009A5090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C4C" w:rsidRPr="009B4A26" w:rsidRDefault="00FE0C4C" w:rsidP="00CB1B64">
            <w:pPr>
              <w:spacing w:after="20"/>
              <w:ind w:firstLine="127"/>
              <w:jc w:val="center"/>
              <w:rPr>
                <w:lang w:val="uk-UA"/>
              </w:rPr>
            </w:pPr>
            <w:r w:rsidRPr="009B4A26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C4C" w:rsidRPr="009B4A26" w:rsidRDefault="00777566" w:rsidP="00CB1B64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Знання системи захисту інформації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0C4C" w:rsidRPr="009B4A26" w:rsidRDefault="00FE0C4C" w:rsidP="00FE0C4C">
            <w:pPr>
              <w:tabs>
                <w:tab w:val="left" w:pos="123"/>
              </w:tabs>
              <w:ind w:left="123" w:right="125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Складові</w:t>
            </w:r>
            <w:r w:rsidR="003C1689">
              <w:rPr>
                <w:sz w:val="26"/>
                <w:szCs w:val="26"/>
                <w:lang w:val="uk-UA"/>
              </w:rPr>
              <w:t xml:space="preserve"> політики інформаційної безпеки.</w:t>
            </w:r>
            <w:r w:rsidRPr="009B4A26">
              <w:rPr>
                <w:sz w:val="26"/>
                <w:szCs w:val="26"/>
                <w:lang w:val="uk-UA"/>
              </w:rPr>
              <w:t xml:space="preserve"> Забезпечення функціонування комплексної системи захисту інформації</w:t>
            </w:r>
          </w:p>
        </w:tc>
      </w:tr>
      <w:tr w:rsidR="00AF64B8" w:rsidRPr="009A5090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64B8" w:rsidRPr="009B4A26" w:rsidRDefault="00AF64B8" w:rsidP="00CB1B64">
            <w:pPr>
              <w:spacing w:after="20"/>
              <w:ind w:firstLine="127"/>
              <w:jc w:val="center"/>
              <w:rPr>
                <w:lang w:val="uk-UA"/>
              </w:rPr>
            </w:pPr>
            <w:r w:rsidRPr="009B4A26"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64B8" w:rsidRPr="00DC7270" w:rsidRDefault="00DC7270" w:rsidP="00CB1B64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DC7270">
              <w:rPr>
                <w:sz w:val="26"/>
                <w:szCs w:val="26"/>
                <w:lang w:val="uk-UA"/>
              </w:rPr>
              <w:t>Спеціальний досвід роботи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64B8" w:rsidRPr="00B43C75" w:rsidRDefault="00B43C75" w:rsidP="00FE0C4C">
            <w:pPr>
              <w:tabs>
                <w:tab w:val="left" w:pos="123"/>
              </w:tabs>
              <w:ind w:left="123" w:right="125"/>
              <w:jc w:val="both"/>
              <w:rPr>
                <w:sz w:val="26"/>
                <w:szCs w:val="26"/>
                <w:lang w:val="ru-RU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С</w:t>
            </w:r>
            <w:r w:rsidRPr="00B43C75">
              <w:rPr>
                <w:color w:val="000000" w:themeColor="text1"/>
                <w:sz w:val="26"/>
                <w:szCs w:val="26"/>
                <w:lang w:val="uk-UA"/>
              </w:rPr>
              <w:t>таж роботи у сфері права не менше трьох років або на посаді державного реєстратора чи на іншій посаді, що передбачає виконання функцій державного реєстратора не менше одного року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</w:tc>
      </w:tr>
    </w:tbl>
    <w:p w:rsidR="00BE0B0A" w:rsidRPr="009B4A26" w:rsidRDefault="00BE0B0A" w:rsidP="00BE0B0A">
      <w:pPr>
        <w:rPr>
          <w:lang w:val="uk-UA"/>
        </w:rPr>
      </w:pPr>
    </w:p>
    <w:p w:rsidR="00BE0B0A" w:rsidRPr="009B4A26" w:rsidRDefault="00BE0B0A" w:rsidP="00BE0B0A">
      <w:pPr>
        <w:rPr>
          <w:lang w:val="uk-UA"/>
        </w:rPr>
      </w:pPr>
    </w:p>
    <w:p w:rsidR="00986785" w:rsidRPr="009B4A26" w:rsidRDefault="00986785">
      <w:pPr>
        <w:rPr>
          <w:lang w:val="uk-UA"/>
        </w:rPr>
      </w:pPr>
    </w:p>
    <w:sectPr w:rsidR="00986785" w:rsidRPr="009B4A26" w:rsidSect="009A50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B5E9E"/>
    <w:rsid w:val="00146BCB"/>
    <w:rsid w:val="001A29AE"/>
    <w:rsid w:val="001B3F92"/>
    <w:rsid w:val="001C0DF3"/>
    <w:rsid w:val="001E61AB"/>
    <w:rsid w:val="002528CB"/>
    <w:rsid w:val="002760D7"/>
    <w:rsid w:val="002F0FE5"/>
    <w:rsid w:val="00320810"/>
    <w:rsid w:val="003A7AFF"/>
    <w:rsid w:val="003B40DC"/>
    <w:rsid w:val="003B757A"/>
    <w:rsid w:val="003C1689"/>
    <w:rsid w:val="004665D5"/>
    <w:rsid w:val="004972B7"/>
    <w:rsid w:val="00547935"/>
    <w:rsid w:val="005D0045"/>
    <w:rsid w:val="00601847"/>
    <w:rsid w:val="0062774C"/>
    <w:rsid w:val="00671BF9"/>
    <w:rsid w:val="006D63E4"/>
    <w:rsid w:val="007331A8"/>
    <w:rsid w:val="00744F8E"/>
    <w:rsid w:val="00777566"/>
    <w:rsid w:val="007A4C27"/>
    <w:rsid w:val="007C1B8A"/>
    <w:rsid w:val="0081592B"/>
    <w:rsid w:val="0087462C"/>
    <w:rsid w:val="008A4716"/>
    <w:rsid w:val="0090328C"/>
    <w:rsid w:val="00912BA5"/>
    <w:rsid w:val="00946ADD"/>
    <w:rsid w:val="00986785"/>
    <w:rsid w:val="009A5090"/>
    <w:rsid w:val="009B4A26"/>
    <w:rsid w:val="009F382B"/>
    <w:rsid w:val="009F7A99"/>
    <w:rsid w:val="00A04B93"/>
    <w:rsid w:val="00AD71C9"/>
    <w:rsid w:val="00AD7AA3"/>
    <w:rsid w:val="00AE55DF"/>
    <w:rsid w:val="00AF64B8"/>
    <w:rsid w:val="00B0643A"/>
    <w:rsid w:val="00B156A1"/>
    <w:rsid w:val="00B4062D"/>
    <w:rsid w:val="00B43C75"/>
    <w:rsid w:val="00BA646E"/>
    <w:rsid w:val="00BE0B0A"/>
    <w:rsid w:val="00BF772B"/>
    <w:rsid w:val="00C0311C"/>
    <w:rsid w:val="00C27109"/>
    <w:rsid w:val="00CB1B64"/>
    <w:rsid w:val="00D02333"/>
    <w:rsid w:val="00D277F0"/>
    <w:rsid w:val="00D44C71"/>
    <w:rsid w:val="00D814FC"/>
    <w:rsid w:val="00DC7270"/>
    <w:rsid w:val="00DD5B03"/>
    <w:rsid w:val="00E07AC1"/>
    <w:rsid w:val="00E22DF1"/>
    <w:rsid w:val="00EA1053"/>
    <w:rsid w:val="00EC27F2"/>
    <w:rsid w:val="00EC564F"/>
    <w:rsid w:val="00F301D8"/>
    <w:rsid w:val="00F73271"/>
    <w:rsid w:val="00F9107A"/>
    <w:rsid w:val="00FE0C4C"/>
    <w:rsid w:val="00FF3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653D"/>
  <w15:docId w15:val="{D9985811-50B8-402D-90EC-F34D7A95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C27F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C27F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hyperlink" Target="http://?" TargetMode="External"/>
	<Relationship Id="rId5" Type="http://schemas.openxmlformats.org/officeDocument/2006/relationships/hyperlink" Target="http://?" TargetMode="External"/>
	<Relationship Id="rId4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4984</Words>
  <Characters>2841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Прядко Олена Юріївна</dc:creator>
  <cp:lastModifiedBy>Прядко Олена Юріївна</cp:lastModifiedBy>
  <cp:revision>6</cp:revision>
  <cp:lastPrinted>2025-02-18T08:42:00Z</cp:lastPrinted>
  <dcterms:created xsi:type="dcterms:W3CDTF">2025-02-18T08:39:00Z</dcterms:created>
  <dcterms:modified xsi:type="dcterms:W3CDTF">2025-02-18T09:01:00Z</dcterms:modified>
</cp:coreProperties>
</file>