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A2304A" w:rsidRPr="003E7117" w:rsidTr="00FD33EF">
        <w:trPr>
          <w:tblCellSpacing w:w="0" w:type="dxa"/>
          <w:jc w:val="right"/>
        </w:trPr>
        <w:tc>
          <w:tcPr>
            <w:tcW w:w="2326" w:type="pct"/>
          </w:tcPr>
          <w:p w:rsidR="00A2304A" w:rsidRPr="00DC31B5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:rsidR="00A2304A" w:rsidRPr="00DC31B5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:rsidR="008D65F2" w:rsidRPr="00C57BEB" w:rsidRDefault="008D65F2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</w:p>
    <w:p w:rsidR="000E0FDE" w:rsidRPr="003B4E50" w:rsidRDefault="005318CE" w:rsidP="00A2304A">
      <w:pPr>
        <w:jc w:val="center"/>
        <w:rPr>
          <w:b/>
          <w:sz w:val="26"/>
          <w:szCs w:val="26"/>
          <w:lang w:val="uk-UA" w:eastAsia="ru-RU"/>
        </w:rPr>
      </w:pPr>
      <w:r w:rsidRPr="003B4E50">
        <w:rPr>
          <w:b/>
          <w:sz w:val="26"/>
          <w:szCs w:val="26"/>
          <w:lang w:val="uk-UA" w:eastAsia="ru-RU"/>
        </w:rPr>
        <w:t xml:space="preserve">КВАЛІФІКАЦІЙНІ </w:t>
      </w:r>
      <w:r w:rsidR="000E0FDE" w:rsidRPr="003B4E50">
        <w:rPr>
          <w:b/>
          <w:sz w:val="26"/>
          <w:szCs w:val="26"/>
          <w:lang w:val="uk-UA" w:eastAsia="ru-RU"/>
        </w:rPr>
        <w:t>ВИМОГИ</w:t>
      </w:r>
    </w:p>
    <w:p w:rsidR="00A2304A" w:rsidRPr="0028098B" w:rsidRDefault="000E0FDE" w:rsidP="002B0C36">
      <w:pPr>
        <w:jc w:val="center"/>
        <w:rPr>
          <w:b/>
          <w:sz w:val="26"/>
          <w:szCs w:val="26"/>
          <w:lang w:val="uk-UA" w:eastAsia="ru-RU"/>
        </w:rPr>
      </w:pPr>
      <w:r w:rsidRPr="003B4E50">
        <w:rPr>
          <w:b/>
          <w:sz w:val="26"/>
          <w:szCs w:val="26"/>
          <w:lang w:val="uk-UA" w:eastAsia="ru-RU"/>
        </w:rPr>
        <w:t>до</w:t>
      </w:r>
      <w:r w:rsidR="002B0C36" w:rsidRPr="003B4E50">
        <w:rPr>
          <w:b/>
          <w:sz w:val="26"/>
          <w:szCs w:val="26"/>
          <w:lang w:val="uk-UA" w:eastAsia="ru-RU"/>
        </w:rPr>
        <w:t xml:space="preserve"> вакантн</w:t>
      </w:r>
      <w:r w:rsidR="005E1443" w:rsidRPr="003B4E50">
        <w:rPr>
          <w:b/>
          <w:sz w:val="26"/>
          <w:szCs w:val="26"/>
          <w:lang w:val="uk-UA" w:eastAsia="ru-RU"/>
        </w:rPr>
        <w:t>ої</w:t>
      </w:r>
      <w:r w:rsidR="00436228" w:rsidRPr="003B4E50">
        <w:rPr>
          <w:b/>
          <w:sz w:val="26"/>
          <w:szCs w:val="26"/>
          <w:lang w:val="uk-UA" w:eastAsia="ru-RU"/>
        </w:rPr>
        <w:t xml:space="preserve"> посад</w:t>
      </w:r>
      <w:r w:rsidR="005E1443" w:rsidRPr="003B4E50">
        <w:rPr>
          <w:b/>
          <w:sz w:val="26"/>
          <w:szCs w:val="26"/>
          <w:lang w:val="uk-UA" w:eastAsia="ru-RU"/>
        </w:rPr>
        <w:t>и</w:t>
      </w:r>
      <w:r w:rsidRPr="003B4E50">
        <w:rPr>
          <w:b/>
          <w:sz w:val="26"/>
          <w:szCs w:val="26"/>
          <w:lang w:val="uk-UA" w:eastAsia="ru-RU"/>
        </w:rPr>
        <w:t xml:space="preserve"> </w:t>
      </w:r>
      <w:r w:rsidR="005E1443" w:rsidRPr="003B4E50">
        <w:rPr>
          <w:b/>
          <w:sz w:val="26"/>
          <w:szCs w:val="26"/>
          <w:lang w:val="uk-UA" w:eastAsia="ru-RU"/>
        </w:rPr>
        <w:t xml:space="preserve">головного спеціаліста відділу </w:t>
      </w:r>
      <w:r w:rsidR="00DE624B" w:rsidRPr="003B4E50">
        <w:rPr>
          <w:b/>
          <w:sz w:val="26"/>
          <w:szCs w:val="26"/>
          <w:lang w:val="uk-UA" w:eastAsia="ru-RU"/>
        </w:rPr>
        <w:t xml:space="preserve">з питань </w:t>
      </w:r>
      <w:r w:rsidR="00C57BEB" w:rsidRPr="003B4E50">
        <w:rPr>
          <w:b/>
          <w:sz w:val="26"/>
          <w:szCs w:val="26"/>
          <w:lang w:val="uk-UA" w:eastAsia="ru-RU"/>
        </w:rPr>
        <w:t>опіки/піклування, усиновлення та інших форм влаштування</w:t>
      </w:r>
      <w:r w:rsidR="005E1443" w:rsidRPr="003B4E50">
        <w:rPr>
          <w:b/>
          <w:sz w:val="26"/>
          <w:szCs w:val="26"/>
          <w:lang w:val="uk-UA" w:eastAsia="ru-RU"/>
        </w:rPr>
        <w:t xml:space="preserve"> Служби у справах дітей та сім’ї </w:t>
      </w:r>
      <w:r w:rsidR="002B0C36" w:rsidRPr="003B4E50">
        <w:rPr>
          <w:b/>
          <w:sz w:val="26"/>
          <w:szCs w:val="26"/>
          <w:lang w:val="uk-UA" w:eastAsia="ru-RU"/>
        </w:rPr>
        <w:t xml:space="preserve">Подільської районної в </w:t>
      </w:r>
      <w:r w:rsidR="002B0C36" w:rsidRPr="0028098B">
        <w:rPr>
          <w:b/>
          <w:sz w:val="26"/>
          <w:szCs w:val="26"/>
          <w:lang w:val="uk-UA" w:eastAsia="ru-RU"/>
        </w:rPr>
        <w:t>місті Києві державної адміністрації (категорія «В»)</w:t>
      </w:r>
    </w:p>
    <w:p w:rsidR="00A2304A" w:rsidRDefault="00A2304A" w:rsidP="00A2304A">
      <w:pPr>
        <w:jc w:val="center"/>
        <w:rPr>
          <w:sz w:val="26"/>
          <w:szCs w:val="26"/>
          <w:lang w:val="uk-UA" w:eastAsia="ru-RU"/>
        </w:rPr>
      </w:pPr>
      <w:bookmarkStart w:id="1" w:name="n196"/>
      <w:bookmarkEnd w:id="1"/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849"/>
        <w:gridCol w:w="6207"/>
      </w:tblGrid>
      <w:tr w:rsidR="00691767" w:rsidRPr="00691767" w:rsidTr="0009649B">
        <w:trPr>
          <w:trHeight w:val="418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bookmarkStart w:id="2" w:name="_GoBack"/>
            <w:bookmarkEnd w:id="2"/>
            <w:r w:rsidRPr="00B11740">
              <w:rPr>
                <w:b/>
                <w:sz w:val="26"/>
                <w:szCs w:val="26"/>
                <w:lang w:val="uk-UA" w:eastAsia="uk-UA"/>
              </w:rPr>
              <w:t>Загальні умови</w:t>
            </w:r>
          </w:p>
        </w:tc>
      </w:tr>
      <w:tr w:rsidR="00B11740" w:rsidRPr="00B11740" w:rsidTr="0009649B">
        <w:trPr>
          <w:trHeight w:val="826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09649B">
            <w:pPr>
              <w:ind w:right="126"/>
              <w:jc w:val="center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Посадові обов’язки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B11740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B11740">
              <w:rPr>
                <w:noProof/>
                <w:sz w:val="26"/>
                <w:szCs w:val="26"/>
                <w:lang w:val="uk-UA" w:eastAsia="ru-RU"/>
              </w:rPr>
              <w:t xml:space="preserve">1. </w:t>
            </w:r>
            <w:r w:rsidR="00691767" w:rsidRPr="00B11740">
              <w:rPr>
                <w:noProof/>
                <w:sz w:val="26"/>
                <w:szCs w:val="26"/>
                <w:lang w:val="uk-UA" w:eastAsia="ru-RU"/>
              </w:rPr>
              <w:t>Ведення обліку дітей-сиріт та дітей, позбавлених батьківського піклування тимчасово переміщених із зони проведення АТО, АРК Крим, підготовка звітів щодо тимчасово переміщених дітей, надання кваліфікованої допомоги в межах своєї компетенції</w:t>
            </w:r>
            <w:r w:rsidR="00C57BEB" w:rsidRPr="00B11740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B11740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B11740">
              <w:rPr>
                <w:noProof/>
                <w:sz w:val="26"/>
                <w:szCs w:val="26"/>
                <w:lang w:val="uk-UA" w:eastAsia="ru-RU"/>
              </w:rPr>
              <w:t xml:space="preserve">2. </w:t>
            </w:r>
            <w:r w:rsidR="00691767" w:rsidRPr="00B11740">
              <w:rPr>
                <w:noProof/>
                <w:sz w:val="26"/>
                <w:szCs w:val="26"/>
                <w:lang w:val="uk-UA" w:eastAsia="ru-RU"/>
              </w:rPr>
              <w:t>Ведення обліку кандидатів в потенційні опікуни/</w:t>
            </w:r>
            <w:r w:rsidR="006F4902" w:rsidRPr="00B11740">
              <w:rPr>
                <w:noProof/>
                <w:sz w:val="26"/>
                <w:szCs w:val="26"/>
                <w:lang w:val="uk-UA" w:eastAsia="ru-RU"/>
              </w:rPr>
              <w:t>піклувальники</w:t>
            </w:r>
            <w:r w:rsidR="00E46D42" w:rsidRPr="00B11740">
              <w:rPr>
                <w:noProof/>
                <w:sz w:val="26"/>
                <w:szCs w:val="26"/>
                <w:lang w:val="uk-UA" w:eastAsia="ru-RU"/>
              </w:rPr>
              <w:t>.</w:t>
            </w:r>
            <w:r w:rsidR="006F4902" w:rsidRPr="00B11740">
              <w:rPr>
                <w:noProof/>
                <w:sz w:val="26"/>
                <w:szCs w:val="26"/>
                <w:lang w:val="uk-UA" w:eastAsia="ru-RU"/>
              </w:rPr>
              <w:t xml:space="preserve"> Підготовка направлень та подання для проходження навчання.</w:t>
            </w:r>
            <w:r w:rsidR="000A1881" w:rsidRPr="00B11740">
              <w:rPr>
                <w:noProof/>
                <w:sz w:val="26"/>
                <w:szCs w:val="26"/>
                <w:lang w:val="uk-UA" w:eastAsia="ru-RU"/>
              </w:rPr>
              <w:t xml:space="preserve"> Участь у взаємодоборі дитини. </w:t>
            </w:r>
          </w:p>
          <w:p w:rsidR="002B0C36" w:rsidRPr="00B11740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B11740">
              <w:rPr>
                <w:noProof/>
                <w:sz w:val="26"/>
                <w:szCs w:val="26"/>
                <w:lang w:val="uk-UA" w:eastAsia="ru-RU"/>
              </w:rPr>
              <w:t>3.</w:t>
            </w:r>
            <w:r w:rsidR="00C57BEB" w:rsidRPr="00B11740">
              <w:rPr>
                <w:noProof/>
                <w:sz w:val="26"/>
                <w:szCs w:val="26"/>
                <w:lang w:val="uk-UA" w:eastAsia="ru-RU"/>
              </w:rPr>
              <w:t xml:space="preserve"> </w:t>
            </w:r>
            <w:r w:rsidR="000A1881" w:rsidRPr="00B11740">
              <w:rPr>
                <w:noProof/>
                <w:sz w:val="26"/>
                <w:szCs w:val="26"/>
                <w:lang w:val="uk-UA" w:eastAsia="ru-RU"/>
              </w:rPr>
              <w:t>Здійснення к</w:t>
            </w:r>
            <w:r w:rsidR="000A1881" w:rsidRPr="00B11740">
              <w:rPr>
                <w:noProof/>
                <w:sz w:val="26"/>
                <w:szCs w:val="26"/>
                <w:lang w:val="uk-UA" w:eastAsia="ru-RU"/>
              </w:rPr>
              <w:t>онтрол</w:t>
            </w:r>
            <w:r w:rsidR="000A1881" w:rsidRPr="00B11740">
              <w:rPr>
                <w:noProof/>
                <w:sz w:val="26"/>
                <w:szCs w:val="26"/>
                <w:lang w:val="uk-UA" w:eastAsia="ru-RU"/>
              </w:rPr>
              <w:t>ю</w:t>
            </w:r>
            <w:r w:rsidR="000A1881" w:rsidRPr="00B11740">
              <w:rPr>
                <w:noProof/>
                <w:sz w:val="26"/>
                <w:szCs w:val="26"/>
                <w:lang w:val="uk-UA" w:eastAsia="ru-RU"/>
              </w:rPr>
              <w:t xml:space="preserve"> за цільовим використанням коштів передбачених законодавством та утримання дітей-сиріт та дітей, позбав</w:t>
            </w:r>
            <w:r w:rsidR="000A1881" w:rsidRPr="00B11740">
              <w:rPr>
                <w:noProof/>
                <w:sz w:val="26"/>
                <w:szCs w:val="26"/>
                <w:lang w:val="uk-UA" w:eastAsia="ru-RU"/>
              </w:rPr>
              <w:t xml:space="preserve">лених батьківського піклування. </w:t>
            </w:r>
            <w:r w:rsidR="000A1881" w:rsidRPr="00B11740">
              <w:rPr>
                <w:noProof/>
                <w:sz w:val="26"/>
                <w:szCs w:val="26"/>
                <w:lang w:val="uk-UA" w:eastAsia="ru-RU"/>
              </w:rPr>
              <w:t xml:space="preserve">Підготовка списків дітей-сиріт, дітей </w:t>
            </w:r>
            <w:r w:rsidR="000A1881" w:rsidRPr="00B11740">
              <w:rPr>
                <w:noProof/>
                <w:sz w:val="26"/>
                <w:szCs w:val="26"/>
                <w:lang w:val="uk-UA" w:eastAsia="ru-RU"/>
              </w:rPr>
              <w:t xml:space="preserve">позбавлених батьківського піклування, до управління освіти Подільської районної в місті Києві </w:t>
            </w:r>
            <w:r w:rsidR="00AA0567" w:rsidRPr="00B11740">
              <w:rPr>
                <w:noProof/>
                <w:sz w:val="26"/>
                <w:szCs w:val="26"/>
                <w:lang w:val="uk-UA" w:eastAsia="ru-RU"/>
              </w:rPr>
              <w:t>держвної адміністрації для отримання одноразової допомоги діт</w:t>
            </w:r>
            <w:r w:rsidR="00C879F5" w:rsidRPr="00B11740">
              <w:rPr>
                <w:noProof/>
                <w:sz w:val="26"/>
                <w:szCs w:val="26"/>
                <w:lang w:val="uk-UA" w:eastAsia="ru-RU"/>
              </w:rPr>
              <w:t>ям-сиртам, дітям позбав</w:t>
            </w:r>
            <w:r w:rsidR="00574108" w:rsidRPr="00B11740">
              <w:rPr>
                <w:noProof/>
                <w:sz w:val="26"/>
                <w:szCs w:val="26"/>
                <w:lang w:val="uk-UA" w:eastAsia="ru-RU"/>
              </w:rPr>
              <w:t>леним батьківського піклування після досягнення 18-річного віку. Контроль за отрианням дітьми зазначеної категорії одноразової допомоги. Надання письмових роз’яснень опікунам/піклувальникам, батькам-вихователям, прийомним батькам щодо можливості отримання одноразової допомоги.</w:t>
            </w:r>
          </w:p>
          <w:p w:rsidR="002B0C36" w:rsidRPr="00B11740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B11740">
              <w:rPr>
                <w:noProof/>
                <w:sz w:val="26"/>
                <w:szCs w:val="26"/>
                <w:lang w:val="uk-UA" w:eastAsia="ru-RU"/>
              </w:rPr>
              <w:t xml:space="preserve">4. </w:t>
            </w:r>
            <w:r w:rsidR="00574108" w:rsidRPr="00B11740">
              <w:rPr>
                <w:noProof/>
                <w:sz w:val="26"/>
                <w:szCs w:val="26"/>
                <w:lang w:val="uk-UA" w:eastAsia="ru-RU"/>
              </w:rPr>
              <w:t>Передача обліково-статистичних карток дітей, яким виповнилося 18 років до Центрів соціальних служб за місцем проживання для здійснення соціального супроводу</w:t>
            </w:r>
            <w:r w:rsidRPr="00B11740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B11740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B11740">
              <w:rPr>
                <w:noProof/>
                <w:sz w:val="26"/>
                <w:szCs w:val="26"/>
                <w:lang w:val="uk-UA" w:eastAsia="ru-RU"/>
              </w:rPr>
              <w:t xml:space="preserve">5. </w:t>
            </w:r>
            <w:r w:rsidR="00574108" w:rsidRPr="00B11740">
              <w:rPr>
                <w:noProof/>
                <w:sz w:val="26"/>
                <w:szCs w:val="26"/>
                <w:lang w:val="uk-UA" w:eastAsia="ru-RU"/>
              </w:rPr>
              <w:t>Здійснення діяльності щодо захисту житлових та майнових прав дітей-сиріт, дітей, позбавлених батьківського піклування</w:t>
            </w:r>
            <w:r w:rsidR="00FF5E98" w:rsidRPr="00B11740">
              <w:rPr>
                <w:noProof/>
                <w:sz w:val="26"/>
                <w:szCs w:val="26"/>
                <w:lang w:val="uk-UA" w:eastAsia="ru-RU"/>
              </w:rPr>
              <w:t>.</w:t>
            </w:r>
            <w:r w:rsidR="00194439" w:rsidRPr="00B11740">
              <w:rPr>
                <w:noProof/>
                <w:sz w:val="26"/>
                <w:szCs w:val="26"/>
                <w:lang w:val="uk-UA" w:eastAsia="ru-RU"/>
              </w:rPr>
              <w:t xml:space="preserve"> Підготовка та подання в установленому порядку статистичної звітності, річного звіту 1-ЖЗД.</w:t>
            </w:r>
          </w:p>
          <w:p w:rsidR="00194439" w:rsidRPr="00B11740" w:rsidRDefault="00194439" w:rsidP="00E404D5">
            <w:pPr>
              <w:ind w:left="96" w:right="9" w:firstLine="211"/>
              <w:rPr>
                <w:noProof/>
                <w:sz w:val="26"/>
                <w:szCs w:val="26"/>
                <w:lang w:val="uk-UA" w:eastAsia="ru-RU"/>
              </w:rPr>
            </w:pPr>
            <w:r w:rsidRPr="00B11740">
              <w:rPr>
                <w:noProof/>
                <w:sz w:val="26"/>
                <w:szCs w:val="26"/>
                <w:lang w:val="uk-UA" w:eastAsia="ru-RU"/>
              </w:rPr>
              <w:t xml:space="preserve">6. </w:t>
            </w:r>
            <w:r w:rsidRPr="00B11740">
              <w:rPr>
                <w:noProof/>
                <w:sz w:val="26"/>
                <w:szCs w:val="26"/>
                <w:lang w:val="uk-UA" w:eastAsia="ru-RU"/>
              </w:rPr>
              <w:t>Організація роботи щодо утримання, навчання, виховання дітей, над якими встановлено опіку/піклування</w:t>
            </w:r>
            <w:r w:rsidRPr="00B11740">
              <w:rPr>
                <w:noProof/>
                <w:sz w:val="26"/>
                <w:szCs w:val="26"/>
                <w:lang w:val="uk-UA" w:eastAsia="ru-RU"/>
              </w:rPr>
              <w:t>, виконанням опікуном/</w:t>
            </w:r>
            <w:r w:rsidR="00E404D5" w:rsidRPr="00B11740">
              <w:rPr>
                <w:noProof/>
                <w:sz w:val="26"/>
                <w:szCs w:val="26"/>
                <w:lang w:val="uk-UA" w:eastAsia="ru-RU"/>
              </w:rPr>
              <w:t>піклувальником своїх обов’язків відносно дітей, які перебувають на первинному обліку в Службі та проживають за межами району.</w:t>
            </w:r>
          </w:p>
          <w:p w:rsidR="002B0C36" w:rsidRPr="00B11740" w:rsidRDefault="002B0C36" w:rsidP="00063202">
            <w:pPr>
              <w:ind w:left="96" w:right="16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B11740">
              <w:rPr>
                <w:noProof/>
                <w:sz w:val="26"/>
                <w:szCs w:val="26"/>
                <w:lang w:val="uk-UA" w:eastAsia="ru-RU"/>
              </w:rPr>
              <w:t>7.</w:t>
            </w:r>
            <w:r w:rsidR="00194439" w:rsidRPr="00B11740">
              <w:rPr>
                <w:noProof/>
                <w:sz w:val="26"/>
                <w:szCs w:val="26"/>
                <w:lang w:val="uk-UA" w:eastAsia="ru-RU"/>
              </w:rPr>
              <w:t xml:space="preserve"> </w:t>
            </w:r>
            <w:r w:rsidR="003462AC" w:rsidRPr="00B11740">
              <w:rPr>
                <w:noProof/>
                <w:sz w:val="26"/>
                <w:szCs w:val="26"/>
                <w:lang w:val="uk-UA" w:eastAsia="ru-RU"/>
              </w:rPr>
              <w:t xml:space="preserve">Проведення обстежень житлово-побутових умов проживання дітей-сиріт та дітей, позбавлених батьківського піклування, які зареєстровані на території району, але не проживають по місцю </w:t>
            </w:r>
            <w:r w:rsidR="003462AC" w:rsidRPr="00B11740">
              <w:rPr>
                <w:noProof/>
                <w:sz w:val="26"/>
                <w:szCs w:val="26"/>
                <w:lang w:val="uk-UA" w:eastAsia="ru-RU"/>
              </w:rPr>
              <w:lastRenderedPageBreak/>
              <w:t>реєстрації та складання відповідних актів.</w:t>
            </w:r>
            <w:r w:rsidR="000420BB" w:rsidRPr="00B11740">
              <w:rPr>
                <w:noProof/>
                <w:sz w:val="26"/>
                <w:szCs w:val="26"/>
                <w:lang w:val="uk-UA" w:eastAsia="ru-RU"/>
              </w:rPr>
              <w:t xml:space="preserve"> Ведення обліку нерухомого майна дітей-сиріт та дітей, позбавлених батьківського піклування, які зареєстровані, або є власниками квартир у Подільському районі м. Києва.</w:t>
            </w:r>
          </w:p>
          <w:p w:rsidR="002B0C36" w:rsidRPr="00B11740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B11740">
              <w:rPr>
                <w:noProof/>
                <w:sz w:val="26"/>
                <w:szCs w:val="26"/>
                <w:lang w:val="uk-UA" w:eastAsia="ru-RU"/>
              </w:rPr>
              <w:t xml:space="preserve">8. </w:t>
            </w:r>
            <w:r w:rsidR="000420BB" w:rsidRPr="00B11740">
              <w:rPr>
                <w:noProof/>
                <w:sz w:val="26"/>
                <w:szCs w:val="26"/>
                <w:lang w:val="uk-UA" w:eastAsia="ru-RU"/>
              </w:rPr>
              <w:t xml:space="preserve">Участь в організації та проведенні заходів до Дня матері, Міжнародного дня захисту дітей, Дня батька, Дня </w:t>
            </w:r>
            <w:r w:rsidR="003434E6" w:rsidRPr="00B11740">
              <w:rPr>
                <w:noProof/>
                <w:sz w:val="26"/>
                <w:szCs w:val="26"/>
                <w:lang w:val="uk-UA" w:eastAsia="ru-RU"/>
              </w:rPr>
              <w:t>знань, Дня усиновлення, Новорічних та Різдв’яних свят та інших заходах. Проведення інформаційно-роз’яснювальної роботи в межах своєї компетенції через засоби масової інфрмації</w:t>
            </w:r>
            <w:r w:rsidRPr="00B11740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B11740" w:rsidRDefault="002B0C36" w:rsidP="003434E6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B11740">
              <w:rPr>
                <w:noProof/>
                <w:sz w:val="26"/>
                <w:szCs w:val="26"/>
                <w:lang w:val="uk-UA" w:eastAsia="ru-RU"/>
              </w:rPr>
              <w:t xml:space="preserve">9. </w:t>
            </w:r>
            <w:r w:rsidR="003434E6" w:rsidRPr="00B11740">
              <w:rPr>
                <w:noProof/>
                <w:sz w:val="26"/>
                <w:szCs w:val="26"/>
                <w:lang w:val="uk-UA" w:eastAsia="ru-RU"/>
              </w:rPr>
              <w:t>Представляти інтереси дітей в судових засіданнях з питань захисту їх прав. Ведення особистого прийому громадян, розгляд письмових заяв та скарг з питань, які відносяться до компетенції відділу. Розгляд в установленому порядку звернень громадян.</w:t>
            </w:r>
          </w:p>
          <w:p w:rsidR="003434E6" w:rsidRPr="00B11740" w:rsidRDefault="003434E6" w:rsidP="003434E6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B11740">
              <w:rPr>
                <w:noProof/>
                <w:sz w:val="26"/>
                <w:szCs w:val="26"/>
                <w:lang w:val="uk-UA" w:eastAsia="ru-RU"/>
              </w:rPr>
              <w:t xml:space="preserve">10. Виконання посадових обов’язків на засадах законності, персональної відповідальності за планами затвердженими начальником Служби. Виконання інших завдань за дорученням начальника </w:t>
            </w:r>
            <w:r w:rsidR="007F5E29" w:rsidRPr="00B11740">
              <w:rPr>
                <w:noProof/>
                <w:sz w:val="26"/>
                <w:szCs w:val="26"/>
                <w:lang w:val="uk-UA" w:eastAsia="ru-RU"/>
              </w:rPr>
              <w:t xml:space="preserve">відділу у межах норм чинного законодавства. </w:t>
            </w:r>
          </w:p>
        </w:tc>
      </w:tr>
      <w:tr w:rsidR="00B11740" w:rsidRPr="00B11740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B11740" w:rsidP="00E21D92">
            <w:pPr>
              <w:ind w:left="142" w:right="126"/>
              <w:jc w:val="center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E21D92" w:rsidP="006537B2">
            <w:pPr>
              <w:ind w:left="307" w:right="128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Кравченко Тетяна Анатоліївна</w:t>
            </w:r>
          </w:p>
          <w:p w:rsidR="002B0C36" w:rsidRPr="00B11740" w:rsidRDefault="002B0C36" w:rsidP="006537B2">
            <w:pPr>
              <w:ind w:left="307" w:right="128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(0</w:t>
            </w:r>
            <w:r w:rsidR="00E21D92" w:rsidRPr="00B11740">
              <w:rPr>
                <w:sz w:val="26"/>
                <w:szCs w:val="26"/>
                <w:lang w:val="uk-UA" w:eastAsia="ru-RU"/>
              </w:rPr>
              <w:t>44</w:t>
            </w:r>
            <w:r w:rsidRPr="00B11740">
              <w:rPr>
                <w:sz w:val="26"/>
                <w:szCs w:val="26"/>
                <w:lang w:val="uk-UA" w:eastAsia="ru-RU"/>
              </w:rPr>
              <w:t xml:space="preserve">) </w:t>
            </w:r>
            <w:r w:rsidR="00E21D92" w:rsidRPr="00B11740">
              <w:rPr>
                <w:sz w:val="26"/>
                <w:szCs w:val="26"/>
                <w:lang w:val="uk-UA" w:eastAsia="ru-RU"/>
              </w:rPr>
              <w:t>425 00 18</w:t>
            </w:r>
          </w:p>
          <w:p w:rsidR="00B11740" w:rsidRPr="00B11740" w:rsidRDefault="00B11740" w:rsidP="00B11740">
            <w:pPr>
              <w:pStyle w:val="a6"/>
              <w:ind w:left="0"/>
              <w:rPr>
                <w:i/>
                <w:sz w:val="26"/>
                <w:szCs w:val="26"/>
                <w:lang w:val="ru-RU"/>
              </w:rPr>
            </w:pPr>
            <w:r w:rsidRPr="00B11740">
              <w:rPr>
                <w:i/>
                <w:sz w:val="26"/>
                <w:szCs w:val="26"/>
                <w:lang w:val="uk-UA"/>
              </w:rPr>
              <w:t xml:space="preserve">    </w:t>
            </w:r>
            <w:r w:rsidRPr="00B11740">
              <w:rPr>
                <w:i/>
                <w:sz w:val="26"/>
                <w:szCs w:val="26"/>
              </w:rPr>
              <w:t>ssd_podilrda@kmda.gov.ua</w:t>
            </w:r>
          </w:p>
          <w:p w:rsidR="002B0C36" w:rsidRPr="00B11740" w:rsidRDefault="002B0C36" w:rsidP="00E21D92">
            <w:pPr>
              <w:ind w:right="128" w:firstLine="307"/>
              <w:jc w:val="both"/>
              <w:rPr>
                <w:b/>
                <w:sz w:val="26"/>
                <w:szCs w:val="26"/>
                <w:lang w:val="ru-RU" w:eastAsia="ru-RU"/>
              </w:rPr>
            </w:pPr>
          </w:p>
        </w:tc>
      </w:tr>
      <w:tr w:rsidR="00B11740" w:rsidRPr="00B11740" w:rsidTr="0009649B"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B11740">
              <w:rPr>
                <w:b/>
                <w:sz w:val="26"/>
                <w:szCs w:val="26"/>
                <w:lang w:val="uk-UA" w:eastAsia="uk-UA"/>
              </w:rPr>
              <w:t>Кваліфікаційні вимоги</w:t>
            </w:r>
          </w:p>
        </w:tc>
      </w:tr>
      <w:tr w:rsidR="00B11740" w:rsidRPr="00B11740" w:rsidTr="0009649B">
        <w:trPr>
          <w:trHeight w:val="45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Освіта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B11740" w:rsidRDefault="002B0C36" w:rsidP="002B0C36">
            <w:pPr>
              <w:spacing w:before="240" w:after="240"/>
              <w:ind w:right="169" w:firstLine="307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Вища, ступінь освіти</w:t>
            </w:r>
            <w:r w:rsidRPr="00B11740">
              <w:rPr>
                <w:sz w:val="26"/>
                <w:szCs w:val="26"/>
                <w:lang w:val="ru-RU" w:eastAsia="ru-RU"/>
              </w:rPr>
              <w:t xml:space="preserve"> не </w:t>
            </w:r>
            <w:r w:rsidRPr="00B11740">
              <w:rPr>
                <w:sz w:val="26"/>
                <w:szCs w:val="26"/>
                <w:lang w:val="uk-UA" w:eastAsia="ru-RU"/>
              </w:rPr>
              <w:t>нижче бакалавра, молодшого</w:t>
            </w:r>
            <w:r w:rsidRPr="00B11740">
              <w:rPr>
                <w:sz w:val="26"/>
                <w:szCs w:val="26"/>
                <w:lang w:val="ru-RU" w:eastAsia="ru-RU"/>
              </w:rPr>
              <w:t xml:space="preserve"> бакалавра</w:t>
            </w:r>
            <w:r w:rsidRPr="00B11740">
              <w:rPr>
                <w:sz w:val="26"/>
                <w:szCs w:val="26"/>
                <w:lang w:val="uk-UA" w:eastAsia="ru-RU"/>
              </w:rPr>
              <w:t>.</w:t>
            </w:r>
          </w:p>
        </w:tc>
      </w:tr>
      <w:tr w:rsidR="00B11740" w:rsidRPr="00B11740" w:rsidTr="0009649B">
        <w:trPr>
          <w:trHeight w:val="52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ind w:right="268"/>
              <w:jc w:val="center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Досвід роботи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B11740" w:rsidRDefault="00E21D92" w:rsidP="002B0C36">
            <w:pPr>
              <w:ind w:firstLine="307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Без вимог до досвіду роботи.</w:t>
            </w:r>
          </w:p>
        </w:tc>
      </w:tr>
      <w:tr w:rsidR="00B11740" w:rsidRPr="00B11740" w:rsidTr="0009649B">
        <w:trPr>
          <w:trHeight w:val="37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Володіння державною мовою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ind w:right="270" w:firstLine="307"/>
              <w:jc w:val="both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Вільне володіння державною мовою.</w:t>
            </w:r>
          </w:p>
        </w:tc>
      </w:tr>
      <w:tr w:rsidR="00B11740" w:rsidRPr="00B11740" w:rsidTr="0009649B">
        <w:trPr>
          <w:trHeight w:val="42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B11740" w:rsidP="002B0C36">
            <w:pPr>
              <w:spacing w:before="100" w:beforeAutospacing="1" w:after="100" w:afterAutospacing="1"/>
              <w:ind w:right="270"/>
              <w:jc w:val="center"/>
              <w:rPr>
                <w:b/>
                <w:sz w:val="26"/>
                <w:szCs w:val="26"/>
                <w:lang w:val="uk-UA" w:eastAsia="uk-UA"/>
              </w:rPr>
            </w:pPr>
            <w:hyperlink r:id="rId6" w:tgtFrame="_top" w:history="1">
              <w:r w:rsidR="002B0C36" w:rsidRPr="00B11740">
                <w:rPr>
                  <w:b/>
                  <w:sz w:val="26"/>
                  <w:szCs w:val="26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B11740" w:rsidRPr="00B11740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B11740">
              <w:rPr>
                <w:b/>
                <w:sz w:val="26"/>
                <w:szCs w:val="26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B11740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B11740" w:rsidRPr="00B11740" w:rsidTr="00243DE9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6C40" w:rsidRPr="00B11740" w:rsidRDefault="00206C4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C40" w:rsidRPr="00B11740" w:rsidRDefault="00206C40" w:rsidP="00C73264">
            <w:pPr>
              <w:tabs>
                <w:tab w:val="left" w:pos="3330"/>
              </w:tabs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Досягнення результатів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C40" w:rsidRPr="00B11740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- здатність до чіткого бачення результату діяльності;</w:t>
            </w:r>
          </w:p>
          <w:p w:rsidR="00206C40" w:rsidRPr="00B11740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-</w:t>
            </w:r>
            <w:r w:rsidR="00484E86" w:rsidRPr="00B11740">
              <w:rPr>
                <w:sz w:val="26"/>
                <w:szCs w:val="26"/>
                <w:lang w:val="uk-UA"/>
              </w:rPr>
              <w:t xml:space="preserve"> </w:t>
            </w:r>
            <w:r w:rsidRPr="00B11740">
              <w:rPr>
                <w:sz w:val="26"/>
                <w:szCs w:val="26"/>
                <w:lang w:val="uk-UA"/>
              </w:rPr>
              <w:t>вміння фокусувати зусилля для досягнення результату діяльності;</w:t>
            </w:r>
          </w:p>
          <w:p w:rsidR="00206C40" w:rsidRPr="00B11740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- вміння запобігати та ефективно долати перешкоди.</w:t>
            </w:r>
          </w:p>
        </w:tc>
      </w:tr>
      <w:tr w:rsidR="00B11740" w:rsidRPr="00B11740" w:rsidTr="00F6152D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C40" w:rsidRPr="00B11740" w:rsidRDefault="00206C4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C40" w:rsidRPr="00B11740" w:rsidRDefault="00206C40" w:rsidP="00C73264">
            <w:pPr>
              <w:tabs>
                <w:tab w:val="left" w:pos="3330"/>
              </w:tabs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 xml:space="preserve">Відповідальність 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C40" w:rsidRPr="00B11740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- 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:rsidR="00206C40" w:rsidRPr="00B11740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206C40" w:rsidRPr="00B11740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lastRenderedPageBreak/>
              <w:t>- здатність брати на себе зобов’язання, чітко їх дотримуватись і виконувати.</w:t>
            </w:r>
          </w:p>
        </w:tc>
      </w:tr>
      <w:tr w:rsidR="00B11740" w:rsidRPr="00B11740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B11740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lastRenderedPageBreak/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B11740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Цифрова грамотність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B11740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- вміння використовувати 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2B0C36" w:rsidRPr="00B11740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- вміння використовувати сервіси інтернету для ефективного пошуку 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2B0C36" w:rsidRPr="00B11740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- здатність працювати з документами в різних  цифрових форматах; зберігати, накопичувати, впорядковувати, архівувати цифрові ресурси та дані різних типів;</w:t>
            </w:r>
          </w:p>
          <w:p w:rsidR="002B0C36" w:rsidRPr="00B11740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- здатність уникати небезпек в цифровому середовищі, захищати особисті та конфіденційні дані;</w:t>
            </w:r>
          </w:p>
          <w:p w:rsidR="002B0C36" w:rsidRPr="00B11740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2B0C36" w:rsidRPr="00B11740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after="240"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B11740" w:rsidRPr="00B11740" w:rsidTr="0009649B">
        <w:trPr>
          <w:trHeight w:val="31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B11740">
              <w:rPr>
                <w:b/>
                <w:sz w:val="26"/>
                <w:szCs w:val="26"/>
                <w:lang w:val="uk-UA" w:eastAsia="ru-RU"/>
              </w:rPr>
              <w:t>Професійні знання</w:t>
            </w:r>
          </w:p>
        </w:tc>
      </w:tr>
      <w:tr w:rsidR="00B11740" w:rsidRPr="00B11740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B11740">
              <w:rPr>
                <w:b/>
                <w:sz w:val="26"/>
                <w:szCs w:val="26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B11740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B11740" w:rsidRPr="00B11740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4E50" w:rsidRPr="00B11740" w:rsidRDefault="003B4E5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4E50" w:rsidRPr="00B11740" w:rsidRDefault="003B4E50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Знання законодавства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Знання: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Конституції України;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Закону України «Про запобігання корупції» та іншого законодавства;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Закону України «Про звернення громадян»;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Закону України «Про доступ до публічної інформації»;</w:t>
            </w:r>
          </w:p>
          <w:p w:rsidR="003B4E50" w:rsidRPr="00B11740" w:rsidRDefault="003B4E50" w:rsidP="00705223">
            <w:pPr>
              <w:ind w:left="96" w:right="169" w:firstLine="307"/>
              <w:jc w:val="both"/>
              <w:rPr>
                <w:sz w:val="26"/>
                <w:szCs w:val="26"/>
                <w:lang w:val="uk-UA" w:eastAsia="ru-RU"/>
              </w:rPr>
            </w:pPr>
          </w:p>
        </w:tc>
      </w:tr>
      <w:tr w:rsidR="00B11740" w:rsidRPr="00B11740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E50" w:rsidRPr="00B11740" w:rsidRDefault="003B4E5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 xml:space="preserve">2.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E50" w:rsidRPr="00B11740" w:rsidRDefault="003B4E50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Знання законодавства у сфері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Закону України «Про звернення громадян»;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Закону України «Про доступ до публічної інформації»;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Закону України «Про органи і служби у справах дітей та спеціальні установи для дітей»;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Закону України «Про охорону дитинства»;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 xml:space="preserve">Закону України «Про забезпечення організаційно-правових умов соціального захисту дітей-сиріт та </w:t>
            </w:r>
            <w:r w:rsidRPr="00B11740">
              <w:rPr>
                <w:sz w:val="26"/>
                <w:szCs w:val="26"/>
                <w:lang w:val="uk-UA"/>
              </w:rPr>
              <w:lastRenderedPageBreak/>
              <w:t>дітей, позбавлених батьківського піклування»;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Постанови Кабінету Міністрів України від 24 вересня 2008 року № 866 «Питання діяльності органів опіки та піклування, пов’язаної із захистом прав дитини»;</w:t>
            </w:r>
          </w:p>
          <w:p w:rsidR="003B4E50" w:rsidRPr="00B11740" w:rsidRDefault="003B4E50" w:rsidP="00705223">
            <w:pPr>
              <w:spacing w:after="240"/>
              <w:ind w:left="96" w:right="169" w:firstLine="307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/>
              </w:rPr>
              <w:t>інші постанови та розпорядження Кабінету Міністрів України, підзаконні нормативно-правові акти органів виконавчої влади, вищого рівня, що регулюють розвиток відповідних сфер (галузей) управління, практику застосування чинного законодавства, що належить до компетенції Служби.</w:t>
            </w:r>
          </w:p>
        </w:tc>
      </w:tr>
    </w:tbl>
    <w:p w:rsidR="008E1AE5" w:rsidRPr="00B11740" w:rsidRDefault="008E1AE5">
      <w:pPr>
        <w:rPr>
          <w:sz w:val="26"/>
          <w:szCs w:val="26"/>
          <w:lang w:val="uk-UA"/>
        </w:rPr>
      </w:pPr>
    </w:p>
    <w:p w:rsidR="008D65F2" w:rsidRPr="00B11740" w:rsidRDefault="008D65F2">
      <w:pPr>
        <w:rPr>
          <w:sz w:val="26"/>
          <w:szCs w:val="26"/>
          <w:lang w:val="uk-UA"/>
        </w:rPr>
      </w:pPr>
    </w:p>
    <w:sectPr w:rsidR="008D65F2" w:rsidRPr="00B11740" w:rsidSect="000B7EB5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52FE"/>
    <w:rsid w:val="000420BB"/>
    <w:rsid w:val="0004686A"/>
    <w:rsid w:val="0005249A"/>
    <w:rsid w:val="00063202"/>
    <w:rsid w:val="000818A7"/>
    <w:rsid w:val="00094E4C"/>
    <w:rsid w:val="0009649B"/>
    <w:rsid w:val="000A04ED"/>
    <w:rsid w:val="000A1881"/>
    <w:rsid w:val="000B1D9A"/>
    <w:rsid w:val="000B7EB5"/>
    <w:rsid w:val="000D04EF"/>
    <w:rsid w:val="000E0FDE"/>
    <w:rsid w:val="000E26B1"/>
    <w:rsid w:val="00194439"/>
    <w:rsid w:val="001B7ED7"/>
    <w:rsid w:val="001C26A9"/>
    <w:rsid w:val="001C3F3C"/>
    <w:rsid w:val="001E036C"/>
    <w:rsid w:val="001F18E9"/>
    <w:rsid w:val="00206C40"/>
    <w:rsid w:val="002200AB"/>
    <w:rsid w:val="00223C0A"/>
    <w:rsid w:val="002513B5"/>
    <w:rsid w:val="0028098B"/>
    <w:rsid w:val="002B0C36"/>
    <w:rsid w:val="003434E6"/>
    <w:rsid w:val="003462AC"/>
    <w:rsid w:val="003667D8"/>
    <w:rsid w:val="00380387"/>
    <w:rsid w:val="003B4E50"/>
    <w:rsid w:val="003B6057"/>
    <w:rsid w:val="003C0E23"/>
    <w:rsid w:val="003D223F"/>
    <w:rsid w:val="003D52FE"/>
    <w:rsid w:val="004143F6"/>
    <w:rsid w:val="00436228"/>
    <w:rsid w:val="0044506A"/>
    <w:rsid w:val="00484E86"/>
    <w:rsid w:val="00491E24"/>
    <w:rsid w:val="004C02F0"/>
    <w:rsid w:val="004C7860"/>
    <w:rsid w:val="00517F2A"/>
    <w:rsid w:val="0052408B"/>
    <w:rsid w:val="00527392"/>
    <w:rsid w:val="005318CE"/>
    <w:rsid w:val="0053488D"/>
    <w:rsid w:val="00551D82"/>
    <w:rsid w:val="005576D7"/>
    <w:rsid w:val="00572C55"/>
    <w:rsid w:val="00574108"/>
    <w:rsid w:val="005759E8"/>
    <w:rsid w:val="005B3104"/>
    <w:rsid w:val="005E1443"/>
    <w:rsid w:val="00617662"/>
    <w:rsid w:val="00617BE7"/>
    <w:rsid w:val="00630C15"/>
    <w:rsid w:val="00632DC7"/>
    <w:rsid w:val="006537B2"/>
    <w:rsid w:val="0066542D"/>
    <w:rsid w:val="00691767"/>
    <w:rsid w:val="006A796E"/>
    <w:rsid w:val="006F4902"/>
    <w:rsid w:val="006F635B"/>
    <w:rsid w:val="00705223"/>
    <w:rsid w:val="0072298B"/>
    <w:rsid w:val="007C3E48"/>
    <w:rsid w:val="007F5E29"/>
    <w:rsid w:val="0083282B"/>
    <w:rsid w:val="008B50C3"/>
    <w:rsid w:val="008C2AC5"/>
    <w:rsid w:val="008D4609"/>
    <w:rsid w:val="008D65F2"/>
    <w:rsid w:val="008E1AE5"/>
    <w:rsid w:val="00905C92"/>
    <w:rsid w:val="00922A63"/>
    <w:rsid w:val="00935607"/>
    <w:rsid w:val="00966A68"/>
    <w:rsid w:val="009733C3"/>
    <w:rsid w:val="00984BE0"/>
    <w:rsid w:val="00997F0C"/>
    <w:rsid w:val="009B2D63"/>
    <w:rsid w:val="009D59FF"/>
    <w:rsid w:val="009E3060"/>
    <w:rsid w:val="00A139DF"/>
    <w:rsid w:val="00A2304A"/>
    <w:rsid w:val="00A91C88"/>
    <w:rsid w:val="00AA0567"/>
    <w:rsid w:val="00AB772C"/>
    <w:rsid w:val="00AC126D"/>
    <w:rsid w:val="00B06E22"/>
    <w:rsid w:val="00B11740"/>
    <w:rsid w:val="00B35C4D"/>
    <w:rsid w:val="00B719ED"/>
    <w:rsid w:val="00BB4E19"/>
    <w:rsid w:val="00BE460D"/>
    <w:rsid w:val="00BF15CE"/>
    <w:rsid w:val="00C03452"/>
    <w:rsid w:val="00C41D8A"/>
    <w:rsid w:val="00C57BEB"/>
    <w:rsid w:val="00C879F5"/>
    <w:rsid w:val="00CC46DE"/>
    <w:rsid w:val="00D55A96"/>
    <w:rsid w:val="00D67A4B"/>
    <w:rsid w:val="00D85D11"/>
    <w:rsid w:val="00DD67F9"/>
    <w:rsid w:val="00DE624B"/>
    <w:rsid w:val="00DF030C"/>
    <w:rsid w:val="00E028DE"/>
    <w:rsid w:val="00E155D7"/>
    <w:rsid w:val="00E21D92"/>
    <w:rsid w:val="00E404D5"/>
    <w:rsid w:val="00E46D42"/>
    <w:rsid w:val="00F04BDB"/>
    <w:rsid w:val="00F27297"/>
    <w:rsid w:val="00F82365"/>
    <w:rsid w:val="00FB1695"/>
    <w:rsid w:val="00FB4436"/>
    <w:rsid w:val="00FD735E"/>
    <w:rsid w:val="00FF2503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2960"/>
  <w15:docId w15:val="{4FF004A5-7DDE-4E98-9A46-D8232746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05249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5249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theme" Target="theme/theme1.xml"/>
	<Relationship Id="rId3" Type="http://schemas.openxmlformats.org/officeDocument/2006/relationships/styles" Target="styles.xml"/>
	<Relationship Id="rId7" Type="http://schemas.openxmlformats.org/officeDocument/2006/relationships/fontTable" Target="fontTable.xm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hyperlink" Target="http://?" TargetMode="External"/>
	<Relationship Id="rId5" Type="http://schemas.openxmlformats.org/officeDocument/2006/relationships/webSettings" Target="webSettings.xml"/>
	<Relationship Id="rId4" Type="http://schemas.openxmlformats.org/officeDocument/2006/relationships/settings" Target="settings.xml"/>
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30CE7-0C81-43EE-AD92-2A551D13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4112</Words>
  <Characters>2345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Admin</cp:lastModifiedBy>
  <cp:revision>17</cp:revision>
  <cp:lastPrinted>2023-01-12T08:08:00Z</cp:lastPrinted>
  <dcterms:created xsi:type="dcterms:W3CDTF">2022-07-25T10:12:00Z</dcterms:created>
  <dcterms:modified xsi:type="dcterms:W3CDTF">2023-06-09T08:22:00Z</dcterms:modified>
</cp:coreProperties>
</file>